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799E1F" w14:textId="77777777" w:rsidR="00A33EC9" w:rsidRPr="00A33EC9" w:rsidRDefault="00A33EC9" w:rsidP="00A33EC9">
      <w:pPr>
        <w:keepNext/>
        <w:jc w:val="center"/>
        <w:outlineLvl w:val="0"/>
        <w:rPr>
          <w:rFonts w:ascii="Arial" w:hAnsi="Arial" w:cs="Arial"/>
          <w:b/>
          <w:bCs/>
          <w:kern w:val="32"/>
          <w:sz w:val="32"/>
          <w:szCs w:val="32"/>
          <w:lang w:eastAsia="en-US"/>
        </w:rPr>
      </w:pPr>
      <w:bookmarkStart w:id="0" w:name="_Toc16182660"/>
      <w:bookmarkStart w:id="1" w:name="_Toc183757266"/>
      <w:r w:rsidRPr="00A33EC9">
        <w:rPr>
          <w:rFonts w:ascii="Arial" w:hAnsi="Arial" w:cs="Arial"/>
          <w:b/>
          <w:bCs/>
          <w:kern w:val="32"/>
          <w:sz w:val="32"/>
          <w:szCs w:val="32"/>
          <w:lang w:eastAsia="en-US"/>
        </w:rPr>
        <w:t>FRAMMENTI DI SPIRITUALITÀ CRISTIANA</w:t>
      </w:r>
      <w:bookmarkEnd w:id="1"/>
    </w:p>
    <w:p w14:paraId="45B3C70E" w14:textId="77777777" w:rsidR="00A33EC9" w:rsidRPr="00A33EC9" w:rsidRDefault="00A33EC9" w:rsidP="00A33EC9">
      <w:pPr>
        <w:spacing w:after="120"/>
        <w:jc w:val="center"/>
        <w:rPr>
          <w:rFonts w:ascii="Arial" w:eastAsia="Calibri" w:hAnsi="Arial" w:cs="Arial"/>
          <w:b/>
          <w:sz w:val="24"/>
          <w:szCs w:val="22"/>
          <w:lang w:eastAsia="en-US"/>
        </w:rPr>
      </w:pPr>
      <w:r w:rsidRPr="00A33EC9">
        <w:rPr>
          <w:rFonts w:ascii="Arial" w:eastAsia="Calibri" w:hAnsi="Arial" w:cs="Arial"/>
          <w:b/>
          <w:sz w:val="24"/>
          <w:szCs w:val="22"/>
          <w:lang w:eastAsia="en-US"/>
        </w:rPr>
        <w:t>(Come essere buoni discepoli di Gesù oggi)</w:t>
      </w:r>
    </w:p>
    <w:p w14:paraId="1CE83BFB" w14:textId="77777777" w:rsidR="00A33EC9" w:rsidRPr="00A33EC9" w:rsidRDefault="00A33EC9" w:rsidP="00A33EC9">
      <w:pPr>
        <w:keepNext/>
        <w:spacing w:before="240" w:after="60" w:line="276" w:lineRule="auto"/>
        <w:jc w:val="right"/>
        <w:outlineLvl w:val="1"/>
        <w:rPr>
          <w:rFonts w:ascii="Arial" w:hAnsi="Arial" w:cs="Arial"/>
          <w:b/>
          <w:bCs/>
          <w:i/>
          <w:iCs/>
          <w:sz w:val="28"/>
          <w:szCs w:val="28"/>
        </w:rPr>
      </w:pPr>
      <w:bookmarkStart w:id="2" w:name="_Toc183757267"/>
      <w:r w:rsidRPr="00A33EC9">
        <w:rPr>
          <w:rFonts w:ascii="Arial" w:hAnsi="Arial" w:cs="Arial"/>
          <w:b/>
          <w:bCs/>
          <w:i/>
          <w:iCs/>
          <w:sz w:val="28"/>
          <w:szCs w:val="28"/>
        </w:rPr>
        <w:t>Catanzaro 01 Settembre 2025</w:t>
      </w:r>
      <w:bookmarkEnd w:id="2"/>
      <w:r w:rsidRPr="00A33EC9">
        <w:rPr>
          <w:rFonts w:ascii="Arial" w:hAnsi="Arial" w:cs="Arial"/>
          <w:b/>
          <w:bCs/>
          <w:i/>
          <w:iCs/>
          <w:sz w:val="28"/>
          <w:szCs w:val="28"/>
        </w:rPr>
        <w:t xml:space="preserve"> </w:t>
      </w:r>
    </w:p>
    <w:bookmarkEnd w:id="0"/>
    <w:p w14:paraId="589BF0DE" w14:textId="77777777" w:rsidR="00124D6D" w:rsidRDefault="00124D6D" w:rsidP="0000782E"/>
    <w:p w14:paraId="7A07DC87" w14:textId="531B6E88" w:rsidR="00582CFD" w:rsidRDefault="00582CFD" w:rsidP="00FC7CC7">
      <w:pPr>
        <w:pStyle w:val="Titolo2"/>
        <w:rPr>
          <w:rFonts w:eastAsia="Calibri"/>
          <w:lang w:val="la-Latn" w:eastAsia="en-US"/>
        </w:rPr>
      </w:pPr>
      <w:bookmarkStart w:id="3" w:name="_Hlk182642829"/>
      <w:bookmarkStart w:id="4" w:name="_Toc183757268"/>
      <w:r>
        <w:rPr>
          <w:rFonts w:eastAsia="Calibri"/>
          <w:lang w:val="la-Latn" w:eastAsia="en-US"/>
        </w:rPr>
        <w:t xml:space="preserve">CREDO: </w:t>
      </w:r>
      <w:r w:rsidRPr="00793A26">
        <w:rPr>
          <w:rFonts w:eastAsia="Calibri"/>
          <w:lang w:val="la-Latn" w:eastAsia="en-US"/>
        </w:rPr>
        <w:t>SERMO TUUS VERITAS EST</w:t>
      </w:r>
      <w:bookmarkEnd w:id="4"/>
    </w:p>
    <w:bookmarkEnd w:id="3"/>
    <w:p w14:paraId="1AA41C75" w14:textId="77777777" w:rsidR="00582CFD" w:rsidRPr="00AC4E17" w:rsidRDefault="00582CFD" w:rsidP="00582CFD">
      <w:pPr>
        <w:spacing w:after="120"/>
        <w:jc w:val="center"/>
        <w:rPr>
          <w:rFonts w:ascii="Arial" w:eastAsia="Calibri" w:hAnsi="Arial" w:cs="Arial"/>
          <w:b/>
          <w:sz w:val="28"/>
          <w:szCs w:val="16"/>
          <w:lang w:val="la-Latn" w:eastAsia="en-US"/>
        </w:rPr>
      </w:pPr>
      <w:r w:rsidRPr="00AC4E17">
        <w:rPr>
          <w:rFonts w:ascii="Greek" w:eastAsia="Calibri" w:hAnsi="Greek" w:cs="Arial"/>
          <w:b/>
          <w:sz w:val="28"/>
          <w:szCs w:val="16"/>
          <w:lang w:val="la-Latn" w:eastAsia="en-US"/>
        </w:rPr>
        <w:t>Ð lÒgoj Ð sÕj ¢l»qei£ ™stin</w:t>
      </w:r>
    </w:p>
    <w:p w14:paraId="24E48042" w14:textId="77777777" w:rsidR="00582CFD" w:rsidRDefault="00582CFD" w:rsidP="00582CFD">
      <w:pPr>
        <w:spacing w:after="200" w:line="276" w:lineRule="auto"/>
        <w:jc w:val="center"/>
        <w:rPr>
          <w:rFonts w:ascii="Arial" w:eastAsia="Calibri" w:hAnsi="Arial" w:cs="Arial"/>
          <w:b/>
          <w:sz w:val="28"/>
          <w:szCs w:val="14"/>
          <w:lang w:eastAsia="en-US"/>
        </w:rPr>
      </w:pPr>
      <w:r w:rsidRPr="00AC4E17">
        <w:rPr>
          <w:rFonts w:ascii="Arial" w:eastAsia="Calibri" w:hAnsi="Arial" w:cs="Arial"/>
          <w:b/>
          <w:sz w:val="28"/>
          <w:szCs w:val="14"/>
          <w:lang w:eastAsia="en-US"/>
        </w:rPr>
        <w:t>La tua parola è verità</w:t>
      </w:r>
    </w:p>
    <w:p w14:paraId="7ABAC414" w14:textId="4B8AAF7B" w:rsidR="002439E7" w:rsidRDefault="00582CFD" w:rsidP="00FC7CC7">
      <w:pPr>
        <w:pStyle w:val="Titolo2"/>
        <w:rPr>
          <w:rFonts w:eastAsia="Calibri"/>
          <w:lang w:val="la-Latn" w:eastAsia="en-US"/>
        </w:rPr>
      </w:pPr>
      <w:bookmarkStart w:id="5" w:name="_Toc183757269"/>
      <w:r>
        <w:rPr>
          <w:rFonts w:eastAsia="Calibri"/>
          <w:lang w:val="la-Latn" w:eastAsia="en-US"/>
        </w:rPr>
        <w:t>CUR CREDO:</w:t>
      </w:r>
      <w:r w:rsidR="002439E7" w:rsidRPr="002439E7">
        <w:rPr>
          <w:rFonts w:eastAsia="Calibri"/>
          <w:lang w:val="la-Latn" w:eastAsia="en-US"/>
        </w:rPr>
        <w:t xml:space="preserve"> </w:t>
      </w:r>
      <w:r w:rsidR="002439E7" w:rsidRPr="00793A26">
        <w:rPr>
          <w:rFonts w:eastAsia="Calibri"/>
          <w:lang w:val="la-Latn" w:eastAsia="en-US"/>
        </w:rPr>
        <w:t>SERMO TUUS VERITAS EST</w:t>
      </w:r>
      <w:bookmarkEnd w:id="5"/>
    </w:p>
    <w:p w14:paraId="2042B28A" w14:textId="77777777" w:rsidR="00814215" w:rsidRPr="00814215" w:rsidRDefault="00814215" w:rsidP="00814215"/>
    <w:p w14:paraId="669EB237" w14:textId="3A5CB447" w:rsidR="00793A26" w:rsidRDefault="00814215" w:rsidP="00FC7CC7">
      <w:pPr>
        <w:pStyle w:val="Titolo2"/>
      </w:pPr>
      <w:bookmarkStart w:id="6" w:name="_Toc183757270"/>
      <w:r w:rsidRPr="00814215">
        <w:t>INTRODUZIONE</w:t>
      </w:r>
      <w:bookmarkEnd w:id="6"/>
      <w:r w:rsidRPr="00814215">
        <w:t xml:space="preserve"> </w:t>
      </w:r>
    </w:p>
    <w:p w14:paraId="7A26BB90" w14:textId="77777777" w:rsidR="00A33EC9" w:rsidRDefault="00A33EC9" w:rsidP="00915200">
      <w:pPr>
        <w:spacing w:after="120"/>
        <w:jc w:val="both"/>
        <w:rPr>
          <w:rFonts w:ascii="Arial" w:eastAsia="Calibri" w:hAnsi="Arial" w:cs="Arial"/>
          <w:bCs/>
          <w:sz w:val="24"/>
          <w:szCs w:val="24"/>
          <w:lang w:val="la-Latn" w:eastAsia="en-US"/>
        </w:rPr>
      </w:pPr>
    </w:p>
    <w:p w14:paraId="78289C8D" w14:textId="310078CA" w:rsidR="00915200" w:rsidRDefault="00A4465A" w:rsidP="00915200">
      <w:pPr>
        <w:spacing w:after="120"/>
        <w:jc w:val="both"/>
        <w:rPr>
          <w:rFonts w:ascii="Arial" w:eastAsia="Calibri" w:hAnsi="Arial" w:cs="Arial"/>
          <w:bCs/>
          <w:sz w:val="24"/>
          <w:szCs w:val="24"/>
          <w:lang w:val="la-Latn" w:eastAsia="en-US"/>
        </w:rPr>
      </w:pPr>
      <w:r>
        <w:rPr>
          <w:rFonts w:ascii="Arial" w:eastAsia="Calibri" w:hAnsi="Arial" w:cs="Arial"/>
          <w:bCs/>
          <w:sz w:val="24"/>
          <w:szCs w:val="24"/>
          <w:lang w:val="la-Latn" w:eastAsia="en-US"/>
        </w:rPr>
        <w:t xml:space="preserve">Il </w:t>
      </w:r>
      <w:r w:rsidR="00915200">
        <w:rPr>
          <w:rFonts w:ascii="Arial" w:eastAsia="Calibri" w:hAnsi="Arial" w:cs="Arial"/>
          <w:bCs/>
          <w:sz w:val="24"/>
          <w:szCs w:val="24"/>
          <w:lang w:val="la-Latn" w:eastAsia="en-US"/>
        </w:rPr>
        <w:t xml:space="preserve">Sacro Testo del Vangelo secondo Giovanni </w:t>
      </w:r>
      <w:r>
        <w:rPr>
          <w:rFonts w:ascii="Arial" w:eastAsia="Calibri" w:hAnsi="Arial" w:cs="Arial"/>
          <w:bCs/>
          <w:sz w:val="24"/>
          <w:szCs w:val="24"/>
          <w:lang w:val="la-Latn" w:eastAsia="en-US"/>
        </w:rPr>
        <w:t xml:space="preserve">ci rivela che </w:t>
      </w:r>
      <w:r w:rsidR="00915200">
        <w:rPr>
          <w:rFonts w:ascii="Arial" w:eastAsia="Calibri" w:hAnsi="Arial" w:cs="Arial"/>
          <w:bCs/>
          <w:sz w:val="24"/>
          <w:szCs w:val="24"/>
          <w:lang w:val="la-Latn" w:eastAsia="en-US"/>
        </w:rPr>
        <w:t xml:space="preserve">la Parola di Dio è verità. </w:t>
      </w:r>
    </w:p>
    <w:p w14:paraId="6F0577CA" w14:textId="77777777" w:rsidR="00915200" w:rsidRPr="009A768F" w:rsidRDefault="00915200" w:rsidP="009A768F">
      <w:pPr>
        <w:spacing w:after="120"/>
        <w:ind w:left="567" w:right="567"/>
        <w:jc w:val="both"/>
        <w:rPr>
          <w:rFonts w:ascii="Greek" w:eastAsia="Calibri" w:hAnsi="Greek" w:cs="Arial"/>
          <w:bCs/>
          <w:i/>
          <w:iCs/>
          <w:sz w:val="24"/>
          <w:szCs w:val="24"/>
          <w:lang w:val="la-Latn" w:eastAsia="en-US"/>
        </w:rPr>
      </w:pPr>
      <w:r w:rsidRPr="009A768F">
        <w:rPr>
          <w:rFonts w:ascii="Greek" w:eastAsia="Calibri" w:hAnsi="Greek" w:cs="Arial"/>
          <w:bCs/>
          <w:i/>
          <w:iCs/>
          <w:sz w:val="24"/>
          <w:szCs w:val="24"/>
          <w:lang w:val="la-Latn" w:eastAsia="en-US"/>
        </w:rPr>
        <w:t>¡g…ason aÙtoÝj ™n tÍ ¢lhqe…v: Ð lÒgoj Ð sÕj ¢l»qei£ ™stin. kaqëj ™m ¢pšsteilaj e„j tÕn kÒsmon, k¢gë ¢pšsteila aÙtoÝj e„j tÕn kÒsmon: kaˆ Øpr aÙtîn [™gë] ¡gi£zw ™mautÒn, †na ðsin kaˆ aÙtoˆ ¹giasmšnoi ™n ¢lhqe…v. (</w:t>
      </w:r>
      <w:r w:rsidRPr="009A768F">
        <w:rPr>
          <w:rFonts w:ascii="Arial" w:eastAsia="Calibri" w:hAnsi="Arial" w:cs="Arial"/>
          <w:bCs/>
          <w:i/>
          <w:iCs/>
          <w:sz w:val="24"/>
          <w:szCs w:val="24"/>
          <w:lang w:val="la-Latn" w:eastAsia="en-US"/>
        </w:rPr>
        <w:t>Gv 17,17-19</w:t>
      </w:r>
      <w:r w:rsidRPr="009A768F">
        <w:rPr>
          <w:rFonts w:ascii="Greek" w:eastAsia="Calibri" w:hAnsi="Greek" w:cs="Arial"/>
          <w:bCs/>
          <w:i/>
          <w:iCs/>
          <w:sz w:val="24"/>
          <w:szCs w:val="24"/>
          <w:lang w:val="la-Latn" w:eastAsia="en-US"/>
        </w:rPr>
        <w:t xml:space="preserve">). </w:t>
      </w:r>
    </w:p>
    <w:p w14:paraId="52FE78D1" w14:textId="490AC4CF" w:rsidR="00915200" w:rsidRPr="009A768F" w:rsidRDefault="00915200" w:rsidP="009A768F">
      <w:pPr>
        <w:spacing w:after="120"/>
        <w:ind w:left="567" w:right="567"/>
        <w:jc w:val="both"/>
        <w:rPr>
          <w:rFonts w:ascii="Arial" w:eastAsia="Calibri" w:hAnsi="Arial" w:cs="Arial"/>
          <w:bCs/>
          <w:i/>
          <w:iCs/>
          <w:sz w:val="24"/>
          <w:szCs w:val="24"/>
          <w:lang w:val="la-Latn" w:eastAsia="en-US"/>
        </w:rPr>
      </w:pPr>
      <w:r w:rsidRPr="009A768F">
        <w:rPr>
          <w:rFonts w:ascii="Arial" w:eastAsia="Calibri" w:hAnsi="Arial" w:cs="Arial"/>
          <w:bCs/>
          <w:i/>
          <w:iCs/>
          <w:sz w:val="24"/>
          <w:szCs w:val="24"/>
          <w:lang w:val="la-Latn" w:eastAsia="en-US"/>
        </w:rPr>
        <w:t xml:space="preserve">Sanctifica eos in veritate sermo tuus veritas est. Sicut me misisti in mundum et ego misi eos in mundum; et pro eis ego sanctifico me ipsum, ut sint et ipsi sanctificati in veritate (Gv 17,17-19). </w:t>
      </w:r>
    </w:p>
    <w:p w14:paraId="712322CC" w14:textId="77777777" w:rsidR="00723C37" w:rsidRPr="009A768F" w:rsidRDefault="00915200" w:rsidP="009A768F">
      <w:pPr>
        <w:spacing w:after="120"/>
        <w:ind w:left="567" w:right="567"/>
        <w:jc w:val="both"/>
        <w:rPr>
          <w:rFonts w:ascii="Arial" w:eastAsia="Calibri" w:hAnsi="Arial" w:cs="Arial"/>
          <w:bCs/>
          <w:i/>
          <w:iCs/>
          <w:sz w:val="24"/>
          <w:szCs w:val="24"/>
          <w:lang w:eastAsia="en-US"/>
        </w:rPr>
      </w:pPr>
      <w:r w:rsidRPr="009A768F">
        <w:rPr>
          <w:rFonts w:ascii="Arial" w:eastAsia="Calibri" w:hAnsi="Arial" w:cs="Arial"/>
          <w:bCs/>
          <w:i/>
          <w:iCs/>
          <w:sz w:val="24"/>
          <w:szCs w:val="24"/>
          <w:lang w:eastAsia="en-US"/>
        </w:rPr>
        <w:t xml:space="preserve">Consacrali nella verità. La tua parola è verità. Come tu hai mandato me nel mondo, anche io ho mandato loro nel mondo; per loro io consacro me stesso, perché siano anch’essi consacrati nella verità (Gv 17,17-19). </w:t>
      </w:r>
    </w:p>
    <w:p w14:paraId="7F84DBAF" w14:textId="77777777" w:rsidR="00A4465A" w:rsidRDefault="00A4465A" w:rsidP="00A4465A">
      <w:pPr>
        <w:spacing w:after="120"/>
        <w:jc w:val="both"/>
        <w:rPr>
          <w:rFonts w:ascii="Arial" w:eastAsia="Calibri" w:hAnsi="Arial" w:cs="Arial"/>
          <w:bCs/>
          <w:sz w:val="24"/>
          <w:szCs w:val="24"/>
          <w:lang w:val="la-Latn" w:eastAsia="en-US"/>
        </w:rPr>
      </w:pPr>
      <w:r>
        <w:rPr>
          <w:rFonts w:ascii="Arial" w:eastAsia="Calibri" w:hAnsi="Arial" w:cs="Arial"/>
          <w:bCs/>
          <w:sz w:val="24"/>
          <w:szCs w:val="24"/>
          <w:lang w:val="la-Latn" w:eastAsia="en-US"/>
        </w:rPr>
        <w:t xml:space="preserve">Non era verità solo per ieri. È verità per oggi. È verità per domani. È verità per l’eternità. Prima del tempo la Parola è verità. Dopo il tempo la Parola è verità. Nell’eternità la Parola è verità. Per quanti credono, la sua Parola è verità. Per quanti non credono, la sua Parola è verità. La verità della Parola di Dio è senza inizio e senza fine. Non è c’è stato un tempo in cui la Parola non sia stata verità. Non ci sarà un tempo in cui la Parola del Signore non sia più verità. </w:t>
      </w:r>
    </w:p>
    <w:p w14:paraId="38F21060" w14:textId="77777777" w:rsidR="006E04EF" w:rsidRDefault="006E04EF" w:rsidP="00A4465A">
      <w:pPr>
        <w:spacing w:after="120"/>
        <w:jc w:val="both"/>
        <w:rPr>
          <w:rFonts w:ascii="Arial" w:eastAsia="Calibri" w:hAnsi="Arial" w:cs="Arial"/>
          <w:bCs/>
          <w:sz w:val="24"/>
          <w:szCs w:val="24"/>
          <w:lang w:val="la-Latn" w:eastAsia="en-US"/>
        </w:rPr>
      </w:pPr>
    </w:p>
    <w:p w14:paraId="7DA409D5" w14:textId="77777777" w:rsidR="006E04EF" w:rsidRDefault="006E04EF" w:rsidP="006E04EF">
      <w:pPr>
        <w:pStyle w:val="Titolo3"/>
        <w:rPr>
          <w:lang w:val="la-Latn"/>
        </w:rPr>
      </w:pPr>
      <w:bookmarkStart w:id="7" w:name="_Toc183757271"/>
      <w:r>
        <w:rPr>
          <w:lang w:val="la-Latn"/>
        </w:rPr>
        <w:t>IL SACRIFICIO DELLA PAROLA</w:t>
      </w:r>
      <w:bookmarkEnd w:id="7"/>
      <w:r>
        <w:rPr>
          <w:lang w:val="la-Latn"/>
        </w:rPr>
        <w:t xml:space="preserve"> </w:t>
      </w:r>
    </w:p>
    <w:p w14:paraId="5AF61899" w14:textId="43BE7BE6" w:rsidR="006E04EF" w:rsidRPr="006E04EF" w:rsidRDefault="006E04EF" w:rsidP="006E04EF">
      <w:pPr>
        <w:spacing w:after="120"/>
        <w:jc w:val="both"/>
        <w:rPr>
          <w:rFonts w:ascii="Arial" w:eastAsia="Calibri" w:hAnsi="Arial"/>
          <w:b/>
          <w:sz w:val="24"/>
          <w:lang w:val="la-Latn"/>
        </w:rPr>
      </w:pPr>
      <w:r w:rsidRPr="006E04EF">
        <w:rPr>
          <w:rFonts w:ascii="Arial" w:eastAsia="Calibri" w:hAnsi="Arial"/>
          <w:b/>
          <w:sz w:val="24"/>
          <w:lang w:val="la-Latn"/>
        </w:rPr>
        <w:t>SULL’ALTARE DELLA COSCIENZA DEL SINGOLO</w:t>
      </w:r>
    </w:p>
    <w:p w14:paraId="769B2DCE" w14:textId="71C3CC63" w:rsidR="00A4465A" w:rsidRDefault="00A4465A" w:rsidP="00A4465A">
      <w:pPr>
        <w:spacing w:after="120"/>
        <w:jc w:val="both"/>
        <w:rPr>
          <w:rFonts w:ascii="Arial" w:hAnsi="Arial"/>
          <w:sz w:val="24"/>
        </w:rPr>
      </w:pPr>
      <w:r>
        <w:rPr>
          <w:rFonts w:ascii="Arial" w:hAnsi="Arial"/>
          <w:sz w:val="24"/>
        </w:rPr>
        <w:t>Oggi i moderni ateologi, acristologi, asoteriologi, aesegeti, aermenueti, apneumatologi, aecclesiologi, amariologi, avendo ridotto a menzogna la Parola del Signore, hanno ridotto a menzogna Adamo, Eva, il Serpente, Noè. Abramo, Isacco, Giacobbe, Giuseppe, Mosè. Giosuè, i Giudici, Samuele, Davide, Salomone, Osea, Amos. Isaia, Geremia, Baruc, Ezechiele, Daniele. Gioele, Gioia, Michea, Naum, Abdia, Sofonia, Abacuc, Aggeo, Zaccaria, Malachia.</w:t>
      </w:r>
    </w:p>
    <w:p w14:paraId="4B9E8A62" w14:textId="77777777" w:rsidR="00A4465A" w:rsidRDefault="00A4465A" w:rsidP="00A4465A">
      <w:pPr>
        <w:spacing w:after="120"/>
        <w:jc w:val="both"/>
        <w:rPr>
          <w:rFonts w:ascii="Arial" w:hAnsi="Arial"/>
          <w:sz w:val="24"/>
        </w:rPr>
      </w:pPr>
      <w:r>
        <w:rPr>
          <w:rFonts w:ascii="Arial" w:hAnsi="Arial"/>
          <w:sz w:val="24"/>
        </w:rPr>
        <w:lastRenderedPageBreak/>
        <w:t xml:space="preserve">Menzogna è anche Cristo Gesù, menzogna sono gli Apostoli, menzogna sono i Padri e i Dottori della Chiesa, menzogna i Martiri, menzogna tutti i Confessori della fede, menzogna la Vergine Maria, menzogna lo stesso Dio, menzogna lo Spirito Santo, menzogna rutta la storia della salvezza. </w:t>
      </w:r>
    </w:p>
    <w:p w14:paraId="128B89A1" w14:textId="77777777" w:rsidR="008B0F7E" w:rsidRDefault="00A4465A" w:rsidP="00A4465A">
      <w:pPr>
        <w:spacing w:after="120"/>
        <w:jc w:val="both"/>
        <w:rPr>
          <w:rFonts w:ascii="Arial" w:hAnsi="Arial"/>
          <w:sz w:val="24"/>
        </w:rPr>
      </w:pPr>
      <w:r>
        <w:rPr>
          <w:rFonts w:ascii="Arial" w:hAnsi="Arial"/>
          <w:sz w:val="24"/>
        </w:rPr>
        <w:t xml:space="preserve">Diciamo questo perché oggi la Parola del Signore è stata sostituita con la coscienza del singolo, non però con una coscienza governata dalla razionalità, dal discernimento, dalla retta e sana analogia, bensì solo dalla volontà. È vero ciò che la volontà vuole che sia vero ed è falso tutto ciò che la volontà vuole che sia falso. Oggi ci siamo spogliati di ogni verità oggettiva. Noi invece affermiamo che Parola e verità oggettiva, Parola è obbedienza alla verità oggettiva contenuta nella Parola devono essere una cosa sola. Noi abbiamo sempre insegnato e sempre insegneremo che l’obbedienza è la sola via per conoscere la verità oggettiva della Parola. Noi attestiamo che il Vangelo è l’obbedienza di Cristo Gesù ad ogni comando del </w:t>
      </w:r>
      <w:r w:rsidR="006E04EF">
        <w:rPr>
          <w:rFonts w:ascii="Arial" w:hAnsi="Arial"/>
          <w:sz w:val="24"/>
        </w:rPr>
        <w:t xml:space="preserve">Padre </w:t>
      </w:r>
      <w:r>
        <w:rPr>
          <w:rFonts w:ascii="Arial" w:hAnsi="Arial"/>
          <w:sz w:val="24"/>
        </w:rPr>
        <w:t xml:space="preserve">suo. </w:t>
      </w:r>
    </w:p>
    <w:p w14:paraId="6B3E6636" w14:textId="39280973" w:rsidR="00A4465A" w:rsidRDefault="001E2DD0" w:rsidP="00A4465A">
      <w:pPr>
        <w:spacing w:after="120"/>
        <w:jc w:val="both"/>
        <w:rPr>
          <w:rFonts w:ascii="Arial" w:hAnsi="Arial"/>
          <w:sz w:val="24"/>
        </w:rPr>
      </w:pPr>
      <w:r>
        <w:rPr>
          <w:rFonts w:ascii="Arial" w:hAnsi="Arial"/>
          <w:sz w:val="24"/>
        </w:rPr>
        <w:t>Il Vangelo è prima della coscienza e dopo di essa. Il Vangelo esige la crocifissione della nostra vita su di ess</w:t>
      </w:r>
      <w:r w:rsidR="006E04EF">
        <w:rPr>
          <w:rFonts w:ascii="Arial" w:hAnsi="Arial"/>
          <w:sz w:val="24"/>
        </w:rPr>
        <w:t>o</w:t>
      </w:r>
      <w:r>
        <w:rPr>
          <w:rFonts w:ascii="Arial" w:hAnsi="Arial"/>
          <w:sz w:val="24"/>
        </w:rPr>
        <w:t xml:space="preserve">. La crocifissione sul legno della Parola del Vangelo è la via della vera fede. </w:t>
      </w:r>
      <w:r w:rsidR="006E04EF">
        <w:rPr>
          <w:rFonts w:ascii="Arial" w:hAnsi="Arial"/>
          <w:sz w:val="24"/>
        </w:rPr>
        <w:t xml:space="preserve">Cristo Gesù sul legno della Legge del Padre non ha crocifisso la sua Persona? Non si umiliò, non si annientò fino alla morte di croce? </w:t>
      </w:r>
      <w:r>
        <w:rPr>
          <w:rFonts w:ascii="Arial" w:hAnsi="Arial"/>
          <w:sz w:val="24"/>
        </w:rPr>
        <w:t xml:space="preserve">Ecco quanto abbiamo scritto </w:t>
      </w:r>
      <w:r w:rsidR="008B0F7E">
        <w:rPr>
          <w:rFonts w:ascii="Arial" w:hAnsi="Arial"/>
          <w:sz w:val="24"/>
        </w:rPr>
        <w:t xml:space="preserve">sulla necessità di conservare la Parola di Dio nella Verità e la Verità nella Parola di Dio. È questa conservazione e questa obbedienza che ci libera dall’essere ideologi, filosofi, creatori, pensatori, inventori di religione, e ci fa rimare veri adoratori in spirito e verità del nostro Dio. Questa conservazione esige però che sempre la coscienza venga sacrificata sull’altare della Parola di Dio, che è Verità. </w:t>
      </w:r>
    </w:p>
    <w:p w14:paraId="5C1A9053" w14:textId="77777777" w:rsidR="008B0F7E" w:rsidRDefault="008B0F7E" w:rsidP="00A4465A">
      <w:pPr>
        <w:spacing w:after="120"/>
        <w:jc w:val="both"/>
        <w:rPr>
          <w:rFonts w:ascii="Arial" w:hAnsi="Arial"/>
          <w:sz w:val="24"/>
        </w:rPr>
      </w:pPr>
    </w:p>
    <w:p w14:paraId="0F47A3FD" w14:textId="77777777" w:rsidR="00F36E7D" w:rsidRDefault="00F36E7D" w:rsidP="00364AA5">
      <w:pPr>
        <w:spacing w:after="120"/>
        <w:jc w:val="both"/>
        <w:rPr>
          <w:rFonts w:ascii="Arial" w:hAnsi="Arial"/>
          <w:sz w:val="24"/>
        </w:rPr>
      </w:pPr>
    </w:p>
    <w:p w14:paraId="2F5AFA37" w14:textId="77777777" w:rsidR="005229F1" w:rsidRPr="00A4465A" w:rsidRDefault="00797852" w:rsidP="00A4465A">
      <w:pPr>
        <w:pStyle w:val="Titolo1"/>
      </w:pPr>
      <w:bookmarkStart w:id="8" w:name="_Toc183757272"/>
      <w:r w:rsidRPr="00A4465A">
        <w:t>LA NECESSARIA COMUNIONE E UNITÀ</w:t>
      </w:r>
      <w:bookmarkEnd w:id="8"/>
    </w:p>
    <w:p w14:paraId="08B1C834" w14:textId="77777777" w:rsidR="00797852" w:rsidRPr="00797852" w:rsidRDefault="00797852" w:rsidP="005229F1">
      <w:pPr>
        <w:spacing w:after="120"/>
        <w:jc w:val="center"/>
        <w:rPr>
          <w:rFonts w:ascii="Arial" w:hAnsi="Arial" w:cs="Arial"/>
          <w:b/>
          <w:bCs/>
          <w:sz w:val="24"/>
        </w:rPr>
      </w:pPr>
      <w:r w:rsidRPr="00797852">
        <w:rPr>
          <w:rFonts w:ascii="Arial" w:hAnsi="Arial" w:cs="Arial"/>
          <w:b/>
          <w:bCs/>
          <w:sz w:val="24"/>
        </w:rPr>
        <w:t>TRA RIVELAZIONE MISTERO VERITÀ E SAPIENZA</w:t>
      </w:r>
    </w:p>
    <w:p w14:paraId="46C6E99B" w14:textId="77777777" w:rsidR="00797852" w:rsidRPr="00797852" w:rsidRDefault="00797852" w:rsidP="00797852"/>
    <w:p w14:paraId="57FCC968" w14:textId="1051B816" w:rsidR="00797852" w:rsidRPr="00797852" w:rsidRDefault="005229F1" w:rsidP="005229F1">
      <w:pPr>
        <w:pStyle w:val="Titolo3"/>
        <w:rPr>
          <w:lang w:val="fr-FR"/>
        </w:rPr>
      </w:pPr>
      <w:bookmarkStart w:id="9" w:name="_Toc183757273"/>
      <w:r w:rsidRPr="00797852">
        <w:rPr>
          <w:lang w:val="la-Latn"/>
        </w:rPr>
        <w:t>SAPIENTIA</w:t>
      </w:r>
      <w:r>
        <w:rPr>
          <w:lang w:val="la-Latn"/>
        </w:rPr>
        <w:t xml:space="preserve"> </w:t>
      </w:r>
      <w:r w:rsidRPr="00797852">
        <w:rPr>
          <w:lang w:val="la-Latn"/>
        </w:rPr>
        <w:t xml:space="preserve"> HOMINUM NON EST MECUM</w:t>
      </w:r>
      <w:bookmarkEnd w:id="9"/>
    </w:p>
    <w:p w14:paraId="17C77C6A" w14:textId="0E090DE3" w:rsidR="00797852" w:rsidRPr="00797852" w:rsidRDefault="00797852" w:rsidP="005229F1">
      <w:pPr>
        <w:spacing w:after="120"/>
        <w:jc w:val="both"/>
        <w:rPr>
          <w:rFonts w:ascii="Arial" w:hAnsi="Arial" w:cs="Arial"/>
          <w:b/>
          <w:bCs/>
          <w:color w:val="000000" w:themeColor="text1"/>
          <w:sz w:val="24"/>
          <w:lang w:val="la-Latn"/>
        </w:rPr>
      </w:pPr>
      <w:r w:rsidRPr="00797852">
        <w:rPr>
          <w:rFonts w:ascii="Arial" w:hAnsi="Arial" w:cs="Arial"/>
          <w:b/>
          <w:bCs/>
          <w:color w:val="000000" w:themeColor="text1"/>
          <w:sz w:val="24"/>
          <w:lang w:val="la-Latn"/>
        </w:rPr>
        <w:t xml:space="preserve">Stultissimus sum virorum </w:t>
      </w:r>
      <w:bookmarkStart w:id="10" w:name="_Hlk183721696"/>
      <w:r w:rsidRPr="00797852">
        <w:rPr>
          <w:rFonts w:ascii="Arial" w:hAnsi="Arial" w:cs="Arial"/>
          <w:b/>
          <w:bCs/>
          <w:color w:val="000000" w:themeColor="text1"/>
          <w:sz w:val="24"/>
          <w:lang w:val="la-Latn"/>
        </w:rPr>
        <w:t>et sapientia</w:t>
      </w:r>
      <w:r w:rsidR="005229F1" w:rsidRPr="005229F1">
        <w:rPr>
          <w:rFonts w:ascii="Arial" w:hAnsi="Arial" w:cs="Arial"/>
          <w:b/>
          <w:bCs/>
          <w:color w:val="000000" w:themeColor="text1"/>
          <w:sz w:val="24"/>
          <w:lang w:val="la-Latn"/>
        </w:rPr>
        <w:t xml:space="preserve"> </w:t>
      </w:r>
      <w:r w:rsidRPr="00797852">
        <w:rPr>
          <w:rFonts w:ascii="Arial" w:hAnsi="Arial" w:cs="Arial"/>
          <w:b/>
          <w:bCs/>
          <w:color w:val="000000" w:themeColor="text1"/>
          <w:sz w:val="24"/>
          <w:lang w:val="la-Latn"/>
        </w:rPr>
        <w:t xml:space="preserve"> hominum non est mecum</w:t>
      </w:r>
      <w:bookmarkEnd w:id="10"/>
    </w:p>
    <w:p w14:paraId="2CC48558" w14:textId="77777777" w:rsidR="00797852" w:rsidRPr="00797852" w:rsidRDefault="00797852" w:rsidP="005229F1">
      <w:pPr>
        <w:spacing w:after="120"/>
        <w:jc w:val="both"/>
        <w:rPr>
          <w:rFonts w:ascii="Arial" w:hAnsi="Arial" w:cs="Arial"/>
          <w:b/>
          <w:bCs/>
          <w:i/>
          <w:iCs/>
          <w:color w:val="000000" w:themeColor="text1"/>
          <w:sz w:val="24"/>
          <w:szCs w:val="28"/>
        </w:rPr>
      </w:pPr>
      <w:r w:rsidRPr="00797852">
        <w:rPr>
          <w:rFonts w:ascii="Arial" w:hAnsi="Arial" w:cs="Arial"/>
          <w:b/>
          <w:bCs/>
          <w:i/>
          <w:iCs/>
          <w:color w:val="000000" w:themeColor="text1"/>
          <w:sz w:val="24"/>
          <w:szCs w:val="28"/>
        </w:rPr>
        <w:t xml:space="preserve">Detti di Agur, figlio di Iakè, da Massa </w:t>
      </w:r>
    </w:p>
    <w:p w14:paraId="0A3C4FCC" w14:textId="77777777" w:rsidR="00797852" w:rsidRPr="00797852" w:rsidRDefault="00797852" w:rsidP="00797852">
      <w:pPr>
        <w:spacing w:after="120"/>
        <w:jc w:val="both"/>
        <w:rPr>
          <w:rFonts w:ascii="Arial" w:hAnsi="Arial"/>
          <w:sz w:val="24"/>
        </w:rPr>
      </w:pPr>
    </w:p>
    <w:p w14:paraId="46CDFBE2" w14:textId="5A60DF53" w:rsidR="00797852" w:rsidRDefault="00797852" w:rsidP="00797852">
      <w:pPr>
        <w:spacing w:after="120"/>
        <w:jc w:val="both"/>
        <w:rPr>
          <w:rFonts w:ascii="Arial" w:hAnsi="Arial"/>
          <w:sz w:val="24"/>
        </w:rPr>
      </w:pPr>
      <w:r w:rsidRPr="00797852">
        <w:rPr>
          <w:rFonts w:ascii="Arial" w:hAnsi="Arial"/>
          <w:sz w:val="24"/>
        </w:rPr>
        <w:t>Iniziamo a mettere su carta qualche pensiero tratto dalla Lettera dell’Apostolo Giacomo, lasciandoci aiutare</w:t>
      </w:r>
      <w:r w:rsidR="005229F1">
        <w:rPr>
          <w:rFonts w:ascii="Arial" w:hAnsi="Arial"/>
          <w:sz w:val="24"/>
        </w:rPr>
        <w:t xml:space="preserve"> prima </w:t>
      </w:r>
      <w:r w:rsidRPr="00797852">
        <w:rPr>
          <w:rFonts w:ascii="Arial" w:hAnsi="Arial"/>
          <w:sz w:val="24"/>
        </w:rPr>
        <w:t>dal Libro dei Proverbi. All’inizio del Capitolo XXX, troviamo queste parole:</w:t>
      </w:r>
    </w:p>
    <w:p w14:paraId="0329D49C" w14:textId="77777777" w:rsidR="005229F1" w:rsidRPr="00797852" w:rsidRDefault="005229F1" w:rsidP="005229F1">
      <w:pPr>
        <w:spacing w:after="120"/>
        <w:ind w:left="567" w:right="566"/>
        <w:jc w:val="both"/>
        <w:rPr>
          <w:rFonts w:ascii="Greek" w:hAnsi="Greek" w:cs="Arial"/>
          <w:i/>
          <w:iCs/>
          <w:spacing w:val="-4"/>
          <w:sz w:val="24"/>
          <w:lang w:val="la-Latn"/>
        </w:rPr>
      </w:pPr>
      <w:r w:rsidRPr="00797852">
        <w:rPr>
          <w:rFonts w:ascii="Greek" w:hAnsi="Greek" w:cs="Greek"/>
          <w:i/>
          <w:iCs/>
          <w:spacing w:val="-4"/>
          <w:sz w:val="24"/>
          <w:szCs w:val="28"/>
          <w:lang w:val="la-Latn"/>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w:t>
      </w:r>
      <w:r w:rsidRPr="00797852">
        <w:rPr>
          <w:rFonts w:ascii="Greek" w:hAnsi="Greek" w:cs="Greek"/>
          <w:i/>
          <w:iCs/>
          <w:spacing w:val="-4"/>
          <w:sz w:val="24"/>
          <w:szCs w:val="28"/>
          <w:lang w:val="la-Latn"/>
        </w:rPr>
        <w:lastRenderedPageBreak/>
        <w:t xml:space="preserve">Øperasp…zei d aÙtÕj tîn eÙlaboumšnwn aÙtÒn: m¾ prosqÍj to‹j lÒgoij aÙtoà, †na m¾ ™lšgxV se kaˆ yeud¾j gšnV.  </w:t>
      </w:r>
      <w:r w:rsidRPr="00797852">
        <w:rPr>
          <w:rFonts w:ascii="Greek" w:hAnsi="Greek" w:cs="Arial"/>
          <w:i/>
          <w:iCs/>
          <w:spacing w:val="-4"/>
          <w:sz w:val="24"/>
          <w:lang w:val="la-Latn"/>
        </w:rPr>
        <w:t xml:space="preserve">(Pr 30,1-6). </w:t>
      </w:r>
    </w:p>
    <w:p w14:paraId="6744DE79" w14:textId="77777777" w:rsidR="00797852" w:rsidRPr="00797852" w:rsidRDefault="00797852" w:rsidP="005229F1">
      <w:pPr>
        <w:spacing w:after="120"/>
        <w:ind w:left="567" w:right="566"/>
        <w:jc w:val="both"/>
        <w:rPr>
          <w:rFonts w:ascii="Arial" w:hAnsi="Arial"/>
          <w:i/>
          <w:iCs/>
          <w:spacing w:val="-4"/>
          <w:sz w:val="24"/>
          <w:lang w:val="la-Latn"/>
        </w:rPr>
      </w:pPr>
      <w:r w:rsidRPr="00797852">
        <w:rPr>
          <w:rFonts w:ascii="Arial" w:hAnsi="Arial"/>
          <w:i/>
          <w:iCs/>
          <w:spacing w:val="-4"/>
          <w:sz w:val="24"/>
          <w:lang w:val="la-Latn"/>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5817ABD6" w14:textId="478A6198"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lang w:val="la-Latn"/>
        </w:rPr>
        <w:t xml:space="preserve">Detti di Agur, figlio di Iakè, da Massa. </w:t>
      </w:r>
      <w:r w:rsidRPr="00797852">
        <w:rPr>
          <w:rFonts w:ascii="Arial" w:hAnsi="Arial"/>
          <w:i/>
          <w:iCs/>
          <w:spacing w:val="-4"/>
          <w:sz w:val="24"/>
        </w:rPr>
        <w:t xml:space="preserve">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5EE59F65" w14:textId="77777777" w:rsidR="00797852" w:rsidRPr="00797852" w:rsidRDefault="00797852" w:rsidP="005229F1">
      <w:pPr>
        <w:spacing w:after="120"/>
        <w:ind w:left="567" w:right="566"/>
        <w:jc w:val="both"/>
        <w:rPr>
          <w:rFonts w:ascii="Arial" w:hAnsi="Arial" w:cs="Arial"/>
          <w:i/>
          <w:iCs/>
          <w:spacing w:val="-4"/>
          <w:sz w:val="24"/>
          <w:lang w:val="la-Latn"/>
        </w:rPr>
      </w:pPr>
      <w:r w:rsidRPr="00797852">
        <w:rPr>
          <w:rFonts w:ascii="Arial" w:hAnsi="Arial" w:cs="Arial"/>
          <w:i/>
          <w:iCs/>
          <w:spacing w:val="-4"/>
          <w:sz w:val="24"/>
          <w:lang w:val="la-Latn"/>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2A20BFC2" w14:textId="77777777" w:rsidR="00797852" w:rsidRPr="00797852" w:rsidRDefault="00797852" w:rsidP="005229F1">
      <w:pPr>
        <w:spacing w:after="120"/>
        <w:ind w:left="567" w:right="566"/>
        <w:jc w:val="both"/>
        <w:rPr>
          <w:rFonts w:ascii="Arial" w:hAnsi="Arial" w:cs="Arial"/>
          <w:i/>
          <w:iCs/>
          <w:spacing w:val="-4"/>
          <w:sz w:val="24"/>
        </w:rPr>
      </w:pPr>
      <w:r w:rsidRPr="00797852">
        <w:rPr>
          <w:rFonts w:ascii="Arial" w:hAnsi="Arial" w:cs="Arial"/>
          <w:i/>
          <w:iCs/>
          <w:spacing w:val="-4"/>
          <w:sz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456935B1" w14:textId="77777777" w:rsidR="00797852" w:rsidRPr="00797852" w:rsidRDefault="00797852" w:rsidP="00797852">
      <w:pPr>
        <w:spacing w:after="120"/>
        <w:jc w:val="both"/>
        <w:rPr>
          <w:rFonts w:ascii="Arial" w:hAnsi="Arial" w:cs="Arial"/>
          <w:sz w:val="24"/>
        </w:rPr>
      </w:pPr>
      <w:r w:rsidRPr="00797852">
        <w:rPr>
          <w:rFonts w:ascii="Arial" w:hAnsi="Arial"/>
          <w:sz w:val="24"/>
        </w:rPr>
        <w:t xml:space="preserve">Per alcune di queste domande si trovano già nell’Antico Testamento risposte di purissima verità: </w:t>
      </w:r>
      <w:r w:rsidRPr="00797852">
        <w:rPr>
          <w:rFonts w:ascii="Arial" w:hAnsi="Arial"/>
          <w:i/>
          <w:iCs/>
          <w:sz w:val="24"/>
        </w:rPr>
        <w:t>“</w:t>
      </w:r>
      <w:r w:rsidRPr="00797852">
        <w:rPr>
          <w:rFonts w:ascii="Arial" w:hAnsi="Arial" w:cs="Arial"/>
          <w:i/>
          <w:iCs/>
          <w:sz w:val="24"/>
        </w:rPr>
        <w:t>Chi ha raccolto il vento nel suo pugno? Chi ha racchiuso le acque nel suo mantello? Chi ha fissato tutti i confini della terra? Come si chiama?”</w:t>
      </w:r>
      <w:r w:rsidRPr="00797852">
        <w:rPr>
          <w:rFonts w:ascii="Arial" w:hAnsi="Arial" w:cs="Arial"/>
          <w:sz w:val="24"/>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703D9453"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w:t>
      </w:r>
      <w:r w:rsidRPr="00797852">
        <w:rPr>
          <w:rFonts w:ascii="Arial" w:hAnsi="Arial"/>
          <w:i/>
          <w:iCs/>
          <w:spacing w:val="-4"/>
          <w:sz w:val="24"/>
        </w:rPr>
        <w:lastRenderedPageBreak/>
        <w:t xml:space="preserve">seno materno, quando io lo vestivo di nubi e lo fasciavo di una nuvola oscura, quando gli ho fissato un limite, e gli ho messo chiavistello e due porte dicendo: “Fin qui giungerai e non oltre e qui s’infrangerà l’orgoglio delle tue onde”? </w:t>
      </w:r>
    </w:p>
    <w:p w14:paraId="057029D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3B02EAE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Sei mai giunto alle sorgenti del mare e nel fondo dell’abisso hai tu passeggiato? Ti sono state svelate le porte della morte e hai visto le porte dell’ombra tenebrosa? Hai tu considerato quanto si estende la terra? Dillo, se sai tutto questo!</w:t>
      </w:r>
    </w:p>
    <w:p w14:paraId="79FACE7F"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25D0E6E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5A36329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Ha forse un padre la pioggia? O chi fa nascere le gocce della rugiada? Dal qual grembo esce il ghiaccio e la brina del cielo chi la genera, quando come pietra le acque si induriscono e la faccia dell’abisso si raggela? </w:t>
      </w:r>
    </w:p>
    <w:p w14:paraId="6C40619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Puoi tu annodare i legami delle Plèiadi o sciogliere i vincoli di Orione? </w:t>
      </w:r>
    </w:p>
    <w:p w14:paraId="7CECAC4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Puoi tu far spuntare a suo tempo le costellazioni o guidare l’Orsa insieme con i suoi figli? Conosci tu le leggi del cielo o ne applichi le norme sulla terra?</w:t>
      </w:r>
    </w:p>
    <w:p w14:paraId="1E9B0D12" w14:textId="399165DD"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Puoi tu alzare la voce fino alle nubi per farti inondare da una massa d’acqua? Scagli tu i fulmini ed essi partono dicendoti: “Eccoci!”? </w:t>
      </w:r>
    </w:p>
    <w:p w14:paraId="3D51323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6EFF8D0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Chi prepara al corvo il suo pasto, quando i suoi piccoli gridano verso Dio e vagano qua e là per mancanza di cibo? (Gb 38,1-41). </w:t>
      </w:r>
    </w:p>
    <w:p w14:paraId="5CD1BF0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Chi ha misurato con il cavo della mano le acque del mare e ha calcolato l’estensione dei cieli con il palmo? Chi ha valutato con il moggio la polvere </w:t>
      </w:r>
      <w:r w:rsidRPr="00797852">
        <w:rPr>
          <w:rFonts w:ascii="Arial" w:hAnsi="Arial"/>
          <w:i/>
          <w:iCs/>
          <w:spacing w:val="-4"/>
          <w:sz w:val="24"/>
        </w:rPr>
        <w:lastRenderedPageBreak/>
        <w:t xml:space="preserve">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759A2AA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36637B4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217DEDA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712C76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Sono appena piantati, appena seminati, appena i loro steli hanno messo radici nella terra, egli soffia su di loro ed essi seccano e l’uragano li strappa via come paglia. «A chi potreste paragonarmi, quasi che io gli sia pari?» dice il Santo. </w:t>
      </w:r>
    </w:p>
    <w:p w14:paraId="2677B86B"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59EAB52A"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1C34F35D" w14:textId="77777777" w:rsidR="00797852" w:rsidRPr="00797852" w:rsidRDefault="00797852" w:rsidP="00797852">
      <w:pPr>
        <w:spacing w:after="120"/>
        <w:jc w:val="both"/>
        <w:rPr>
          <w:rFonts w:ascii="Arial" w:hAnsi="Arial"/>
          <w:sz w:val="24"/>
        </w:rPr>
      </w:pPr>
      <w:r w:rsidRPr="00797852">
        <w:rPr>
          <w:rFonts w:ascii="Arial" w:hAnsi="Arial"/>
          <w:sz w:val="24"/>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3668E7D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Questo comando che oggi ti ordino non è troppo alto per te, né troppo lontano da te. Non è nel cielo, perché tu dica: “Chi salirà per noi in cielo, per prendercelo e farcelo udire, affinché possiamo eseguirlo?”. Non è di </w:t>
      </w:r>
      <w:r w:rsidRPr="00797852">
        <w:rPr>
          <w:rFonts w:ascii="Arial" w:hAnsi="Arial"/>
          <w:i/>
          <w:iCs/>
          <w:spacing w:val="-4"/>
          <w:sz w:val="24"/>
        </w:rPr>
        <w:lastRenderedPageBreak/>
        <w:t xml:space="preserve">là dal mare, perché tu dica: “Chi attraverserà per noi il mare, per prendercelo e farcelo udire, affinché possiamo eseguirlo?”. Anzi, questa parola è molto vicina a te, è nella tua bocca e nel tuo cuore, perché tu la metta in pratica (Dt 30,11-14). </w:t>
      </w:r>
    </w:p>
    <w:p w14:paraId="7193E226" w14:textId="77777777" w:rsidR="00797852" w:rsidRPr="00797852" w:rsidRDefault="00797852" w:rsidP="00797852">
      <w:pPr>
        <w:spacing w:after="120"/>
        <w:jc w:val="both"/>
        <w:rPr>
          <w:rFonts w:ascii="Arial" w:hAnsi="Arial"/>
          <w:sz w:val="24"/>
        </w:rPr>
      </w:pPr>
      <w:r w:rsidRPr="00797852">
        <w:rPr>
          <w:rFonts w:ascii="Arial" w:hAnsi="Arial"/>
          <w:sz w:val="24"/>
        </w:rPr>
        <w:t xml:space="preserve">Il libro della Sapienza rivela che osservando le cose visibili nella creazione per analogia si giunge al suo Autore. Chi non vi giunge è vano per natura. </w:t>
      </w:r>
    </w:p>
    <w:p w14:paraId="5157B5FA" w14:textId="77777777" w:rsidR="00797852" w:rsidRPr="00797852" w:rsidRDefault="00797852" w:rsidP="005229F1">
      <w:pPr>
        <w:spacing w:after="120"/>
        <w:ind w:left="567" w:right="566"/>
        <w:jc w:val="both"/>
        <w:rPr>
          <w:rFonts w:ascii="Arial" w:hAnsi="Arial"/>
          <w:bCs/>
          <w:i/>
          <w:iCs/>
          <w:spacing w:val="-4"/>
          <w:sz w:val="24"/>
        </w:rPr>
      </w:pPr>
      <w:r w:rsidRPr="00797852">
        <w:rPr>
          <w:rFonts w:ascii="Arial" w:hAnsi="Arial"/>
          <w:bCs/>
          <w:i/>
          <w:iCs/>
          <w:spacing w:val="-4"/>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CED207F" w14:textId="77777777" w:rsidR="00797852" w:rsidRPr="00797852" w:rsidRDefault="00797852" w:rsidP="00797852">
      <w:pPr>
        <w:spacing w:after="120"/>
        <w:jc w:val="both"/>
        <w:rPr>
          <w:rFonts w:ascii="Arial" w:hAnsi="Arial"/>
          <w:bCs/>
          <w:sz w:val="24"/>
        </w:rPr>
      </w:pPr>
      <w:r w:rsidRPr="00797852">
        <w:rPr>
          <w:rFonts w:ascii="Arial" w:hAnsi="Arial"/>
          <w:bCs/>
          <w:sz w:val="24"/>
        </w:rPr>
        <w:t xml:space="preserve">La natura dell’uomo è capace di discernimento. Può ragionare. Deve ragionare. Questa verità così viene rivelata dal Libro del Siracide. </w:t>
      </w:r>
    </w:p>
    <w:p w14:paraId="2004787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68E15EA" w14:textId="77777777" w:rsidR="00797852" w:rsidRPr="00797852" w:rsidRDefault="00797852" w:rsidP="00797852">
      <w:pPr>
        <w:spacing w:after="120"/>
        <w:jc w:val="both"/>
        <w:rPr>
          <w:rFonts w:ascii="Arial" w:hAnsi="Arial"/>
          <w:sz w:val="24"/>
        </w:rPr>
      </w:pPr>
      <w:r w:rsidRPr="00797852">
        <w:rPr>
          <w:rFonts w:ascii="Arial" w:hAnsi="Arial"/>
          <w:sz w:val="24"/>
        </w:rPr>
        <w:t xml:space="preserve">Salomone, sapendo che tutto si conosce per sapienza, chiede al Signore che gliene faccia dono. Con essa nel suo cuore e nella sua mente sempre saprà e conoscerà ciò che a Lui, al suo Dio, è gradito. La sapienza però non va chiesta </w:t>
      </w:r>
      <w:r w:rsidRPr="00797852">
        <w:rPr>
          <w:rFonts w:ascii="Arial" w:hAnsi="Arial"/>
          <w:sz w:val="24"/>
        </w:rPr>
        <w:lastRenderedPageBreak/>
        <w:t>una volta solo in vita. Essa va impetrata ogni giorno, momento per momento, senza alcuna interruzione.</w:t>
      </w:r>
    </w:p>
    <w:p w14:paraId="73EBA40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32014BB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76C32A0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382F903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13BBEFF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2BF083E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50049B2"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sz w:val="24"/>
        </w:rPr>
        <w:t>Se tutta la Legge, i Profeti, i Salmi offrono risposte chiare e limpide perché quest’uomo - Agur, figlio di Iakè, da Massa – dice: “Sono stanco, o Dio, sono stanco, o Dio, e vengo meno, perché “s</w:t>
      </w:r>
      <w:r w:rsidRPr="00797852">
        <w:rPr>
          <w:rFonts w:ascii="Arial" w:hAnsi="Arial" w:cs="Arial"/>
          <w:sz w:val="24"/>
          <w:lang w:val="la-Latn"/>
        </w:rPr>
        <w:t>tultissimus sum virorum et sapientia hominum non est mecum non didici sapientiam et non novi sanctorum scientiam</w:t>
      </w:r>
      <w:r w:rsidRPr="00797852">
        <w:rPr>
          <w:rFonts w:ascii="Arial" w:hAnsi="Arial" w:cs="Arial"/>
          <w:sz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w:t>
      </w:r>
      <w:r w:rsidRPr="00797852">
        <w:rPr>
          <w:rFonts w:ascii="Arial" w:hAnsi="Arial" w:cs="Arial"/>
          <w:sz w:val="24"/>
        </w:rPr>
        <w:lastRenderedPageBreak/>
        <w:t xml:space="preserve">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37180E47"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0E880C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Ogni parola di Dio è purificata nel fuoco; egli è scudo per chi in lui si rifugia. Non aggiungere nulla alle sue parole, perché non ti riprenda e tu sia trovato bugiardo.</w:t>
      </w:r>
    </w:p>
    <w:p w14:paraId="62A0201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33FCD4A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Non calunniare lo schiavo presso il padrone, perché egli non ti maledica e tu non venga punito.</w:t>
      </w:r>
    </w:p>
    <w:p w14:paraId="0575BAA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che maledice suo padre e non benedice sua madre.</w:t>
      </w:r>
    </w:p>
    <w:p w14:paraId="108702F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che si crede pura, ma non si è lavata della sua lordura.</w:t>
      </w:r>
    </w:p>
    <w:p w14:paraId="2689BD8F"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dagli occhi così alteri e dalle ciglia così altezzose!</w:t>
      </w:r>
    </w:p>
    <w:p w14:paraId="0D39EC25"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i cui denti sono spade e le cui mascelle sono coltelli, per divorare gli umili eliminandoli dalla terra e togliere i poveri di mezzo agli uomini.</w:t>
      </w:r>
    </w:p>
    <w:p w14:paraId="02250F1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La sanguisuga ha due figlie: «Dammi! Dammi!». Tre cose non si saziano mai, anzi quattro non dicono mai: «Basta!»: il regno dei morti, il grembo sterile, la terra mai sazia d’acqua e il fuoco che mai dice: «Basta!».</w:t>
      </w:r>
    </w:p>
    <w:p w14:paraId="62C01841"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L’occhio che guarda con scherno il padre e si rifiuta di ubbidire alla madre sia cavato dai corvi della valle e divorato dagli aquilotti.</w:t>
      </w:r>
    </w:p>
    <w:p w14:paraId="7E6F52F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Tre cose sono troppo ardue per me, anzi quattro, che non comprendo affatto: la via dell’aquila nel cielo, la via del serpente sulla roccia, la via della nave in alto mare, la via dell’uomo in una giovane donna.</w:t>
      </w:r>
    </w:p>
    <w:p w14:paraId="0FCF17B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Così si comporta la donna adultera: mangia e si pulisce la bocca e dice: «Non ho fatto nulla di male!».</w:t>
      </w:r>
    </w:p>
    <w:p w14:paraId="16CE7C1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lastRenderedPageBreak/>
        <w:t>Per tre cose freme la terra, anzi quattro non può sopportare: uno schiavo che diventa re e uno stolto che si sazia di pane, una donna già trascurata da tutti che trova marito e una schiava che prende il posto della padrona.</w:t>
      </w:r>
    </w:p>
    <w:p w14:paraId="0A7C1ED5"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6B790F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Tre cose hanno un portamento magnifico, anzi quattro hanno un’andatura maestosa: il leone, il più forte degli animali, che non indietreggia davanti a nessuno; il gallo pettoruto e il caprone e un re alla testa del suo popolo.</w:t>
      </w:r>
    </w:p>
    <w:p w14:paraId="5B424247"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Se stoltamente ti sei esaltato e se poi hai riflettuto, mettiti una mano sulla bocca, poiché, sbattendo il latte ne esce la panna, premendo il naso ne esce il sangue e spremendo la collera ne esce la lite (Pr 30,1-33). </w:t>
      </w:r>
    </w:p>
    <w:p w14:paraId="17F58E1D" w14:textId="77777777" w:rsidR="00797852" w:rsidRDefault="00797852" w:rsidP="00797852">
      <w:pPr>
        <w:spacing w:after="120"/>
        <w:jc w:val="both"/>
        <w:rPr>
          <w:rFonts w:ascii="Arial" w:hAnsi="Arial"/>
          <w:bCs/>
          <w:sz w:val="24"/>
        </w:rPr>
      </w:pPr>
      <w:r w:rsidRPr="00797852">
        <w:rPr>
          <w:rFonts w:ascii="Arial" w:hAnsi="Arial"/>
          <w:bCs/>
          <w:sz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193199D3" w14:textId="77777777" w:rsidR="005229F1" w:rsidRPr="00797852" w:rsidRDefault="005229F1" w:rsidP="00797852">
      <w:pPr>
        <w:spacing w:after="120"/>
        <w:jc w:val="both"/>
        <w:rPr>
          <w:rFonts w:ascii="Arial" w:hAnsi="Arial"/>
          <w:bCs/>
          <w:sz w:val="24"/>
        </w:rPr>
      </w:pPr>
    </w:p>
    <w:p w14:paraId="4259ACBA" w14:textId="4B429AB0" w:rsidR="00797852" w:rsidRPr="00A4465A" w:rsidRDefault="005229F1" w:rsidP="005229F1">
      <w:pPr>
        <w:pStyle w:val="Titolo3"/>
        <w:rPr>
          <w:lang w:val="fr-FR"/>
        </w:rPr>
      </w:pPr>
      <w:bookmarkStart w:id="11" w:name="_Toc183757274"/>
      <w:r w:rsidRPr="00797852">
        <w:rPr>
          <w:lang w:val="la-Latn"/>
        </w:rPr>
        <w:t>STULTISSIMUS SUM VIRORUM</w:t>
      </w:r>
      <w:bookmarkEnd w:id="11"/>
    </w:p>
    <w:p w14:paraId="05442C46" w14:textId="77777777" w:rsidR="00797852" w:rsidRPr="00797852" w:rsidRDefault="00797852" w:rsidP="005229F1">
      <w:pPr>
        <w:spacing w:after="120"/>
        <w:jc w:val="both"/>
        <w:rPr>
          <w:rFonts w:ascii="Arial" w:hAnsi="Arial" w:cs="Arial"/>
          <w:b/>
          <w:bCs/>
          <w:i/>
          <w:iCs/>
          <w:color w:val="000000" w:themeColor="text1"/>
          <w:spacing w:val="-2"/>
          <w:sz w:val="24"/>
          <w:szCs w:val="28"/>
          <w:lang w:val="la-Latn"/>
        </w:rPr>
      </w:pPr>
      <w:bookmarkStart w:id="12" w:name="_Hlk183722123"/>
      <w:r w:rsidRPr="00797852">
        <w:rPr>
          <w:rFonts w:ascii="Arial" w:hAnsi="Arial" w:cs="Arial"/>
          <w:b/>
          <w:bCs/>
          <w:i/>
          <w:iCs/>
          <w:color w:val="000000" w:themeColor="text1"/>
          <w:spacing w:val="-2"/>
          <w:sz w:val="24"/>
          <w:szCs w:val="28"/>
          <w:lang w:val="la-Latn"/>
        </w:rPr>
        <w:t xml:space="preserve">Stultissimus sum virorum </w:t>
      </w:r>
      <w:bookmarkEnd w:id="12"/>
      <w:r w:rsidRPr="00797852">
        <w:rPr>
          <w:rFonts w:ascii="Arial" w:hAnsi="Arial" w:cs="Arial"/>
          <w:b/>
          <w:bCs/>
          <w:i/>
          <w:iCs/>
          <w:color w:val="000000" w:themeColor="text1"/>
          <w:spacing w:val="-2"/>
          <w:sz w:val="24"/>
          <w:szCs w:val="28"/>
          <w:lang w:val="la-Latn"/>
        </w:rPr>
        <w:t>et sapientia hominum non est mecum</w:t>
      </w:r>
    </w:p>
    <w:p w14:paraId="2C998AA8" w14:textId="77777777" w:rsidR="00797852" w:rsidRPr="00797852" w:rsidRDefault="00797852" w:rsidP="00797852">
      <w:pPr>
        <w:spacing w:after="120"/>
        <w:jc w:val="both"/>
        <w:rPr>
          <w:rFonts w:ascii="Arial" w:hAnsi="Arial" w:cs="Arial"/>
          <w:sz w:val="24"/>
        </w:rPr>
      </w:pPr>
      <w:r w:rsidRPr="00797852">
        <w:rPr>
          <w:rFonts w:ascii="Arial" w:hAnsi="Arial" w:cs="Arial"/>
          <w:sz w:val="24"/>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196915EB"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w:t>
      </w:r>
      <w:r w:rsidRPr="00797852">
        <w:rPr>
          <w:rFonts w:ascii="Arial" w:hAnsi="Arial" w:cs="Arial"/>
          <w:sz w:val="24"/>
        </w:rPr>
        <w:lastRenderedPageBreak/>
        <w:t>purissima Teologia dei Padri e dei Dottori della Chiesa. Questo Spirito oggi è stato consegnato alla falsità e alla menzogna. Questo spirito abbiamo consegnato al pensiero del mondo.</w:t>
      </w:r>
    </w:p>
    <w:p w14:paraId="6F7A856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4A5CA0A0" w14:textId="77777777" w:rsidR="00797852" w:rsidRPr="00797852" w:rsidRDefault="00797852" w:rsidP="00797852">
      <w:pPr>
        <w:spacing w:after="120"/>
        <w:jc w:val="both"/>
        <w:rPr>
          <w:rFonts w:ascii="Arial" w:hAnsi="Arial" w:cs="Arial"/>
          <w:sz w:val="24"/>
        </w:rPr>
      </w:pPr>
      <w:r w:rsidRPr="00797852">
        <w:rPr>
          <w:rFonts w:ascii="Arial" w:hAnsi="Arial" w:cs="Arial"/>
          <w:sz w:val="24"/>
        </w:rPr>
        <w:t>Il tradimento dello Spirito della Parola.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5E8AFCA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150B8D67" w14:textId="77777777" w:rsidR="00797852" w:rsidRPr="00797852" w:rsidRDefault="00797852" w:rsidP="00797852">
      <w:pPr>
        <w:spacing w:after="120"/>
        <w:jc w:val="both"/>
        <w:rPr>
          <w:rFonts w:ascii="Arial" w:hAnsi="Arial" w:cs="Arial"/>
          <w:sz w:val="24"/>
        </w:rPr>
      </w:pPr>
      <w:r w:rsidRPr="00797852">
        <w:rPr>
          <w:rFonts w:ascii="Arial" w:hAnsi="Arial" w:cs="Arial"/>
          <w:sz w:val="24"/>
        </w:rPr>
        <w:lastRenderedPageBreak/>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797852">
        <w:rPr>
          <w:rFonts w:ascii="Arial" w:hAnsi="Arial" w:cs="Arial"/>
          <w:i/>
          <w:iCs/>
          <w:sz w:val="24"/>
        </w:rPr>
        <w:t>“Ancora quaranta Giorni e Ninive sarà distrutta”</w:t>
      </w:r>
      <w:r w:rsidRPr="00797852">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773C701F"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di Specificazione e di Differenza.  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64A64EF1"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5B2F732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w:t>
      </w:r>
      <w:r w:rsidRPr="00797852">
        <w:rPr>
          <w:rFonts w:ascii="Arial" w:hAnsi="Arial" w:cs="Arial"/>
          <w:sz w:val="24"/>
        </w:rPr>
        <w:lastRenderedPageBreak/>
        <w:t xml:space="preserve">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466185D2"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26579D49"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hAnsi="Arial" w:cs="Arial"/>
          <w:sz w:val="24"/>
          <w:szCs w:val="24"/>
        </w:rPr>
        <w:t xml:space="preserve">Il tradimento dello Spirito del vero Presbitero. Ecco chi è Presbitero nella </w:t>
      </w:r>
      <w:r w:rsidRPr="00797852">
        <w:rPr>
          <w:rFonts w:ascii="Arial" w:hAnsi="Arial" w:cs="Arial"/>
          <w:spacing w:val="-6"/>
          <w:sz w:val="24"/>
          <w:szCs w:val="24"/>
        </w:rPr>
        <w:t xml:space="preserve">Chiesa di Dio e nel mondo: </w:t>
      </w:r>
      <w:r w:rsidRPr="00797852">
        <w:rPr>
          <w:rFonts w:ascii="Arial" w:hAnsi="Arial" w:cs="Arial"/>
          <w:color w:val="000000"/>
          <w:spacing w:val="-6"/>
          <w:sz w:val="24"/>
          <w:szCs w:val="24"/>
          <w:lang w:eastAsia="en-US"/>
        </w:rPr>
        <w:t xml:space="preserve">Datore di Cristo-Verità, Datore di Cristo-Grazia, </w:t>
      </w:r>
      <w:r w:rsidRPr="00797852">
        <w:rPr>
          <w:rFonts w:ascii="Arial" w:eastAsia="Calibri" w:hAnsi="Arial" w:cs="Arial"/>
          <w:color w:val="000000"/>
          <w:spacing w:val="-6"/>
          <w:sz w:val="24"/>
          <w:szCs w:val="24"/>
        </w:rPr>
        <w:t>nella Comunione ascensionale, discensionale, orizzontale, nella</w:t>
      </w:r>
      <w:r w:rsidRPr="00797852">
        <w:rPr>
          <w:rFonts w:ascii="Arial" w:eastAsia="Calibri" w:hAnsi="Arial" w:cs="Arial"/>
          <w:color w:val="000000"/>
          <w:sz w:val="24"/>
          <w:szCs w:val="24"/>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0A39C4C0"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eastAsia="Calibri" w:hAnsi="Arial" w:cs="Arial"/>
          <w:color w:val="000000"/>
          <w:spacing w:val="-2"/>
          <w:sz w:val="24"/>
          <w:szCs w:val="24"/>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797852">
        <w:rPr>
          <w:rFonts w:ascii="Arial" w:eastAsia="Calibri" w:hAnsi="Arial" w:cs="Arial"/>
          <w:color w:val="000000"/>
          <w:sz w:val="24"/>
          <w:szCs w:val="24"/>
        </w:rPr>
        <w:t>.</w:t>
      </w:r>
    </w:p>
    <w:p w14:paraId="653DBB4F" w14:textId="77777777" w:rsidR="00797852" w:rsidRPr="00797852" w:rsidRDefault="00797852" w:rsidP="00797852">
      <w:pPr>
        <w:spacing w:after="120"/>
        <w:jc w:val="both"/>
        <w:rPr>
          <w:rFonts w:ascii="Arial" w:eastAsia="Calibri" w:hAnsi="Arial"/>
          <w:sz w:val="24"/>
        </w:rPr>
      </w:pPr>
      <w:bookmarkStart w:id="13" w:name="_Toc49681349"/>
      <w:r w:rsidRPr="00797852">
        <w:rPr>
          <w:rFonts w:ascii="Arial" w:hAnsi="Arial"/>
          <w:sz w:val="24"/>
        </w:rPr>
        <w:t>Ecco allora cosa serve al presbitero: una fortissima spiritualità presbiterale</w:t>
      </w:r>
      <w:bookmarkEnd w:id="13"/>
      <w:r w:rsidRPr="00797852">
        <w:rPr>
          <w:rFonts w:ascii="Arial" w:hAnsi="Arial"/>
          <w:sz w:val="24"/>
        </w:rPr>
        <w:t xml:space="preserve">. Lui sempre dovrà vedersi: </w:t>
      </w:r>
      <w:r w:rsidRPr="00797852">
        <w:rPr>
          <w:rFonts w:ascii="Arial" w:eastAsia="Calibri" w:hAnsi="Arial"/>
          <w:sz w:val="24"/>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0C47C36F"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Quando anche una sola di queste note che sono essenza del presbitero viene tradita e rinnegata, tutte le altri diventano vane, inefficaci. Esse sono l’una la forza delle altre. Il presbitero è sotto costante tentazione. Satana lo sa bene. Il </w:t>
      </w:r>
      <w:r w:rsidRPr="00797852">
        <w:rPr>
          <w:rFonts w:ascii="Arial" w:eastAsia="Calibri" w:hAnsi="Arial"/>
          <w:sz w:val="24"/>
        </w:rPr>
        <w:lastRenderedPageBreak/>
        <w:t>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questa mura crollano per essi è la rovina, la distruzione, la devastazione. Satana li conquisterà tutti.</w:t>
      </w:r>
    </w:p>
    <w:p w14:paraId="382124DC" w14:textId="77777777" w:rsidR="00797852" w:rsidRPr="00797852" w:rsidRDefault="00797852" w:rsidP="00797852">
      <w:pPr>
        <w:spacing w:after="120"/>
        <w:jc w:val="both"/>
        <w:rPr>
          <w:rFonts w:ascii="Arial" w:eastAsia="Calibri" w:hAnsi="Arial"/>
          <w:sz w:val="24"/>
        </w:rPr>
      </w:pPr>
      <w:r w:rsidRPr="00797852">
        <w:rPr>
          <w:rFonts w:ascii="Arial" w:hAnsi="Arial" w:cs="Arial"/>
          <w:sz w:val="24"/>
        </w:rPr>
        <w:t xml:space="preserve">Il tradimento dello Spirito del vero fedele laico. È cosa giusta che anche sul fedele laico sia data una parola di purissima verità. Anche lui è in grande pericolo di rinnegare e di tradire la sua vera identità. Partiamo del progetto del Signore sul fedele laico.  </w:t>
      </w:r>
      <w:r w:rsidRPr="00797852">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6A8FD3DA"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eastAsia="Calibri" w:hAnsi="Arial"/>
          <w:sz w:val="24"/>
          <w:szCs w:val="24"/>
        </w:rPr>
        <w:t xml:space="preserve">Qual è allora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797852">
        <w:rPr>
          <w:rFonts w:ascii="Arial" w:eastAsia="Calibri" w:hAnsi="Arial" w:cs="Arial"/>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w:t>
      </w:r>
      <w:r w:rsidRPr="00797852">
        <w:rPr>
          <w:rFonts w:ascii="Arial" w:eastAsia="Calibri" w:hAnsi="Arial" w:cs="Arial"/>
          <w:color w:val="000000"/>
          <w:sz w:val="24"/>
          <w:szCs w:val="24"/>
        </w:rPr>
        <w:lastRenderedPageBreak/>
        <w:t xml:space="preserve">cristiano inizia a preparare i cieli nuovi e la terra nuova della nuova creazione di Dio. </w:t>
      </w:r>
    </w:p>
    <w:p w14:paraId="2ABF3A6C"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05310E1D"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w:t>
      </w:r>
    </w:p>
    <w:p w14:paraId="45F72FF3"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36F746B5" w14:textId="77777777" w:rsidR="00797852" w:rsidRPr="00797852" w:rsidRDefault="00797852" w:rsidP="00797852">
      <w:pPr>
        <w:spacing w:after="120"/>
        <w:jc w:val="both"/>
        <w:rPr>
          <w:rFonts w:ascii="Arial" w:eastAsia="Calibri" w:hAnsi="Arial"/>
          <w:sz w:val="24"/>
        </w:rPr>
      </w:pPr>
      <w:r w:rsidRPr="00797852">
        <w:rPr>
          <w:rFonts w:ascii="Arial" w:eastAsia="Calibri" w:hAnsi="Arial"/>
          <w:spacing w:val="-2"/>
          <w:sz w:val="24"/>
        </w:rPr>
        <w:t>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797852">
        <w:rPr>
          <w:rFonts w:ascii="Arial" w:eastAsia="Calibri" w:hAnsi="Arial"/>
          <w:sz w:val="24"/>
        </w:rPr>
        <w:t xml:space="preserve">. Si può operare questo movimento ascensionale verso Dio se viene operato l’altro movimento, quello discensionale, e cioè l’accoglienza della volontà di Dio in ordine alla creazione e alla redenzione. Il sacrificio di Cristo è la </w:t>
      </w:r>
      <w:r w:rsidRPr="00797852">
        <w:rPr>
          <w:rFonts w:ascii="Arial" w:eastAsia="Calibri" w:hAnsi="Arial"/>
          <w:sz w:val="24"/>
        </w:rPr>
        <w:lastRenderedPageBreak/>
        <w:t xml:space="preserve">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476067E4"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587E835F"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0882C2C9"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w:t>
      </w:r>
      <w:r w:rsidRPr="00797852">
        <w:rPr>
          <w:rFonts w:ascii="Arial" w:eastAsia="Calibri" w:hAnsi="Arial"/>
          <w:sz w:val="24"/>
        </w:rPr>
        <w:lastRenderedPageBreak/>
        <w:t xml:space="preserve">all’appuntamento con Cristo e resta nel suo peccato e quindi può anche perdersi di morte eterna. </w:t>
      </w:r>
    </w:p>
    <w:p w14:paraId="1B774262" w14:textId="77777777" w:rsidR="00797852" w:rsidRPr="00797852" w:rsidRDefault="00797852" w:rsidP="00797852">
      <w:pPr>
        <w:spacing w:after="120"/>
        <w:jc w:val="both"/>
        <w:rPr>
          <w:rFonts w:ascii="Arial" w:eastAsia="Calibri" w:hAnsi="Arial"/>
          <w:bCs/>
          <w:sz w:val="24"/>
        </w:rPr>
      </w:pPr>
      <w:r w:rsidRPr="00797852">
        <w:rPr>
          <w:rFonts w:ascii="Arial" w:eastAsia="Calibri" w:hAnsi="Arial"/>
          <w:bCs/>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493A6744" w14:textId="77777777" w:rsidR="00797852" w:rsidRPr="00797852" w:rsidRDefault="00797852" w:rsidP="00797852">
      <w:pPr>
        <w:spacing w:after="120"/>
        <w:jc w:val="both"/>
        <w:rPr>
          <w:rFonts w:ascii="Arial" w:eastAsia="Calibri" w:hAnsi="Arial"/>
          <w:bCs/>
          <w:sz w:val="24"/>
        </w:rPr>
      </w:pPr>
      <w:r w:rsidRPr="00797852">
        <w:rPr>
          <w:rFonts w:ascii="Arial" w:eastAsia="Calibri" w:hAnsi="Arial"/>
          <w:bCs/>
          <w:sz w:val="24"/>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60988859" w14:textId="77777777" w:rsidR="00797852" w:rsidRPr="00797852" w:rsidRDefault="00797852" w:rsidP="00797852">
      <w:pPr>
        <w:spacing w:after="120"/>
        <w:jc w:val="both"/>
        <w:rPr>
          <w:rFonts w:ascii="Arial" w:hAnsi="Arial" w:cs="Arial"/>
          <w:bCs/>
          <w:sz w:val="24"/>
        </w:rPr>
      </w:pPr>
      <w:r w:rsidRPr="00797852">
        <w:rPr>
          <w:rFonts w:ascii="Arial" w:hAnsi="Arial" w:cs="Arial"/>
          <w:bCs/>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797852">
        <w:rPr>
          <w:rFonts w:ascii="Arial" w:hAnsi="Arial" w:cs="Arial"/>
          <w:bCs/>
          <w:i/>
          <w:sz w:val="24"/>
        </w:rPr>
        <w:t>“verità sociologica”</w:t>
      </w:r>
      <w:r w:rsidRPr="00797852">
        <w:rPr>
          <w:rFonts w:ascii="Arial" w:hAnsi="Arial" w:cs="Arial"/>
          <w:bCs/>
          <w:sz w:val="24"/>
        </w:rPr>
        <w:t xml:space="preserve"> o </w:t>
      </w:r>
      <w:r w:rsidRPr="00797852">
        <w:rPr>
          <w:rFonts w:ascii="Arial" w:hAnsi="Arial" w:cs="Arial"/>
          <w:bCs/>
          <w:i/>
          <w:sz w:val="24"/>
        </w:rPr>
        <w:t>“verità storica di un’antropologia ancora in evoluzione”</w:t>
      </w:r>
      <w:r w:rsidRPr="00797852">
        <w:rPr>
          <w:rFonts w:ascii="Arial" w:hAnsi="Arial" w:cs="Arial"/>
          <w:bCs/>
          <w:sz w:val="24"/>
        </w:rPr>
        <w:t>, o “</w:t>
      </w:r>
      <w:r w:rsidRPr="00797852">
        <w:rPr>
          <w:rFonts w:ascii="Arial" w:hAnsi="Arial" w:cs="Arial"/>
          <w:bCs/>
          <w:i/>
          <w:sz w:val="24"/>
        </w:rPr>
        <w:t>in frutto di verità posta a servizio di una struttura storica necessaria ad un tempo, ma non necessaria ad altri tempi”</w:t>
      </w:r>
      <w:r w:rsidRPr="00797852">
        <w:rPr>
          <w:rFonts w:ascii="Arial" w:hAnsi="Arial" w:cs="Arial"/>
          <w:bCs/>
          <w:sz w:val="24"/>
        </w:rPr>
        <w:t xml:space="preserve">, ogni verità rivelata potrà essere demolita e al suo posto potrà essere introdotto ogni pensiero di questo mondo. </w:t>
      </w:r>
    </w:p>
    <w:p w14:paraId="56B3A6B5" w14:textId="77777777" w:rsidR="00797852" w:rsidRPr="00797852" w:rsidRDefault="00797852" w:rsidP="00797852">
      <w:pPr>
        <w:spacing w:after="120"/>
        <w:jc w:val="both"/>
        <w:rPr>
          <w:rFonts w:ascii="Arial" w:hAnsi="Arial" w:cs="Arial"/>
          <w:bCs/>
          <w:spacing w:val="-4"/>
          <w:sz w:val="24"/>
        </w:rPr>
      </w:pPr>
      <w:r w:rsidRPr="00797852">
        <w:rPr>
          <w:rFonts w:ascii="Arial" w:hAnsi="Arial" w:cs="Arial"/>
          <w:bCs/>
          <w:spacing w:val="-4"/>
          <w:sz w:val="24"/>
        </w:rPr>
        <w:lastRenderedPageBreak/>
        <w:t xml:space="preserve">Allora è giusto che noi ci chiediamo: </w:t>
      </w:r>
      <w:r w:rsidRPr="00797852">
        <w:rPr>
          <w:rFonts w:ascii="Arial" w:hAnsi="Arial" w:cs="Arial"/>
          <w:bCs/>
          <w:i/>
          <w:spacing w:val="-4"/>
          <w:sz w:val="24"/>
        </w:rPr>
        <w:t>“L’Apostolo di Cristo Gesù appartiene alla struttura della Chiesa per contingenze storiche o esso appartiene alla struttura divina di essa?”</w:t>
      </w:r>
      <w:r w:rsidRPr="00797852">
        <w:rPr>
          <w:rFonts w:ascii="Arial" w:hAnsi="Arial" w:cs="Arial"/>
          <w:bCs/>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450F4891" w14:textId="77777777" w:rsidR="00797852" w:rsidRDefault="00797852" w:rsidP="00797852">
      <w:pPr>
        <w:spacing w:after="120"/>
        <w:jc w:val="both"/>
        <w:rPr>
          <w:rFonts w:ascii="Arial" w:hAnsi="Arial" w:cs="Arial"/>
          <w:bCs/>
          <w:sz w:val="24"/>
        </w:rPr>
      </w:pPr>
      <w:r w:rsidRPr="00797852">
        <w:rPr>
          <w:rFonts w:ascii="Arial" w:hAnsi="Arial" w:cs="Arial"/>
          <w:bCs/>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797852">
        <w:rPr>
          <w:rFonts w:ascii="Arial" w:hAnsi="Arial" w:cs="Arial"/>
          <w:bCs/>
          <w:i/>
          <w:sz w:val="24"/>
        </w:rPr>
        <w:t xml:space="preserve">Laicizzazione del clero” </w:t>
      </w:r>
      <w:r w:rsidRPr="00797852">
        <w:rPr>
          <w:rFonts w:ascii="Arial" w:hAnsi="Arial" w:cs="Arial"/>
          <w:bCs/>
          <w:sz w:val="24"/>
        </w:rPr>
        <w:t xml:space="preserve">e nella: </w:t>
      </w:r>
      <w:r w:rsidRPr="00797852">
        <w:rPr>
          <w:rFonts w:ascii="Arial" w:hAnsi="Arial" w:cs="Arial"/>
          <w:bCs/>
          <w:i/>
          <w:sz w:val="24"/>
        </w:rPr>
        <w:t xml:space="preserve">“clericalizzazione del laico”. </w:t>
      </w:r>
      <w:r w:rsidRPr="00797852">
        <w:rPr>
          <w:rFonts w:ascii="Arial" w:hAnsi="Arial" w:cs="Arial"/>
          <w:bCs/>
          <w:sz w:val="24"/>
        </w:rPr>
        <w:t xml:space="preserve">Oggi questo pericolo si è trasformato in un mostro che ha il fine di annientare tutta la Chiesa fin dalle sue radici. Questo mostro mascherato con un volto di luce oggi vuole imporre </w:t>
      </w:r>
      <w:r w:rsidRPr="00797852">
        <w:rPr>
          <w:rFonts w:ascii="Arial" w:hAnsi="Arial" w:cs="Arial"/>
          <w:bCs/>
          <w:i/>
          <w:sz w:val="24"/>
        </w:rPr>
        <w:t>“con disumana violenza scientifica la laicizzazione del clero e l’anti-cristiana, la satanica uguaglianza nel mistero di ogni discepolo di Gesù</w:t>
      </w:r>
      <w:r w:rsidRPr="00797852">
        <w:rPr>
          <w:rFonts w:ascii="Arial" w:hAnsi="Arial" w:cs="Arial"/>
          <w:bCs/>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797852">
        <w:rPr>
          <w:rFonts w:ascii="Arial" w:hAnsi="Arial" w:cs="Arial"/>
          <w:bCs/>
          <w:i/>
          <w:sz w:val="24"/>
        </w:rPr>
        <w:t>“la falsa scienza teologica e l’errato insegnamento, scardinato dalla verità rivelata e verità dogmatica”</w:t>
      </w:r>
      <w:r w:rsidRPr="00797852">
        <w:rPr>
          <w:rFonts w:ascii="Arial" w:hAnsi="Arial" w:cs="Arial"/>
          <w:bCs/>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6C18440C" w14:textId="77777777" w:rsidR="00E4288C" w:rsidRDefault="00E4288C" w:rsidP="00797852">
      <w:pPr>
        <w:spacing w:after="120"/>
        <w:jc w:val="both"/>
        <w:rPr>
          <w:rFonts w:ascii="Arial" w:hAnsi="Arial" w:cs="Arial"/>
          <w:bCs/>
          <w:sz w:val="24"/>
        </w:rPr>
      </w:pPr>
    </w:p>
    <w:p w14:paraId="52AA5BCC" w14:textId="2E5D57C3" w:rsidR="00797852" w:rsidRPr="00797852" w:rsidRDefault="00E4288C" w:rsidP="00E4288C">
      <w:pPr>
        <w:pStyle w:val="Titolo3"/>
      </w:pPr>
      <w:bookmarkStart w:id="14" w:name="_Toc183757275"/>
      <w:r w:rsidRPr="00797852">
        <w:lastRenderedPageBreak/>
        <w:t>PER MEZZO DEL SUO ANGELO AL SUO SERVO GIOVANNI</w:t>
      </w:r>
      <w:bookmarkEnd w:id="14"/>
    </w:p>
    <w:p w14:paraId="7CCC9954" w14:textId="77777777" w:rsidR="00797852" w:rsidRPr="00797852" w:rsidRDefault="00797852" w:rsidP="00797852">
      <w:pPr>
        <w:spacing w:after="120"/>
        <w:jc w:val="both"/>
        <w:rPr>
          <w:rFonts w:ascii="Arial" w:hAnsi="Arial" w:cs="Arial"/>
          <w:sz w:val="24"/>
          <w:lang w:val="fr-FR"/>
        </w:rPr>
      </w:pPr>
      <w:r w:rsidRPr="00797852">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797852">
        <w:rPr>
          <w:rFonts w:ascii="Arial" w:hAnsi="Arial"/>
          <w:i/>
          <w:iCs/>
          <w:sz w:val="24"/>
        </w:rPr>
        <w:t>“</w:t>
      </w:r>
      <w:r w:rsidRPr="00797852">
        <w:rPr>
          <w:rFonts w:ascii="Arial" w:hAnsi="Arial" w:cs="Arial"/>
          <w:i/>
          <w:iCs/>
          <w:sz w:val="24"/>
          <w:lang w:val="la-Latn"/>
        </w:rPr>
        <w:t>Non novi sanctorum scientiam. Quis ascendit in caelum atque descendit? Quod nomen eius et quod nomen filii eius si nosti?</w:t>
      </w:r>
      <w:r w:rsidRPr="00797852">
        <w:rPr>
          <w:rFonts w:ascii="Arial" w:hAnsi="Arial" w:cs="Arial"/>
          <w:i/>
          <w:iCs/>
          <w:sz w:val="24"/>
          <w:lang w:val="fr-FR"/>
        </w:rPr>
        <w:t>”</w:t>
      </w:r>
      <w:r w:rsidRPr="00797852">
        <w:rPr>
          <w:rFonts w:ascii="Arial" w:hAnsi="Arial" w:cs="Arial"/>
          <w:sz w:val="24"/>
          <w:lang w:val="fr-FR"/>
        </w:rPr>
        <w:t>.</w:t>
      </w:r>
    </w:p>
    <w:p w14:paraId="6FEAD18A" w14:textId="77777777" w:rsidR="00E4288C" w:rsidRDefault="00797852" w:rsidP="00797852">
      <w:pPr>
        <w:spacing w:after="120"/>
        <w:jc w:val="both"/>
        <w:rPr>
          <w:rFonts w:ascii="Arial" w:hAnsi="Arial"/>
          <w:i/>
          <w:iCs/>
          <w:sz w:val="24"/>
        </w:rPr>
      </w:pPr>
      <w:r w:rsidRPr="00797852">
        <w:rPr>
          <w:rFonts w:ascii="Arial" w:hAnsi="Arial"/>
          <w:b/>
          <w:i/>
          <w:iCs/>
          <w:sz w:val="24"/>
          <w:lang w:val="la-Latn"/>
        </w:rPr>
        <w:t>Non novi sanctorum scientiam.</w:t>
      </w:r>
      <w:r w:rsidRPr="00797852">
        <w:rPr>
          <w:rFonts w:ascii="Arial" w:hAnsi="Arial"/>
          <w:i/>
          <w:iCs/>
          <w:sz w:val="24"/>
        </w:rPr>
        <w:t xml:space="preserve"> </w:t>
      </w:r>
    </w:p>
    <w:p w14:paraId="50231670" w14:textId="4DFCA24A"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75DE7651" w14:textId="77777777" w:rsidR="00E4288C" w:rsidRDefault="00797852" w:rsidP="00797852">
      <w:pPr>
        <w:spacing w:after="120"/>
        <w:jc w:val="both"/>
        <w:rPr>
          <w:rFonts w:ascii="Arial" w:hAnsi="Arial"/>
          <w:b/>
          <w:i/>
          <w:iCs/>
          <w:sz w:val="24"/>
          <w:lang w:val="la-Latn"/>
        </w:rPr>
      </w:pPr>
      <w:r w:rsidRPr="00797852">
        <w:rPr>
          <w:rFonts w:ascii="Arial" w:hAnsi="Arial"/>
          <w:b/>
          <w:i/>
          <w:iCs/>
          <w:sz w:val="24"/>
          <w:lang w:val="la-Latn"/>
        </w:rPr>
        <w:t>Quis ascendit in caelum atque descendit?</w:t>
      </w:r>
    </w:p>
    <w:p w14:paraId="6D20A851" w14:textId="726DEAB3"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74720D0B" w14:textId="77777777" w:rsidR="00E4288C" w:rsidRDefault="00797852" w:rsidP="00797852">
      <w:pPr>
        <w:spacing w:after="120"/>
        <w:jc w:val="both"/>
        <w:rPr>
          <w:rFonts w:ascii="Arial" w:hAnsi="Arial"/>
          <w:b/>
          <w:i/>
          <w:iCs/>
          <w:sz w:val="24"/>
          <w:lang w:val="fr-FR"/>
        </w:rPr>
      </w:pPr>
      <w:r w:rsidRPr="00797852">
        <w:rPr>
          <w:rFonts w:ascii="Arial" w:hAnsi="Arial"/>
          <w:b/>
          <w:i/>
          <w:iCs/>
          <w:sz w:val="24"/>
          <w:lang w:val="la-Latn"/>
        </w:rPr>
        <w:t>Quod nomen eius et quod nomen filii eius si nosti?</w:t>
      </w:r>
      <w:r w:rsidRPr="00797852">
        <w:rPr>
          <w:rFonts w:ascii="Arial" w:hAnsi="Arial"/>
          <w:b/>
          <w:i/>
          <w:iCs/>
          <w:sz w:val="24"/>
          <w:lang w:val="fr-FR"/>
        </w:rPr>
        <w:t xml:space="preserve"> </w:t>
      </w:r>
    </w:p>
    <w:p w14:paraId="18E61F45" w14:textId="72DF1D40"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797852">
        <w:rPr>
          <w:rFonts w:ascii="Arial" w:hAnsi="Arial"/>
          <w:i/>
          <w:iCs/>
          <w:sz w:val="24"/>
        </w:rPr>
        <w:lastRenderedPageBreak/>
        <w:t xml:space="preserve">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F4A46A6" w14:textId="77777777" w:rsidR="00797852" w:rsidRPr="00797852" w:rsidRDefault="00797852" w:rsidP="00797852">
      <w:pPr>
        <w:spacing w:after="120"/>
        <w:jc w:val="both"/>
        <w:rPr>
          <w:rFonts w:ascii="Arial" w:hAnsi="Arial"/>
          <w:sz w:val="24"/>
        </w:rPr>
      </w:pPr>
      <w:r w:rsidRPr="00797852">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6F852B1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2D2001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w:t>
      </w:r>
      <w:r w:rsidRPr="00797852">
        <w:rPr>
          <w:rFonts w:ascii="Arial" w:hAnsi="Arial"/>
          <w:i/>
          <w:iCs/>
          <w:sz w:val="24"/>
        </w:rPr>
        <w:lastRenderedPageBreak/>
        <w:t>sono gli angeli delle sette Chiese, e i sette candelabri sono le sette Chiese (Ap 1,1-20).</w:t>
      </w:r>
    </w:p>
    <w:p w14:paraId="2D5984BD"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E46041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F18313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E23CCD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E75214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4E897E59"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l’Agnello aprì il quarto sigillo, udii la voce del quarto essere vivente che diceva: «Vieni». E vidi: ecco, un cavallo verde. Colui che lo cavalcava si chiamava Morte e gli inferi lo seguivano. Fu dato loro </w:t>
      </w:r>
      <w:r w:rsidRPr="00797852">
        <w:rPr>
          <w:rFonts w:ascii="Arial" w:hAnsi="Arial"/>
          <w:i/>
          <w:iCs/>
          <w:sz w:val="24"/>
        </w:rPr>
        <w:lastRenderedPageBreak/>
        <w:t>potere sopra un quarto della terra, per sterminare con la spada, con la fame, con la peste e con le fiere della terra.</w:t>
      </w:r>
    </w:p>
    <w:p w14:paraId="0BC0FDF8"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5DBBA36"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5983560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E88FF8D" w14:textId="77777777" w:rsidR="00797852" w:rsidRPr="00797852" w:rsidRDefault="00797852" w:rsidP="00797852">
      <w:pPr>
        <w:spacing w:after="120"/>
        <w:jc w:val="both"/>
        <w:rPr>
          <w:rFonts w:ascii="Arial" w:hAnsi="Arial"/>
          <w:sz w:val="24"/>
        </w:rPr>
      </w:pPr>
      <w:r w:rsidRPr="00797852">
        <w:rPr>
          <w:rFonts w:ascii="Arial" w:hAnsi="Arial"/>
          <w:sz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08C07B00" w14:textId="77777777" w:rsidR="00797852" w:rsidRPr="00797852" w:rsidRDefault="00797852" w:rsidP="00797852">
      <w:pPr>
        <w:spacing w:after="120"/>
        <w:jc w:val="both"/>
        <w:rPr>
          <w:rFonts w:ascii="Arial" w:hAnsi="Arial"/>
          <w:sz w:val="24"/>
        </w:rPr>
      </w:pPr>
      <w:r w:rsidRPr="00797852">
        <w:rPr>
          <w:rFonts w:ascii="Arial" w:hAnsi="Arial"/>
          <w:sz w:val="24"/>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5B3B5A02" w14:textId="77777777" w:rsidR="00797852" w:rsidRPr="00797852" w:rsidRDefault="00797852" w:rsidP="00797852">
      <w:pPr>
        <w:spacing w:after="120"/>
        <w:jc w:val="both"/>
        <w:rPr>
          <w:rFonts w:ascii="Arial" w:hAnsi="Arial"/>
          <w:sz w:val="24"/>
        </w:rPr>
      </w:pPr>
    </w:p>
    <w:p w14:paraId="0EF8E29C" w14:textId="31EADBF5" w:rsidR="00797852" w:rsidRPr="00797852" w:rsidRDefault="00E4288C" w:rsidP="00E4288C">
      <w:pPr>
        <w:pStyle w:val="Titolo3"/>
      </w:pPr>
      <w:bookmarkStart w:id="15" w:name="_Toc183757276"/>
      <w:r w:rsidRPr="00797852">
        <w:t>GIACOMO, SERVO DI DIO E DEL SIGNORE GESÙ CRISTO</w:t>
      </w:r>
      <w:bookmarkEnd w:id="15"/>
    </w:p>
    <w:p w14:paraId="71241111" w14:textId="77777777" w:rsidR="00797852" w:rsidRPr="00797852" w:rsidRDefault="00797852" w:rsidP="00797852">
      <w:pPr>
        <w:spacing w:after="120"/>
        <w:jc w:val="both"/>
        <w:rPr>
          <w:rFonts w:ascii="Arial" w:hAnsi="Arial"/>
          <w:sz w:val="24"/>
        </w:rPr>
      </w:pPr>
      <w:r w:rsidRPr="00797852">
        <w:rPr>
          <w:rFonts w:ascii="Arial" w:hAnsi="Arial"/>
          <w:sz w:val="24"/>
        </w:rPr>
        <w:t>Abbiamo dato come titolo ai pensieri sulla Lettera dell’Apostolo Giacomo queste parole di Agur: “</w:t>
      </w:r>
      <w:r w:rsidRPr="00797852">
        <w:rPr>
          <w:rFonts w:ascii="Arial" w:hAnsi="Arial"/>
          <w:sz w:val="24"/>
          <w:lang w:val="la-Latn"/>
        </w:rPr>
        <w:t>Stultissimus</w:t>
      </w:r>
      <w:r w:rsidRPr="00797852">
        <w:rPr>
          <w:rFonts w:ascii="Arial" w:hAnsi="Arial"/>
          <w:sz w:val="24"/>
        </w:rPr>
        <w:t xml:space="preserve"> s</w:t>
      </w:r>
      <w:r w:rsidRPr="00797852">
        <w:rPr>
          <w:rFonts w:ascii="Arial" w:hAnsi="Arial"/>
          <w:sz w:val="24"/>
          <w:lang w:val="la-Latn"/>
        </w:rPr>
        <w:t>um virorum et sapientia hominum non est mecum</w:t>
      </w:r>
      <w:r w:rsidRPr="00797852">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0FAFB9AE"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lastRenderedPageBreak/>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63730F77"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w:t>
      </w:r>
      <w:r w:rsidRPr="00797852">
        <w:rPr>
          <w:rFonts w:ascii="Arial" w:hAnsi="Arial"/>
          <w:i/>
          <w:iCs/>
          <w:sz w:val="24"/>
        </w:rPr>
        <w:lastRenderedPageBreak/>
        <w:t xml:space="preserve">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50253E77" w14:textId="77777777" w:rsidR="00797852" w:rsidRPr="00797852" w:rsidRDefault="00797852" w:rsidP="00797852">
      <w:pPr>
        <w:spacing w:after="120"/>
        <w:jc w:val="both"/>
        <w:rPr>
          <w:rFonts w:ascii="Arial" w:hAnsi="Arial"/>
          <w:sz w:val="24"/>
        </w:rPr>
      </w:pPr>
      <w:r w:rsidRPr="00797852">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3FDA4D32" w14:textId="77777777" w:rsidR="00797852" w:rsidRPr="00797852" w:rsidRDefault="00797852" w:rsidP="00797852">
      <w:pPr>
        <w:spacing w:after="120"/>
        <w:jc w:val="both"/>
        <w:rPr>
          <w:rFonts w:ascii="Arial" w:hAnsi="Arial"/>
          <w:i/>
          <w:iCs/>
          <w:sz w:val="24"/>
        </w:rPr>
      </w:pPr>
      <w:r w:rsidRPr="00797852">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34D05B92" w14:textId="77777777" w:rsidR="00797852" w:rsidRPr="00797852" w:rsidRDefault="00797852" w:rsidP="00797852">
      <w:pPr>
        <w:spacing w:after="120"/>
        <w:jc w:val="both"/>
        <w:rPr>
          <w:rFonts w:ascii="Arial" w:hAnsi="Arial"/>
          <w:sz w:val="24"/>
        </w:rPr>
      </w:pPr>
      <w:r w:rsidRPr="00797852">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3855B2CD" w14:textId="77777777" w:rsidR="00797852" w:rsidRPr="00797852" w:rsidRDefault="00797852" w:rsidP="00797852">
      <w:pPr>
        <w:spacing w:after="120"/>
        <w:jc w:val="both"/>
        <w:rPr>
          <w:rFonts w:ascii="Arial" w:hAnsi="Arial"/>
          <w:sz w:val="24"/>
        </w:rPr>
      </w:pPr>
      <w:r w:rsidRPr="00797852">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w:t>
      </w:r>
      <w:r w:rsidRPr="00797852">
        <w:rPr>
          <w:rFonts w:ascii="Arial" w:hAnsi="Arial"/>
          <w:sz w:val="24"/>
        </w:rPr>
        <w:lastRenderedPageBreak/>
        <w:t xml:space="preserve">Cristo, ma a persone che avevano una falsa verità del Cristo di Dio. Apparentemente dicevano la verità. La loro intenzione era invece un’altra: danneggiare per quanto più possibile Gesù Signore. Il loro fine era solo di tentazione. Solo di tentazione. </w:t>
      </w:r>
    </w:p>
    <w:p w14:paraId="4AB9363E"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3E62C536" w14:textId="77777777" w:rsidR="00797852" w:rsidRPr="00797852" w:rsidRDefault="00797852" w:rsidP="00797852">
      <w:pPr>
        <w:spacing w:after="120"/>
        <w:jc w:val="both"/>
        <w:rPr>
          <w:rFonts w:ascii="Arial" w:hAnsi="Arial"/>
          <w:sz w:val="24"/>
        </w:rPr>
      </w:pPr>
      <w:r w:rsidRPr="00797852">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6E34768A" w14:textId="77777777" w:rsidR="00797852" w:rsidRPr="00797852" w:rsidRDefault="00797852" w:rsidP="00797852">
      <w:pPr>
        <w:spacing w:after="120"/>
        <w:jc w:val="both"/>
        <w:rPr>
          <w:rFonts w:ascii="Arial" w:hAnsi="Arial"/>
          <w:sz w:val="24"/>
        </w:rPr>
      </w:pPr>
      <w:r w:rsidRPr="00797852">
        <w:rPr>
          <w:rFonts w:ascii="Arial" w:hAnsi="Arial"/>
          <w:sz w:val="24"/>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6DB488BC" w14:textId="77777777" w:rsidR="00797852" w:rsidRPr="00797852" w:rsidRDefault="00797852" w:rsidP="00797852">
      <w:pPr>
        <w:spacing w:after="120"/>
        <w:jc w:val="both"/>
        <w:rPr>
          <w:rFonts w:ascii="Arial" w:hAnsi="Arial"/>
          <w:sz w:val="24"/>
        </w:rPr>
      </w:pPr>
      <w:r w:rsidRPr="00797852">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41EE9732" w14:textId="77777777" w:rsidR="00797852" w:rsidRPr="00797852" w:rsidRDefault="00797852" w:rsidP="00797852">
      <w:pPr>
        <w:spacing w:after="120"/>
        <w:jc w:val="both"/>
        <w:rPr>
          <w:rFonts w:ascii="Arial" w:hAnsi="Arial"/>
          <w:sz w:val="24"/>
        </w:rPr>
      </w:pPr>
      <w:r w:rsidRPr="00797852">
        <w:rPr>
          <w:rFonts w:ascii="Arial" w:hAnsi="Arial"/>
          <w:sz w:val="24"/>
        </w:rPr>
        <w:lastRenderedPageBreak/>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792B3F96"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B33695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E5BD371" w14:textId="77777777" w:rsidR="00797852" w:rsidRPr="00797852" w:rsidRDefault="00797852" w:rsidP="00797852">
      <w:pPr>
        <w:spacing w:after="120"/>
        <w:jc w:val="both"/>
        <w:rPr>
          <w:rFonts w:ascii="Arial" w:hAnsi="Arial"/>
          <w:sz w:val="24"/>
        </w:rPr>
      </w:pPr>
      <w:r w:rsidRPr="00797852">
        <w:rPr>
          <w:rFonts w:ascii="Arial" w:hAnsi="Arial"/>
          <w:sz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33CB646D" w14:textId="77777777" w:rsidR="00797852" w:rsidRPr="00797852" w:rsidRDefault="00797852" w:rsidP="00797852">
      <w:pPr>
        <w:spacing w:after="120"/>
        <w:jc w:val="both"/>
        <w:rPr>
          <w:rFonts w:ascii="Arial" w:hAnsi="Arial"/>
          <w:sz w:val="24"/>
        </w:rPr>
      </w:pPr>
      <w:r w:rsidRPr="00797852">
        <w:rPr>
          <w:rFonts w:ascii="Arial" w:hAnsi="Arial"/>
          <w:sz w:val="24"/>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1CD8834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w:t>
      </w:r>
      <w:r w:rsidRPr="00797852">
        <w:rPr>
          <w:rFonts w:ascii="Arial" w:hAnsi="Arial"/>
          <w:i/>
          <w:iCs/>
          <w:sz w:val="24"/>
        </w:rPr>
        <w:lastRenderedPageBreak/>
        <w:t xml:space="preserve">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3931719E" w14:textId="77777777" w:rsidR="00797852" w:rsidRPr="00797852" w:rsidRDefault="00797852" w:rsidP="00797852">
      <w:pPr>
        <w:spacing w:after="120"/>
        <w:jc w:val="both"/>
        <w:rPr>
          <w:rFonts w:ascii="Arial" w:hAnsi="Arial"/>
          <w:sz w:val="24"/>
        </w:rPr>
      </w:pPr>
      <w:r w:rsidRPr="00797852">
        <w:rPr>
          <w:rFonts w:ascii="Arial" w:hAnsi="Arial"/>
          <w:sz w:val="24"/>
        </w:rPr>
        <w:t xml:space="preserve">L’Apostolo Giacomo possiede tanta sapienza da illuminare con essa tutta la Chiesa, Pastori e gregge. Per la sua sapienza la Chiesa trova pace e gioia. </w:t>
      </w:r>
    </w:p>
    <w:p w14:paraId="38E09C08" w14:textId="77777777" w:rsidR="00797852" w:rsidRPr="00797852" w:rsidRDefault="00797852" w:rsidP="00797852">
      <w:pPr>
        <w:spacing w:after="120"/>
        <w:jc w:val="both"/>
        <w:rPr>
          <w:rFonts w:ascii="Arial" w:hAnsi="Arial"/>
          <w:sz w:val="24"/>
        </w:rPr>
      </w:pPr>
    </w:p>
    <w:p w14:paraId="1BCEAC62" w14:textId="13594F69" w:rsidR="00797852" w:rsidRPr="00797852" w:rsidRDefault="00E4288C" w:rsidP="00BC6196">
      <w:pPr>
        <w:pStyle w:val="Titolo3"/>
      </w:pPr>
      <w:bookmarkStart w:id="16" w:name="_Toc183757277"/>
      <w:r w:rsidRPr="00797852">
        <w:t>PAOLO, SERVO DI CRISTO GESÙ</w:t>
      </w:r>
      <w:bookmarkEnd w:id="16"/>
    </w:p>
    <w:p w14:paraId="47A75DE1"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7AC95DDF"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1A232BC0"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5252226A"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33FF2928"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Non è per nulla esagerazione o parola di falsità dire che: </w:t>
      </w:r>
      <w:r w:rsidRPr="00797852">
        <w:rPr>
          <w:rFonts w:ascii="Arial" w:hAnsi="Arial" w:cs="Arial"/>
          <w:i/>
          <w:iCs/>
          <w:sz w:val="24"/>
          <w:szCs w:val="28"/>
          <w:lang w:val="la-Latn"/>
        </w:rPr>
        <w:t>Cor Patris cor Pauli. Cor Christi cor Pauli. Cor Spiritus Sancti cor Pauli. Cor Ecclesiae cor Pauli. Cor Verbi Dei cor Pauli.</w:t>
      </w:r>
      <w:r w:rsidRPr="00797852">
        <w:rPr>
          <w:rFonts w:ascii="Arial" w:hAnsi="Arial" w:cs="Arial"/>
          <w:sz w:val="24"/>
          <w:szCs w:val="28"/>
          <w:lang w:val="la-Latn"/>
        </w:rPr>
        <w:t xml:space="preserve"> </w:t>
      </w:r>
      <w:r w:rsidRPr="00797852">
        <w:rPr>
          <w:rFonts w:ascii="Arial" w:hAnsi="Arial" w:cs="Arial"/>
          <w:sz w:val="24"/>
          <w:szCs w:val="28"/>
        </w:rPr>
        <w:t xml:space="preserve">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w:t>
      </w:r>
      <w:r w:rsidRPr="00797852">
        <w:rPr>
          <w:rFonts w:ascii="Arial" w:hAnsi="Arial" w:cs="Arial"/>
          <w:sz w:val="24"/>
          <w:szCs w:val="28"/>
        </w:rPr>
        <w:lastRenderedPageBreak/>
        <w:t xml:space="preserve">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5EDAA58B"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050DA05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76CBD63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4E685F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1AAE9B1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77FAD7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82DD93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w:t>
      </w:r>
      <w:r w:rsidRPr="00797852">
        <w:rPr>
          <w:rFonts w:ascii="Arial" w:hAnsi="Arial"/>
          <w:i/>
          <w:iCs/>
          <w:sz w:val="24"/>
        </w:rPr>
        <w:lastRenderedPageBreak/>
        <w:t>solo nel tempo presente ma anche in quello futuro. Tutto infatti egli ha messo sotto i suoi piedi e lo ha dato alla Chiesa come capo su tutte le cose: essa è il corpo di lui, la pienezza di colui che è il perfetto compimento di tutte le cose (Ef 1,1-23).</w:t>
      </w:r>
    </w:p>
    <w:p w14:paraId="51F1DA0F"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4647403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Egli è prima di tutte le cose e tutte in lui sussistono. </w:t>
      </w:r>
    </w:p>
    <w:p w14:paraId="3676BAB2"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Egli è anche il capo del corpo, della Chiesa. Egli è principio, primogenito di quelli che risorgono dai morti, perché sia lui ad avere il primato su tutte le cose. </w:t>
      </w:r>
    </w:p>
    <w:p w14:paraId="03E51429"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0643260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917098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63D4525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797852">
        <w:rPr>
          <w:rFonts w:ascii="Arial" w:hAnsi="Arial"/>
          <w:i/>
          <w:iCs/>
          <w:sz w:val="24"/>
        </w:rPr>
        <w:lastRenderedPageBreak/>
        <w:t xml:space="preserve">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63686B9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È in lui che abita corporalmente tutta la pienezza della divinità, e voi partecipate della pienezza di lui, che è il capo di ogni Principato e di ogni Potenza. </w:t>
      </w:r>
    </w:p>
    <w:p w14:paraId="37F537D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voi siete stati anche circoncisi non mediante una circoncisione fatta da mano d’uomo con la spogliazione del corpo di carne, ma con la circoncisione di Cristo: </w:t>
      </w:r>
    </w:p>
    <w:p w14:paraId="556CB3E2"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con lui sepolti nel battesimo, con lui siete anche risorti mediante la fede nella potenza di Dio, che lo ha risuscitato dai morti. </w:t>
      </w:r>
    </w:p>
    <w:p w14:paraId="463DD17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C98F547"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3069018"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Non ho certo raggiunto la mèta, non sono arrivato alla perfezione; ma mi sforzo di correre per conquistarla, perché anch’io sono stato conquistato da Cristo Gesù. Fratelli, io non ritengo ancora di averla </w:t>
      </w:r>
      <w:r w:rsidRPr="00797852">
        <w:rPr>
          <w:rFonts w:ascii="Arial" w:hAnsi="Arial"/>
          <w:i/>
          <w:iCs/>
          <w:sz w:val="24"/>
        </w:rPr>
        <w:lastRenderedPageBreak/>
        <w:t>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DD2A064" w14:textId="77777777" w:rsidR="00797852" w:rsidRPr="00797852" w:rsidRDefault="00797852" w:rsidP="00797852">
      <w:pPr>
        <w:autoSpaceDE w:val="0"/>
        <w:autoSpaceDN w:val="0"/>
        <w:adjustRightInd w:val="0"/>
        <w:spacing w:after="120"/>
        <w:jc w:val="both"/>
        <w:rPr>
          <w:rFonts w:ascii="Arial" w:hAnsi="Arial"/>
          <w:i/>
          <w:iCs/>
        </w:rPr>
      </w:pPr>
    </w:p>
    <w:p w14:paraId="245FF498" w14:textId="6CB79FB6" w:rsidR="00797852" w:rsidRPr="00797852" w:rsidRDefault="00E4288C" w:rsidP="00E4288C">
      <w:pPr>
        <w:pStyle w:val="Titolo3"/>
      </w:pPr>
      <w:bookmarkStart w:id="17" w:name="_Toc183757278"/>
      <w:r w:rsidRPr="00797852">
        <w:t>DIFFERENZA TRA AGUR E L’APOSTOLO PAOLO</w:t>
      </w:r>
      <w:bookmarkEnd w:id="17"/>
    </w:p>
    <w:p w14:paraId="3338E3EF"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sz w:val="24"/>
        </w:rPr>
        <w:t xml:space="preserve">Partiamo da quanto già detto precedentemente. Alla sua affermazione </w:t>
      </w:r>
      <w:r w:rsidRPr="00797852">
        <w:rPr>
          <w:rFonts w:ascii="Arial" w:hAnsi="Arial" w:cs="Arial"/>
          <w:sz w:val="24"/>
        </w:rPr>
        <w:t>–</w:t>
      </w:r>
      <w:r w:rsidRPr="00797852">
        <w:rPr>
          <w:rFonts w:ascii="Arial" w:hAnsi="Arial"/>
          <w:sz w:val="24"/>
        </w:rPr>
        <w:t xml:space="preserve"> </w:t>
      </w:r>
      <w:r w:rsidRPr="00797852">
        <w:rPr>
          <w:rFonts w:ascii="Arial" w:hAnsi="Arial"/>
          <w:i/>
          <w:iCs/>
          <w:sz w:val="24"/>
        </w:rPr>
        <w:t>“S</w:t>
      </w:r>
      <w:r w:rsidRPr="00797852">
        <w:rPr>
          <w:rFonts w:ascii="Arial" w:hAnsi="Arial" w:cs="Arial"/>
          <w:i/>
          <w:iCs/>
          <w:sz w:val="24"/>
          <w:lang w:val="la-Latn"/>
        </w:rPr>
        <w:t>tultissimus sum virorum et sapientia hominum non est mecum non didici sapientiam et non novi sanctorum scientiam</w:t>
      </w:r>
      <w:r w:rsidRPr="00797852">
        <w:rPr>
          <w:rFonts w:ascii="Arial" w:hAnsi="Arial" w:cs="Arial"/>
          <w:i/>
          <w:iCs/>
          <w:sz w:val="24"/>
        </w:rPr>
        <w:t>”</w:t>
      </w:r>
      <w:r w:rsidRPr="00797852">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288D0E2F"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4665EA0E" w14:textId="77777777" w:rsidR="00797852" w:rsidRPr="00797852" w:rsidRDefault="00797852" w:rsidP="00797852">
      <w:pPr>
        <w:autoSpaceDE w:val="0"/>
        <w:autoSpaceDN w:val="0"/>
        <w:adjustRightInd w:val="0"/>
        <w:spacing w:after="120"/>
        <w:jc w:val="both"/>
        <w:rPr>
          <w:rFonts w:ascii="Arial" w:hAnsi="Arial" w:cs="Arial"/>
          <w:sz w:val="24"/>
          <w:szCs w:val="24"/>
        </w:rPr>
      </w:pPr>
      <w:r w:rsidRPr="00797852">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797852">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w:t>
      </w:r>
      <w:r w:rsidRPr="00797852">
        <w:rPr>
          <w:rFonts w:ascii="Arial" w:hAnsi="Arial" w:cs="Arial"/>
          <w:sz w:val="24"/>
          <w:szCs w:val="24"/>
        </w:rPr>
        <w:lastRenderedPageBreak/>
        <w:t>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4ED0F1C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0D83F34"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42FD748C"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w:t>
      </w:r>
    </w:p>
    <w:p w14:paraId="106D03B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413449B0"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0DFBC65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lastRenderedPageBreak/>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EF4FCE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67970913"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284411F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5672186E"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Il Padre ha dato Cristo alla Chiesa “come capo su tutte le cose: essa è il corpo di lui, la pienezza di colui che è il perfetto compimento di tutte le cose”. Ecco come questa verità è annunciata nella Vulgata e nel testo Greco: </w:t>
      </w:r>
      <w:r w:rsidRPr="00797852">
        <w:rPr>
          <w:rFonts w:ascii="Arial" w:hAnsi="Arial"/>
          <w:i/>
          <w:iCs/>
          <w:sz w:val="24"/>
          <w:lang w:val="la-Latn"/>
        </w:rPr>
        <w:t>“Quae est corpus ipsius, plenitudo eius qui omnia in omnibus adimpletur</w:t>
      </w:r>
      <w:r w:rsidRPr="00797852">
        <w:rPr>
          <w:rFonts w:ascii="Arial" w:hAnsi="Arial"/>
          <w:i/>
          <w:iCs/>
          <w:sz w:val="24"/>
        </w:rPr>
        <w:t xml:space="preserve"> / </w:t>
      </w:r>
      <w:r w:rsidRPr="00797852">
        <w:rPr>
          <w:rFonts w:ascii="Greek" w:hAnsi="Greek"/>
          <w:sz w:val="28"/>
          <w:szCs w:val="28"/>
        </w:rPr>
        <w:t>¼tij ™stˆn tÕ sîma aÙtoà, tÕ pl»rwma toà t¦ p£nta ™n p©sin plhroumšnou</w:t>
      </w:r>
      <w:r w:rsidRPr="00797852">
        <w:rPr>
          <w:rFonts w:ascii="Arial" w:hAnsi="Arial"/>
          <w:i/>
          <w:iCs/>
          <w:sz w:val="24"/>
        </w:rPr>
        <w:t>”</w:t>
      </w:r>
      <w:r w:rsidRPr="00797852">
        <w:rPr>
          <w:rFonts w:ascii="Greek" w:hAnsi="Greek"/>
          <w:i/>
          <w:iCs/>
          <w:sz w:val="28"/>
          <w:szCs w:val="28"/>
        </w:rPr>
        <w:t xml:space="preserve"> </w:t>
      </w:r>
      <w:r w:rsidRPr="00797852">
        <w:rPr>
          <w:rFonts w:ascii="Arial" w:hAnsi="Arial"/>
          <w:i/>
          <w:iCs/>
          <w:sz w:val="24"/>
        </w:rPr>
        <w:t xml:space="preserve">(Ef 1,23). La </w:t>
      </w:r>
      <w:r w:rsidRPr="00797852">
        <w:rPr>
          <w:rFonts w:ascii="Arial" w:hAnsi="Arial"/>
          <w:i/>
          <w:iCs/>
          <w:sz w:val="24"/>
        </w:rPr>
        <w:lastRenderedPageBreak/>
        <w:t xml:space="preserve">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72201CC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4FD294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0F25761E" w14:textId="77777777" w:rsidR="00797852" w:rsidRPr="00797852" w:rsidRDefault="00797852" w:rsidP="00797852">
      <w:pPr>
        <w:autoSpaceDE w:val="0"/>
        <w:autoSpaceDN w:val="0"/>
        <w:adjustRightInd w:val="0"/>
        <w:spacing w:after="120"/>
        <w:jc w:val="both"/>
        <w:rPr>
          <w:rFonts w:ascii="Arial" w:hAnsi="Arial"/>
          <w:i/>
          <w:iCs/>
          <w:spacing w:val="-4"/>
          <w:sz w:val="24"/>
        </w:rPr>
      </w:pPr>
      <w:r w:rsidRPr="00797852">
        <w:rPr>
          <w:rFonts w:ascii="Arial" w:hAnsi="Arial"/>
          <w:i/>
          <w:iCs/>
          <w:spacing w:val="-4"/>
          <w:sz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797852">
        <w:rPr>
          <w:rFonts w:ascii="Arial" w:hAnsi="Arial" w:cs="Times New Roman Grassetto"/>
          <w:i/>
          <w:iCs/>
          <w:sz w:val="24"/>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w:t>
      </w:r>
      <w:r w:rsidRPr="00797852">
        <w:rPr>
          <w:rFonts w:ascii="Arial" w:hAnsi="Arial" w:cs="Times New Roman Grassetto"/>
          <w:i/>
          <w:iCs/>
          <w:sz w:val="24"/>
        </w:rPr>
        <w:lastRenderedPageBreak/>
        <w:t xml:space="preserve">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2B3110E6"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146223A5"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13FE2D7D" w14:textId="77777777" w:rsidR="00797852" w:rsidRPr="00797852" w:rsidRDefault="00797852" w:rsidP="00797852">
      <w:pPr>
        <w:autoSpaceDE w:val="0"/>
        <w:autoSpaceDN w:val="0"/>
        <w:adjustRightInd w:val="0"/>
        <w:spacing w:after="120"/>
        <w:jc w:val="both"/>
        <w:rPr>
          <w:rFonts w:ascii="Arial" w:hAnsi="Arial"/>
          <w:i/>
          <w:iCs/>
          <w:spacing w:val="-2"/>
          <w:sz w:val="24"/>
        </w:rPr>
      </w:pPr>
      <w:r w:rsidRPr="00797852">
        <w:rPr>
          <w:rFonts w:ascii="Arial" w:hAnsi="Arial"/>
          <w:i/>
          <w:iCs/>
          <w:spacing w:val="-2"/>
          <w:sz w:val="24"/>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1923BEE6"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0B5F30A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5DDA723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Ciò che fa è opera della carne e non più frutto dello Spirito Santo che agisce in essa e per essa. La Vergine Maria è piena di Spirito Santo e con grande umiltà chiede ed ottiene risposta. Noi siamo impestati di superbia, ci sostituiamo allo </w:t>
      </w:r>
      <w:r w:rsidRPr="00797852">
        <w:rPr>
          <w:rFonts w:ascii="Arial" w:hAnsi="Arial"/>
          <w:i/>
          <w:iCs/>
          <w:sz w:val="24"/>
        </w:rPr>
        <w:lastRenderedPageBreak/>
        <w:t>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205CE2B4"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2671DFBF"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79A15962"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3DEEEAE1"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11B59155"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7D952A50"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lastRenderedPageBreak/>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5E85475B"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i/>
          <w:iCs/>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3A0F577C" w14:textId="77777777" w:rsidR="00797852" w:rsidRPr="00797852" w:rsidRDefault="00797852" w:rsidP="00797852">
      <w:pPr>
        <w:autoSpaceDE w:val="0"/>
        <w:autoSpaceDN w:val="0"/>
        <w:adjustRightInd w:val="0"/>
        <w:spacing w:after="120"/>
        <w:jc w:val="both"/>
        <w:rPr>
          <w:rFonts w:ascii="Arial" w:hAnsi="Arial" w:cs="Arial"/>
          <w:sz w:val="24"/>
          <w:szCs w:val="24"/>
        </w:rPr>
      </w:pPr>
      <w:r w:rsidRPr="00797852">
        <w:rPr>
          <w:rFonts w:ascii="Arial" w:hAnsi="Arial" w:cs="Arial"/>
          <w:sz w:val="24"/>
          <w:szCs w:val="24"/>
        </w:rPr>
        <w:t>L’Apostolo Paolo nella Lettera ai Romani, innalza un inno alla sapienza del Signore, che lui trova semplicemente sconvolgente.</w:t>
      </w:r>
    </w:p>
    <w:p w14:paraId="799BF953"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6FB8D7B7" w14:textId="77777777" w:rsidR="00797852" w:rsidRPr="00797852" w:rsidRDefault="00797852" w:rsidP="00797852">
      <w:pPr>
        <w:spacing w:after="120"/>
        <w:jc w:val="both"/>
        <w:rPr>
          <w:rFonts w:ascii="Arial" w:hAnsi="Arial"/>
          <w:bCs/>
          <w:sz w:val="24"/>
        </w:rPr>
      </w:pPr>
      <w:r w:rsidRPr="00797852">
        <w:rPr>
          <w:rFonts w:ascii="Arial" w:hAnsi="Arial"/>
          <w:bCs/>
          <w:sz w:val="24"/>
        </w:rPr>
        <w:t>Proviamo a riflettere un po’:</w:t>
      </w:r>
    </w:p>
    <w:p w14:paraId="21387D58"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0F2D682C"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w:t>
      </w:r>
      <w:r w:rsidRPr="00797852">
        <w:rPr>
          <w:rFonts w:ascii="Arial" w:hAnsi="Arial"/>
          <w:i/>
          <w:iCs/>
          <w:sz w:val="24"/>
        </w:rPr>
        <w:lastRenderedPageBreak/>
        <w:t xml:space="preserve">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1C71AEE7" w14:textId="77777777" w:rsidR="00E4288C" w:rsidRDefault="00797852" w:rsidP="00797852">
      <w:pPr>
        <w:spacing w:after="120"/>
        <w:jc w:val="both"/>
        <w:rPr>
          <w:rFonts w:ascii="Arial" w:hAnsi="Arial"/>
          <w:i/>
          <w:iCs/>
          <w:sz w:val="24"/>
        </w:rPr>
      </w:pPr>
      <w:r w:rsidRPr="00797852">
        <w:rPr>
          <w:rFonts w:ascii="Arial" w:hAnsi="Arial"/>
          <w:i/>
          <w:iCs/>
          <w:sz w:val="24"/>
        </w:rPr>
        <w:t xml:space="preserve">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1A1D706C" w14:textId="77777777" w:rsidR="00E4288C" w:rsidRPr="00E4288C" w:rsidRDefault="00797852" w:rsidP="00E4288C">
      <w:pPr>
        <w:spacing w:after="120"/>
        <w:ind w:left="567" w:right="566"/>
        <w:jc w:val="both"/>
        <w:rPr>
          <w:rFonts w:ascii="Arial" w:hAnsi="Arial"/>
          <w:bCs/>
          <w:i/>
          <w:iCs/>
          <w:spacing w:val="-4"/>
          <w:sz w:val="24"/>
        </w:rPr>
      </w:pPr>
      <w:r w:rsidRPr="00797852">
        <w:rPr>
          <w:rFonts w:ascii="Arial" w:hAnsi="Arial"/>
          <w:bCs/>
          <w:i/>
          <w:iCs/>
          <w:spacing w:val="-4"/>
          <w:sz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5C02133C" w14:textId="766E927B" w:rsidR="00797852" w:rsidRPr="00797852" w:rsidRDefault="00797852" w:rsidP="00797852">
      <w:pPr>
        <w:spacing w:after="120"/>
        <w:jc w:val="both"/>
        <w:rPr>
          <w:rFonts w:ascii="Arial" w:hAnsi="Arial"/>
          <w:sz w:val="24"/>
        </w:rPr>
      </w:pPr>
      <w:r w:rsidRPr="00797852">
        <w:rPr>
          <w:rFonts w:ascii="Arial" w:hAnsi="Arial"/>
          <w:sz w:val="24"/>
        </w:rPr>
        <w:t xml:space="preserve">È questo il motivo per il quale il cuore del pensiero di Paolo, la sapienza di Paolo è solo Cristo Gesù.  </w:t>
      </w:r>
    </w:p>
    <w:p w14:paraId="56A8C7ED"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240AB4DA"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2DECDE2D" w14:textId="77777777" w:rsidR="00E4288C" w:rsidRDefault="00797852" w:rsidP="00797852">
      <w:pPr>
        <w:spacing w:after="120"/>
        <w:jc w:val="both"/>
        <w:rPr>
          <w:rFonts w:ascii="Arial" w:hAnsi="Arial"/>
          <w:i/>
          <w:iCs/>
          <w:sz w:val="24"/>
        </w:rPr>
      </w:pPr>
      <w:r w:rsidRPr="00797852">
        <w:rPr>
          <w:rFonts w:ascii="Arial" w:hAnsi="Arial"/>
          <w:i/>
          <w:iCs/>
          <w:sz w:val="24"/>
        </w:rPr>
        <w:t xml:space="preserve">Anche questa verità viene dall’Apostolo Paolo: </w:t>
      </w:r>
    </w:p>
    <w:p w14:paraId="69C53311" w14:textId="77777777" w:rsidR="00E4288C" w:rsidRPr="00E4288C" w:rsidRDefault="00797852" w:rsidP="00E4288C">
      <w:pPr>
        <w:spacing w:after="120"/>
        <w:ind w:left="567" w:right="567"/>
        <w:jc w:val="both"/>
        <w:rPr>
          <w:rFonts w:ascii="Arial" w:hAnsi="Arial"/>
          <w:i/>
          <w:iCs/>
          <w:spacing w:val="-2"/>
          <w:sz w:val="24"/>
        </w:rPr>
      </w:pPr>
      <w:r w:rsidRPr="00797852">
        <w:rPr>
          <w:rFonts w:ascii="Arial" w:hAnsi="Arial"/>
          <w:i/>
          <w:iCs/>
          <w:spacing w:val="-2"/>
          <w:sz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w:t>
      </w:r>
    </w:p>
    <w:p w14:paraId="49C8DC4C" w14:textId="7314386A" w:rsidR="00797852" w:rsidRPr="00797852" w:rsidRDefault="00797852" w:rsidP="00797852">
      <w:pPr>
        <w:spacing w:after="120"/>
        <w:jc w:val="both"/>
        <w:rPr>
          <w:rFonts w:ascii="Arial" w:hAnsi="Arial"/>
          <w:bCs/>
          <w:i/>
          <w:iCs/>
          <w:sz w:val="24"/>
        </w:rPr>
      </w:pPr>
      <w:r w:rsidRPr="00797852">
        <w:rPr>
          <w:rFonts w:ascii="Arial" w:hAnsi="Arial"/>
          <w:bCs/>
          <w:i/>
          <w:iCs/>
          <w:sz w:val="24"/>
        </w:rPr>
        <w:lastRenderedPageBreak/>
        <w:t xml:space="preserve">i morte per la morte e per gli altri odore di vita per la vita” (2Cor 2,14-16). Ecco perché Paolo può parlare dalla sapienza di Dio. Lui parla sempre dal cuore di Cristo Gesù. </w:t>
      </w:r>
    </w:p>
    <w:p w14:paraId="39B825ED" w14:textId="77777777" w:rsidR="00797852" w:rsidRPr="00797852" w:rsidRDefault="00797852" w:rsidP="00797852">
      <w:pPr>
        <w:spacing w:after="120"/>
        <w:jc w:val="both"/>
        <w:rPr>
          <w:rFonts w:ascii="Arial" w:hAnsi="Arial"/>
          <w:bCs/>
          <w:sz w:val="24"/>
        </w:rPr>
      </w:pPr>
      <w:r w:rsidRPr="00797852">
        <w:rPr>
          <w:rFonts w:ascii="Arial" w:hAnsi="Arial"/>
          <w:bCs/>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6893D886" w14:textId="77777777" w:rsidR="00797852" w:rsidRPr="00797852" w:rsidRDefault="00797852" w:rsidP="00797852">
      <w:pPr>
        <w:spacing w:after="120"/>
        <w:jc w:val="both"/>
        <w:rPr>
          <w:rFonts w:ascii="Arial" w:hAnsi="Arial"/>
          <w:bCs/>
          <w:sz w:val="24"/>
        </w:rPr>
      </w:pPr>
      <w:r w:rsidRPr="00797852">
        <w:rPr>
          <w:rFonts w:ascii="Arial" w:hAnsi="Arial"/>
          <w:bCs/>
          <w:sz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0AE68E4F" w14:textId="77777777" w:rsidR="00797852" w:rsidRPr="00797852" w:rsidRDefault="00797852" w:rsidP="00797852">
      <w:pPr>
        <w:spacing w:after="120"/>
        <w:jc w:val="both"/>
        <w:rPr>
          <w:rFonts w:ascii="Arial" w:hAnsi="Arial"/>
          <w:bCs/>
          <w:i/>
          <w:iCs/>
          <w:sz w:val="24"/>
        </w:rPr>
      </w:pPr>
      <w:r w:rsidRPr="00797852">
        <w:rPr>
          <w:rFonts w:ascii="Arial" w:hAnsi="Arial"/>
          <w:bCs/>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49EE2951" w14:textId="77777777" w:rsidR="00797852" w:rsidRPr="00797852" w:rsidRDefault="00797852" w:rsidP="00797852">
      <w:pPr>
        <w:spacing w:after="120"/>
        <w:jc w:val="both"/>
        <w:rPr>
          <w:rFonts w:ascii="Arial" w:hAnsi="Arial"/>
          <w:bCs/>
          <w:sz w:val="24"/>
        </w:rPr>
      </w:pPr>
      <w:r w:rsidRPr="00797852">
        <w:rPr>
          <w:rFonts w:ascii="Arial" w:hAnsi="Arial"/>
          <w:bCs/>
          <w:sz w:val="24"/>
        </w:rPr>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50B3E03E" w14:textId="77777777" w:rsidR="00797852" w:rsidRPr="00797852" w:rsidRDefault="00797852" w:rsidP="00797852">
      <w:pPr>
        <w:spacing w:after="120"/>
        <w:jc w:val="both"/>
        <w:rPr>
          <w:rFonts w:ascii="Arial" w:hAnsi="Arial"/>
          <w:bCs/>
          <w:sz w:val="24"/>
        </w:rPr>
      </w:pPr>
      <w:r w:rsidRPr="00797852">
        <w:rPr>
          <w:rFonts w:ascii="Arial" w:hAnsi="Arial"/>
          <w:bCs/>
          <w:sz w:val="24"/>
        </w:rPr>
        <w:t>Perché allora anche Lui ha bisogno della sapienza dell’Apostolo Giacomo? La risposta la troviamo nella sua Prima Lettera ai Corinzi e nella Lettera agli Efesini.</w:t>
      </w:r>
    </w:p>
    <w:p w14:paraId="1FAE7FDE"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46C3D38"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7755174"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7AC2AD3F"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97D4F7D"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75F1CCA"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6E05BEF" w14:textId="77777777" w:rsidR="00797852" w:rsidRPr="00797852" w:rsidRDefault="00797852" w:rsidP="00797852">
      <w:pPr>
        <w:spacing w:after="120"/>
        <w:jc w:val="both"/>
        <w:rPr>
          <w:rFonts w:ascii="Arial" w:hAnsi="Arial"/>
          <w:sz w:val="24"/>
        </w:rPr>
      </w:pPr>
      <w:r w:rsidRPr="00797852">
        <w:rPr>
          <w:rFonts w:ascii="Arial" w:hAnsi="Arial"/>
          <w:sz w:val="24"/>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w:t>
      </w:r>
      <w:r w:rsidRPr="00797852">
        <w:rPr>
          <w:rFonts w:ascii="Arial" w:hAnsi="Arial"/>
          <w:sz w:val="24"/>
        </w:rPr>
        <w:lastRenderedPageBreak/>
        <w:t xml:space="preserve">che il Signore gli aveva assegnato? Tutto il corpo vive ricevendo vita dal corpo. Anche Paolo, il ricchissimo di Spirito Santo, ha bisogno di tutto il corpo se vuole essere utile a Cristo Gesù e al suo Vangelo. Chi si separa dal corpo è inutile a Cristo e al Vangelo. </w:t>
      </w:r>
    </w:p>
    <w:p w14:paraId="38339EB1" w14:textId="77777777" w:rsidR="00797852" w:rsidRPr="00797852" w:rsidRDefault="00797852" w:rsidP="00797852">
      <w:pPr>
        <w:spacing w:after="120"/>
        <w:jc w:val="both"/>
        <w:rPr>
          <w:rFonts w:ascii="Arial" w:hAnsi="Arial"/>
          <w:sz w:val="24"/>
        </w:rPr>
      </w:pPr>
      <w:r w:rsidRPr="00797852">
        <w:rPr>
          <w:rFonts w:ascii="Arial" w:hAnsi="Arial"/>
          <w:sz w:val="24"/>
        </w:rPr>
        <w:t>Ecco cosa insegnano gli Atti degli Apostoli e cosa rivelano:</w:t>
      </w:r>
    </w:p>
    <w:p w14:paraId="2F5BAEFD"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6B54ECB6"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3409E2ED" w14:textId="77777777" w:rsidR="00797852" w:rsidRPr="00797852" w:rsidRDefault="00797852" w:rsidP="00797852">
      <w:pPr>
        <w:spacing w:after="120"/>
        <w:jc w:val="both"/>
        <w:rPr>
          <w:rFonts w:ascii="Arial" w:hAnsi="Arial"/>
          <w:bCs/>
          <w:sz w:val="24"/>
        </w:rPr>
      </w:pPr>
      <w:r w:rsidRPr="00797852">
        <w:rPr>
          <w:rFonts w:ascii="Arial" w:hAnsi="Arial"/>
          <w:bCs/>
          <w:sz w:val="24"/>
        </w:rPr>
        <w:t xml:space="preserve">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w:t>
      </w:r>
      <w:r w:rsidRPr="00797852">
        <w:rPr>
          <w:rFonts w:ascii="Arial" w:hAnsi="Arial"/>
          <w:bCs/>
          <w:sz w:val="24"/>
        </w:rPr>
        <w:lastRenderedPageBreak/>
        <w:t>Se non ritorna nella sua verità, il Padre viene, lo taglia e la sua fine è il fuoco. Mai dobbiamo dimenticare la Parola di Gesù Signore:</w:t>
      </w:r>
    </w:p>
    <w:p w14:paraId="7A536BA5"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D559911" w14:textId="77777777" w:rsidR="00797852" w:rsidRPr="00797852" w:rsidRDefault="00797852" w:rsidP="00797852">
      <w:pPr>
        <w:spacing w:after="120"/>
        <w:jc w:val="both"/>
        <w:rPr>
          <w:rFonts w:ascii="Arial" w:hAnsi="Arial"/>
          <w:sz w:val="24"/>
        </w:rPr>
      </w:pPr>
      <w:r w:rsidRPr="00797852">
        <w:rPr>
          <w:rFonts w:ascii="Arial" w:hAnsi="Arial"/>
          <w:sz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07DE1265" w14:textId="77777777" w:rsidR="00797852" w:rsidRPr="00797852" w:rsidRDefault="00797852" w:rsidP="00797852">
      <w:pPr>
        <w:spacing w:after="120"/>
        <w:jc w:val="both"/>
        <w:rPr>
          <w:rFonts w:ascii="Arial" w:hAnsi="Arial"/>
          <w:sz w:val="24"/>
        </w:rPr>
      </w:pPr>
      <w:r w:rsidRPr="00797852">
        <w:rPr>
          <w:rFonts w:ascii="Arial" w:hAnsi="Arial"/>
          <w:sz w:val="24"/>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6D7471D9" w14:textId="77777777" w:rsidR="00797852" w:rsidRDefault="00797852" w:rsidP="00797852">
      <w:pPr>
        <w:spacing w:after="120"/>
        <w:jc w:val="both"/>
        <w:rPr>
          <w:rFonts w:ascii="Arial" w:hAnsi="Arial"/>
          <w:sz w:val="24"/>
        </w:rPr>
      </w:pPr>
      <w:r w:rsidRPr="00797852">
        <w:rPr>
          <w:rFonts w:ascii="Arial" w:hAnsi="Arial"/>
          <w:sz w:val="24"/>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3F677322" w14:textId="77777777" w:rsidR="00FC7CC7" w:rsidRDefault="00FC7CC7" w:rsidP="00797852">
      <w:pPr>
        <w:spacing w:after="120"/>
        <w:jc w:val="both"/>
        <w:rPr>
          <w:rFonts w:ascii="Arial" w:hAnsi="Arial"/>
          <w:sz w:val="24"/>
        </w:rPr>
      </w:pPr>
    </w:p>
    <w:p w14:paraId="0D8616EB" w14:textId="7494F6DC" w:rsidR="00FC7CC7" w:rsidRDefault="00FC7CC7" w:rsidP="00FC7CC7">
      <w:pPr>
        <w:pStyle w:val="Titolo2"/>
      </w:pPr>
      <w:bookmarkStart w:id="18" w:name="_Toc183757279"/>
      <w:r>
        <w:t>LA VERITÀ OGGETTIVA</w:t>
      </w:r>
      <w:bookmarkEnd w:id="18"/>
    </w:p>
    <w:p w14:paraId="6D064862" w14:textId="37E7D83F" w:rsidR="00FC7CC7" w:rsidRPr="00FC7CC7" w:rsidRDefault="00FC7CC7" w:rsidP="00FC7CC7">
      <w:pPr>
        <w:spacing w:after="120"/>
        <w:jc w:val="both"/>
        <w:rPr>
          <w:rFonts w:ascii="Arial" w:hAnsi="Arial"/>
          <w:bCs/>
          <w:sz w:val="24"/>
        </w:rPr>
      </w:pPr>
      <w:r w:rsidRPr="00FC7CC7">
        <w:rPr>
          <w:rFonts w:ascii="Arial" w:hAnsi="Arial"/>
          <w:bCs/>
          <w:sz w:val="24"/>
        </w:rPr>
        <w:t>È cosa sommamente giusta, perché sommamente necessaria, operare una netta separazione tra:</w:t>
      </w:r>
    </w:p>
    <w:p w14:paraId="2513D436" w14:textId="77777777" w:rsidR="00FC7CC7" w:rsidRPr="00FC7CC7" w:rsidRDefault="00FC7CC7" w:rsidP="00FC7CC7">
      <w:pPr>
        <w:numPr>
          <w:ilvl w:val="0"/>
          <w:numId w:val="94"/>
        </w:numPr>
        <w:spacing w:after="120"/>
        <w:jc w:val="both"/>
        <w:rPr>
          <w:rFonts w:ascii="Arial" w:hAnsi="Arial"/>
          <w:bCs/>
          <w:sz w:val="24"/>
        </w:rPr>
      </w:pPr>
      <w:r w:rsidRPr="00FC7CC7">
        <w:rPr>
          <w:rFonts w:ascii="Arial" w:hAnsi="Arial"/>
          <w:bCs/>
          <w:sz w:val="24"/>
        </w:rPr>
        <w:t>Verità divina oggettiva universale eterna increata</w:t>
      </w:r>
    </w:p>
    <w:p w14:paraId="04C0D1CB" w14:textId="77777777" w:rsidR="00FC7CC7" w:rsidRPr="00FC7CC7" w:rsidRDefault="00FC7CC7" w:rsidP="00FC7CC7">
      <w:pPr>
        <w:numPr>
          <w:ilvl w:val="0"/>
          <w:numId w:val="94"/>
        </w:numPr>
        <w:spacing w:after="120"/>
        <w:jc w:val="both"/>
        <w:rPr>
          <w:rFonts w:ascii="Arial" w:hAnsi="Arial"/>
          <w:bCs/>
          <w:sz w:val="24"/>
        </w:rPr>
      </w:pPr>
      <w:r w:rsidRPr="00FC7CC7">
        <w:rPr>
          <w:rFonts w:ascii="Arial" w:hAnsi="Arial"/>
          <w:bCs/>
          <w:sz w:val="24"/>
        </w:rPr>
        <w:t>Verità divina oggettiva universale creata: immortale e non immortale.</w:t>
      </w:r>
    </w:p>
    <w:p w14:paraId="743D18BB" w14:textId="77777777" w:rsidR="00FC7CC7" w:rsidRDefault="00FC7CC7" w:rsidP="00FC7CC7">
      <w:pPr>
        <w:numPr>
          <w:ilvl w:val="0"/>
          <w:numId w:val="94"/>
        </w:numPr>
        <w:spacing w:after="120"/>
        <w:jc w:val="both"/>
        <w:rPr>
          <w:rFonts w:ascii="Arial" w:hAnsi="Arial"/>
          <w:bCs/>
          <w:sz w:val="24"/>
        </w:rPr>
      </w:pPr>
      <w:r w:rsidRPr="00FC7CC7">
        <w:rPr>
          <w:rFonts w:ascii="Arial" w:hAnsi="Arial"/>
          <w:bCs/>
          <w:sz w:val="24"/>
        </w:rPr>
        <w:lastRenderedPageBreak/>
        <w:t xml:space="preserve">Verità divina, eterna, oggettiva, universale increata, creata, immortale, non immortale da accogliere nella fede. </w:t>
      </w:r>
    </w:p>
    <w:p w14:paraId="5662CEB7" w14:textId="77777777" w:rsidR="00FC7CC7" w:rsidRPr="00FC7CC7" w:rsidRDefault="00FC7CC7" w:rsidP="00FC7CC7">
      <w:pPr>
        <w:spacing w:after="120"/>
        <w:jc w:val="both"/>
        <w:rPr>
          <w:rFonts w:ascii="Arial" w:hAnsi="Arial"/>
          <w:bCs/>
          <w:sz w:val="24"/>
        </w:rPr>
      </w:pPr>
    </w:p>
    <w:p w14:paraId="573F4E71" w14:textId="51080787" w:rsidR="00FC7CC7" w:rsidRPr="00FC7CC7" w:rsidRDefault="00FC7CC7" w:rsidP="00FC7CC7">
      <w:pPr>
        <w:pStyle w:val="Titolo3"/>
      </w:pPr>
      <w:bookmarkStart w:id="19" w:name="_Toc111642442"/>
      <w:bookmarkStart w:id="20" w:name="_Toc183757280"/>
      <w:r w:rsidRPr="00FC7CC7">
        <w:t>VERITÀ DIVINA OGGETTIVA UNIVERSALE ETERNA INCREATA</w:t>
      </w:r>
      <w:bookmarkEnd w:id="19"/>
      <w:bookmarkEnd w:id="20"/>
    </w:p>
    <w:p w14:paraId="32B13272" w14:textId="77777777" w:rsidR="00FC7CC7" w:rsidRPr="00FC7CC7" w:rsidRDefault="00FC7CC7" w:rsidP="00FC7CC7">
      <w:pPr>
        <w:spacing w:after="120"/>
        <w:jc w:val="both"/>
        <w:rPr>
          <w:rFonts w:ascii="Arial" w:hAnsi="Arial"/>
          <w:bCs/>
          <w:sz w:val="24"/>
        </w:rPr>
      </w:pPr>
      <w:r w:rsidRPr="00FC7CC7">
        <w:rPr>
          <w:rFonts w:ascii="Arial" w:hAnsi="Arial"/>
          <w:bCs/>
          <w:sz w:val="24"/>
        </w:rPr>
        <w:t>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52E920BF"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w:t>
      </w:r>
      <w:r w:rsidRPr="00FC7CC7">
        <w:rPr>
          <w:rFonts w:ascii="Arial" w:hAnsi="Arial"/>
          <w:bCs/>
          <w:sz w:val="24"/>
        </w:rPr>
        <w:lastRenderedPageBreak/>
        <w:t>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549A175A"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w:t>
      </w:r>
      <w:r w:rsidRPr="00FC7CC7">
        <w:rPr>
          <w:rFonts w:ascii="Arial" w:hAnsi="Arial"/>
          <w:i/>
          <w:iCs/>
          <w:sz w:val="24"/>
        </w:rPr>
        <w:lastRenderedPageBreak/>
        <w:t xml:space="preserve">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67EBAFA" w14:textId="77777777" w:rsidR="00FC7CC7" w:rsidRPr="00FC7CC7" w:rsidRDefault="00FC7CC7" w:rsidP="00FC7CC7">
      <w:pPr>
        <w:spacing w:after="120"/>
        <w:jc w:val="both"/>
        <w:rPr>
          <w:rFonts w:ascii="Arial" w:hAnsi="Arial"/>
          <w:sz w:val="24"/>
        </w:rPr>
      </w:pPr>
      <w:r w:rsidRPr="00FC7CC7">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6D7D626"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w:t>
      </w:r>
      <w:r w:rsidRPr="00FC7CC7">
        <w:rPr>
          <w:rFonts w:ascii="Arial" w:hAnsi="Arial"/>
          <w:i/>
          <w:iCs/>
          <w:sz w:val="24"/>
        </w:rPr>
        <w:lastRenderedPageBreak/>
        <w:t xml:space="preserve">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113F34AB" w14:textId="77777777" w:rsidR="00FC7CC7" w:rsidRPr="00FC7CC7" w:rsidRDefault="00FC7CC7" w:rsidP="00FC7CC7">
      <w:pPr>
        <w:spacing w:after="120"/>
        <w:jc w:val="both"/>
        <w:rPr>
          <w:rFonts w:ascii="Arial" w:hAnsi="Arial"/>
          <w:bCs/>
          <w:sz w:val="24"/>
        </w:rPr>
      </w:pPr>
      <w:r w:rsidRPr="00FC7CC7">
        <w:rPr>
          <w:rFonts w:ascii="Arial" w:hAnsi="Arial"/>
          <w:bCs/>
          <w:sz w:val="24"/>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40D434D3" w14:textId="77777777" w:rsidR="00FC7CC7" w:rsidRDefault="00FC7CC7" w:rsidP="00FC7CC7">
      <w:pPr>
        <w:spacing w:after="120"/>
        <w:jc w:val="both"/>
        <w:rPr>
          <w:rFonts w:ascii="Arial" w:hAnsi="Arial"/>
          <w:sz w:val="24"/>
        </w:rPr>
      </w:pPr>
      <w:r w:rsidRPr="00FC7CC7">
        <w:rPr>
          <w:rFonts w:ascii="Arial" w:hAnsi="Arial"/>
          <w:sz w:val="24"/>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w:t>
      </w:r>
      <w:r w:rsidRPr="00FC7CC7">
        <w:rPr>
          <w:rFonts w:ascii="Arial" w:hAnsi="Arial"/>
          <w:sz w:val="24"/>
        </w:rPr>
        <w:lastRenderedPageBreak/>
        <w:t xml:space="preserve">o semplicemente creata, è responsabile in eterno. Non ha obbedito al comandamento che il Dio, nel quale dice di credere, gli ha consegnato. </w:t>
      </w:r>
    </w:p>
    <w:p w14:paraId="70130B33" w14:textId="77777777" w:rsidR="00FC7CC7" w:rsidRDefault="00FC7CC7" w:rsidP="00FC7CC7">
      <w:pPr>
        <w:spacing w:after="120"/>
        <w:jc w:val="both"/>
        <w:rPr>
          <w:rFonts w:ascii="Arial" w:hAnsi="Arial"/>
          <w:sz w:val="24"/>
        </w:rPr>
      </w:pPr>
    </w:p>
    <w:p w14:paraId="422A901A" w14:textId="359E209A" w:rsidR="00FC7CC7" w:rsidRPr="00FC7CC7" w:rsidRDefault="00FC7CC7" w:rsidP="00FC7CC7">
      <w:pPr>
        <w:pStyle w:val="Titolo3"/>
      </w:pPr>
      <w:bookmarkStart w:id="21" w:name="_Toc183757281"/>
      <w:r w:rsidRPr="00FC7CC7">
        <w:t>VERITÀ DIVINE OGGETTIVE UNIVERSALI CREATE</w:t>
      </w:r>
      <w:bookmarkEnd w:id="21"/>
    </w:p>
    <w:p w14:paraId="7179DB0C" w14:textId="704416E5" w:rsidR="00FC7CC7" w:rsidRPr="00FC7CC7" w:rsidRDefault="00FC7CC7" w:rsidP="00FC7CC7">
      <w:pPr>
        <w:spacing w:after="120"/>
        <w:rPr>
          <w:rFonts w:ascii="Arial" w:hAnsi="Arial" w:cs="Arial"/>
          <w:b/>
          <w:bCs/>
          <w:sz w:val="24"/>
          <w:szCs w:val="24"/>
        </w:rPr>
      </w:pPr>
      <w:bookmarkStart w:id="22" w:name="_Toc111642483"/>
      <w:r w:rsidRPr="00FC7CC7">
        <w:rPr>
          <w:rFonts w:ascii="Arial" w:hAnsi="Arial" w:cs="Arial"/>
          <w:b/>
          <w:bCs/>
          <w:sz w:val="24"/>
          <w:szCs w:val="24"/>
        </w:rPr>
        <w:t>non immortali e immortali</w:t>
      </w:r>
      <w:bookmarkEnd w:id="22"/>
    </w:p>
    <w:p w14:paraId="6AD54215" w14:textId="77777777" w:rsidR="00FC7CC7" w:rsidRPr="00FC7CC7" w:rsidRDefault="00FC7CC7" w:rsidP="00FC7CC7">
      <w:pPr>
        <w:spacing w:after="120"/>
        <w:jc w:val="both"/>
        <w:rPr>
          <w:rFonts w:ascii="Arial" w:hAnsi="Arial"/>
          <w:sz w:val="24"/>
        </w:rPr>
      </w:pPr>
      <w:r w:rsidRPr="00FC7CC7">
        <w:rPr>
          <w:rFonts w:ascii="Arial" w:hAnsi="Arial"/>
          <w:sz w:val="24"/>
        </w:rPr>
        <w:t>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12552108"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6E0FE0E"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Infelici anche coloro le cui speranze sono in cose morte e che chiamarono dèi le opere di mani d’uomo, oro e argento, lavorati con arte, e immagini di animali, oppure una pietra inutile, opera di mano </w:t>
      </w:r>
      <w:r w:rsidRPr="00FC7CC7">
        <w:rPr>
          <w:rFonts w:ascii="Arial" w:hAnsi="Arial"/>
          <w:i/>
          <w:iCs/>
          <w:color w:val="000000"/>
          <w:sz w:val="24"/>
        </w:rPr>
        <w:lastRenderedPageBreak/>
        <w:t>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07F4A3B"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E4FAFE6"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w:t>
      </w:r>
      <w:r w:rsidRPr="00FC7CC7">
        <w:rPr>
          <w:rFonts w:ascii="Arial" w:hAnsi="Arial"/>
          <w:i/>
          <w:iCs/>
          <w:color w:val="000000"/>
          <w:sz w:val="24"/>
        </w:rPr>
        <w:lastRenderedPageBreak/>
        <w:t>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221BC4B4"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1E55DF12"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F5B796C"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w:t>
      </w:r>
      <w:r w:rsidRPr="00FC7CC7">
        <w:rPr>
          <w:rFonts w:ascii="Arial" w:hAnsi="Arial"/>
          <w:bCs/>
          <w:i/>
          <w:iCs/>
          <w:color w:val="000000"/>
          <w:sz w:val="24"/>
        </w:rPr>
        <w:lastRenderedPageBreak/>
        <w:t>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34E13CD"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55A8B1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D960516"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w:t>
      </w:r>
      <w:r w:rsidRPr="00FC7CC7">
        <w:rPr>
          <w:rFonts w:ascii="Arial" w:hAnsi="Arial"/>
          <w:bCs/>
          <w:i/>
          <w:iCs/>
          <w:color w:val="000000"/>
          <w:sz w:val="24"/>
        </w:rPr>
        <w:lastRenderedPageBreak/>
        <w:t>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F4DE4D9"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1A513A17"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92E558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419304D7"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w:t>
      </w:r>
      <w:r w:rsidRPr="00FC7CC7">
        <w:rPr>
          <w:rFonts w:ascii="Arial" w:hAnsi="Arial"/>
          <w:bCs/>
          <w:i/>
          <w:iCs/>
          <w:color w:val="000000"/>
          <w:sz w:val="24"/>
        </w:rPr>
        <w:lastRenderedPageBreak/>
        <w:t>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02D70D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A4DCB0F"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0573BCB8"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w:t>
      </w:r>
      <w:r w:rsidRPr="00FC7CC7">
        <w:rPr>
          <w:rFonts w:ascii="Arial" w:hAnsi="Arial"/>
          <w:bCs/>
          <w:sz w:val="24"/>
        </w:rPr>
        <w:lastRenderedPageBreak/>
        <w:t xml:space="preserve">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441B9026" w14:textId="77777777" w:rsidR="00FC7CC7" w:rsidRPr="00FC7CC7" w:rsidRDefault="00FC7CC7" w:rsidP="00FC7CC7">
      <w:pPr>
        <w:spacing w:after="120"/>
        <w:jc w:val="both"/>
        <w:rPr>
          <w:rFonts w:ascii="Arial" w:hAnsi="Arial"/>
          <w:bCs/>
          <w:sz w:val="24"/>
        </w:rPr>
      </w:pPr>
      <w:r w:rsidRPr="00FC7CC7">
        <w:rPr>
          <w:rFonts w:ascii="Arial" w:hAnsi="Arial"/>
          <w:bCs/>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7075C935" w14:textId="77777777" w:rsidR="00FC7CC7" w:rsidRPr="00FC7CC7" w:rsidRDefault="00FC7CC7" w:rsidP="00FC7CC7">
      <w:pPr>
        <w:spacing w:after="120"/>
        <w:jc w:val="both"/>
        <w:rPr>
          <w:rFonts w:ascii="Arial" w:hAnsi="Arial"/>
          <w:sz w:val="24"/>
        </w:rPr>
      </w:pPr>
    </w:p>
    <w:p w14:paraId="71B4FA6D" w14:textId="6AFA2044" w:rsidR="00FC7CC7" w:rsidRPr="00FC7CC7" w:rsidRDefault="00FC7CC7" w:rsidP="00FC7CC7">
      <w:pPr>
        <w:pStyle w:val="Titolo3"/>
      </w:pPr>
      <w:bookmarkStart w:id="23" w:name="_Toc111642484"/>
      <w:bookmarkStart w:id="24" w:name="_Toc183757282"/>
      <w:r w:rsidRPr="00FC7CC7">
        <w:t>LA VERITÀ DI CREAZIONE DI CIÒ CHE È INANIMATO</w:t>
      </w:r>
      <w:bookmarkEnd w:id="23"/>
      <w:bookmarkEnd w:id="24"/>
      <w:r w:rsidRPr="00FC7CC7">
        <w:t xml:space="preserve"> </w:t>
      </w:r>
    </w:p>
    <w:p w14:paraId="46F81152"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5BD5C05"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C7FEE81" w14:textId="77777777" w:rsidR="00FC7CC7" w:rsidRPr="00FC7CC7" w:rsidRDefault="00FC7CC7" w:rsidP="00FC7CC7">
      <w:pPr>
        <w:spacing w:after="120"/>
        <w:jc w:val="both"/>
        <w:rPr>
          <w:rFonts w:ascii="Arial" w:hAnsi="Arial"/>
          <w:bCs/>
          <w:sz w:val="24"/>
        </w:rPr>
      </w:pPr>
      <w:r w:rsidRPr="00FC7CC7">
        <w:rPr>
          <w:rFonts w:ascii="Arial" w:hAnsi="Arial"/>
          <w:bCs/>
          <w:sz w:val="24"/>
        </w:rPr>
        <w:lastRenderedPageBreak/>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2ED97AB"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3FE03591" w14:textId="77777777" w:rsidR="00FC7CC7" w:rsidRPr="00FC7CC7" w:rsidRDefault="00FC7CC7" w:rsidP="00FC7CC7">
      <w:pPr>
        <w:spacing w:after="120"/>
        <w:ind w:left="567" w:right="567"/>
        <w:jc w:val="both"/>
        <w:rPr>
          <w:rFonts w:ascii="Arial" w:hAnsi="Arial"/>
          <w:i/>
          <w:iCs/>
          <w:color w:val="000000" w:themeColor="text1"/>
          <w:position w:val="4"/>
          <w:sz w:val="24"/>
        </w:rPr>
      </w:pPr>
      <w:r w:rsidRPr="00FC7CC7">
        <w:rPr>
          <w:rFonts w:ascii="Arial" w:hAnsi="Arial"/>
          <w:i/>
          <w:iCs/>
          <w:color w:val="000000" w:themeColor="text1"/>
          <w:position w:val="4"/>
          <w:sz w:val="2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1773C93B" w14:textId="77777777" w:rsidR="00FC7CC7" w:rsidRPr="00FC7CC7" w:rsidRDefault="00FC7CC7" w:rsidP="00FC7CC7">
      <w:pPr>
        <w:spacing w:after="120"/>
        <w:jc w:val="both"/>
        <w:rPr>
          <w:rFonts w:ascii="Arial" w:hAnsi="Arial"/>
          <w:sz w:val="24"/>
        </w:rPr>
      </w:pPr>
      <w:r w:rsidRPr="00FC7CC7">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4FFB8FD5"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w:t>
      </w:r>
      <w:r w:rsidRPr="00FC7CC7">
        <w:rPr>
          <w:rFonts w:ascii="Arial" w:hAnsi="Arial"/>
          <w:i/>
          <w:iCs/>
          <w:sz w:val="24"/>
        </w:rPr>
        <w:lastRenderedPageBreak/>
        <w:t xml:space="preserve">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0C9CF73" w14:textId="77777777" w:rsidR="00FC7CC7" w:rsidRPr="00FC7CC7" w:rsidRDefault="00FC7CC7" w:rsidP="00FC7CC7">
      <w:pPr>
        <w:spacing w:after="120"/>
        <w:jc w:val="both"/>
        <w:rPr>
          <w:rFonts w:ascii="Arial" w:hAnsi="Arial"/>
          <w:sz w:val="24"/>
        </w:rPr>
      </w:pPr>
      <w:r w:rsidRPr="00FC7CC7">
        <w:rPr>
          <w:rFonts w:ascii="Arial" w:hAnsi="Arial"/>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592825EC" w14:textId="77777777" w:rsidR="00FC7CC7" w:rsidRPr="00FC7CC7" w:rsidRDefault="00FC7CC7" w:rsidP="00FC7CC7">
      <w:pPr>
        <w:spacing w:after="120"/>
        <w:jc w:val="both"/>
        <w:rPr>
          <w:rFonts w:ascii="Arial" w:hAnsi="Arial"/>
          <w:sz w:val="24"/>
        </w:rPr>
      </w:pPr>
      <w:r w:rsidRPr="00FC7CC7">
        <w:rPr>
          <w:rFonts w:ascii="Arial" w:hAnsi="Arial"/>
          <w:sz w:val="24"/>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7443C2F2" w14:textId="77777777" w:rsidR="00FC7CC7" w:rsidRPr="00FC7CC7" w:rsidRDefault="00FC7CC7" w:rsidP="00FC7CC7">
      <w:pPr>
        <w:spacing w:after="120"/>
        <w:jc w:val="both"/>
        <w:rPr>
          <w:rFonts w:ascii="Arial" w:hAnsi="Arial"/>
          <w:sz w:val="24"/>
        </w:rPr>
      </w:pPr>
      <w:r w:rsidRPr="00FC7CC7">
        <w:rPr>
          <w:rFonts w:ascii="Arial" w:hAnsi="Arial"/>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669ABF03" w14:textId="77777777" w:rsidR="00FC7CC7" w:rsidRPr="00FC7CC7" w:rsidRDefault="00FC7CC7" w:rsidP="00FC7CC7">
      <w:pPr>
        <w:spacing w:after="120"/>
        <w:jc w:val="both"/>
        <w:rPr>
          <w:rFonts w:ascii="Arial" w:hAnsi="Arial"/>
          <w:sz w:val="24"/>
        </w:rPr>
      </w:pPr>
      <w:r w:rsidRPr="00FC7CC7">
        <w:rPr>
          <w:rFonts w:ascii="Arial" w:hAnsi="Arial"/>
          <w:sz w:val="24"/>
        </w:rPr>
        <w:t xml:space="preserve">È Cristo la verità che dona verità ad ogni nostra relazione. Su ciò che è inanimato l’uomo non ha alcun potere. All’uomo è stato dato un solo potere: servirsi di esso </w:t>
      </w:r>
      <w:r w:rsidRPr="00FC7CC7">
        <w:rPr>
          <w:rFonts w:ascii="Arial" w:hAnsi="Arial"/>
          <w:sz w:val="24"/>
        </w:rPr>
        <w:lastRenderedPageBreak/>
        <w:t>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599ED518" w14:textId="77777777" w:rsidR="00FC7CC7" w:rsidRPr="00FC7CC7" w:rsidRDefault="00FC7CC7" w:rsidP="00FC7CC7">
      <w:pPr>
        <w:spacing w:after="120"/>
        <w:jc w:val="both"/>
        <w:rPr>
          <w:rFonts w:ascii="Arial" w:hAnsi="Arial"/>
          <w:sz w:val="24"/>
        </w:rPr>
      </w:pPr>
    </w:p>
    <w:p w14:paraId="0597EC9D" w14:textId="1205C2E0" w:rsidR="00FC7CC7" w:rsidRPr="00FC7CC7" w:rsidRDefault="00FC7CC7" w:rsidP="00FC7CC7">
      <w:pPr>
        <w:pStyle w:val="Titolo3"/>
      </w:pPr>
      <w:bookmarkStart w:id="25" w:name="_Toc111642487"/>
      <w:bookmarkStart w:id="26" w:name="_Toc183757283"/>
      <w:r w:rsidRPr="00FC7CC7">
        <w:t>LA VERITÀ OGGETTIVA E UNIVERSALE DELLA PAROLA DI DIO</w:t>
      </w:r>
      <w:bookmarkEnd w:id="25"/>
      <w:bookmarkEnd w:id="26"/>
    </w:p>
    <w:p w14:paraId="305CF8AF" w14:textId="77777777" w:rsidR="00FC7CC7" w:rsidRPr="00FC7CC7" w:rsidRDefault="00FC7CC7" w:rsidP="00FC7CC7">
      <w:pPr>
        <w:spacing w:after="120"/>
        <w:jc w:val="both"/>
        <w:rPr>
          <w:rFonts w:ascii="Arial" w:hAnsi="Arial"/>
          <w:sz w:val="24"/>
        </w:rPr>
      </w:pPr>
      <w:r w:rsidRPr="00FC7CC7">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79BD2D82" w14:textId="77777777" w:rsidR="00FC7CC7" w:rsidRPr="00FC7CC7" w:rsidRDefault="00FC7CC7" w:rsidP="00FC7CC7">
      <w:pPr>
        <w:spacing w:after="120"/>
        <w:jc w:val="both"/>
        <w:rPr>
          <w:rFonts w:ascii="Arial" w:hAnsi="Arial"/>
          <w:sz w:val="24"/>
        </w:rPr>
      </w:pPr>
      <w:r w:rsidRPr="00FC7CC7">
        <w:rPr>
          <w:rFonts w:ascii="Arial" w:hAnsi="Arial"/>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6987CF8E" w14:textId="77777777" w:rsidR="00FC7CC7" w:rsidRPr="00FC7CC7" w:rsidRDefault="00FC7CC7" w:rsidP="00FC7CC7">
      <w:pPr>
        <w:spacing w:after="120"/>
        <w:jc w:val="both"/>
        <w:rPr>
          <w:rFonts w:ascii="Arial" w:hAnsi="Arial"/>
          <w:sz w:val="24"/>
        </w:rPr>
      </w:pPr>
      <w:r w:rsidRPr="00FC7CC7">
        <w:rPr>
          <w:rFonts w:ascii="Arial" w:hAnsi="Arial"/>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w:t>
      </w:r>
      <w:r w:rsidRPr="00FC7CC7">
        <w:rPr>
          <w:rFonts w:ascii="Arial" w:hAnsi="Arial"/>
          <w:sz w:val="24"/>
        </w:rPr>
        <w:lastRenderedPageBreak/>
        <w:t xml:space="preserve">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1A327A31"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D866A17"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48A0C85A"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w:t>
      </w:r>
      <w:r w:rsidRPr="00FC7CC7">
        <w:rPr>
          <w:rFonts w:ascii="Arial" w:eastAsia="Calibri" w:hAnsi="Arial" w:cs="Arial"/>
          <w:sz w:val="24"/>
          <w:szCs w:val="22"/>
          <w:lang w:eastAsia="en-US"/>
        </w:rPr>
        <w:lastRenderedPageBreak/>
        <w:t xml:space="preserve">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5B32EFEC"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4C2B18A9"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15F9FAE6" w14:textId="77777777" w:rsidR="00FC7CC7" w:rsidRPr="00FC7CC7" w:rsidRDefault="00FC7CC7" w:rsidP="00FC7CC7">
      <w:pPr>
        <w:spacing w:after="120"/>
        <w:jc w:val="both"/>
        <w:rPr>
          <w:rFonts w:ascii="Arial" w:hAnsi="Arial"/>
          <w:sz w:val="24"/>
        </w:rPr>
      </w:pPr>
    </w:p>
    <w:p w14:paraId="45500855" w14:textId="20297556" w:rsidR="00FC7CC7" w:rsidRDefault="00FC7CC7" w:rsidP="00FC7CC7">
      <w:pPr>
        <w:pStyle w:val="Titolo3"/>
      </w:pPr>
      <w:bookmarkStart w:id="27" w:name="_Toc111642494"/>
      <w:bookmarkStart w:id="28" w:name="_Toc183757284"/>
      <w:r w:rsidRPr="00FC7CC7">
        <w:t>VERITÀ DIVINA, ETERNA, OGGETTIVA, UNIVERSALE</w:t>
      </w:r>
      <w:bookmarkEnd w:id="28"/>
    </w:p>
    <w:p w14:paraId="321B1708" w14:textId="7432360A" w:rsidR="00FC7CC7" w:rsidRPr="00FC7CC7" w:rsidRDefault="00FC7CC7" w:rsidP="00FC7CC7">
      <w:pPr>
        <w:spacing w:after="120"/>
        <w:rPr>
          <w:rFonts w:ascii="Arial" w:hAnsi="Arial" w:cs="Arial"/>
          <w:b/>
          <w:bCs/>
          <w:i/>
          <w:iCs/>
          <w:sz w:val="24"/>
          <w:szCs w:val="24"/>
        </w:rPr>
      </w:pPr>
      <w:r w:rsidRPr="00FC7CC7">
        <w:rPr>
          <w:rFonts w:ascii="Arial" w:hAnsi="Arial" w:cs="Arial"/>
          <w:b/>
          <w:bCs/>
          <w:i/>
          <w:iCs/>
          <w:sz w:val="24"/>
          <w:szCs w:val="24"/>
        </w:rPr>
        <w:t xml:space="preserve"> increata, creata, immortale, non immortale da accogliere nella fede.</w:t>
      </w:r>
      <w:bookmarkEnd w:id="27"/>
    </w:p>
    <w:p w14:paraId="544F60B3" w14:textId="77777777" w:rsidR="00FC7CC7" w:rsidRPr="00FC7CC7" w:rsidRDefault="00FC7CC7" w:rsidP="00FC7CC7">
      <w:pPr>
        <w:spacing w:after="120"/>
        <w:jc w:val="both"/>
        <w:rPr>
          <w:rFonts w:ascii="Arial" w:hAnsi="Arial"/>
          <w:sz w:val="24"/>
        </w:rPr>
      </w:pPr>
      <w:r w:rsidRPr="00FC7CC7">
        <w:rPr>
          <w:rFonts w:ascii="Arial" w:hAnsi="Arial"/>
          <w:sz w:val="24"/>
        </w:rPr>
        <w:t xml:space="preserve">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w:t>
      </w:r>
      <w:r w:rsidRPr="00FC7CC7">
        <w:rPr>
          <w:rFonts w:ascii="Arial" w:hAnsi="Arial"/>
          <w:sz w:val="24"/>
        </w:rPr>
        <w:lastRenderedPageBreak/>
        <w:t>obbedisce, sappia che si compie per lui la Parola detta da Dio al profeta Ezechiele:</w:t>
      </w:r>
    </w:p>
    <w:p w14:paraId="043DA838"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C6B231E"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52F0745"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836C5F2"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lastRenderedPageBreak/>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854B3A0" w14:textId="77777777" w:rsidR="00FC7CC7" w:rsidRPr="00FC7CC7" w:rsidRDefault="00FC7CC7" w:rsidP="00FC7CC7">
      <w:pPr>
        <w:spacing w:after="120"/>
        <w:jc w:val="both"/>
        <w:rPr>
          <w:rFonts w:ascii="Arial" w:hAnsi="Arial"/>
          <w:sz w:val="24"/>
        </w:rPr>
      </w:pPr>
      <w:r w:rsidRPr="00FC7CC7">
        <w:rPr>
          <w:rFonts w:ascii="Arial" w:hAnsi="Arial"/>
          <w:sz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547BCB61"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w:t>
      </w:r>
      <w:r w:rsidRPr="00FC7CC7">
        <w:rPr>
          <w:rFonts w:ascii="Arial" w:hAnsi="Arial"/>
          <w:i/>
          <w:iCs/>
          <w:color w:val="000000" w:themeColor="text1"/>
          <w:sz w:val="24"/>
        </w:rPr>
        <w:lastRenderedPageBreak/>
        <w:t>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2C36224E"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33CECA8D" w14:textId="77777777" w:rsidR="00FC7CC7" w:rsidRPr="00FC7CC7" w:rsidRDefault="00FC7CC7" w:rsidP="00FC7CC7">
      <w:pPr>
        <w:spacing w:after="120"/>
        <w:jc w:val="both"/>
        <w:rPr>
          <w:rFonts w:ascii="Arial" w:hAnsi="Arial"/>
          <w:sz w:val="24"/>
        </w:rPr>
      </w:pPr>
      <w:r w:rsidRPr="00FC7CC7">
        <w:rPr>
          <w:rFonts w:ascii="Arial" w:hAnsi="Arial"/>
          <w:sz w:val="24"/>
        </w:rPr>
        <w:t xml:space="preserve">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w:t>
      </w:r>
      <w:r w:rsidRPr="00FC7CC7">
        <w:rPr>
          <w:rFonts w:ascii="Arial" w:hAnsi="Arial"/>
          <w:sz w:val="24"/>
        </w:rPr>
        <w:lastRenderedPageBreak/>
        <w:t>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1F3D5040"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0E3C769A"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409EB322"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234AFA3E"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w:t>
      </w:r>
      <w:r w:rsidRPr="00FC7CC7">
        <w:rPr>
          <w:rFonts w:ascii="Arial" w:hAnsi="Arial"/>
          <w:i/>
          <w:iCs/>
          <w:color w:val="000000" w:themeColor="text1"/>
          <w:sz w:val="24"/>
        </w:rPr>
        <w:lastRenderedPageBreak/>
        <w:t xml:space="preserve">potente, egli vede ogni cosa. I suoi occhi sono su coloro che lo temono, egli conosce ogni opera degli uomini. A nessuno ha comandato di essere empio e a nessuno ha dato il permesso di peccare (Sir 15,1-20). </w:t>
      </w:r>
    </w:p>
    <w:p w14:paraId="0E6EDCAA" w14:textId="77777777" w:rsidR="00FC7CC7" w:rsidRPr="00FC7CC7" w:rsidRDefault="00FC7CC7" w:rsidP="00FC7CC7">
      <w:pPr>
        <w:spacing w:after="120"/>
        <w:jc w:val="both"/>
        <w:rPr>
          <w:rFonts w:ascii="Arial" w:hAnsi="Arial"/>
          <w:sz w:val="24"/>
        </w:rPr>
      </w:pPr>
      <w:r w:rsidRPr="00FC7CC7">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4E142BD1" w14:textId="77777777" w:rsidR="00FC7CC7" w:rsidRPr="00FC7CC7" w:rsidRDefault="00FC7CC7" w:rsidP="00FC7CC7">
      <w:pPr>
        <w:spacing w:after="120"/>
        <w:jc w:val="both"/>
        <w:rPr>
          <w:rFonts w:ascii="Arial" w:hAnsi="Arial"/>
          <w:sz w:val="24"/>
        </w:rPr>
      </w:pPr>
      <w:r w:rsidRPr="00FC7CC7">
        <w:rPr>
          <w:rFonts w:ascii="Arial" w:hAnsi="Arial"/>
          <w:sz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6E1C465" w14:textId="77777777" w:rsidR="00FC7CC7" w:rsidRPr="00FC7CC7" w:rsidRDefault="00FC7CC7" w:rsidP="00FC7CC7">
      <w:pPr>
        <w:spacing w:after="120"/>
        <w:jc w:val="both"/>
        <w:rPr>
          <w:rFonts w:ascii="Arial" w:hAnsi="Arial"/>
          <w:sz w:val="24"/>
        </w:rPr>
      </w:pPr>
      <w:r w:rsidRPr="00FC7CC7">
        <w:rPr>
          <w:rFonts w:ascii="Arial" w:hAnsi="Arial"/>
          <w:sz w:val="24"/>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4E383DDE" w14:textId="77777777" w:rsidR="00FC7CC7" w:rsidRPr="00FC7CC7" w:rsidRDefault="00FC7CC7" w:rsidP="00FC7CC7">
      <w:pPr>
        <w:spacing w:after="120"/>
        <w:jc w:val="both"/>
        <w:rPr>
          <w:rFonts w:ascii="Arial" w:hAnsi="Arial"/>
          <w:sz w:val="24"/>
        </w:rPr>
      </w:pPr>
    </w:p>
    <w:p w14:paraId="446BD695" w14:textId="3A425904" w:rsidR="00FC7CC7" w:rsidRDefault="00FC7CC7" w:rsidP="00FC7CC7">
      <w:pPr>
        <w:pStyle w:val="Titolo3"/>
      </w:pPr>
      <w:bookmarkStart w:id="29" w:name="_Toc111642495"/>
      <w:bookmarkStart w:id="30" w:name="_Toc183757285"/>
      <w:r w:rsidRPr="00FC7CC7">
        <w:t>VERITÀ OGGETTIVA IN DIO</w:t>
      </w:r>
      <w:bookmarkEnd w:id="30"/>
    </w:p>
    <w:p w14:paraId="5EAA4C22" w14:textId="2F6199FE" w:rsidR="00FC7CC7" w:rsidRPr="00FC7CC7" w:rsidRDefault="00FC7CC7" w:rsidP="00FC7CC7">
      <w:pPr>
        <w:spacing w:after="120"/>
        <w:rPr>
          <w:rFonts w:ascii="Arial" w:hAnsi="Arial" w:cs="Arial"/>
          <w:b/>
          <w:bCs/>
          <w:i/>
          <w:iCs/>
          <w:color w:val="000000"/>
          <w:sz w:val="28"/>
          <w:szCs w:val="28"/>
        </w:rPr>
      </w:pPr>
      <w:r w:rsidRPr="00FC7CC7">
        <w:rPr>
          <w:rFonts w:ascii="Arial" w:hAnsi="Arial" w:cs="Arial"/>
          <w:b/>
          <w:bCs/>
          <w:i/>
          <w:iCs/>
          <w:color w:val="000000"/>
          <w:sz w:val="28"/>
          <w:szCs w:val="28"/>
        </w:rPr>
        <w:t>mistero della storia e sapienza</w:t>
      </w:r>
      <w:bookmarkEnd w:id="29"/>
    </w:p>
    <w:p w14:paraId="46379010" w14:textId="77777777" w:rsidR="00FC7CC7" w:rsidRPr="00FC7CC7" w:rsidRDefault="00FC7CC7" w:rsidP="00FC7CC7">
      <w:pPr>
        <w:spacing w:after="120"/>
        <w:jc w:val="both"/>
        <w:rPr>
          <w:rFonts w:ascii="Arial" w:hAnsi="Arial"/>
          <w:sz w:val="24"/>
        </w:rPr>
      </w:pPr>
      <w:r w:rsidRPr="00FC7CC7">
        <w:rPr>
          <w:rFonts w:ascii="Arial" w:hAnsi="Arial"/>
          <w:sz w:val="24"/>
        </w:rPr>
        <w:t xml:space="preserve">Altra necessaria verità da mettere in piena luce. Nel Libro di Giobbe troviamo che la storia diviene Parola attraverso la quale il Signore parla. Ecco cosa insegna il saggio Eliu: Se da un lato c’è la verità oggettiva di Dio rivelata nella Parola, </w:t>
      </w:r>
      <w:r w:rsidRPr="00FC7CC7">
        <w:rPr>
          <w:rFonts w:ascii="Arial" w:hAnsi="Arial"/>
          <w:sz w:val="24"/>
        </w:rPr>
        <w:lastRenderedPageBreak/>
        <w:t xml:space="preserve">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5C9E9C3D" w14:textId="77777777" w:rsidR="00FC7CC7" w:rsidRPr="00FC7CC7" w:rsidRDefault="00FC7CC7" w:rsidP="00FC7CC7">
      <w:pPr>
        <w:spacing w:after="120"/>
        <w:jc w:val="both"/>
        <w:rPr>
          <w:rFonts w:ascii="Arial" w:hAnsi="Arial"/>
          <w:sz w:val="24"/>
        </w:rPr>
      </w:pPr>
      <w:r w:rsidRPr="00FC7CC7">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BDCB59D" w14:textId="77777777" w:rsidR="00FC7CC7" w:rsidRPr="00FC7CC7" w:rsidRDefault="00FC7CC7" w:rsidP="00FC7CC7">
      <w:pPr>
        <w:spacing w:after="120"/>
        <w:jc w:val="both"/>
        <w:rPr>
          <w:rFonts w:ascii="Arial" w:hAnsi="Arial"/>
          <w:sz w:val="24"/>
        </w:rPr>
      </w:pPr>
      <w:r w:rsidRPr="00FC7CC7">
        <w:rPr>
          <w:rFonts w:ascii="Arial" w:hAnsi="Arial"/>
          <w:sz w:val="24"/>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6D301FA0" w14:textId="77777777" w:rsidR="00FC7CC7" w:rsidRPr="00FC7CC7" w:rsidRDefault="00FC7CC7" w:rsidP="00FC7CC7">
      <w:pPr>
        <w:spacing w:after="120"/>
        <w:jc w:val="both"/>
        <w:rPr>
          <w:rFonts w:ascii="Arial" w:hAnsi="Arial"/>
          <w:sz w:val="24"/>
        </w:rPr>
      </w:pPr>
      <w:r w:rsidRPr="00FC7CC7">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6A3A23ED" w14:textId="77777777" w:rsidR="00FC7CC7" w:rsidRPr="00FC7CC7" w:rsidRDefault="00FC7CC7" w:rsidP="00FC7CC7">
      <w:pPr>
        <w:spacing w:after="120"/>
        <w:jc w:val="both"/>
        <w:rPr>
          <w:rFonts w:ascii="Arial" w:hAnsi="Arial"/>
          <w:sz w:val="24"/>
        </w:rPr>
      </w:pPr>
      <w:r w:rsidRPr="00FC7CC7">
        <w:rPr>
          <w:rFonts w:ascii="Arial" w:hAnsi="Arial"/>
          <w:sz w:val="24"/>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3811D07" w14:textId="77777777" w:rsidR="00FC7CC7" w:rsidRPr="00FC7CC7" w:rsidRDefault="00FC7CC7" w:rsidP="00FC7CC7">
      <w:pPr>
        <w:spacing w:after="120"/>
        <w:jc w:val="both"/>
        <w:rPr>
          <w:rFonts w:ascii="Arial" w:hAnsi="Arial"/>
          <w:sz w:val="24"/>
        </w:rPr>
      </w:pPr>
      <w:r w:rsidRPr="00FC7CC7">
        <w:rPr>
          <w:rFonts w:ascii="Arial" w:hAnsi="Arial"/>
          <w:sz w:val="24"/>
        </w:rPr>
        <w:lastRenderedPageBreak/>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1B437EE5" w14:textId="77777777" w:rsidR="00FC7CC7" w:rsidRPr="00FC7CC7" w:rsidRDefault="00FC7CC7" w:rsidP="00FC7CC7">
      <w:pPr>
        <w:spacing w:after="120"/>
        <w:jc w:val="both"/>
        <w:rPr>
          <w:rFonts w:ascii="Arial" w:hAnsi="Arial"/>
          <w:sz w:val="24"/>
        </w:rPr>
      </w:pPr>
      <w:r w:rsidRPr="00FC7CC7">
        <w:rPr>
          <w:rFonts w:ascii="Arial" w:hAnsi="Arial"/>
          <w:sz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767D982"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360FFA30"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w:t>
      </w:r>
      <w:r w:rsidRPr="00FC7CC7">
        <w:rPr>
          <w:rFonts w:ascii="Arial" w:hAnsi="Arial"/>
          <w:i/>
          <w:iCs/>
          <w:sz w:val="24"/>
        </w:rPr>
        <w:lastRenderedPageBreak/>
        <w:t xml:space="preserve">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1DFDD27D"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w:t>
      </w:r>
      <w:r w:rsidRPr="00FC7CC7">
        <w:rPr>
          <w:rFonts w:ascii="Arial" w:hAnsi="Arial" w:cs="Arial"/>
          <w:i/>
          <w:iCs/>
          <w:sz w:val="24"/>
          <w:szCs w:val="24"/>
        </w:rPr>
        <w:lastRenderedPageBreak/>
        <w:t>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2D80D117"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1E2245D"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lastRenderedPageBreak/>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1B99E8CB"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w:t>
      </w:r>
      <w:r w:rsidRPr="00FC7CC7">
        <w:rPr>
          <w:rFonts w:ascii="Arial" w:hAnsi="Arial" w:cs="Arial"/>
          <w:i/>
          <w:iCs/>
          <w:sz w:val="24"/>
          <w:szCs w:val="24"/>
        </w:rPr>
        <w:lastRenderedPageBreak/>
        <w:t xml:space="preserve">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7A846186"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439E5135"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2B9E3E17"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70C0B80B"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w:t>
      </w:r>
      <w:r w:rsidRPr="00FC7CC7">
        <w:rPr>
          <w:rFonts w:ascii="Arial" w:hAnsi="Arial" w:cs="Arial"/>
          <w:sz w:val="24"/>
          <w:szCs w:val="24"/>
        </w:rPr>
        <w:lastRenderedPageBreak/>
        <w:t xml:space="preserve">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2C6166F9"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Ecco le parole di Baruc:</w:t>
      </w:r>
    </w:p>
    <w:p w14:paraId="2FB8245E" w14:textId="77777777" w:rsidR="00FC7CC7" w:rsidRPr="00FC7CC7" w:rsidRDefault="00FC7CC7" w:rsidP="00FC7CC7">
      <w:pPr>
        <w:spacing w:after="120"/>
        <w:ind w:left="567" w:right="567"/>
        <w:jc w:val="both"/>
        <w:rPr>
          <w:rFonts w:ascii="Arial" w:hAnsi="Arial"/>
          <w:i/>
          <w:color w:val="000000"/>
          <w:sz w:val="24"/>
        </w:rPr>
      </w:pPr>
      <w:r w:rsidRPr="00FC7CC7">
        <w:rPr>
          <w:rFonts w:ascii="Arial" w:hAnsi="Arial"/>
          <w:i/>
          <w:color w:val="000000"/>
          <w:sz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657EFAF" w14:textId="77777777" w:rsidR="00FC7CC7" w:rsidRPr="00FC7CC7" w:rsidRDefault="00FC7CC7" w:rsidP="00FC7CC7">
      <w:pPr>
        <w:spacing w:after="120"/>
        <w:jc w:val="both"/>
        <w:rPr>
          <w:rFonts w:ascii="Arial" w:hAnsi="Arial"/>
          <w:sz w:val="24"/>
        </w:rPr>
      </w:pPr>
      <w:r w:rsidRPr="00FC7CC7">
        <w:rPr>
          <w:rFonts w:ascii="Arial" w:hAnsi="Arial" w:cs="Arial"/>
          <w:sz w:val="24"/>
          <w:szCs w:val="24"/>
        </w:rPr>
        <w:lastRenderedPageBreak/>
        <w:t xml:space="preserve">È cosa giusta che si affermi con ogni franchezza nello Spirito Santo che oggi </w:t>
      </w:r>
      <w:r w:rsidRPr="00FC7CC7">
        <w:rPr>
          <w:rFonts w:ascii="Arial" w:hAnsi="Arial"/>
          <w:sz w:val="24"/>
        </w:rPr>
        <w:t xml:space="preserve">la nostra falsa, errata, bugiarda teologizzazione del Vangelo e dell’intera Scrittura, sta privando l’uomo di essenziali diritti datigli dal suo Signore, Dio, Creatore, Redentore, Salvatore potente. Questa privazione è contro la natura dell’uomo. </w:t>
      </w:r>
    </w:p>
    <w:p w14:paraId="09238D24" w14:textId="77777777" w:rsidR="00FC7CC7" w:rsidRDefault="00FC7CC7" w:rsidP="00FC7CC7"/>
    <w:p w14:paraId="40D71448" w14:textId="77777777" w:rsidR="00FC7CC7" w:rsidRDefault="00FC7CC7" w:rsidP="00FC7CC7"/>
    <w:p w14:paraId="102D9D9B" w14:textId="3FD78DE2" w:rsidR="00DF5BE9" w:rsidRDefault="00DF5BE9" w:rsidP="00FC7CC7">
      <w:pPr>
        <w:pStyle w:val="Titolo2"/>
      </w:pPr>
      <w:bookmarkStart w:id="31" w:name="_Toc183757286"/>
      <w:r>
        <w:t>RIFLESSIONI PRELIMINARI</w:t>
      </w:r>
      <w:bookmarkEnd w:id="31"/>
      <w:r>
        <w:t xml:space="preserve"> </w:t>
      </w:r>
    </w:p>
    <w:p w14:paraId="0C746E76" w14:textId="6F6FC072" w:rsidR="00DF5BE9" w:rsidRPr="00DF5BE9" w:rsidRDefault="00882C75" w:rsidP="009228CC">
      <w:pPr>
        <w:pStyle w:val="Titolo3"/>
      </w:pPr>
      <w:bookmarkStart w:id="32" w:name="_Toc32211258"/>
      <w:bookmarkStart w:id="33" w:name="_Toc56405019"/>
      <w:bookmarkStart w:id="34" w:name="_Toc62177127"/>
      <w:bookmarkStart w:id="35" w:name="_Toc120616052"/>
      <w:bookmarkStart w:id="36" w:name="_Toc183757287"/>
      <w:r w:rsidRPr="00DF5BE9">
        <w:t>BEATI COLORO CHE ASCOLTANO LA PAROLA DI DIO E LA OSSERVANO!</w:t>
      </w:r>
      <w:bookmarkEnd w:id="32"/>
      <w:bookmarkEnd w:id="33"/>
      <w:bookmarkEnd w:id="34"/>
      <w:bookmarkEnd w:id="36"/>
      <w:r w:rsidRPr="00DF5BE9">
        <w:t xml:space="preserve"> </w:t>
      </w:r>
    </w:p>
    <w:p w14:paraId="06F0A8EE"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insegna alla folla la via del regno di Dio, operando segni, miracoli e prodigi. Ha appena liberato un uomo da un demonio muto, quando una donna alza la voce di mezzo alla folla e dice: </w:t>
      </w:r>
      <w:r w:rsidRPr="00DF5BE9">
        <w:rPr>
          <w:rFonts w:ascii="Arial" w:hAnsi="Arial"/>
          <w:i/>
          <w:sz w:val="24"/>
        </w:rPr>
        <w:t>“Beato il ventre che ti ha portato e il seno da cui hai preso il latte!”.</w:t>
      </w:r>
    </w:p>
    <w:p w14:paraId="598D59CC" w14:textId="77777777" w:rsidR="00DF5BE9" w:rsidRPr="00DF5BE9" w:rsidRDefault="00DF5BE9" w:rsidP="00DF5BE9">
      <w:pPr>
        <w:spacing w:after="120"/>
        <w:jc w:val="both"/>
        <w:rPr>
          <w:rFonts w:ascii="Arial" w:hAnsi="Arial"/>
          <w:sz w:val="24"/>
        </w:rPr>
      </w:pPr>
      <w:r w:rsidRPr="00DF5BE9">
        <w:rPr>
          <w:rFonts w:ascii="Arial" w:hAnsi="Arial"/>
          <w:sz w:val="24"/>
        </w:rPr>
        <w:t>Ogni uomo, dinanzi ad una simile beatitudine, avrebbe per lo meno gioito. Ma Gesù non è l’uomo delle convenienze, dell’apparenza, della falsità, dell’entusiasmo, dell’ipocrisia, dell’errore, dell’equivoco, dell’ambiguità, del rispetto umano. Lui è l’Uomo della verità assoluta, pura, piena, immacolata, senza alcuna ombra di incertezza, di dubbio, di falsificazione, di confusione. È l’Uomo che non lascia mai chi gli sta dinanzi nella non verità, o nella convinzione di essere nella verità, mentre in realtà è fuori della via che conduce al regno del Padre suo.</w:t>
      </w:r>
    </w:p>
    <w:p w14:paraId="1EBACED0" w14:textId="77777777" w:rsidR="00DF5BE9" w:rsidRPr="00DF5BE9" w:rsidRDefault="00DF5BE9" w:rsidP="00DF5BE9">
      <w:pPr>
        <w:spacing w:after="120"/>
        <w:jc w:val="both"/>
        <w:rPr>
          <w:rFonts w:ascii="Arial" w:hAnsi="Arial"/>
          <w:sz w:val="24"/>
        </w:rPr>
      </w:pPr>
      <w:r w:rsidRPr="00DF5BE9">
        <w:rPr>
          <w:rFonts w:ascii="Arial" w:hAnsi="Arial"/>
          <w:sz w:val="24"/>
        </w:rPr>
        <w:t>L’uomo spesso dichiara l’altro beato. Lo dichiara per una moltitudine di cause, che spesso sono umane, di terra. La beatitudine che l’uomo dona al suo simile non sempre procede dalla verità che è in Dio; è, in realtà, una beatitudine illusoria, vana, effimera, passeggera, inutile, vuota. È una beatitudine che non dice la vera essenza dell’altro. Si arriva persino a dichiarare uno beato per convenienza, o per semplice ritualità, per opportunità, per amicizia, o per non recare danno alla sua immagine e alle persone a lui care.</w:t>
      </w:r>
    </w:p>
    <w:p w14:paraId="7F9CC405" w14:textId="77777777" w:rsidR="00DF5BE9" w:rsidRPr="00DF5BE9" w:rsidRDefault="00DF5BE9" w:rsidP="00DF5BE9">
      <w:pPr>
        <w:spacing w:after="120"/>
        <w:jc w:val="both"/>
        <w:rPr>
          <w:rFonts w:ascii="Arial" w:hAnsi="Arial"/>
          <w:sz w:val="24"/>
        </w:rPr>
      </w:pPr>
      <w:r w:rsidRPr="00DF5BE9">
        <w:rPr>
          <w:rFonts w:ascii="Arial" w:hAnsi="Arial"/>
          <w:sz w:val="24"/>
        </w:rPr>
        <w:t xml:space="preserve">La beatitudine dell’uomo verso un altro uomo spesso è falsa, perché o è di convenienza, o è proferita da un cuore che non conosce la verità. Questa della donna è una beatitudine di entusiasmo, di ammirazione. Vede il bene che Gesù opera, ascolta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verità che Lui dice e dichiara beata la madre. In realtà vuole dichiarare Lui, Gesù, beato.</w:t>
      </w:r>
    </w:p>
    <w:p w14:paraId="3C18F871" w14:textId="77777777" w:rsidR="00DF5BE9" w:rsidRPr="00DF5BE9" w:rsidRDefault="00DF5BE9" w:rsidP="00DF5BE9">
      <w:pPr>
        <w:spacing w:after="120"/>
        <w:jc w:val="both"/>
        <w:rPr>
          <w:rFonts w:ascii="Arial" w:hAnsi="Arial"/>
          <w:sz w:val="24"/>
        </w:rPr>
      </w:pPr>
      <w:r w:rsidRPr="00DF5BE9">
        <w:rPr>
          <w:rFonts w:ascii="Arial" w:hAnsi="Arial"/>
          <w:sz w:val="24"/>
        </w:rPr>
        <w:t>Gesù non vuole, non permette, non lascia mai che anche il più piccolo equivoco si insinui in ciò che riguarda la sua persona e le sue molteplici relazioni. Dinanzi ad ogni parola dell’uomo, che non è conforme alla volontà, o che non manifesta la verità del Padre suo, Egli interviene prontamente e proclama qual è la verità del cielo e la verità della terra, la verità che riguarda Dio e quella che riguarda gli uomini, compreso il suo operato, la sua vita, le sue relazioni, ogni sua opera e parola che promanano da Lui, o da chi gli sta vicino.</w:t>
      </w:r>
    </w:p>
    <w:p w14:paraId="24FFCE03" w14:textId="77777777" w:rsidR="00DF5BE9" w:rsidRPr="00DF5BE9" w:rsidRDefault="00DF5BE9" w:rsidP="00DF5BE9">
      <w:pPr>
        <w:spacing w:after="120"/>
        <w:jc w:val="both"/>
        <w:rPr>
          <w:rFonts w:ascii="Arial" w:hAnsi="Arial"/>
          <w:sz w:val="24"/>
        </w:rPr>
      </w:pPr>
      <w:r w:rsidRPr="00DF5BE9">
        <w:rPr>
          <w:rFonts w:ascii="Arial" w:hAnsi="Arial"/>
          <w:sz w:val="24"/>
        </w:rPr>
        <w:t xml:space="preserve">Il comportamento di Gesù, è rivelazione, manifestazione della volontà di Dio. In questo caso risponde prontamente: </w:t>
      </w:r>
      <w:r w:rsidRPr="00DF5BE9">
        <w:rPr>
          <w:rFonts w:ascii="Arial" w:hAnsi="Arial"/>
          <w:i/>
          <w:sz w:val="24"/>
        </w:rPr>
        <w:t xml:space="preserve">“Beati piuttosto coloro che ascoltano la parola di Dio e la osservano!” </w:t>
      </w:r>
      <w:r w:rsidRPr="00DF5BE9">
        <w:rPr>
          <w:rFonts w:ascii="Arial" w:hAnsi="Arial"/>
          <w:sz w:val="24"/>
        </w:rPr>
        <w:t xml:space="preserve"> (Lc 11,27-28).  La beatitudine, per Gesù, non è un fatto umano, di grandezza o di gloria terrena. Non è la relazione che esiste tra gli uomini la fonte della beatitudine. La beatitudine è un dono e una grazia del Padre suo. Non c’è beatitudine che non discenda dal cielo. Se siamo beati, lo siamo </w:t>
      </w:r>
      <w:r w:rsidRPr="00DF5BE9">
        <w:rPr>
          <w:rFonts w:ascii="Arial" w:hAnsi="Arial"/>
          <w:sz w:val="24"/>
        </w:rPr>
        <w:lastRenderedPageBreak/>
        <w:t>perché Dio ci ha fatti, ci fa, o ci farà. Nessuno si può fare beato da sé, nessuno può dichiarare beato un altro, nessuno può vedere la beatitudine di un suo fratello in una relazione di nascita, di appartenenza, di stato sociale.</w:t>
      </w:r>
    </w:p>
    <w:p w14:paraId="048EFD18" w14:textId="77777777" w:rsidR="00DF5BE9" w:rsidRPr="00DF5BE9" w:rsidRDefault="00DF5BE9" w:rsidP="00DF5BE9">
      <w:pPr>
        <w:spacing w:after="120"/>
        <w:jc w:val="both"/>
        <w:rPr>
          <w:rFonts w:ascii="Arial" w:hAnsi="Arial"/>
          <w:sz w:val="24"/>
        </w:rPr>
      </w:pPr>
      <w:r w:rsidRPr="00DF5BE9">
        <w:rPr>
          <w:rFonts w:ascii="Arial" w:hAnsi="Arial"/>
          <w:sz w:val="24"/>
        </w:rPr>
        <w:t xml:space="preserve">Dio ha posto la sua beatitudine nell’ascolto e nella messa in pratica della sua Parola. Se la beatitudine fosse questione terrena, umana, di nascita, o di realizzazione di questa o di quell’altra grande impresa, pochi potrebbero essere dichiarati beati. Invece Dio ha messo ogni uomo nella reale possibilità di poter divenire beato. Sarà beato in cielo e sulla terra, nel tempo e nell’eternità chiunque ascolta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Dio e la mette in pratica, la osserva.</w:t>
      </w:r>
    </w:p>
    <w:p w14:paraId="7C903770" w14:textId="77777777" w:rsidR="00DF5BE9" w:rsidRPr="00DF5BE9" w:rsidRDefault="00DF5BE9" w:rsidP="00DF5BE9">
      <w:pPr>
        <w:spacing w:after="120"/>
        <w:jc w:val="both"/>
        <w:rPr>
          <w:rFonts w:ascii="Arial" w:hAnsi="Arial"/>
          <w:sz w:val="24"/>
        </w:rPr>
      </w:pPr>
      <w:r w:rsidRPr="00DF5BE9">
        <w:rPr>
          <w:rFonts w:ascii="Arial" w:hAnsi="Arial"/>
          <w:sz w:val="24"/>
        </w:rPr>
        <w:t xml:space="preserve">Chi vuol essere beato in cielo e in terra deve entrare nel regno di Dio, perché deve divenire ascoltatore della Parola di Dio per metterla in pratica. </w:t>
      </w:r>
      <w:smartTag w:uri="urn:schemas-microsoft-com:office:smarttags" w:element="PersonName">
        <w:smartTagPr>
          <w:attr w:name="ProductID" w:val="la Chiesa"/>
        </w:smartTagPr>
        <w:r w:rsidRPr="00DF5BE9">
          <w:rPr>
            <w:rFonts w:ascii="Arial" w:hAnsi="Arial"/>
            <w:sz w:val="24"/>
          </w:rPr>
          <w:t>La Chiesa</w:t>
        </w:r>
      </w:smartTag>
      <w:r w:rsidRPr="00DF5BE9">
        <w:rPr>
          <w:rFonts w:ascii="Arial" w:hAnsi="Arial"/>
          <w:sz w:val="24"/>
        </w:rPr>
        <w:t>, e in essa, ogni cristiano, sono sollecitati da Gesù a far sì che ogni uomo possa ascoltare la sua Parola, non solo, devono insegnare ad ogni uomo come realmente si vive la sua Parola, che è Parola del Padre.</w:t>
      </w:r>
    </w:p>
    <w:p w14:paraId="43ABCCF5" w14:textId="77777777" w:rsidR="00DF5BE9" w:rsidRPr="00DF5BE9" w:rsidRDefault="00DF5BE9" w:rsidP="00DF5BE9">
      <w:pPr>
        <w:spacing w:after="120"/>
        <w:jc w:val="both"/>
        <w:rPr>
          <w:rFonts w:ascii="Arial" w:hAnsi="Arial"/>
          <w:sz w:val="24"/>
        </w:rPr>
      </w:pPr>
      <w:r w:rsidRPr="00DF5BE9">
        <w:rPr>
          <w:rFonts w:ascii="Arial" w:hAnsi="Arial"/>
          <w:sz w:val="24"/>
        </w:rPr>
        <w:t>Se la beatitudine è nell’ascolto e nell’osservanza della Parola di Dio, chi vuole l’altro beato, nel pieno possesso della sua vita, deve indicargli la strada, deve insegnargli come si percorre e si segue il sentiero della beatitudine. Questo non vale solo per gli altri, per ogni uomo, vale prima di tutto per noi stessi. Chi di noi vuole essere beato, non può cercare altrove la pienezza della sua vita se non nell’ascolto e nell’osservanza della Parola di Gesù. Non può indicare la vera via della beatitudine ai fratelli, chi non l’ha scelta per se stesso e chi non la percorre con una vita tutta consegnata alla Parola di Dio.</w:t>
      </w:r>
    </w:p>
    <w:p w14:paraId="30E2A3DA"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non nega di essere beato, non nasconde di avere una Madre beata e benedetta, ci insegna però qual è il vero fondamento della beatitudine sua e della Madre. Questo fondamento è nell’ascolto e nell’osservanza della Parola di Dio. Maria e Gesù vivono consegnati alla Parola, che perennemente ascoltano, custodiscono, comprendono nello Spirito Santo e con la sua forza la osservano in ogni sua prescrizione o manifestazione di volontà celeste. </w:t>
      </w:r>
    </w:p>
    <w:p w14:paraId="01B4BBAA" w14:textId="77777777" w:rsidR="00DF5BE9" w:rsidRDefault="00DF5BE9" w:rsidP="00DF5BE9">
      <w:pPr>
        <w:spacing w:after="120"/>
        <w:jc w:val="both"/>
        <w:rPr>
          <w:rFonts w:ascii="Arial" w:hAnsi="Arial"/>
          <w:sz w:val="24"/>
        </w:rPr>
      </w:pPr>
      <w:r w:rsidRPr="00DF5BE9">
        <w:rPr>
          <w:rFonts w:ascii="Arial" w:hAnsi="Arial"/>
          <w:sz w:val="24"/>
        </w:rPr>
        <w:t xml:space="preserve">Vergine Maria, Madre della Redenzione, a noi confusi, smarriti, che cerchiamo la beatitudine su questa terra e nelle sue cose, insegnaci che una è la fonte della vera beatitudine: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tuo Figlio Gesù. Convinci noi, che vogliamo dare agli altri beatitudine e certezza di vita, che possiamo darla, solo donando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insegnando però come si ascolta e come si osserva.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ascoltata e osservata è la fonte della vera vita. Tu ci aiuterai dal Cielo e la vera beatitudine attraverso l’annunzio della Parola e la sua osservanza germoglierà sulla nostra terra e porterà frutti di verità e di amore.</w:t>
      </w:r>
    </w:p>
    <w:p w14:paraId="614BD215" w14:textId="77777777" w:rsidR="00882C75" w:rsidRPr="00DF5BE9" w:rsidRDefault="00882C75" w:rsidP="00DF5BE9">
      <w:pPr>
        <w:spacing w:after="120"/>
        <w:jc w:val="both"/>
        <w:rPr>
          <w:rFonts w:ascii="Arial" w:hAnsi="Arial"/>
          <w:sz w:val="24"/>
        </w:rPr>
      </w:pPr>
    </w:p>
    <w:p w14:paraId="37C3A04E" w14:textId="1E6D00D4" w:rsidR="00DF5BE9" w:rsidRPr="00DF5BE9" w:rsidRDefault="00882C75" w:rsidP="009228CC">
      <w:pPr>
        <w:pStyle w:val="Titolo3"/>
      </w:pPr>
      <w:bookmarkStart w:id="37" w:name="_Toc32211254"/>
      <w:bookmarkStart w:id="38" w:name="_Toc56405015"/>
      <w:bookmarkStart w:id="39" w:name="_Toc62177123"/>
      <w:bookmarkStart w:id="40" w:name="_Toc183757288"/>
      <w:r w:rsidRPr="00DF5BE9">
        <w:t>BEATA COLEI CHE HA CREDUTO</w:t>
      </w:r>
      <w:bookmarkEnd w:id="37"/>
      <w:bookmarkEnd w:id="38"/>
      <w:bookmarkEnd w:id="39"/>
      <w:bookmarkEnd w:id="40"/>
    </w:p>
    <w:p w14:paraId="0CCA8883" w14:textId="77777777" w:rsidR="00DF5BE9" w:rsidRPr="00DF5BE9" w:rsidRDefault="00DF5BE9" w:rsidP="00DF5BE9">
      <w:pPr>
        <w:spacing w:after="160"/>
        <w:jc w:val="both"/>
        <w:rPr>
          <w:rFonts w:ascii="Arial" w:hAnsi="Arial"/>
          <w:sz w:val="24"/>
        </w:rPr>
      </w:pPr>
      <w:r w:rsidRPr="00DF5BE9">
        <w:rPr>
          <w:rFonts w:ascii="Arial" w:hAnsi="Arial"/>
          <w:sz w:val="24"/>
        </w:rPr>
        <w:t xml:space="preserve">Per opera dello Spirito Santo Elisabetta sa chi è Maria: è la Madre del suo Signore. Maria porta in sé il Signore di Elisabetta, il suo Dio, fattosi uomo. </w:t>
      </w:r>
    </w:p>
    <w:p w14:paraId="50E3C023" w14:textId="77777777" w:rsidR="00DF5BE9" w:rsidRPr="00DF5BE9" w:rsidRDefault="00DF5BE9" w:rsidP="00DF5BE9">
      <w:pPr>
        <w:spacing w:after="160"/>
        <w:jc w:val="both"/>
        <w:rPr>
          <w:rFonts w:ascii="Arial" w:hAnsi="Arial"/>
          <w:sz w:val="24"/>
        </w:rPr>
      </w:pPr>
      <w:r w:rsidRPr="00DF5BE9">
        <w:rPr>
          <w:rFonts w:ascii="Arial" w:hAnsi="Arial"/>
          <w:sz w:val="24"/>
        </w:rPr>
        <w:t xml:space="preserve">Maria è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perfetta. È perfetta perché Dio l’ha fatta piena di grazia, immacolata, splendente di santità, adorna di ogni virtù, rivestita di luce eterna. Lo splendore di Maria supera quello del cielo e della terra messi insieme. A Maria </w:t>
      </w:r>
      <w:r w:rsidRPr="00DF5BE9">
        <w:rPr>
          <w:rFonts w:ascii="Arial" w:hAnsi="Arial"/>
          <w:sz w:val="24"/>
        </w:rPr>
        <w:lastRenderedPageBreak/>
        <w:t>manca solo la divinità per essenza; per partecipazione Ella, nel cielo, è tutta rivestita di Dio, avvolta di luce eterna, trasformata in luce.</w:t>
      </w:r>
    </w:p>
    <w:p w14:paraId="4C4EE18B" w14:textId="77777777" w:rsidR="00DF5BE9" w:rsidRPr="00DF5BE9" w:rsidRDefault="00DF5BE9" w:rsidP="00DF5BE9">
      <w:pPr>
        <w:spacing w:after="160"/>
        <w:jc w:val="both"/>
        <w:rPr>
          <w:rFonts w:ascii="Arial" w:hAnsi="Arial"/>
          <w:sz w:val="24"/>
        </w:rPr>
      </w:pPr>
      <w:r w:rsidRPr="00DF5BE9">
        <w:rPr>
          <w:rFonts w:ascii="Arial" w:hAnsi="Arial"/>
          <w:sz w:val="24"/>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092F81BE" w14:textId="77777777" w:rsidR="00DF5BE9" w:rsidRPr="00DF5BE9" w:rsidRDefault="00DF5BE9" w:rsidP="00DF5BE9">
      <w:pPr>
        <w:spacing w:after="160"/>
        <w:jc w:val="both"/>
        <w:rPr>
          <w:rFonts w:ascii="Arial" w:hAnsi="Arial"/>
          <w:sz w:val="24"/>
        </w:rPr>
      </w:pPr>
      <w:r w:rsidRPr="00DF5BE9">
        <w:rPr>
          <w:rFonts w:ascii="Arial" w:hAnsi="Arial"/>
          <w:sz w:val="24"/>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7E910D3E" w14:textId="77777777" w:rsidR="00DF5BE9" w:rsidRPr="00DF5BE9" w:rsidRDefault="00DF5BE9" w:rsidP="00DF5BE9">
      <w:pPr>
        <w:spacing w:after="160"/>
        <w:jc w:val="both"/>
        <w:rPr>
          <w:rFonts w:ascii="Arial" w:hAnsi="Arial"/>
          <w:sz w:val="24"/>
        </w:rPr>
      </w:pPr>
      <w:r w:rsidRPr="00DF5BE9">
        <w:rPr>
          <w:rFonts w:ascii="Arial" w:hAnsi="Arial"/>
          <w:sz w:val="24"/>
        </w:rPr>
        <w:t xml:space="preserve">Questa pienezza di vita, questa vita che si fa frutto di vita per lo stesso Dio, trova la sua origine nella fede di Maria. Maria ha accolto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Dio, si è consegnata interamente ad essa. Attraverso la fede di Maria Dio si fa Figlio della Donna,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1DB5FEB5" w14:textId="77777777" w:rsidR="00DF5BE9" w:rsidRPr="00DF5BE9" w:rsidRDefault="00DF5BE9" w:rsidP="00DF5BE9">
      <w:pPr>
        <w:spacing w:after="160"/>
        <w:jc w:val="both"/>
        <w:rPr>
          <w:rFonts w:ascii="Arial" w:hAnsi="Arial"/>
          <w:sz w:val="24"/>
        </w:rPr>
      </w:pPr>
      <w:r w:rsidRPr="00DF5BE9">
        <w:rPr>
          <w:rFonts w:ascii="Arial" w:hAnsi="Arial"/>
          <w:sz w:val="24"/>
        </w:rPr>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69F930E8" w14:textId="77777777" w:rsidR="00DF5BE9" w:rsidRPr="00DF5BE9" w:rsidRDefault="00DF5BE9" w:rsidP="00DF5BE9">
      <w:pPr>
        <w:spacing w:after="160"/>
        <w:jc w:val="both"/>
        <w:rPr>
          <w:rFonts w:ascii="Arial" w:hAnsi="Arial"/>
          <w:sz w:val="24"/>
        </w:rPr>
      </w:pPr>
      <w:r w:rsidRPr="00DF5BE9">
        <w:rPr>
          <w:rFonts w:ascii="Arial" w:hAnsi="Arial"/>
          <w:sz w:val="24"/>
        </w:rPr>
        <w:t xml:space="preserve">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fatta da Dio, fa Dio suo Figlio. Dio è vero figlio di Maria, Maria vera Madre di Dio.</w:t>
      </w:r>
    </w:p>
    <w:p w14:paraId="17D6153E" w14:textId="77777777" w:rsidR="00DF5BE9" w:rsidRPr="00DF5BE9" w:rsidRDefault="00DF5BE9" w:rsidP="00DF5BE9">
      <w:pPr>
        <w:spacing w:after="160"/>
        <w:jc w:val="both"/>
        <w:rPr>
          <w:rFonts w:ascii="Arial" w:hAnsi="Arial"/>
          <w:sz w:val="24"/>
        </w:rPr>
      </w:pPr>
      <w:r w:rsidRPr="00DF5BE9">
        <w:rPr>
          <w:rFonts w:ascii="Arial" w:hAnsi="Arial"/>
          <w:sz w:val="24"/>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0AF9A0A7" w14:textId="77777777" w:rsidR="00DF5BE9" w:rsidRPr="00DF5BE9" w:rsidRDefault="00DF5BE9" w:rsidP="00DF5BE9">
      <w:pPr>
        <w:spacing w:after="160"/>
        <w:jc w:val="both"/>
        <w:rPr>
          <w:rFonts w:ascii="Arial" w:hAnsi="Arial"/>
          <w:sz w:val="24"/>
        </w:rPr>
      </w:pPr>
      <w:r w:rsidRPr="00DF5BE9">
        <w:rPr>
          <w:rFonts w:ascii="Arial" w:hAnsi="Arial"/>
          <w:sz w:val="24"/>
        </w:rPr>
        <w:lastRenderedPageBreak/>
        <w:t xml:space="preserve">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w:t>
      </w:r>
      <w:smartTag w:uri="urn:schemas-microsoft-com:office:smarttags" w:element="PersonName">
        <w:smartTagPr>
          <w:attr w:name="ProductID" w:val="la Madre"/>
        </w:smartTagPr>
        <w:r w:rsidRPr="00DF5BE9">
          <w:rPr>
            <w:rFonts w:ascii="Arial" w:hAnsi="Arial"/>
            <w:sz w:val="24"/>
          </w:rPr>
          <w:t>la Madre</w:t>
        </w:r>
      </w:smartTag>
      <w:r w:rsidRPr="00DF5BE9">
        <w:rPr>
          <w:rFonts w:ascii="Arial" w:hAnsi="Arial"/>
          <w:sz w:val="24"/>
        </w:rPr>
        <w:t xml:space="preserv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2594D1D4" w14:textId="77777777" w:rsidR="00DF5BE9" w:rsidRPr="00DF5BE9" w:rsidRDefault="00DF5BE9" w:rsidP="00DF5BE9">
      <w:pPr>
        <w:spacing w:after="160"/>
        <w:jc w:val="both"/>
        <w:rPr>
          <w:rFonts w:ascii="Arial" w:hAnsi="Arial"/>
          <w:sz w:val="24"/>
        </w:rPr>
      </w:pPr>
      <w:r w:rsidRPr="00DF5BE9">
        <w:rPr>
          <w:rFonts w:ascii="Arial" w:hAnsi="Arial"/>
          <w:sz w:val="24"/>
        </w:rPr>
        <w:t xml:space="preserve">È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eterna che si fa carne in Maria, non è Maria che fa carne </w:t>
      </w:r>
      <w:smartTag w:uri="urn:schemas-microsoft-com:office:smarttags" w:element="PersonName">
        <w:smartTagPr>
          <w:attr w:name="ProductID" w:val="la Parola. Maria"/>
        </w:smartTagPr>
        <w:r w:rsidRPr="00DF5BE9">
          <w:rPr>
            <w:rFonts w:ascii="Arial" w:hAnsi="Arial"/>
            <w:sz w:val="24"/>
          </w:rPr>
          <w:t>la Parola. Maria</w:t>
        </w:r>
      </w:smartTag>
      <w:r w:rsidRPr="00DF5BE9">
        <w:rPr>
          <w:rFonts w:ascii="Arial" w:hAnsi="Arial"/>
          <w:sz w:val="24"/>
        </w:rPr>
        <w:t xml:space="preserve"> si è consegnata alla Parola lasciando che si facesse carne, vero uomo, nel suo seno. Maria è </w:t>
      </w:r>
      <w:smartTag w:uri="urn:schemas-microsoft-com:office:smarttags" w:element="PersonName">
        <w:smartTagPr>
          <w:attr w:name="ProductID" w:val="la Vergine"/>
        </w:smartTagPr>
        <w:r w:rsidRPr="00DF5BE9">
          <w:rPr>
            <w:rFonts w:ascii="Arial" w:hAnsi="Arial"/>
            <w:sz w:val="24"/>
          </w:rPr>
          <w:t>la Vergine</w:t>
        </w:r>
      </w:smartTag>
      <w:r w:rsidRPr="00DF5BE9">
        <w:rPr>
          <w:rFonts w:ascii="Arial" w:hAnsi="Arial"/>
          <w:sz w:val="24"/>
        </w:rPr>
        <w:t xml:space="preserv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eterna in Lei si è fatta carne.</w:t>
      </w:r>
    </w:p>
    <w:p w14:paraId="59427D78" w14:textId="77777777" w:rsidR="00DF5BE9" w:rsidRDefault="00DF5BE9" w:rsidP="00DF5BE9">
      <w:pPr>
        <w:spacing w:after="160"/>
        <w:jc w:val="both"/>
        <w:rPr>
          <w:rFonts w:ascii="Arial" w:hAnsi="Arial"/>
          <w:sz w:val="24"/>
        </w:rPr>
      </w:pPr>
      <w:r w:rsidRPr="00DF5BE9">
        <w:rPr>
          <w:rFonts w:ascii="Arial" w:hAnsi="Arial"/>
          <w:sz w:val="24"/>
        </w:rPr>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54C37ED5" w14:textId="77777777" w:rsidR="00882C75" w:rsidRPr="00DF5BE9" w:rsidRDefault="00882C75" w:rsidP="00DF5BE9">
      <w:pPr>
        <w:spacing w:after="160"/>
        <w:jc w:val="both"/>
        <w:rPr>
          <w:rFonts w:ascii="Arial" w:hAnsi="Arial"/>
          <w:sz w:val="24"/>
        </w:rPr>
      </w:pPr>
    </w:p>
    <w:p w14:paraId="6CB21138" w14:textId="65CAF0D9" w:rsidR="00DF5BE9" w:rsidRPr="00DF5BE9" w:rsidRDefault="00882C75" w:rsidP="009228CC">
      <w:pPr>
        <w:pStyle w:val="Titolo3"/>
      </w:pPr>
      <w:bookmarkStart w:id="41" w:name="_Toc56404969"/>
      <w:bookmarkStart w:id="42" w:name="_Toc62177077"/>
      <w:bookmarkStart w:id="43" w:name="_Toc183757289"/>
      <w:r w:rsidRPr="00DF5BE9">
        <w:t>OBBEDIENTI ALLA PAROLA DEL SALVATORE</w:t>
      </w:r>
      <w:bookmarkEnd w:id="41"/>
      <w:bookmarkEnd w:id="42"/>
      <w:bookmarkEnd w:id="43"/>
    </w:p>
    <w:p w14:paraId="064B7A9F" w14:textId="77777777" w:rsidR="00DF5BE9" w:rsidRPr="00DF5BE9" w:rsidRDefault="00DF5BE9" w:rsidP="00DF5BE9">
      <w:pPr>
        <w:spacing w:after="120"/>
        <w:jc w:val="both"/>
        <w:rPr>
          <w:rFonts w:ascii="Arial" w:hAnsi="Arial"/>
          <w:sz w:val="24"/>
        </w:rPr>
      </w:pPr>
      <w:r w:rsidRPr="00DF5BE9">
        <w:rPr>
          <w:rFonts w:ascii="Arial" w:hAnsi="Arial"/>
          <w:sz w:val="24"/>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18ABE12F" w14:textId="77777777" w:rsidR="00DF5BE9" w:rsidRPr="00DF5BE9" w:rsidRDefault="00DF5BE9" w:rsidP="00DF5BE9">
      <w:pPr>
        <w:spacing w:after="120"/>
        <w:jc w:val="both"/>
        <w:rPr>
          <w:rFonts w:ascii="Arial" w:hAnsi="Arial"/>
          <w:sz w:val="24"/>
        </w:rPr>
      </w:pPr>
      <w:r w:rsidRPr="00DF5BE9">
        <w:rPr>
          <w:rFonts w:ascii="Arial" w:hAnsi="Arial"/>
          <w:sz w:val="24"/>
        </w:rPr>
        <w:t xml:space="preserve">Questo esame deve essere fatto quotidianamente; per farlo è necessario che si entri nella familiarità con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14EA7D20" w14:textId="77777777" w:rsidR="00DF5BE9" w:rsidRPr="00DF5BE9" w:rsidRDefault="00DF5BE9" w:rsidP="00DF5BE9">
      <w:pPr>
        <w:spacing w:after="120"/>
        <w:jc w:val="both"/>
        <w:rPr>
          <w:rFonts w:ascii="Arial" w:hAnsi="Arial"/>
          <w:sz w:val="24"/>
        </w:rPr>
      </w:pPr>
      <w:r w:rsidRPr="00DF5BE9">
        <w:rPr>
          <w:rFonts w:ascii="Arial" w:hAnsi="Arial"/>
          <w:sz w:val="24"/>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w:t>
      </w:r>
      <w:r w:rsidRPr="00DF5BE9">
        <w:rPr>
          <w:rFonts w:ascii="Arial" w:hAnsi="Arial"/>
          <w:sz w:val="24"/>
        </w:rPr>
        <w:lastRenderedPageBreak/>
        <w:t xml:space="preserve">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02CEFF2F" w14:textId="77777777" w:rsidR="00DF5BE9" w:rsidRPr="00DF5BE9" w:rsidRDefault="00DF5BE9" w:rsidP="00DF5BE9">
      <w:pPr>
        <w:spacing w:after="120"/>
        <w:jc w:val="both"/>
        <w:rPr>
          <w:rFonts w:ascii="Arial" w:hAnsi="Arial"/>
          <w:sz w:val="24"/>
        </w:rPr>
      </w:pPr>
      <w:r w:rsidRPr="00DF5BE9">
        <w:rPr>
          <w:rFonts w:ascii="Arial" w:hAnsi="Arial"/>
          <w:sz w:val="24"/>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5A205749"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25C1619E" w14:textId="77777777" w:rsidR="00DF5BE9" w:rsidRPr="00DF5BE9" w:rsidRDefault="00DF5BE9" w:rsidP="00DF5BE9">
      <w:pPr>
        <w:spacing w:after="120"/>
        <w:jc w:val="both"/>
        <w:rPr>
          <w:rFonts w:ascii="Arial" w:hAnsi="Arial"/>
          <w:sz w:val="24"/>
        </w:rPr>
      </w:pPr>
      <w:r w:rsidRPr="00DF5BE9">
        <w:rPr>
          <w:rFonts w:ascii="Arial" w:hAnsi="Arial"/>
          <w:sz w:val="24"/>
        </w:rPr>
        <w:t xml:space="preserve">Se ci addentriamo nella conoscenza della Parola di Gesù e vogliamo obbedire al suo comandamento, qual è la relazione che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06CAA991" w14:textId="77777777" w:rsidR="00DF5BE9" w:rsidRDefault="00DF5BE9" w:rsidP="00DF5BE9">
      <w:pPr>
        <w:spacing w:after="120"/>
        <w:jc w:val="both"/>
        <w:rPr>
          <w:rFonts w:ascii="Arial" w:hAnsi="Arial"/>
          <w:sz w:val="24"/>
        </w:rPr>
      </w:pPr>
      <w:r w:rsidRPr="00DF5BE9">
        <w:rPr>
          <w:rFonts w:ascii="Arial" w:hAnsi="Arial"/>
          <w:sz w:val="24"/>
        </w:rPr>
        <w:t xml:space="preserve">Madre della Redenzione, tu hai con </w:t>
      </w:r>
      <w:smartTag w:uri="urn:schemas-microsoft-com:office:smarttags" w:element="PersonName">
        <w:smartTagPr>
          <w:attr w:name="ProductID" w:val="la Beata Trinit￠"/>
        </w:smartTagPr>
        <w:r w:rsidRPr="00DF5BE9">
          <w:rPr>
            <w:rFonts w:ascii="Arial" w:hAnsi="Arial"/>
            <w:sz w:val="24"/>
          </w:rPr>
          <w:t>la Beata Trinità</w:t>
        </w:r>
      </w:smartTag>
      <w:r w:rsidRPr="00DF5BE9">
        <w:rPr>
          <w:rFonts w:ascii="Arial" w:hAnsi="Arial"/>
          <w:sz w:val="24"/>
        </w:rPr>
        <w:t xml:space="preserve">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w:t>
      </w:r>
      <w:r w:rsidRPr="00DF5BE9">
        <w:rPr>
          <w:rFonts w:ascii="Arial" w:hAnsi="Arial"/>
          <w:sz w:val="24"/>
        </w:rPr>
        <w:lastRenderedPageBreak/>
        <w:t>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07F0B914" w14:textId="77777777" w:rsidR="00882C75" w:rsidRPr="00DF5BE9" w:rsidRDefault="00882C75" w:rsidP="00DF5BE9">
      <w:pPr>
        <w:spacing w:after="120"/>
        <w:jc w:val="both"/>
        <w:rPr>
          <w:rFonts w:ascii="Arial" w:hAnsi="Arial"/>
          <w:sz w:val="24"/>
        </w:rPr>
      </w:pPr>
    </w:p>
    <w:p w14:paraId="4867917B" w14:textId="77777777" w:rsidR="005E6E58" w:rsidRPr="005E6E58" w:rsidRDefault="005E6E58" w:rsidP="009228CC">
      <w:pPr>
        <w:pStyle w:val="Titolo3"/>
      </w:pPr>
      <w:bookmarkStart w:id="44" w:name="_Toc429126386"/>
      <w:bookmarkStart w:id="45" w:name="_Toc430013476"/>
      <w:bookmarkStart w:id="46" w:name="_Toc430013936"/>
      <w:bookmarkStart w:id="47" w:name="_Toc430014893"/>
      <w:bookmarkStart w:id="48" w:name="_Toc430015414"/>
      <w:bookmarkStart w:id="49" w:name="_Toc430339520"/>
      <w:bookmarkStart w:id="50" w:name="_Toc434569915"/>
      <w:bookmarkStart w:id="51" w:name="_Toc435720505"/>
      <w:bookmarkStart w:id="52" w:name="_Toc56404880"/>
      <w:bookmarkStart w:id="53" w:name="_Toc62176994"/>
      <w:bookmarkStart w:id="54" w:name="_Toc339154833"/>
      <w:bookmarkStart w:id="55" w:name="_Toc183757290"/>
      <w:r w:rsidRPr="005E6E58">
        <w:t>CONVERSIONE E PAROLA</w:t>
      </w:r>
      <w:bookmarkEnd w:id="44"/>
      <w:bookmarkEnd w:id="45"/>
      <w:bookmarkEnd w:id="46"/>
      <w:bookmarkEnd w:id="47"/>
      <w:bookmarkEnd w:id="48"/>
      <w:bookmarkEnd w:id="49"/>
      <w:bookmarkEnd w:id="50"/>
      <w:bookmarkEnd w:id="51"/>
      <w:bookmarkEnd w:id="52"/>
      <w:bookmarkEnd w:id="53"/>
      <w:bookmarkEnd w:id="55"/>
      <w:r w:rsidRPr="005E6E58">
        <w:t xml:space="preserve"> </w:t>
      </w:r>
      <w:bookmarkEnd w:id="54"/>
    </w:p>
    <w:p w14:paraId="4844F70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conversione è alla Parola della salvezza, che chiama a porre la nostra vita in essa, a lasciarcela modellare dalla Verità che da essa si sprigiona, conducendola sul suo sentiero, sulla sua via. </w:t>
      </w:r>
    </w:p>
    <w:p w14:paraId="18C564C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deve essere data; e ci si converte non alla Parola, ma alla Verità, all'essenza che sgorga da essa.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promana dalla Parola è una Persona, è Gesù Signore, che ci dona lo Spirito Santo, che ci conduce al Padre, Carità e Amore increato ed eterno,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fa vera ogni cosa.</w:t>
      </w:r>
    </w:p>
    <w:p w14:paraId="67B786E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w:t>
      </w:r>
      <w:smartTag w:uri="urn:schemas-microsoft-com:office:smarttags" w:element="PersonName">
        <w:smartTagPr>
          <w:attr w:name="ProductID" w:val="la Verit￠."/>
        </w:smartTagPr>
        <w:r w:rsidRPr="005E6E58">
          <w:rPr>
            <w:rFonts w:ascii="Arial" w:hAnsi="Arial"/>
            <w:sz w:val="24"/>
          </w:rPr>
          <w:t>la Verità.</w:t>
        </w:r>
      </w:smartTag>
    </w:p>
    <w:p w14:paraId="06BEFB47"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deve essere all’inizio e alla fine di tutto il cammino in Cristo nello Spirito verso il Padre, la prima regola pastorale è il suo dono; è la vigilanza perché si rimanga nella Verità, è la solerte attenzione perché venga costantemente ridata. </w:t>
      </w:r>
    </w:p>
    <w:p w14:paraId="67BA7E7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w:t>
      </w:r>
    </w:p>
    <w:p w14:paraId="7892E42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Molte nostre crisi sono di assenza di Parola. Non si dona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quella vera, non si dona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contenuta in essa; non si dona né il Padre e né lo Spirito perché non si è donata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è Cristo Signore ed il suo mistero di salvezza e di redenzione.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risuoni sempre; e per questo quanti ne sono ministri, hanno la grave responsabilità ed il dovere morale, di giustizia, oltre che di carità pastorale, di consumare la propria esistenza nel darla. </w:t>
      </w:r>
    </w:p>
    <w:p w14:paraId="3648E56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lastRenderedPageBreak/>
        <w:t xml:space="preserve">Il ministro della Parola, o chi è incaricato della sua trasmissione nella Chiesa, sappia che non la può dare, se il suo cuore non si lascia trasformare da essa.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da dire non è esterna a sé stesso; è esterna in quanto viene da Dio, è interna in quanto per essere detta, deve essere trasformata in nostra vita dalla potenza risanatrice e santificatrice dello Spirito di Dio.</w:t>
      </w:r>
    </w:p>
    <w:p w14:paraId="25962DF0"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Non bisogna mai confondere la forma con il dono; ogni forma deve contenere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ma ogni forma non esaurisce il dono di essa. Non c'è il modo perfetto di dirla, modo perfetto non è la forma, è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della salvezza. La crisi del non dono della Parola affonda le sue radici nell'assenza di santità, nella non sufficiente maturazione della Parola dentro di noi.</w:t>
      </w:r>
    </w:p>
    <w:p w14:paraId="0D6D1187"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divenga vera; è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2C462A8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Gesù ascoltava il Padre e nello Spirito trasformava in obbedienza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ascoltata, in Verità del suo essere, e dalla Verità di se stesso scaturiva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vita come dono ai credenti. La più alta Verità Gesù la trasformò sulla croce, dalla quale nasce l'unica Parola di vita; mentre egli non parlava più, quando egli consegnava il suo spirito a Dio, dal suo costato aperto, cioè dal suo cuore, sgorgava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della nostra salvezza, usciva quel sangue e quell'acqua, la grazia e lo Spirito che avrebbero rinnovato la terra.</w:t>
      </w:r>
    </w:p>
    <w:p w14:paraId="1AD97520"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Madre Dio, anche in te si è compiuto il prodigio stupendo della trasformazione, per opera dello Spirito, della Parola in tua carne ed in tuo sangue e tu l'ha partorita 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abortita, perché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è stata trasformata in Verità è la più grave crisi ed essa è crisi di santità. Madre di Dio, liberaci dai nostri molteplici aborti spirituali, di Parola e di Verità.</w:t>
      </w:r>
    </w:p>
    <w:p w14:paraId="62E065BE" w14:textId="77777777" w:rsidR="00DF5BE9" w:rsidRDefault="00DF5BE9" w:rsidP="00793A26">
      <w:pPr>
        <w:spacing w:after="120"/>
        <w:rPr>
          <w:rFonts w:ascii="Arial" w:eastAsia="Calibri" w:hAnsi="Arial" w:cs="Arial"/>
          <w:b/>
          <w:sz w:val="28"/>
          <w:szCs w:val="24"/>
          <w:lang w:eastAsia="en-US"/>
        </w:rPr>
      </w:pPr>
    </w:p>
    <w:p w14:paraId="5F484F4E" w14:textId="77777777" w:rsidR="005E6E58" w:rsidRPr="005E6E58" w:rsidRDefault="005E6E58" w:rsidP="009228CC">
      <w:pPr>
        <w:pStyle w:val="Titolo3"/>
      </w:pPr>
      <w:bookmarkStart w:id="56" w:name="_Toc429126372"/>
      <w:bookmarkStart w:id="57" w:name="_Toc430013462"/>
      <w:bookmarkStart w:id="58" w:name="_Toc430013922"/>
      <w:bookmarkStart w:id="59" w:name="_Toc430014879"/>
      <w:bookmarkStart w:id="60" w:name="_Toc430015400"/>
      <w:bookmarkStart w:id="61" w:name="_Toc430339506"/>
      <w:bookmarkStart w:id="62" w:name="_Toc434569901"/>
      <w:bookmarkStart w:id="63" w:name="_Toc435720491"/>
      <w:bookmarkStart w:id="64" w:name="_Toc56404866"/>
      <w:bookmarkStart w:id="65" w:name="_Toc62176980"/>
      <w:bookmarkStart w:id="66" w:name="_Toc339154819"/>
      <w:bookmarkStart w:id="67" w:name="_Toc183757291"/>
      <w:r w:rsidRPr="005E6E58">
        <w:t>IL NUTRIMENTO DELLA PAROLA</w:t>
      </w:r>
      <w:bookmarkEnd w:id="56"/>
      <w:bookmarkEnd w:id="57"/>
      <w:bookmarkEnd w:id="58"/>
      <w:bookmarkEnd w:id="59"/>
      <w:bookmarkEnd w:id="60"/>
      <w:bookmarkEnd w:id="61"/>
      <w:bookmarkEnd w:id="62"/>
      <w:bookmarkEnd w:id="63"/>
      <w:bookmarkEnd w:id="64"/>
      <w:bookmarkEnd w:id="65"/>
      <w:bookmarkEnd w:id="67"/>
      <w:r w:rsidRPr="005E6E58">
        <w:t xml:space="preserve"> </w:t>
      </w:r>
      <w:bookmarkEnd w:id="66"/>
    </w:p>
    <w:p w14:paraId="7417552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parola di Gesù è l'unica che in pienezza conferisce senso, finalità, concretezza, stabilità, significato, luce, chiarezza al problema uomo. Se fosse </w:t>
      </w:r>
      <w:r w:rsidRPr="005E6E58">
        <w:rPr>
          <w:rFonts w:ascii="Arial" w:hAnsi="Arial"/>
          <w:sz w:val="24"/>
        </w:rPr>
        <w:lastRenderedPageBreak/>
        <w:t xml:space="preserve">possibile dargli soluzione vera senza o contro di essa, questa risulterebbe relativa, storica, di un tempo, di una mentalità, anche se religiosa; sarebbe particolare e non universale. Essa, invece, per essenza è cattolica, per ogni tempo, luogo, situazione concreta, specifica, definita. Ogni altra,  anche se a fondamento di sistemi economici, scientifici, filosofici, culturali, sociali, si rivela indefinita, incompiuta, inadatta, incapace. </w:t>
      </w:r>
    </w:p>
    <w:p w14:paraId="3E2A8FA3"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01D52B5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69ED961A"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5AA4654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6FCEFD2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Anche la chiamata che egli fa per quella sequela che dovrà un giorno continuare la sua opera di evangelizzazione non viene da Lui. Egli è sempre in ascolto di Dio, da Lui conosce chi deve chiamare, come formarli, cosa insegnare, come condurli sulla via della verità. Tutto egli fa nella sottomissione a Lui; la sua luce si riflette nella sua mente, la sua parola è sulle sue labbra, la sua volontà abita nel suo cuore. </w:t>
      </w:r>
    </w:p>
    <w:p w14:paraId="72D1EA1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w:t>
      </w:r>
      <w:r w:rsidRPr="005E6E58">
        <w:rPr>
          <w:rFonts w:ascii="Arial" w:hAnsi="Arial"/>
          <w:sz w:val="24"/>
        </w:rPr>
        <w:lastRenderedPageBreak/>
        <w:t xml:space="preserve">porre se stessa interamente nell'ordine soprannaturale, secondo il quale Dio deve regnare in ogni singola manifestazione del suo essere. </w:t>
      </w:r>
    </w:p>
    <w:p w14:paraId="7A0EBEE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Sappiamo che Egli niente disse di suo. Tutte le parole egli le ha dette a noi, come il Padre le aveva dette a lui. Padronanza sublime di sé, governo del cuore e della mente, dominio dei sentimenti, assoggettazione di ogni moto della sua umanità; perfetto nel dono; immerso in una forte ed intensa spiritualità, che alimentava nel silenzio, nel raccoglimento, nella libertà da tutto ciò che è affanno e preoccupazione; camminò sulla nostra terra senza alcun interesse per le cose di questo mondo; realizzò il regno di Dio e la sua giustizia, il resto gli fu dato in sovrappiù dall'amorevole e provvidenziale cura del Padre suo. </w:t>
      </w:r>
    </w:p>
    <w:p w14:paraId="22BDE368"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69C9D7A2" w14:textId="77777777" w:rsid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Madre di Gesù, tu sei </w:t>
      </w:r>
      <w:smartTag w:uri="urn:schemas-microsoft-com:office:smarttags" w:element="PersonName">
        <w:smartTagPr>
          <w:attr w:name="ProductID" w:val="la Donna"/>
        </w:smartTagPr>
        <w:r w:rsidRPr="005E6E58">
          <w:rPr>
            <w:rFonts w:ascii="Arial" w:hAnsi="Arial"/>
            <w:sz w:val="24"/>
          </w:rPr>
          <w:t>la Donna</w:t>
        </w:r>
      </w:smartTag>
      <w:r w:rsidRPr="005E6E58">
        <w:rPr>
          <w:rFonts w:ascii="Arial" w:hAnsi="Arial"/>
          <w:sz w:val="24"/>
        </w:rPr>
        <w:t xml:space="preserve">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che si alimenta della nostra vita che va di fede in fede, non è possibile costruire la vera umanità, né sull'assenza di santità fondare il progresso dell'uomo. Madre della Redenzione, ci affidiamo a te. </w:t>
      </w:r>
    </w:p>
    <w:p w14:paraId="76B0368F" w14:textId="77777777" w:rsidR="00882C75" w:rsidRPr="005E6E58" w:rsidRDefault="00882C75"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BB07964" w14:textId="77777777" w:rsidR="005E6E58" w:rsidRPr="005E6E58" w:rsidRDefault="005E6E58" w:rsidP="009228CC">
      <w:pPr>
        <w:pStyle w:val="Titolo3"/>
      </w:pPr>
      <w:bookmarkStart w:id="68" w:name="_Toc339154797"/>
      <w:bookmarkStart w:id="69" w:name="_Toc429126350"/>
      <w:bookmarkStart w:id="70" w:name="_Toc430013440"/>
      <w:bookmarkStart w:id="71" w:name="_Toc430013900"/>
      <w:bookmarkStart w:id="72" w:name="_Toc430014857"/>
      <w:bookmarkStart w:id="73" w:name="_Toc430015378"/>
      <w:bookmarkStart w:id="74" w:name="_Toc430339484"/>
      <w:bookmarkStart w:id="75" w:name="_Toc434569879"/>
      <w:bookmarkStart w:id="76" w:name="_Toc435720469"/>
      <w:bookmarkStart w:id="77" w:name="_Toc56404844"/>
      <w:bookmarkStart w:id="78" w:name="_Toc62176958"/>
      <w:bookmarkStart w:id="79" w:name="_Toc183757292"/>
      <w:r w:rsidRPr="005E6E58">
        <w:t>L'ANTI-PAROLA</w:t>
      </w:r>
      <w:bookmarkEnd w:id="68"/>
      <w:bookmarkEnd w:id="69"/>
      <w:bookmarkEnd w:id="70"/>
      <w:bookmarkEnd w:id="71"/>
      <w:bookmarkEnd w:id="72"/>
      <w:bookmarkEnd w:id="73"/>
      <w:bookmarkEnd w:id="74"/>
      <w:bookmarkEnd w:id="75"/>
      <w:bookmarkEnd w:id="76"/>
      <w:bookmarkEnd w:id="77"/>
      <w:bookmarkEnd w:id="78"/>
      <w:bookmarkEnd w:id="79"/>
    </w:p>
    <w:p w14:paraId="0C2DA38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volontà di Dio, manifestata attraverso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4DE766B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In questo processo di personalizzazione, non può esserci che una sola tentazione, quella di oscurare </w:t>
      </w:r>
      <w:smartTag w:uri="urn:schemas-microsoft-com:office:smarttags" w:element="PersonName">
        <w:smartTagPr>
          <w:attr w:name="ProductID" w:val="la Parola. Ogni"/>
        </w:smartTagPr>
        <w:r w:rsidRPr="005E6E58">
          <w:rPr>
            <w:rFonts w:ascii="Arial" w:hAnsi="Arial"/>
            <w:sz w:val="24"/>
          </w:rPr>
          <w:t>la Parola. Ogni</w:t>
        </w:r>
      </w:smartTag>
      <w:r w:rsidRPr="005E6E58">
        <w:rPr>
          <w:rFonts w:ascii="Arial" w:hAnsi="Arial"/>
          <w:sz w:val="24"/>
        </w:rPr>
        <w:t xml:space="preserve">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w:t>
      </w:r>
    </w:p>
    <w:p w14:paraId="415C007A"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È lo specifico della tentazione: annullando con abilità, furbizia, ingegnosità,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ne stabilisce una sua propria. Apparentemente dice cose che sembrano </w:t>
      </w:r>
      <w:r w:rsidRPr="005E6E58">
        <w:rPr>
          <w:rFonts w:ascii="Arial" w:hAnsi="Arial"/>
          <w:sz w:val="24"/>
        </w:rPr>
        <w:lastRenderedPageBreak/>
        <w:t>di Dio, in realtà il suo è solo pensiero di falsità, anche se rivestito di scientificità, di cultura, di sofisticata complessità di espressione e di novità di termini e di impostazione.</w:t>
      </w:r>
    </w:p>
    <w:p w14:paraId="018B102E"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p>
    <w:p w14:paraId="4EF86F9B"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"Io sarò con voi tutti i giorni fino alla consumazione dei secoli". È verità evangelica. 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w:t>
      </w:r>
    </w:p>
    <w:p w14:paraId="2BDE5E4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La fede è una, anche se una non è la sua comprensione; nel momento in cui la si decompone nei suoi elementi costitutivi e la si scompone, frantumandola, essa diviene tutta mancante, fallace; non salva più, perché priva del suo fondamento che è </w:t>
      </w:r>
      <w:smartTag w:uri="urn:schemas-microsoft-com:office:smarttags" w:element="PersonName">
        <w:smartTagPr>
          <w:attr w:name="ProductID" w:val="la Parola."/>
        </w:smartTagPr>
        <w:r w:rsidRPr="005E6E58">
          <w:rPr>
            <w:rFonts w:ascii="Arial" w:hAnsi="Arial"/>
            <w:sz w:val="24"/>
          </w:rPr>
          <w:t>la Parola.</w:t>
        </w:r>
      </w:smartTag>
    </w:p>
    <w:p w14:paraId="0CD4C93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Chi cade non può con le sue forze uscirne fuori; la salvezza verrà per lui dall'esterno ed è la via della profezia. Il profeta è l'unico che immette nuovamente nella storia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5A3794D3"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A volte neanche questa grazia è sufficiente; urge allora un più grande atto di bontà del Signore, perché, attraverso un intervento esterno di una sua particolare teofania venga rotto il muro idolatrico e lo si frantumi come la mente di Saulo sulla via di Damasco.</w:t>
      </w:r>
    </w:p>
    <w:p w14:paraId="215540B1"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Quando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viene tolta dal lucerniere e posta sotto il moggio, anche la vita viene allontanata dalla terra e le ombre di morte si aggirano funeste su di essa. In un popolo non c'è vita, quando in esso non c'è </w:t>
      </w:r>
      <w:smartTag w:uri="urn:schemas-microsoft-com:office:smarttags" w:element="PersonName">
        <w:smartTagPr>
          <w:attr w:name="ProductID" w:val="la Parola. Beato"/>
        </w:smartTagPr>
        <w:r w:rsidRPr="005E6E58">
          <w:rPr>
            <w:rFonts w:ascii="Arial" w:hAnsi="Arial"/>
            <w:sz w:val="24"/>
          </w:rPr>
          <w:t>la Parola. Beato</w:t>
        </w:r>
      </w:smartTag>
      <w:r w:rsidRPr="005E6E58">
        <w:rPr>
          <w:rFonts w:ascii="Arial" w:hAnsi="Arial"/>
          <w:sz w:val="24"/>
        </w:rPr>
        <w:t xml:space="preserve"> quell'uomo che ve la porterà; con essa darà la vita. Infatti la vita sempre ricomincia a fiorire là dove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è stata seminata puramente, integralmente, semplicemente, santamente.</w:t>
      </w:r>
    </w:p>
    <w:p w14:paraId="5E9F7834" w14:textId="77777777" w:rsid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lastRenderedPageBreak/>
        <w:t xml:space="preserve">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il mondo percorrerà solo sentieri di morte, di egoismo, di sopraffazione, di miseria spirituale. Immetti nel nostro cuore il tuo amore e fa' che diventiamo perfetti costruttori del Regno di Dio. Veglia sempre su di noi, o Madre, con la tua dolcezza di cielo.</w:t>
      </w:r>
    </w:p>
    <w:p w14:paraId="0106B035" w14:textId="77777777" w:rsidR="00882C75" w:rsidRPr="005E6E58" w:rsidRDefault="00882C75"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070EF60" w14:textId="77777777" w:rsidR="005E6E58" w:rsidRPr="005E6E58" w:rsidRDefault="005E6E58" w:rsidP="009228CC">
      <w:pPr>
        <w:pStyle w:val="Titolo3"/>
      </w:pPr>
      <w:bookmarkStart w:id="80" w:name="_Toc338715794"/>
      <w:bookmarkStart w:id="81" w:name="_Toc429118454"/>
      <w:bookmarkStart w:id="82" w:name="_Toc429118595"/>
      <w:bookmarkStart w:id="83" w:name="_Toc429118927"/>
      <w:bookmarkStart w:id="84" w:name="_Toc430013358"/>
      <w:bookmarkStart w:id="85" w:name="_Toc430013822"/>
      <w:bookmarkStart w:id="86" w:name="_Toc430014779"/>
      <w:bookmarkStart w:id="87" w:name="_Toc430015300"/>
      <w:bookmarkStart w:id="88" w:name="_Toc430339406"/>
      <w:bookmarkStart w:id="89" w:name="_Toc434569801"/>
      <w:bookmarkStart w:id="90" w:name="_Toc435720391"/>
      <w:bookmarkStart w:id="91" w:name="_Toc56404766"/>
      <w:bookmarkStart w:id="92" w:name="_Toc62176880"/>
      <w:bookmarkStart w:id="93" w:name="_Toc183757293"/>
      <w:smartTag w:uri="urn:schemas-microsoft-com:office:smarttags" w:element="PersonName">
        <w:smartTagPr>
          <w:attr w:name="ProductID" w:val="LA PAROLA E"/>
        </w:smartTagPr>
        <w:r w:rsidRPr="005E6E58">
          <w:t>LA PAROLA E</w:t>
        </w:r>
      </w:smartTag>
      <w:r w:rsidRPr="005E6E58">
        <w:t xml:space="preserve"> LE PAROLE</w:t>
      </w:r>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79C0988"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La fede è per sua natura atto dialogico. Essa è Parola che esce dalla bocca di Dio e penetra nel cuore dell'uomo, chia</w:t>
      </w:r>
      <w:r w:rsidRPr="005E6E58">
        <w:rPr>
          <w:rFonts w:ascii="Arial" w:hAnsi="Arial"/>
          <w:sz w:val="24"/>
        </w:rPr>
        <w:softHyphen/>
        <w:t xml:space="preserve">mandolo a plasmarsi e a divenire secondo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pronun</w:t>
      </w:r>
      <w:r w:rsidRPr="005E6E58">
        <w:rPr>
          <w:rFonts w:ascii="Arial" w:hAnsi="Arial"/>
          <w:sz w:val="24"/>
        </w:rPr>
        <w:softHyphen/>
        <w:t xml:space="preserve">ciata.  Si ha fede quando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ascoltata si trasforma in nostra carne e nostro sangue. Dove manca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nasce la fede, ci può essere credenza, idea, pensiero, immaginazione, anche desiderio e volontà di bene, ma non c'è ancora fede. </w:t>
      </w:r>
    </w:p>
    <w:p w14:paraId="48268BD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In Dio parola e vita coincidono. Dio non può avere una Paro</w:t>
      </w:r>
      <w:r w:rsidRPr="005E6E58">
        <w:rPr>
          <w:rFonts w:ascii="Arial" w:hAnsi="Arial"/>
          <w:sz w:val="24"/>
        </w:rPr>
        <w:softHyphen/>
        <w:t>la che non sia manifestazione della sua natura che è sommo bene, somma giustizia, infinita misericordia. Anche l'uomo ha una parola che proviene dal cuore, ma che nel momento in cui dal cuore passa sulle labbra diviene pa</w:t>
      </w:r>
      <w:r w:rsidRPr="005E6E58">
        <w:rPr>
          <w:rFonts w:ascii="Arial" w:hAnsi="Arial"/>
          <w:sz w:val="24"/>
        </w:rPr>
        <w:softHyphen/>
        <w:t>rola che si trasforma e mostra una natura che in verità non esiste, o non è perfettamente quella che la parola manife</w:t>
      </w:r>
      <w:r w:rsidRPr="005E6E58">
        <w:rPr>
          <w:rFonts w:ascii="Arial" w:hAnsi="Arial"/>
          <w:sz w:val="24"/>
        </w:rPr>
        <w:softHyphen/>
        <w:t xml:space="preserve">sta. </w:t>
      </w:r>
    </w:p>
    <w:p w14:paraId="09D04E8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Chi ascolta possiede un mezzo efficacissimo per rendersi conto e per conoscere l'altro, per accordargli fiducia, o per non concedere quell'assenso alla parola pronunciata. Perché questo discernimento avvenga occorre però che il cuo</w:t>
      </w:r>
      <w:r w:rsidRPr="005E6E58">
        <w:rPr>
          <w:rFonts w:ascii="Arial" w:hAnsi="Arial"/>
          <w:sz w:val="24"/>
        </w:rPr>
        <w:softHyphen/>
        <w:t>re cerchi il bene, la mente aspiri alla conquista del vero, il sentimento sospiri a nutrirsi del bello; che sia libero, non legato, non dipendente, non schiavo, non manipolato, non manipolabile, povero in spirito, mite ed umile, misericor</w:t>
      </w:r>
      <w:r w:rsidRPr="005E6E58">
        <w:rPr>
          <w:rFonts w:ascii="Arial" w:hAnsi="Arial"/>
          <w:sz w:val="24"/>
        </w:rPr>
        <w:softHyphen/>
        <w:t xml:space="preserve">dioso e giusto, scevro dai condizionamenti delle relazioni umane. </w:t>
      </w:r>
    </w:p>
    <w:p w14:paraId="1760DE6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Occorre anche che l'intelligenza sia capace di leggere la storia e i suoi segni e che la volontà sia forte per deci</w:t>
      </w:r>
      <w:r w:rsidRPr="005E6E58">
        <w:rPr>
          <w:rFonts w:ascii="Arial" w:hAnsi="Arial"/>
          <w:sz w:val="24"/>
        </w:rPr>
        <w:softHyphen/>
        <w:t>dersi con decisione sempre aggiornata ad accogliere la veri</w:t>
      </w:r>
      <w:r w:rsidRPr="005E6E58">
        <w:rPr>
          <w:rFonts w:ascii="Arial" w:hAnsi="Arial"/>
          <w:sz w:val="24"/>
        </w:rPr>
        <w:softHyphen/>
        <w:t xml:space="preserve">tà e solo essa nelle molteplici parole ascoltate. Se c'è crisi oggi, essa è crisi di parola. Oggi la parola non è più dialogica, essa è monologale; non si riesce ad entrare in comunione; si ha come una sfiducia nella parola altrui. </w:t>
      </w:r>
    </w:p>
    <w:p w14:paraId="7A40844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Si è perso il contatto vivo con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quella che dona consistenza e senso ad ogni nostra parola,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crea</w:t>
      </w:r>
      <w:r w:rsidRPr="005E6E58">
        <w:rPr>
          <w:rFonts w:ascii="Arial" w:hAnsi="Arial"/>
          <w:sz w:val="24"/>
        </w:rPr>
        <w:softHyphen/>
        <w:t>trice di Dio la sola capace di rinnovare il cuore, di ren</w:t>
      </w:r>
      <w:r w:rsidRPr="005E6E58">
        <w:rPr>
          <w:rFonts w:ascii="Arial" w:hAnsi="Arial"/>
          <w:sz w:val="24"/>
        </w:rPr>
        <w:softHyphen/>
        <w:t>derlo puro e mondo, di santificarlo e di ricolmarlo di paro</w:t>
      </w:r>
      <w:r w:rsidRPr="005E6E58">
        <w:rPr>
          <w:rFonts w:ascii="Arial" w:hAnsi="Arial"/>
          <w:sz w:val="24"/>
        </w:rPr>
        <w:softHyphen/>
        <w:t>le sante, che partecipino a loro volta della stessa onnipo</w:t>
      </w:r>
      <w:r w:rsidRPr="005E6E58">
        <w:rPr>
          <w:rFonts w:ascii="Arial" w:hAnsi="Arial"/>
          <w:sz w:val="24"/>
        </w:rPr>
        <w:softHyphen/>
        <w:t xml:space="preserve">tenza creatrice del mistero della Parola del Signore. </w:t>
      </w:r>
    </w:p>
    <w:p w14:paraId="181EC15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lastRenderedPageBreak/>
        <w:t>Oggi c'è come una chiusura dell'uomo nell'immanenza. Il mon</w:t>
      </w:r>
      <w:r w:rsidRPr="005E6E58">
        <w:rPr>
          <w:rFonts w:ascii="Arial" w:hAnsi="Arial"/>
          <w:sz w:val="24"/>
        </w:rPr>
        <w:softHyphen/>
        <w:t>do del cielo e il mondo della terra sono due realtà in anti</w:t>
      </w:r>
      <w:r w:rsidRPr="005E6E58">
        <w:rPr>
          <w:rFonts w:ascii="Arial" w:hAnsi="Arial"/>
          <w:sz w:val="24"/>
        </w:rPr>
        <w:softHyphen/>
        <w:t>tesi: o Dio o l'uomo, o la terra o il cielo, o il futuro o il presente. Estirpando Dio, il cielo ed il futuro, l'uomo si è rinchiuso in se stesso, nella terra, nel presente. Tut</w:t>
      </w:r>
      <w:r w:rsidRPr="005E6E58">
        <w:rPr>
          <w:rFonts w:ascii="Arial" w:hAnsi="Arial"/>
          <w:sz w:val="24"/>
        </w:rPr>
        <w:softHyphen/>
        <w:t>te le parole che egli proferisce riflettono questa drammati</w:t>
      </w:r>
      <w:r w:rsidRPr="005E6E58">
        <w:rPr>
          <w:rFonts w:ascii="Arial" w:hAnsi="Arial"/>
          <w:sz w:val="24"/>
        </w:rPr>
        <w:softHyphen/>
        <w:t xml:space="preserve">ca realtà. </w:t>
      </w:r>
    </w:p>
    <w:p w14:paraId="6EEB75F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Quanti devono indicare all'uomo la via della vita, sono ten</w:t>
      </w:r>
      <w:r w:rsidRPr="005E6E58">
        <w:rPr>
          <w:rFonts w:ascii="Arial" w:hAnsi="Arial"/>
          <w:sz w:val="24"/>
        </w:rPr>
        <w:softHyphen/>
        <w:t>tati di rimanere come impigliati nell'immanentismo della storia e delle sue soluzioni. La salvezza diviene per alcuni un fatto della terra, tra gli uomini, di un presente, di un domani, ma non di un futuro, quel futuro che prepara per noi il Dio della speranza, nel mistero della risurrezione gloriosa di Gesù Signore. L'imma</w:t>
      </w:r>
      <w:r w:rsidRPr="005E6E58">
        <w:rPr>
          <w:rFonts w:ascii="Arial" w:hAnsi="Arial"/>
          <w:sz w:val="24"/>
        </w:rPr>
        <w:softHyphen/>
        <w:t xml:space="preserve">nenza non può dare salvezza. La salvezza dell'uomo è frutto di trascendenza, è dono dall'alto, discende dal cielo. </w:t>
      </w:r>
    </w:p>
    <w:p w14:paraId="5A19D61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Oggi non solo è grave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venga sostituita con le molte parole umane, quanto piuttosto è sconvolgente l'attribuzione a Dio della parola umana, annunziata e pro</w:t>
      </w:r>
      <w:r w:rsidRPr="005E6E58">
        <w:rPr>
          <w:rFonts w:ascii="Arial" w:hAnsi="Arial"/>
          <w:sz w:val="24"/>
        </w:rPr>
        <w:softHyphen/>
        <w:t>clamata come parola di Dio. Il riferimento a Dio non è più di fede, ma di non fede. La causa di questo caos religioso è semplice: il distacco dalla Parola, l'attaccamento alle mol</w:t>
      </w:r>
      <w:r w:rsidRPr="005E6E58">
        <w:rPr>
          <w:rFonts w:ascii="Arial" w:hAnsi="Arial"/>
          <w:sz w:val="24"/>
        </w:rPr>
        <w:softHyphen/>
        <w:t xml:space="preserve">te parole dell'uomo. </w:t>
      </w:r>
    </w:p>
    <w:p w14:paraId="2C36AA9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Se si vuole ritrovare la via della fede, necessariamente bisogna passare attraverso l'interiorizzazione della Parola, di tutta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e non di certe frasi, di alcune parti, di certi libri, di qualche versetto. Se vogliamo risolvere la crisi esistenziale dell'immanenti</w:t>
      </w:r>
      <w:r w:rsidRPr="005E6E58">
        <w:rPr>
          <w:rFonts w:ascii="Arial" w:hAnsi="Arial"/>
          <w:sz w:val="24"/>
        </w:rPr>
        <w:softHyphen/>
        <w:t>smo dobbiamo convincerci che non esiste altra possibilità se non quella di passare attraverso l'ascolto fedele, quel dia</w:t>
      </w:r>
      <w:r w:rsidRPr="005E6E58">
        <w:rPr>
          <w:rFonts w:ascii="Arial" w:hAnsi="Arial"/>
          <w:sz w:val="24"/>
        </w:rPr>
        <w:softHyphen/>
        <w:t>logo interpersonale, fatto di preghiera, di lunghi silenzi dinanzi a Dio, in modo che il nostro spirito sia reso capace di ascoltare la voce dello Spirito di Dio che chiama ciascu</w:t>
      </w:r>
      <w:r w:rsidRPr="005E6E58">
        <w:rPr>
          <w:rFonts w:ascii="Arial" w:hAnsi="Arial"/>
          <w:sz w:val="24"/>
        </w:rPr>
        <w:softHyphen/>
        <w:t>no di noi ad intraprendere quel cammino di amore e di sal</w:t>
      </w:r>
      <w:r w:rsidRPr="005E6E58">
        <w:rPr>
          <w:rFonts w:ascii="Arial" w:hAnsi="Arial"/>
          <w:sz w:val="24"/>
        </w:rPr>
        <w:softHyphen/>
        <w:t>vezza che conduce l'uomo al possesso di sè.</w:t>
      </w:r>
    </w:p>
    <w:p w14:paraId="483B16DB"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Il ruolo della Chiesa si rivela di primaria importanza. La salvezza del mondo è oggi nelle mani della Chiesa fondata su Pietro, poiché è in essa la luce piena della Parola del Si</w:t>
      </w:r>
      <w:r w:rsidRPr="005E6E58">
        <w:rPr>
          <w:rFonts w:ascii="Arial" w:hAnsi="Arial"/>
          <w:sz w:val="24"/>
        </w:rPr>
        <w:softHyphen/>
        <w:t xml:space="preserve">gnore, è in essa che brilla in tutto il suo splendore di salvezza e di santità. Il nostro mondo è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pur essendo inabissato e sommerso di parole, ma sono parole che non salvano, anzi più si parla e più si crea angoscia, delusione, dolore, ansia, smarrimento, confusione, incertezza. Sono parole che creano danni, mali, sciagure, lutti, stragi, distruzioni. </w:t>
      </w:r>
    </w:p>
    <w:p w14:paraId="1DE8ABA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le parole non hanno in sè il principio del</w:t>
      </w:r>
      <w:r w:rsidRPr="005E6E58">
        <w:rPr>
          <w:rFonts w:ascii="Arial" w:hAnsi="Arial"/>
          <w:sz w:val="24"/>
        </w:rPr>
        <w:softHyphen/>
        <w:t xml:space="preserve">la vita. Con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ogni altra parola riceve energia, senso, significato, poiché è una Parola che lenisce, risana, conforta, dona speranza, sollievo, conferisce salvezza, apre l'uomo a Dio, al cielo, al futuro eterno.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riapre il circuito interrotto con il peccato. A causa di una parola venne la morte, a causa della Parola ritorna fiorire la vita sulla terra. Il grembo della Chiesa è simile al grembo della Madre di Gesù: per la sua Fede nel</w:t>
      </w:r>
      <w:r w:rsidRPr="005E6E58">
        <w:rPr>
          <w:rFonts w:ascii="Arial" w:hAnsi="Arial"/>
          <w:sz w:val="24"/>
        </w:rPr>
        <w:softHyphen/>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e per l'Onnipotenza dello Spirito Santo il Verbo si fece in lei carne, si fa per la fede della Chiesa nostra vita e vita del mondo. Ma questo non può avvenire senza la nostra fede nella Paro</w:t>
      </w:r>
      <w:r w:rsidRPr="005E6E58">
        <w:rPr>
          <w:rFonts w:ascii="Arial" w:hAnsi="Arial"/>
          <w:sz w:val="24"/>
        </w:rPr>
        <w:softHyphen/>
        <w:t xml:space="preserve">la. </w:t>
      </w:r>
    </w:p>
    <w:p w14:paraId="34B74B3E" w14:textId="77777777" w:rsidR="00882C75"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Madre della Redenzione, ottienici da Dio una fede grande, sconfinata, che non conosce limiti. Se noi riprenderemo a credere nella Parola, il mondo riprenderà a vivere, conosce</w:t>
      </w:r>
      <w:r w:rsidRPr="005E6E58">
        <w:rPr>
          <w:rFonts w:ascii="Arial" w:hAnsi="Arial"/>
          <w:sz w:val="24"/>
        </w:rPr>
        <w:softHyphen/>
        <w:t xml:space="preserve">rà la comunione, si edificherà sull'unità, godrà di tanta pace, sperimenterà la solidarietà, frutto di tanta giustizia e di osservanza delle </w:t>
      </w:r>
      <w:r w:rsidRPr="005E6E58">
        <w:rPr>
          <w:rFonts w:ascii="Arial" w:hAnsi="Arial"/>
          <w:sz w:val="24"/>
        </w:rPr>
        <w:lastRenderedPageBreak/>
        <w:t>Beatitudine.  Aiutaci, o Madre, perché il mondo riprenda la via della vita in Cristo Gesù.</w:t>
      </w:r>
    </w:p>
    <w:p w14:paraId="020DBBDA" w14:textId="730227A1"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 </w:t>
      </w:r>
    </w:p>
    <w:p w14:paraId="02E69E3F" w14:textId="2D43A84F" w:rsidR="005E6E58" w:rsidRPr="005E6E58" w:rsidRDefault="00882C75" w:rsidP="009228CC">
      <w:pPr>
        <w:pStyle w:val="Titolo3"/>
      </w:pPr>
      <w:bookmarkStart w:id="94" w:name="_Toc382755341"/>
      <w:bookmarkStart w:id="95" w:name="_Toc428810172"/>
      <w:bookmarkStart w:id="96" w:name="_Toc430013249"/>
      <w:bookmarkStart w:id="97" w:name="_Toc430013716"/>
      <w:bookmarkStart w:id="98" w:name="_Toc430014675"/>
      <w:bookmarkStart w:id="99" w:name="_Toc430015195"/>
      <w:bookmarkStart w:id="100" w:name="_Toc430339198"/>
      <w:bookmarkStart w:id="101" w:name="_Toc430534103"/>
      <w:bookmarkStart w:id="102" w:name="_Toc56317482"/>
      <w:bookmarkStart w:id="103" w:name="_Toc62173138"/>
      <w:bookmarkStart w:id="104" w:name="_Toc183757294"/>
      <w:r w:rsidRPr="005E6E58">
        <w:t>PROFETATECI ILLUSIONI</w:t>
      </w:r>
      <w:bookmarkEnd w:id="94"/>
      <w:bookmarkEnd w:id="95"/>
      <w:bookmarkEnd w:id="96"/>
      <w:bookmarkEnd w:id="97"/>
      <w:bookmarkEnd w:id="98"/>
      <w:bookmarkEnd w:id="99"/>
      <w:bookmarkEnd w:id="100"/>
      <w:bookmarkEnd w:id="101"/>
      <w:bookmarkEnd w:id="102"/>
      <w:bookmarkEnd w:id="103"/>
      <w:bookmarkEnd w:id="104"/>
    </w:p>
    <w:p w14:paraId="26F0E691" w14:textId="77777777" w:rsidR="005E6E58" w:rsidRPr="005E6E58" w:rsidRDefault="005E6E58" w:rsidP="005E6E58">
      <w:pPr>
        <w:spacing w:after="120"/>
        <w:jc w:val="both"/>
        <w:rPr>
          <w:rFonts w:ascii="Arial" w:hAnsi="Arial"/>
          <w:sz w:val="24"/>
        </w:rPr>
      </w:pPr>
      <w:r w:rsidRPr="005E6E58">
        <w:rPr>
          <w:rFonts w:ascii="Arial" w:hAnsi="Arial"/>
          <w:sz w:val="24"/>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w:t>
      </w:r>
    </w:p>
    <w:p w14:paraId="02CA0286" w14:textId="77777777" w:rsidR="005E6E58" w:rsidRPr="005E6E58" w:rsidRDefault="005E6E58" w:rsidP="005E6E58">
      <w:pPr>
        <w:spacing w:after="120"/>
        <w:jc w:val="both"/>
        <w:rPr>
          <w:rFonts w:ascii="Arial" w:hAnsi="Arial"/>
          <w:sz w:val="24"/>
        </w:rPr>
      </w:pPr>
      <w:r w:rsidRPr="005E6E58">
        <w:rPr>
          <w:rFonts w:ascii="Arial" w:hAnsi="Arial"/>
          <w:sz w:val="24"/>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1ACF8ADA" w14:textId="77777777" w:rsidR="005E6E58" w:rsidRPr="005E6E58" w:rsidRDefault="005E6E58" w:rsidP="005E6E58">
      <w:pPr>
        <w:spacing w:after="120"/>
        <w:jc w:val="both"/>
        <w:rPr>
          <w:rFonts w:ascii="Arial" w:hAnsi="Arial"/>
          <w:sz w:val="24"/>
        </w:rPr>
      </w:pPr>
      <w:r w:rsidRPr="005E6E58">
        <w:rPr>
          <w:rFonts w:ascii="Arial" w:hAnsi="Arial"/>
          <w:sz w:val="24"/>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270E7B35" w14:textId="77777777" w:rsidR="005E6E58" w:rsidRPr="005E6E58" w:rsidRDefault="005E6E58" w:rsidP="005E6E58">
      <w:pPr>
        <w:spacing w:after="120"/>
        <w:jc w:val="both"/>
        <w:rPr>
          <w:rFonts w:ascii="Arial" w:hAnsi="Arial"/>
          <w:sz w:val="24"/>
        </w:rPr>
      </w:pPr>
      <w:r w:rsidRPr="005E6E58">
        <w:rPr>
          <w:rFonts w:ascii="Arial" w:hAnsi="Arial"/>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71995899" w14:textId="77777777" w:rsidR="005E6E58" w:rsidRPr="005E6E58" w:rsidRDefault="005E6E58" w:rsidP="005E6E58">
      <w:pPr>
        <w:spacing w:after="120"/>
        <w:jc w:val="both"/>
        <w:rPr>
          <w:rFonts w:ascii="Arial" w:hAnsi="Arial"/>
          <w:sz w:val="24"/>
        </w:rPr>
      </w:pPr>
      <w:r w:rsidRPr="005E6E58">
        <w:rPr>
          <w:rFonts w:ascii="Arial" w:hAnsi="Arial"/>
          <w:sz w:val="24"/>
        </w:rPr>
        <w:t>La propria idea, divenuta metro e misura del vero e del bene genera nel cuore la ricerca affannosa di una « verità » con</w:t>
      </w:r>
      <w:r w:rsidRPr="005E6E58">
        <w:rPr>
          <w:rFonts w:ascii="Arial" w:hAnsi="Arial"/>
          <w:sz w:val="24"/>
        </w:rPr>
        <w:softHyphen/>
        <w:t xml:space="preserve">sona alla mente umana; accelera anche incrementa il pullulare di tanti fenomeni anormali, paranormali, magici, e anche </w:t>
      </w:r>
      <w:r w:rsidRPr="005E6E58">
        <w:rPr>
          <w:rFonts w:ascii="Arial" w:hAnsi="Arial"/>
          <w:sz w:val="24"/>
        </w:rPr>
        <w:lastRenderedPageBreak/>
        <w:t>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2E8D634" w14:textId="77777777" w:rsidR="005E6E58" w:rsidRPr="005E6E58" w:rsidRDefault="005E6E58" w:rsidP="005E6E58">
      <w:pPr>
        <w:spacing w:after="120"/>
        <w:jc w:val="both"/>
        <w:rPr>
          <w:rFonts w:ascii="Arial" w:hAnsi="Arial"/>
          <w:sz w:val="24"/>
        </w:rPr>
      </w:pPr>
      <w:r w:rsidRPr="005E6E58">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596E3CAA" w14:textId="77777777" w:rsidR="005E6E58" w:rsidRPr="005E6E58" w:rsidRDefault="005E6E58" w:rsidP="005E6E58">
      <w:pPr>
        <w:spacing w:after="120"/>
        <w:jc w:val="both"/>
        <w:rPr>
          <w:rFonts w:ascii="Arial" w:hAnsi="Arial"/>
          <w:sz w:val="24"/>
        </w:rPr>
      </w:pPr>
      <w:r w:rsidRPr="005E6E58">
        <w:rPr>
          <w:rFonts w:ascii="Arial" w:hAnsi="Arial"/>
          <w:sz w:val="24"/>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51A334D" w14:textId="77777777" w:rsidR="005E6E58" w:rsidRPr="005E6E58" w:rsidRDefault="005E6E58" w:rsidP="005E6E58">
      <w:pPr>
        <w:spacing w:after="120"/>
        <w:jc w:val="both"/>
        <w:rPr>
          <w:rFonts w:ascii="Arial" w:hAnsi="Arial"/>
          <w:sz w:val="24"/>
        </w:rPr>
      </w:pPr>
      <w:r w:rsidRPr="005E6E58">
        <w:rPr>
          <w:rFonts w:ascii="Arial" w:hAnsi="Arial"/>
          <w:sz w:val="24"/>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5E6E58">
        <w:rPr>
          <w:rFonts w:ascii="Arial" w:hAnsi="Arial"/>
          <w:sz w:val="24"/>
        </w:rPr>
        <w:tab/>
        <w:t>si imbratta dei peccati altrui, di quei peccati che non solo egli  non ha smascherato, ma che ha favorito attraverso la sua falsità e la sua menzogna.</w:t>
      </w:r>
    </w:p>
    <w:p w14:paraId="092F003F" w14:textId="77777777" w:rsidR="005E6E58" w:rsidRPr="005E6E58" w:rsidRDefault="005E6E58" w:rsidP="005E6E58">
      <w:pPr>
        <w:spacing w:after="120"/>
        <w:jc w:val="both"/>
        <w:rPr>
          <w:rFonts w:ascii="Arial" w:hAnsi="Arial"/>
          <w:sz w:val="24"/>
        </w:rPr>
      </w:pPr>
      <w:r w:rsidRPr="005E6E58">
        <w:rPr>
          <w:rFonts w:ascii="Arial" w:hAnsi="Arial"/>
          <w:sz w:val="24"/>
        </w:rPr>
        <w:t xml:space="preserve">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w:t>
      </w:r>
      <w:r w:rsidRPr="005E6E58">
        <w:rPr>
          <w:rFonts w:ascii="Arial" w:hAnsi="Arial"/>
          <w:sz w:val="24"/>
        </w:rPr>
        <w:lastRenderedPageBreak/>
        <w:t>né profezia, né visione, né rivelazione che possa essere vissuta in modo autonomo e indipendente dalla Chiesa di Cristo e dalle sue colonne della verità di Cristo: il Papa e i Vescovi in comunione con il Papa.</w:t>
      </w:r>
    </w:p>
    <w:p w14:paraId="6B291A52" w14:textId="77777777" w:rsidR="005E6E58" w:rsidRPr="005E6E58" w:rsidRDefault="005E6E58" w:rsidP="005E6E58">
      <w:pPr>
        <w:spacing w:after="120"/>
        <w:jc w:val="both"/>
        <w:rPr>
          <w:rFonts w:ascii="Arial" w:hAnsi="Arial"/>
          <w:sz w:val="24"/>
        </w:rPr>
      </w:pPr>
      <w:r w:rsidRPr="005E6E58">
        <w:rPr>
          <w:rFonts w:ascii="Arial" w:hAnsi="Arial"/>
          <w:sz w:val="24"/>
        </w:rPr>
        <w:t>Ogni verità suscitata dallo Spirito deve essere in per</w:t>
      </w:r>
      <w:r w:rsidRPr="005E6E58">
        <w:rPr>
          <w:rFonts w:ascii="Arial" w:hAnsi="Arial"/>
          <w:sz w:val="24"/>
        </w:rPr>
        <w:softHyphen/>
        <w:t>fetta sintonia con l’Altra Verità, deve essere la stessa Veri</w:t>
      </w:r>
      <w:r w:rsidRPr="005E6E58">
        <w:rPr>
          <w:rFonts w:ascii="Arial" w:hAnsi="Arial"/>
          <w:sz w:val="24"/>
        </w:rPr>
        <w:softHyphen/>
        <w:t xml:space="preserve">tà, quella che muove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verso il Regno Eterno di Dio.</w:t>
      </w:r>
    </w:p>
    <w:p w14:paraId="22E3A6CA" w14:textId="77777777" w:rsidR="005E6E58" w:rsidRPr="005E6E58" w:rsidRDefault="005E6E58" w:rsidP="005E6E58">
      <w:pPr>
        <w:spacing w:after="120"/>
        <w:jc w:val="both"/>
        <w:rPr>
          <w:rFonts w:ascii="Arial" w:hAnsi="Arial"/>
          <w:sz w:val="24"/>
        </w:rPr>
      </w:pPr>
      <w:r w:rsidRPr="005E6E58">
        <w:rPr>
          <w:rFonts w:ascii="Arial" w:hAnsi="Arial"/>
          <w:sz w:val="24"/>
        </w:rPr>
        <w:t>Noi vogliamo vigilare, essere attenti è per noi criterio unico di ogni autentica manifestazione divina; è la verità nella santità;</w:t>
      </w:r>
      <w:r w:rsidRPr="005E6E58">
        <w:rPr>
          <w:rFonts w:ascii="Arial" w:hAnsi="Arial"/>
          <w:sz w:val="24"/>
        </w:rPr>
        <w:tab/>
        <w:t>è il cammino verso la speranza eterna nella fedeltà alla parola della salvezza, magistralmente insegnata dalla Chiesa e vissu</w:t>
      </w:r>
      <w:r w:rsidRPr="005E6E58">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282558C" w14:textId="77777777" w:rsidR="005E6E58" w:rsidRPr="005E6E58" w:rsidRDefault="005E6E58" w:rsidP="005E6E58">
      <w:pPr>
        <w:spacing w:after="120"/>
        <w:jc w:val="both"/>
        <w:rPr>
          <w:rFonts w:ascii="Arial" w:hAnsi="Arial"/>
          <w:sz w:val="24"/>
        </w:rPr>
      </w:pPr>
      <w:r w:rsidRPr="005E6E58">
        <w:rPr>
          <w:rFonts w:ascii="Arial" w:hAnsi="Arial"/>
          <w:sz w:val="24"/>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5E6E58">
          <w:rPr>
            <w:rFonts w:ascii="Arial" w:hAnsi="Arial"/>
            <w:sz w:val="24"/>
          </w:rPr>
          <w:t>la Chiesa. Usa</w:t>
        </w:r>
      </w:smartTag>
      <w:r w:rsidRPr="005E6E58">
        <w:rPr>
          <w:rFonts w:ascii="Arial" w:hAnsi="Arial"/>
          <w:sz w:val="24"/>
        </w:rPr>
        <w:t xml:space="preserve"> il vangelo,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e i sacra</w:t>
      </w:r>
      <w:r w:rsidRPr="005E6E58">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5E6E58">
        <w:rPr>
          <w:rFonts w:ascii="Arial" w:hAnsi="Arial"/>
          <w:sz w:val="24"/>
        </w:rPr>
        <w:softHyphen/>
        <w:t>sfatto, la nostra trasgressione e per questo abbiamo bisogno di tanti falsi profeti, di intonacatori di mota.</w:t>
      </w:r>
    </w:p>
    <w:p w14:paraId="2D189E3F" w14:textId="77777777" w:rsidR="005E6E58" w:rsidRPr="005E6E58" w:rsidRDefault="005E6E58" w:rsidP="005E6E58">
      <w:pPr>
        <w:spacing w:after="120"/>
        <w:jc w:val="both"/>
        <w:rPr>
          <w:rFonts w:ascii="Arial" w:hAnsi="Arial"/>
          <w:sz w:val="24"/>
        </w:rPr>
      </w:pPr>
      <w:r w:rsidRPr="005E6E58">
        <w:rPr>
          <w:rFonts w:ascii="Arial" w:hAnsi="Arial"/>
          <w:sz w:val="24"/>
        </w:rPr>
        <w:t>« Guai ai profeti stolti, che seguono il loro Spirito senza avere avuto visioni. Come sciacalli tra le macerie, tali sono i tuoi profeti, Israele. Voi non siete saliti sulle brecce e non avete co</w:t>
      </w:r>
      <w:r w:rsidRPr="005E6E58">
        <w:rPr>
          <w:rFonts w:ascii="Arial" w:hAnsi="Arial"/>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5E6E58">
        <w:rPr>
          <w:rFonts w:ascii="Arial" w:hAnsi="Arial"/>
          <w:sz w:val="24"/>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(Ez 13).</w:t>
      </w:r>
    </w:p>
    <w:p w14:paraId="247BAE2E" w14:textId="77777777" w:rsidR="005E6E58" w:rsidRPr="005E6E58" w:rsidRDefault="005E6E58" w:rsidP="005E6E58">
      <w:pPr>
        <w:spacing w:after="120"/>
        <w:jc w:val="both"/>
        <w:rPr>
          <w:rFonts w:ascii="Arial" w:hAnsi="Arial"/>
          <w:sz w:val="24"/>
        </w:rPr>
      </w:pPr>
      <w:r w:rsidRPr="005E6E58">
        <w:rPr>
          <w:rFonts w:ascii="Arial" w:hAnsi="Arial"/>
          <w:sz w:val="24"/>
        </w:rPr>
        <w:t>Che il Signore ci confermi nella sua verità e Maria Santissima, Regina dei profeti, ci ottenga la grazia di essere veri ado</w:t>
      </w:r>
      <w:r w:rsidRPr="005E6E58">
        <w:rPr>
          <w:rFonts w:ascii="Arial" w:hAnsi="Arial"/>
          <w:sz w:val="24"/>
        </w:rPr>
        <w:softHyphen/>
        <w:t>ratori di Dio, come Ella lo fu, nell’obbedienza e nella santità.</w:t>
      </w:r>
    </w:p>
    <w:p w14:paraId="37D5E5A4" w14:textId="77777777" w:rsidR="005E6E58" w:rsidRPr="005E6E58" w:rsidRDefault="005E6E58" w:rsidP="005E6E58">
      <w:pPr>
        <w:spacing w:after="120"/>
        <w:jc w:val="both"/>
        <w:rPr>
          <w:rFonts w:ascii="Arial" w:hAnsi="Arial"/>
          <w:sz w:val="24"/>
        </w:rPr>
      </w:pPr>
    </w:p>
    <w:p w14:paraId="23D790A2" w14:textId="0259EBC5" w:rsidR="005E6E58" w:rsidRPr="005E6E58" w:rsidRDefault="00882C75" w:rsidP="009228CC">
      <w:pPr>
        <w:pStyle w:val="Titolo3"/>
      </w:pPr>
      <w:bookmarkStart w:id="105" w:name="_Toc382755342"/>
      <w:bookmarkStart w:id="106" w:name="_Toc428810173"/>
      <w:bookmarkStart w:id="107" w:name="_Toc430013250"/>
      <w:bookmarkStart w:id="108" w:name="_Toc430013717"/>
      <w:bookmarkStart w:id="109" w:name="_Toc430014676"/>
      <w:bookmarkStart w:id="110" w:name="_Toc430015196"/>
      <w:bookmarkStart w:id="111" w:name="_Toc430339199"/>
      <w:bookmarkStart w:id="112" w:name="_Toc430534104"/>
      <w:bookmarkStart w:id="113" w:name="_Toc56317483"/>
      <w:bookmarkStart w:id="114" w:name="_Toc62173139"/>
      <w:bookmarkStart w:id="115" w:name="_Toc183757295"/>
      <w:r w:rsidRPr="005E6E58">
        <w:t>COME UNA CANZONE D’AMORE</w:t>
      </w:r>
      <w:bookmarkEnd w:id="105"/>
      <w:bookmarkEnd w:id="106"/>
      <w:bookmarkEnd w:id="107"/>
      <w:bookmarkEnd w:id="108"/>
      <w:bookmarkEnd w:id="109"/>
      <w:bookmarkEnd w:id="110"/>
      <w:bookmarkEnd w:id="111"/>
      <w:bookmarkEnd w:id="112"/>
      <w:bookmarkEnd w:id="113"/>
      <w:bookmarkEnd w:id="114"/>
      <w:bookmarkEnd w:id="115"/>
    </w:p>
    <w:p w14:paraId="304DD201" w14:textId="77777777" w:rsidR="005E6E58" w:rsidRPr="005E6E58" w:rsidRDefault="005E6E58" w:rsidP="005E6E58">
      <w:pPr>
        <w:spacing w:after="120"/>
        <w:jc w:val="both"/>
        <w:rPr>
          <w:rFonts w:ascii="Arial" w:hAnsi="Arial"/>
          <w:sz w:val="24"/>
        </w:rPr>
      </w:pPr>
      <w:r w:rsidRPr="005E6E58">
        <w:rPr>
          <w:rFonts w:ascii="Arial" w:hAnsi="Arial"/>
          <w:sz w:val="24"/>
        </w:rPr>
        <w:t xml:space="preserve">« Figlio dell’uomo, i figli del tuo popolo parlano di te lungo le mura e sulle porte delle case e si dicono l’un l’altro: Andiamo a sentire qual è la parola che viene dal </w:t>
      </w:r>
      <w:r w:rsidRPr="005E6E58">
        <w:rPr>
          <w:rFonts w:ascii="Arial" w:hAnsi="Arial"/>
          <w:sz w:val="24"/>
        </w:rPr>
        <w:lastRenderedPageBreak/>
        <w:t>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w:t>
      </w:r>
    </w:p>
    <w:p w14:paraId="347E4662" w14:textId="77777777" w:rsidR="005E6E58" w:rsidRPr="005E6E58" w:rsidRDefault="005E6E58" w:rsidP="005E6E58">
      <w:pPr>
        <w:spacing w:after="120"/>
        <w:jc w:val="both"/>
        <w:rPr>
          <w:rFonts w:ascii="Arial" w:hAnsi="Arial"/>
          <w:sz w:val="24"/>
        </w:rPr>
      </w:pPr>
      <w:r w:rsidRPr="005E6E58">
        <w:rPr>
          <w:rFonts w:ascii="Arial" w:hAnsi="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6B5EE528" w14:textId="77777777" w:rsidR="005E6E58" w:rsidRPr="005E6E58" w:rsidRDefault="005E6E58" w:rsidP="005E6E58">
      <w:pPr>
        <w:spacing w:after="120"/>
        <w:jc w:val="both"/>
        <w:rPr>
          <w:rFonts w:ascii="Arial" w:hAnsi="Arial"/>
          <w:sz w:val="24"/>
        </w:rPr>
      </w:pPr>
      <w:r w:rsidRPr="005E6E58">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28A1B47" w14:textId="77777777" w:rsidR="005E6E58" w:rsidRPr="005E6E58" w:rsidRDefault="005E6E58" w:rsidP="005E6E58">
      <w:pPr>
        <w:spacing w:after="120"/>
        <w:jc w:val="both"/>
        <w:rPr>
          <w:rFonts w:ascii="Arial" w:hAnsi="Arial"/>
          <w:sz w:val="24"/>
        </w:rPr>
      </w:pPr>
      <w:r w:rsidRPr="005E6E58">
        <w:rPr>
          <w:rFonts w:ascii="Arial" w:hAnsi="Arial"/>
          <w:sz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745546C" w14:textId="77777777" w:rsidR="005E6E58" w:rsidRPr="005E6E58" w:rsidRDefault="005E6E58" w:rsidP="005E6E58">
      <w:pPr>
        <w:spacing w:after="120"/>
        <w:jc w:val="both"/>
        <w:rPr>
          <w:rFonts w:ascii="Arial" w:hAnsi="Arial"/>
          <w:sz w:val="24"/>
        </w:rPr>
      </w:pPr>
      <w:r w:rsidRPr="005E6E58">
        <w:rPr>
          <w:rFonts w:ascii="Arial" w:hAnsi="Arial"/>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w:t>
      </w:r>
      <w:r w:rsidRPr="005E6E58">
        <w:rPr>
          <w:rFonts w:ascii="Arial" w:hAnsi="Arial"/>
          <w:sz w:val="24"/>
        </w:rPr>
        <w:lastRenderedPageBreak/>
        <w:t>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9C4A713" w14:textId="77777777" w:rsidR="005E6E58" w:rsidRPr="005E6E58" w:rsidRDefault="005E6E58" w:rsidP="005E6E58">
      <w:pPr>
        <w:spacing w:after="120"/>
        <w:jc w:val="both"/>
        <w:rPr>
          <w:rFonts w:ascii="Arial" w:hAnsi="Arial"/>
          <w:sz w:val="24"/>
        </w:rPr>
      </w:pPr>
      <w:r w:rsidRPr="005E6E58">
        <w:rPr>
          <w:rFonts w:ascii="Arial" w:hAnsi="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5E6E58">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84A56D9" w14:textId="77777777" w:rsidR="005E6E58" w:rsidRPr="005E6E58" w:rsidRDefault="005E6E58" w:rsidP="005E6E58">
      <w:pPr>
        <w:spacing w:after="120"/>
        <w:jc w:val="both"/>
        <w:rPr>
          <w:rFonts w:ascii="Arial" w:hAnsi="Arial"/>
          <w:sz w:val="24"/>
        </w:rPr>
      </w:pPr>
      <w:r w:rsidRPr="005E6E58">
        <w:rPr>
          <w:rFonts w:ascii="Arial" w:hAnsi="Arial"/>
          <w:sz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w:t>
      </w:r>
      <w:r w:rsidRPr="005E6E58">
        <w:rPr>
          <w:rFonts w:ascii="Arial" w:hAnsi="Arial"/>
          <w:sz w:val="24"/>
        </w:rPr>
        <w:lastRenderedPageBreak/>
        <w:t>non oppone resistenza al male, non domina le sue inclinazioni perverse, non opera secondo giustizia nella santità della vita.</w:t>
      </w:r>
    </w:p>
    <w:p w14:paraId="66F29F97" w14:textId="77777777" w:rsidR="005E6E58" w:rsidRPr="005E6E58" w:rsidRDefault="005E6E58" w:rsidP="005E6E58">
      <w:pPr>
        <w:spacing w:after="120"/>
        <w:jc w:val="both"/>
        <w:rPr>
          <w:rFonts w:ascii="Arial" w:hAnsi="Arial"/>
          <w:sz w:val="24"/>
        </w:rPr>
      </w:pPr>
      <w:r w:rsidRPr="005E6E58">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4E15F1E" w14:textId="77777777" w:rsidR="005E6E58" w:rsidRPr="005E6E58" w:rsidRDefault="005E6E58" w:rsidP="005E6E58">
      <w:pPr>
        <w:spacing w:after="120"/>
        <w:jc w:val="both"/>
        <w:rPr>
          <w:rFonts w:ascii="Arial" w:hAnsi="Arial"/>
          <w:sz w:val="24"/>
        </w:rPr>
      </w:pPr>
      <w:r w:rsidRPr="005E6E58">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550AADA8" w14:textId="77777777" w:rsidR="005E6E58" w:rsidRDefault="005E6E58" w:rsidP="005E6E58">
      <w:pPr>
        <w:spacing w:after="120"/>
        <w:jc w:val="both"/>
        <w:rPr>
          <w:rFonts w:ascii="Arial" w:hAnsi="Arial"/>
          <w:sz w:val="24"/>
        </w:rPr>
      </w:pPr>
      <w:r w:rsidRPr="005E6E58">
        <w:rPr>
          <w:rFonts w:ascii="Arial" w:hAnsi="Arial"/>
          <w:sz w:val="24"/>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w:t>
      </w:r>
      <w:smartTag w:uri="urn:schemas-microsoft-com:office:smarttags" w:element="PersonName">
        <w:smartTagPr>
          <w:attr w:name="ProductID" w:val="la Piena"/>
        </w:smartTagPr>
        <w:r w:rsidRPr="005E6E58">
          <w:rPr>
            <w:rFonts w:ascii="Arial" w:hAnsi="Arial"/>
            <w:sz w:val="24"/>
          </w:rPr>
          <w:t>la Piena</w:t>
        </w:r>
      </w:smartTag>
      <w:r w:rsidRPr="005E6E58">
        <w:rPr>
          <w:rFonts w:ascii="Arial" w:hAnsi="Arial"/>
          <w:sz w:val="24"/>
        </w:rPr>
        <w:t xml:space="preserve"> e definitiva alleanza con Dio nella Gerusalemme celeste, per i secoli eterni.</w:t>
      </w:r>
    </w:p>
    <w:p w14:paraId="0B576341" w14:textId="77777777" w:rsidR="00882C75" w:rsidRPr="005E6E58" w:rsidRDefault="00882C75" w:rsidP="005E6E58">
      <w:pPr>
        <w:spacing w:after="120"/>
        <w:jc w:val="both"/>
        <w:rPr>
          <w:rFonts w:ascii="Arial" w:hAnsi="Arial"/>
          <w:sz w:val="24"/>
        </w:rPr>
      </w:pPr>
    </w:p>
    <w:p w14:paraId="44721E31" w14:textId="45AE8213" w:rsidR="005E6E58" w:rsidRPr="005E6E58" w:rsidRDefault="00F600F6" w:rsidP="009228CC">
      <w:pPr>
        <w:pStyle w:val="Titolo3"/>
      </w:pPr>
      <w:bookmarkStart w:id="116" w:name="_Toc382755329"/>
      <w:bookmarkStart w:id="117" w:name="_Toc428810166"/>
      <w:bookmarkStart w:id="118" w:name="_Toc430013243"/>
      <w:bookmarkStart w:id="119" w:name="_Toc430013710"/>
      <w:bookmarkStart w:id="120" w:name="_Toc430014669"/>
      <w:bookmarkStart w:id="121" w:name="_Toc430015189"/>
      <w:bookmarkStart w:id="122" w:name="_Toc430339192"/>
      <w:bookmarkStart w:id="123" w:name="_Toc430534097"/>
      <w:bookmarkStart w:id="124" w:name="_Toc56317476"/>
      <w:bookmarkStart w:id="125" w:name="_Toc62173132"/>
      <w:bookmarkStart w:id="126" w:name="_Toc183757296"/>
      <w:r w:rsidRPr="005E6E58">
        <w:t>PREDICATE IL VANGELO</w:t>
      </w:r>
      <w:bookmarkEnd w:id="116"/>
      <w:bookmarkEnd w:id="117"/>
      <w:bookmarkEnd w:id="118"/>
      <w:bookmarkEnd w:id="119"/>
      <w:bookmarkEnd w:id="120"/>
      <w:bookmarkEnd w:id="121"/>
      <w:bookmarkEnd w:id="122"/>
      <w:bookmarkEnd w:id="123"/>
      <w:bookmarkEnd w:id="124"/>
      <w:bookmarkEnd w:id="125"/>
      <w:bookmarkEnd w:id="126"/>
    </w:p>
    <w:p w14:paraId="5189345A" w14:textId="77777777" w:rsidR="005E6E58" w:rsidRPr="005E6E58" w:rsidRDefault="005E6E58" w:rsidP="005E6E58">
      <w:pPr>
        <w:spacing w:after="120"/>
        <w:jc w:val="both"/>
        <w:rPr>
          <w:rFonts w:ascii="Arial" w:hAnsi="Arial"/>
          <w:sz w:val="24"/>
        </w:rPr>
      </w:pPr>
      <w:r w:rsidRPr="005E6E58">
        <w:rPr>
          <w:rFonts w:ascii="Arial" w:hAnsi="Arial"/>
          <w:sz w:val="24"/>
        </w:rPr>
        <w:t>“Andate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(Mc 16).</w:t>
      </w:r>
    </w:p>
    <w:p w14:paraId="17AA3E95" w14:textId="77777777" w:rsidR="005E6E58" w:rsidRPr="005E6E58" w:rsidRDefault="005E6E58" w:rsidP="005E6E58">
      <w:pPr>
        <w:spacing w:after="120"/>
        <w:jc w:val="both"/>
        <w:rPr>
          <w:rFonts w:ascii="Arial" w:hAnsi="Arial"/>
          <w:sz w:val="24"/>
        </w:rPr>
      </w:pPr>
      <w:r w:rsidRPr="005E6E58">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E6E58">
          <w:rPr>
            <w:rFonts w:ascii="Arial" w:hAnsi="Arial"/>
            <w:sz w:val="24"/>
          </w:rPr>
          <w:t>la Rivelazione</w:t>
        </w:r>
      </w:smartTag>
      <w:r w:rsidRPr="005E6E58">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792FA474" w14:textId="77777777" w:rsidR="005E6E58" w:rsidRPr="005E6E58" w:rsidRDefault="005E6E58" w:rsidP="005E6E58">
      <w:pPr>
        <w:spacing w:after="120"/>
        <w:jc w:val="both"/>
        <w:rPr>
          <w:rFonts w:ascii="Arial" w:hAnsi="Arial"/>
          <w:sz w:val="24"/>
        </w:rPr>
      </w:pPr>
      <w:r w:rsidRPr="005E6E58">
        <w:rPr>
          <w:rFonts w:ascii="Arial" w:hAnsi="Arial"/>
          <w:sz w:val="24"/>
        </w:rPr>
        <w:lastRenderedPageBreak/>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33C4FD8A" w14:textId="77777777" w:rsidR="005E6E58" w:rsidRPr="005E6E58" w:rsidRDefault="005E6E58" w:rsidP="005E6E58">
      <w:pPr>
        <w:spacing w:after="120"/>
        <w:jc w:val="both"/>
        <w:rPr>
          <w:rFonts w:ascii="Arial" w:hAnsi="Arial"/>
          <w:sz w:val="24"/>
        </w:rPr>
      </w:pPr>
      <w:r w:rsidRPr="005E6E58">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73F534D" w14:textId="77777777" w:rsidR="005E6E58" w:rsidRPr="005E6E58" w:rsidRDefault="005E6E58" w:rsidP="005E6E58">
      <w:pPr>
        <w:spacing w:after="120"/>
        <w:jc w:val="both"/>
        <w:rPr>
          <w:rFonts w:ascii="Arial" w:hAnsi="Arial"/>
          <w:sz w:val="24"/>
        </w:rPr>
      </w:pPr>
      <w:r w:rsidRPr="005E6E58">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c’è Redenzione, non si generano figli a Dio 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è ciò che è il suo sacerdote e tutto essa dovrà operare perché i suoi consacrati siamo sempre più i predicatori della buona novella.</w:t>
      </w:r>
    </w:p>
    <w:p w14:paraId="436B8558" w14:textId="77777777" w:rsidR="005E6E58" w:rsidRPr="005E6E58" w:rsidRDefault="005E6E58" w:rsidP="005E6E58">
      <w:pPr>
        <w:spacing w:after="120"/>
        <w:jc w:val="both"/>
        <w:rPr>
          <w:rFonts w:ascii="Arial" w:hAnsi="Arial"/>
          <w:sz w:val="24"/>
        </w:rPr>
      </w:pPr>
      <w:r w:rsidRPr="005E6E58">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0EE748AE" w14:textId="77777777" w:rsidR="005E6E58" w:rsidRPr="005E6E58" w:rsidRDefault="005E6E58" w:rsidP="005E6E58">
      <w:pPr>
        <w:spacing w:after="120"/>
        <w:jc w:val="both"/>
        <w:rPr>
          <w:rFonts w:ascii="Arial" w:hAnsi="Arial"/>
          <w:sz w:val="24"/>
        </w:rPr>
      </w:pPr>
      <w:r w:rsidRPr="005E6E58">
        <w:rPr>
          <w:rFonts w:ascii="Arial" w:hAnsi="Arial"/>
          <w:sz w:val="24"/>
        </w:rPr>
        <w:lastRenderedPageBreak/>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59DBE82B" w14:textId="77777777" w:rsidR="005E6E58" w:rsidRPr="005E6E58" w:rsidRDefault="005E6E58" w:rsidP="005E6E58">
      <w:pPr>
        <w:spacing w:after="120"/>
        <w:jc w:val="both"/>
        <w:rPr>
          <w:rFonts w:ascii="Arial" w:hAnsi="Arial"/>
          <w:sz w:val="24"/>
        </w:rPr>
      </w:pPr>
      <w:r w:rsidRPr="005E6E58">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è nel suo sacerdote.</w:t>
      </w:r>
    </w:p>
    <w:p w14:paraId="646692DC" w14:textId="77777777" w:rsidR="005E6E58" w:rsidRPr="005E6E58" w:rsidRDefault="005E6E58" w:rsidP="005E6E58">
      <w:pPr>
        <w:spacing w:after="120"/>
        <w:jc w:val="both"/>
        <w:rPr>
          <w:rFonts w:ascii="Arial" w:hAnsi="Arial"/>
          <w:sz w:val="24"/>
        </w:rPr>
      </w:pPr>
      <w:r w:rsidRPr="005E6E58">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E1CE893" w14:textId="77777777" w:rsidR="005E6E58" w:rsidRDefault="005E6E58" w:rsidP="005E6E58">
      <w:pPr>
        <w:spacing w:after="120"/>
        <w:jc w:val="both"/>
        <w:rPr>
          <w:rFonts w:ascii="Arial" w:hAnsi="Arial"/>
          <w:sz w:val="24"/>
        </w:rPr>
      </w:pPr>
      <w:r w:rsidRPr="005E6E58">
        <w:rPr>
          <w:rFonts w:ascii="Arial" w:hAnsi="Arial"/>
          <w:sz w:val="24"/>
        </w:rPr>
        <w:lastRenderedPageBreak/>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522C617E" w14:textId="77777777" w:rsidR="00882C75" w:rsidRPr="005E6E58" w:rsidRDefault="00882C75" w:rsidP="005E6E58">
      <w:pPr>
        <w:spacing w:after="120"/>
        <w:jc w:val="both"/>
        <w:rPr>
          <w:rFonts w:ascii="Arial" w:hAnsi="Arial"/>
          <w:sz w:val="24"/>
        </w:rPr>
      </w:pPr>
    </w:p>
    <w:p w14:paraId="74750F30" w14:textId="00FF2D8F" w:rsidR="005E6E58" w:rsidRPr="005E6E58" w:rsidRDefault="00882C75" w:rsidP="009228CC">
      <w:pPr>
        <w:pStyle w:val="Titolo3"/>
      </w:pPr>
      <w:bookmarkStart w:id="127" w:name="_Toc62173060"/>
      <w:bookmarkStart w:id="128" w:name="_Toc183757297"/>
      <w:r w:rsidRPr="005E6E58">
        <w:t>COME PAROLA DEL SIGNORE</w:t>
      </w:r>
      <w:bookmarkEnd w:id="127"/>
      <w:bookmarkEnd w:id="128"/>
    </w:p>
    <w:p w14:paraId="7B05589E" w14:textId="77777777" w:rsidR="005E6E58" w:rsidRPr="005E6E58" w:rsidRDefault="005E6E58" w:rsidP="005E6E58">
      <w:pPr>
        <w:spacing w:after="120"/>
        <w:jc w:val="both"/>
        <w:rPr>
          <w:rFonts w:ascii="Arial" w:hAnsi="Arial"/>
          <w:sz w:val="24"/>
        </w:rPr>
      </w:pPr>
      <w:r w:rsidRPr="005E6E58">
        <w:rPr>
          <w:rFonts w:ascii="Arial" w:hAnsi="Arial"/>
          <w:sz w:val="24"/>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del Signore" (1Sam 3).</w:t>
      </w:r>
    </w:p>
    <w:p w14:paraId="1725ABF9" w14:textId="77777777" w:rsidR="005E6E58" w:rsidRPr="005E6E58" w:rsidRDefault="005E6E58" w:rsidP="005E6E58">
      <w:pPr>
        <w:spacing w:after="120"/>
        <w:jc w:val="both"/>
        <w:rPr>
          <w:rFonts w:ascii="Arial" w:hAnsi="Arial"/>
          <w:sz w:val="24"/>
        </w:rPr>
      </w:pPr>
      <w:r w:rsidRPr="005E6E58">
        <w:rPr>
          <w:rFonts w:ascii="Arial" w:hAnsi="Arial"/>
          <w:sz w:val="24"/>
        </w:rPr>
        <w:t>Samuele dormiva nel tempio. Nel cuore della notte il Signore lo chiama. Egli non comprende. Non sa. Crede sia Eli. Corre da lui. "Non ti ho chiamato. Torna a dormire". Il Signore lo chiama ancora una seconda volta ed una terza. "Parla, o Signore, che il tuo servo ascolta". Ascoltare il Signore che parla non è ancora ministero profetico. Parla il Signore. Perché ci sia missione profetica deve l'uomo parlare le parole di Dio.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di Dio".</w:t>
      </w:r>
    </w:p>
    <w:p w14:paraId="1B432BA1" w14:textId="77777777" w:rsidR="005E6E58" w:rsidRPr="005E6E58" w:rsidRDefault="005E6E58" w:rsidP="005E6E58">
      <w:pPr>
        <w:spacing w:after="120"/>
        <w:jc w:val="both"/>
        <w:rPr>
          <w:rFonts w:ascii="Arial" w:hAnsi="Arial"/>
          <w:sz w:val="24"/>
        </w:rPr>
      </w:pPr>
      <w:r w:rsidRPr="005E6E58">
        <w:rPr>
          <w:rFonts w:ascii="Arial" w:hAnsi="Arial"/>
          <w:sz w:val="24"/>
        </w:rPr>
        <w:t xml:space="preserve">Il profeta è legato alla Parola del Signore. Se il Signore dice, egli dice. Se il Signore non dice, egli non dice. Non può tacere quando il Signore parla. Non può parlare quando il Signore tace. Samuele fu fedele a Dio. "Egli non lasciò andare a vuoto una sola delle sue parole". </w:t>
      </w:r>
    </w:p>
    <w:p w14:paraId="7AED6D7E" w14:textId="77777777" w:rsidR="005E6E58" w:rsidRPr="005E6E58" w:rsidRDefault="005E6E58" w:rsidP="005E6E58">
      <w:pPr>
        <w:spacing w:after="120"/>
        <w:jc w:val="both"/>
        <w:rPr>
          <w:rFonts w:ascii="Arial" w:hAnsi="Arial"/>
          <w:sz w:val="24"/>
        </w:rPr>
      </w:pPr>
      <w:r w:rsidRPr="005E6E58">
        <w:rPr>
          <w:rFonts w:ascii="Arial" w:hAnsi="Arial"/>
          <w:sz w:val="24"/>
        </w:rPr>
        <w:t xml:space="preserve">Il popolo a volte non comprende. Non vuole sapere. La certezza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dell'uomo di Dio è Parola di Dio e che il Signore attraverso lui manifesta oggi </w:t>
      </w:r>
      <w:smartTag w:uri="urn:schemas-microsoft-com:office:smarttags" w:element="PersonName">
        <w:smartTagPr>
          <w:attr w:name="ProductID" w:val="la Sua"/>
        </w:smartTagPr>
        <w:r w:rsidRPr="005E6E58">
          <w:rPr>
            <w:rFonts w:ascii="Arial" w:hAnsi="Arial"/>
            <w:sz w:val="24"/>
          </w:rPr>
          <w:t>la Sua</w:t>
        </w:r>
      </w:smartTag>
      <w:r w:rsidRPr="005E6E58">
        <w:rPr>
          <w:rFonts w:ascii="Arial" w:hAnsi="Arial"/>
          <w:sz w:val="24"/>
        </w:rPr>
        <w:t xml:space="preserve"> volontà dovrebbe riempire di gioia il cuore di ogni pio fedele in Cristo. Ma l'uomo vuole fare la sua storia, a volte storia di peccato e di rinnegamento, storia tortuosa e senza meta, storia di orgoglio e di superbia umana, storia di quieto vivere e di compromesso, storia di non compromissione.</w:t>
      </w:r>
    </w:p>
    <w:p w14:paraId="018E68D9" w14:textId="77777777" w:rsidR="005E6E58" w:rsidRPr="005E6E58" w:rsidRDefault="005E6E58" w:rsidP="005E6E58">
      <w:pPr>
        <w:spacing w:after="120"/>
        <w:jc w:val="both"/>
        <w:rPr>
          <w:rFonts w:ascii="Arial" w:hAnsi="Arial"/>
          <w:sz w:val="24"/>
        </w:rPr>
      </w:pPr>
      <w:r w:rsidRPr="005E6E58">
        <w:rPr>
          <w:rFonts w:ascii="Arial" w:hAnsi="Arial"/>
          <w:sz w:val="24"/>
        </w:rPr>
        <w:t xml:space="preserve">Ma Dio parla attraverso il profeta. Se in umiltà l'uomo chiedesse al suo Signore la via della giustizia il Signore gliela indicherebbe! Consultare il Signore è vivere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come Parola di Dio. È necessario per questo una fede pronta. Il Signore ha parlato. Basta! Credi, o non credi. Accetti, o non accetti. Vivi, o non vivi. Vuoi, o non vuoi.</w:t>
      </w:r>
    </w:p>
    <w:p w14:paraId="4F58F9DD" w14:textId="77777777" w:rsidR="005E6E58" w:rsidRPr="005E6E58" w:rsidRDefault="005E6E58" w:rsidP="005E6E58">
      <w:pPr>
        <w:spacing w:after="120"/>
        <w:jc w:val="both"/>
        <w:rPr>
          <w:rFonts w:ascii="Arial" w:hAnsi="Arial"/>
          <w:sz w:val="24"/>
        </w:rPr>
      </w:pPr>
      <w:r w:rsidRPr="005E6E58">
        <w:rPr>
          <w:rFonts w:ascii="Arial" w:hAnsi="Arial"/>
          <w:sz w:val="24"/>
        </w:rPr>
        <w:t xml:space="preserve">Ma quando il Signore parla e tu non Lo ascolti e ritorni dal profeta perché egli ti parli secondo i tuoi desideri, il Signore ti abbandonerà in balia dei tuoi pensieri ed </w:t>
      </w:r>
      <w:r w:rsidRPr="005E6E58">
        <w:rPr>
          <w:rFonts w:ascii="Arial" w:hAnsi="Arial"/>
          <w:sz w:val="24"/>
        </w:rPr>
        <w:lastRenderedPageBreak/>
        <w:t>il profeta ti lascerà nelle tue decisioni. Egli non parlerà più. Dio ti aveva parlato. Tu non lo hai ascoltato. Dal Signore non si va perché siamo confermati nei nostri desideri. Dal profeta si va per conoscere la volontà di Dio. Cosa vuoi, Signore, che io faccia? Parla, o Signore, che il tuo servo ascolta.</w:t>
      </w:r>
    </w:p>
    <w:p w14:paraId="2376737F" w14:textId="77777777" w:rsidR="005E6E58" w:rsidRPr="005E6E58" w:rsidRDefault="005E6E58" w:rsidP="005E6E58">
      <w:pPr>
        <w:spacing w:after="120"/>
        <w:jc w:val="both"/>
        <w:rPr>
          <w:rFonts w:ascii="Arial" w:hAnsi="Arial"/>
          <w:sz w:val="24"/>
        </w:rPr>
      </w:pPr>
      <w:r w:rsidRPr="005E6E58">
        <w:rPr>
          <w:rFonts w:ascii="Arial" w:hAnsi="Arial"/>
          <w:sz w:val="24"/>
        </w:rPr>
        <w:t>Per molti i falsi profeti sono veri perché essi dicono quanto l'uomo ha nel cuore e i veri falsi perché parlano parole di Dio. La profezia è sempre annunzio della Parola del Signore. Se il Signore non costituisce profeta, l'uomo mai potrà parlare parole di Dio. Ma l'uomo, a volte, si arroga, usurpando così il posto a Dio, dei ministeri e delle mansioni che il Signore non gli ha affidato. Se il dono non è dato da Dio, è il fallimento per l'uomo. Prima o poi egli cadrà nella rete dei suoi inganni e delle macchinazioni dei suoi pensieri. Ma il fedele in Cristo deve vigilare. Deve mettere tutta l'attenzione perché il suo piede non inciampi contro la pietra dell'errore e dell'inganno umano.</w:t>
      </w:r>
    </w:p>
    <w:p w14:paraId="123996C5" w14:textId="77777777" w:rsidR="005E6E58" w:rsidRPr="005E6E58" w:rsidRDefault="005E6E58" w:rsidP="005E6E58">
      <w:pPr>
        <w:spacing w:after="120"/>
        <w:jc w:val="both"/>
        <w:rPr>
          <w:rFonts w:ascii="Arial" w:hAnsi="Arial"/>
          <w:sz w:val="24"/>
        </w:rPr>
      </w:pPr>
      <w:r w:rsidRPr="005E6E58">
        <w:rPr>
          <w:rFonts w:ascii="Arial" w:hAnsi="Arial"/>
          <w:sz w:val="24"/>
        </w:rPr>
        <w:t xml:space="preserve">Ma se il Signore costituisce profeta, Israele a poco a poco lo verrà a sapere. Con Samuele tutto Israele lo seppe. Non in un giorno, né in un anno. Con il tempo di Dio ognuno saprà che c'è un profeta in mezzo al suo popolo.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Signore chiarifica le nostre idee e i nostri pensieri. Il profetismo è carisma del Signore per la salvezza dei molti. A volte si teme di riconoscere il profeta come profeta. Si teme per noi stessi.</w:t>
      </w:r>
    </w:p>
    <w:p w14:paraId="4659CFEB" w14:textId="77777777" w:rsidR="005E6E58" w:rsidRPr="005E6E58" w:rsidRDefault="005E6E58" w:rsidP="005E6E58">
      <w:pPr>
        <w:spacing w:after="120"/>
        <w:jc w:val="both"/>
        <w:rPr>
          <w:rFonts w:ascii="Arial" w:hAnsi="Arial"/>
          <w:sz w:val="24"/>
        </w:rPr>
      </w:pPr>
      <w:r w:rsidRPr="005E6E58">
        <w:rPr>
          <w:rFonts w:ascii="Arial" w:hAnsi="Arial"/>
          <w:sz w:val="24"/>
        </w:rPr>
        <w:t xml:space="preserve">Sapere che c'è un profeta in mezzo al popolo di Dio è sapere che il Signore vuole manifestare la sua volontà e che consultare il profeta è conoscere con certezza i divini voleri. </w:t>
      </w:r>
    </w:p>
    <w:p w14:paraId="7E8A47BA" w14:textId="77777777" w:rsidR="005E6E58" w:rsidRPr="005E6E58" w:rsidRDefault="005E6E58" w:rsidP="005E6E58">
      <w:pPr>
        <w:spacing w:after="120"/>
        <w:jc w:val="both"/>
        <w:rPr>
          <w:rFonts w:ascii="Arial" w:hAnsi="Arial"/>
          <w:sz w:val="24"/>
        </w:rPr>
      </w:pPr>
      <w:r w:rsidRPr="005E6E58">
        <w:rPr>
          <w:rFonts w:ascii="Arial" w:hAnsi="Arial"/>
          <w:sz w:val="24"/>
        </w:rPr>
        <w:t>Ma noi non vogliamo conoscerli. Non vogliamo viverli. Diremo che il profeta non è profeta. È conveniente così. Il profeta turba le coscienze! Ma l'uomo non costituisce né dà autorità al profeta. Il Dio che suscita e costituisce dà al suo profeta autorità perché ogni uomo sappia che Dio ha suscitato ed ha costituito un profeta in Israele.</w:t>
      </w:r>
    </w:p>
    <w:p w14:paraId="19EEB737" w14:textId="77777777" w:rsidR="005E6E58" w:rsidRPr="005E6E58" w:rsidRDefault="005E6E58" w:rsidP="005E6E58">
      <w:pPr>
        <w:spacing w:after="120"/>
        <w:jc w:val="both"/>
        <w:rPr>
          <w:rFonts w:ascii="Arial" w:hAnsi="Arial"/>
          <w:sz w:val="24"/>
        </w:rPr>
      </w:pPr>
      <w:r w:rsidRPr="005E6E58">
        <w:rPr>
          <w:rFonts w:ascii="Arial" w:hAnsi="Arial"/>
          <w:sz w:val="24"/>
        </w:rPr>
        <w:t>Israele lo sa. Se vuole può ascoltare la sua Parola come Parola del Signore. Se vuole... L'alleanza dell'uomo con il suo Dio è mistero di volontà e di vita eterna. Con il profeta del Dio vivente l'incertezza dell'uomo diviene certezza, l'insicurezza sicurezza, la falsità verità, il buio luce, il male bene, il dubbio verità, la confusione della mente lucidità di pensiero e di azione.</w:t>
      </w:r>
    </w:p>
    <w:p w14:paraId="75F76A35" w14:textId="77777777" w:rsidR="005E6E58" w:rsidRPr="005E6E58" w:rsidRDefault="005E6E58" w:rsidP="005E6E58">
      <w:pPr>
        <w:spacing w:after="120"/>
        <w:jc w:val="both"/>
        <w:rPr>
          <w:rFonts w:ascii="Arial" w:hAnsi="Arial"/>
          <w:sz w:val="24"/>
        </w:rPr>
      </w:pPr>
      <w:r w:rsidRPr="005E6E58">
        <w:rPr>
          <w:rFonts w:ascii="Arial" w:hAnsi="Arial"/>
          <w:sz w:val="24"/>
        </w:rPr>
        <w:t>Questo opera il vero profeta in seno al popolo di Dio. Ma per ascoltare il profeta è necessario camminare in umiltà assieme al nostro Dio, nella confessione della verità divina che illumina la nostra mente. L'umiltà nell'ascolto è conoscere la pochezza della nostra intelligenza. Il Signore che scruta noi e gli altri, il prima ed il dopo, il presente ed il futuro, certamente saprà indicarci qual è la via maestra per il raggiungimento della salvezza.</w:t>
      </w:r>
    </w:p>
    <w:p w14:paraId="2FB25A0F" w14:textId="77777777" w:rsidR="005E6E58" w:rsidRPr="005E6E58" w:rsidRDefault="005E6E58" w:rsidP="005E6E58">
      <w:pPr>
        <w:spacing w:after="120"/>
        <w:jc w:val="both"/>
        <w:rPr>
          <w:rFonts w:ascii="Arial" w:hAnsi="Arial"/>
          <w:sz w:val="24"/>
        </w:rPr>
      </w:pPr>
      <w:r w:rsidRPr="005E6E58">
        <w:rPr>
          <w:rFonts w:ascii="Arial" w:hAnsi="Arial"/>
          <w:sz w:val="24"/>
        </w:rPr>
        <w:t>L'umiltà richiede una fede pronta, sicura, senza tentennamenti. Il Signore ha parlato. È così. Non si discute. Questa è la nostra via e questa è la nostra verità nel tempo per l'eternità. Ma se questa è la sua Parola è certo che non ci saranno né altre vie, né altre verità.</w:t>
      </w:r>
    </w:p>
    <w:p w14:paraId="6835AD04" w14:textId="77777777" w:rsidR="005E6E58" w:rsidRPr="005E6E58" w:rsidRDefault="005E6E58" w:rsidP="005E6E58">
      <w:pPr>
        <w:spacing w:after="120"/>
        <w:jc w:val="both"/>
        <w:rPr>
          <w:rFonts w:ascii="Arial" w:hAnsi="Arial"/>
          <w:sz w:val="24"/>
        </w:rPr>
      </w:pPr>
      <w:r w:rsidRPr="005E6E58">
        <w:rPr>
          <w:rFonts w:ascii="Arial" w:hAnsi="Arial"/>
          <w:sz w:val="24"/>
        </w:rPr>
        <w:t xml:space="preserve">Il Signore, Padre misericordioso, ce le avrebbe indicate. Fede pronta è esecuzione immediata di quanto il Signore ha detto. Come Samuele: "Non lasciò </w:t>
      </w:r>
      <w:r w:rsidRPr="005E6E58">
        <w:rPr>
          <w:rFonts w:ascii="Arial" w:hAnsi="Arial"/>
          <w:sz w:val="24"/>
        </w:rPr>
        <w:lastRenderedPageBreak/>
        <w:t>cadere nessuna delle sue parole". Nasce la fede, ma nasce anche la derisione, l'incomprensione, l'insulto. Nasce la non fede nella Parola del profeta.</w:t>
      </w:r>
    </w:p>
    <w:p w14:paraId="6E3B5BCD" w14:textId="77777777" w:rsidR="005E6E58" w:rsidRPr="005E6E58" w:rsidRDefault="005E6E58" w:rsidP="005E6E58">
      <w:pPr>
        <w:spacing w:after="120"/>
        <w:jc w:val="both"/>
        <w:rPr>
          <w:rFonts w:ascii="Arial" w:hAnsi="Arial"/>
          <w:sz w:val="24"/>
        </w:rPr>
      </w:pPr>
      <w:r w:rsidRPr="005E6E58">
        <w:rPr>
          <w:rFonts w:ascii="Arial" w:hAnsi="Arial"/>
          <w:sz w:val="24"/>
        </w:rPr>
        <w:t xml:space="preserve">Chi ha parlato l'uomo o il suo Dio? Quella del profeta è Parola di Dio o Parola dell'uomo? </w:t>
      </w:r>
      <w:smartTag w:uri="urn:schemas-microsoft-com:office:smarttags" w:element="PersonName">
        <w:smartTagPr>
          <w:attr w:name="ProductID" w:val="La Sacra Scrittura"/>
        </w:smartTagPr>
        <w:r w:rsidRPr="005E6E58">
          <w:rPr>
            <w:rFonts w:ascii="Arial" w:hAnsi="Arial"/>
            <w:sz w:val="24"/>
          </w:rPr>
          <w:t>La Sacra Scrittura</w:t>
        </w:r>
      </w:smartTag>
      <w:r w:rsidRPr="005E6E58">
        <w:rPr>
          <w:rFonts w:ascii="Arial" w:hAnsi="Arial"/>
          <w:sz w:val="24"/>
        </w:rPr>
        <w:t xml:space="preserve"> ci libera dal dubbio e dall'equivoco.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del Signore. Significa semplicemente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sempre Parola di Dio, perché il vero profeta, se parla e se dice, parla sempre nel nome del Signore e dice le parole del suo Dio.</w:t>
      </w:r>
    </w:p>
    <w:p w14:paraId="763DB025" w14:textId="77777777" w:rsidR="005E6E58" w:rsidRPr="005E6E58" w:rsidRDefault="005E6E58" w:rsidP="005E6E58">
      <w:pPr>
        <w:spacing w:after="120"/>
        <w:jc w:val="both"/>
        <w:rPr>
          <w:rFonts w:ascii="Arial" w:hAnsi="Arial"/>
          <w:sz w:val="24"/>
        </w:rPr>
      </w:pPr>
      <w:r w:rsidRPr="005E6E58">
        <w:rPr>
          <w:rFonts w:ascii="Arial" w:hAnsi="Arial"/>
          <w:sz w:val="24"/>
        </w:rPr>
        <w:t>Altrimenti egli non parlerebbe. Resterebbe muto. Anche quando ti dice di fare secondo il tuo cuore, è sempre Parola del Signore che lascia che il tuo cuore incirconciso operi secondo quanto ha deciso, perché non ha deciso di operare quanto il Signore ha voluto.</w:t>
      </w:r>
    </w:p>
    <w:p w14:paraId="379B7234" w14:textId="77777777" w:rsidR="005E6E58" w:rsidRPr="005E6E58" w:rsidRDefault="005E6E58" w:rsidP="005E6E58">
      <w:pPr>
        <w:spacing w:after="120"/>
        <w:jc w:val="both"/>
        <w:rPr>
          <w:rFonts w:ascii="Arial" w:hAnsi="Arial"/>
          <w:sz w:val="24"/>
        </w:rPr>
      </w:pPr>
      <w:r w:rsidRPr="005E6E58">
        <w:rPr>
          <w:rFonts w:ascii="Arial" w:hAnsi="Arial"/>
          <w:sz w:val="24"/>
        </w:rPr>
        <w:t xml:space="preserve">Per ascoltare il profeta ci vuole una fede senza tentennamenti, senza dubbi, senza indecisione alcuna. È così. Non si discute. Chi discute non è più nella volontà di Dio, perché ha messo in discussione la verità del cielo per l'opinione, l'incertezza e la cecità della terra. Non ha più fede nel Signore. Vorrebbe filtrare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con il filtro della mente umana.</w:t>
      </w:r>
    </w:p>
    <w:p w14:paraId="61790AFB" w14:textId="77777777" w:rsidR="005E6E58" w:rsidRPr="005E6E58" w:rsidRDefault="005E6E58" w:rsidP="005E6E58">
      <w:pPr>
        <w:spacing w:after="120"/>
        <w:jc w:val="both"/>
        <w:rPr>
          <w:rFonts w:ascii="Arial" w:hAnsi="Arial"/>
          <w:sz w:val="24"/>
        </w:rPr>
      </w:pPr>
      <w:r w:rsidRPr="005E6E58">
        <w:rPr>
          <w:rFonts w:ascii="Arial" w:hAnsi="Arial"/>
          <w:sz w:val="24"/>
        </w:rPr>
        <w:t xml:space="preserve">Noi diciamo al Signore che rafforzi ogni giorno la nostra fede, perché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suo profeta sia ascoltata veramente quale essa è: Parola di Dio e non Parola d'uomo e che mai il dubbio, l'incertezza, la tentazione si intrometta tra il pensiero di Dio e il nostro.</w:t>
      </w:r>
    </w:p>
    <w:p w14:paraId="7BA73412" w14:textId="77777777" w:rsidR="005E6E58" w:rsidRPr="005E6E58" w:rsidRDefault="005E6E58" w:rsidP="005E6E58">
      <w:pPr>
        <w:spacing w:after="120"/>
        <w:jc w:val="both"/>
        <w:rPr>
          <w:rFonts w:ascii="Arial" w:hAnsi="Arial"/>
          <w:sz w:val="24"/>
        </w:rPr>
      </w:pPr>
      <w:r w:rsidRPr="005E6E58">
        <w:rPr>
          <w:rFonts w:ascii="Arial" w:hAnsi="Arial"/>
          <w:sz w:val="24"/>
        </w:rPr>
        <w:t xml:space="preserve">Noi preghiamo perché il Signore dia a tutti noi una fede viva e ferma. Siamo certi.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avvalorata dal segno con il quale il Signore accredita i suoi messaggeri nella verità del cielo per la nostra salvezza.</w:t>
      </w:r>
    </w:p>
    <w:p w14:paraId="58857E2A" w14:textId="77777777" w:rsidR="005E6E58" w:rsidRPr="005E6E58" w:rsidRDefault="005E6E58" w:rsidP="005E6E58">
      <w:pPr>
        <w:spacing w:after="120"/>
        <w:jc w:val="both"/>
        <w:rPr>
          <w:rFonts w:ascii="Arial" w:hAnsi="Arial"/>
          <w:sz w:val="24"/>
        </w:rPr>
      </w:pPr>
      <w:r w:rsidRPr="005E6E58">
        <w:rPr>
          <w:rFonts w:ascii="Arial" w:hAnsi="Arial"/>
          <w:sz w:val="24"/>
        </w:rPr>
        <w:t>Prima che Samuele acquistasse autorità su tutto Israele il Signore lo ha ricolmato dei segni di credibilità. Lo ha accreditato. Se il Signore accredita un uomo, la nostra fede deve essere solo fede pronta. Per i non profeti, per i falsi profeti, la fede non è pronta. Essa è cieca. Essa non deve vedere errori e nefandezze. Ma se essa è cieca, essa non è fede.</w:t>
      </w:r>
    </w:p>
    <w:p w14:paraId="1445F331" w14:textId="77777777" w:rsidR="005E6E58" w:rsidRPr="005E6E58" w:rsidRDefault="005E6E58" w:rsidP="005E6E58">
      <w:pPr>
        <w:spacing w:after="120"/>
        <w:jc w:val="both"/>
        <w:rPr>
          <w:rFonts w:ascii="Arial" w:hAnsi="Arial"/>
          <w:sz w:val="24"/>
        </w:rPr>
      </w:pPr>
      <w:r w:rsidRPr="005E6E58">
        <w:rPr>
          <w:rFonts w:ascii="Arial" w:hAnsi="Arial"/>
          <w:sz w:val="24"/>
        </w:rPr>
        <w:t>Il Cristiano non chiude gli occhi. Cieco è colui che è senza Dio. Chi è con Dio vede la luce radiosa della Sua verità e nella prontezza del suo cuore si decide per la sua Parola e per l'attuazione sollecita di quanto il Signore ha detto, voluto, manifestato, comandato, ordinato o solamente espresso come desiderio che venga operato e fatto.</w:t>
      </w:r>
    </w:p>
    <w:p w14:paraId="5A8F61C9" w14:textId="77777777" w:rsidR="005E6E58" w:rsidRPr="005E6E58" w:rsidRDefault="005E6E58" w:rsidP="005E6E58">
      <w:pPr>
        <w:spacing w:after="120"/>
        <w:jc w:val="both"/>
        <w:rPr>
          <w:rFonts w:ascii="Arial" w:hAnsi="Arial"/>
          <w:sz w:val="24"/>
        </w:rPr>
      </w:pPr>
      <w:r w:rsidRPr="005E6E58">
        <w:rPr>
          <w:rFonts w:ascii="Arial" w:hAnsi="Arial"/>
          <w:sz w:val="24"/>
        </w:rPr>
        <w:t xml:space="preserve">È verità: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Parola di Dio. Sempre. In ogni istante. All'uomo il compito di metterla in pratica.  A sue spese, a dure spese, egli imparerà di non aver ascoltato il Signore che ha parlato. Ma nella preghiera elevata con fede al suo Signore e nell'invocazione della forza dello Spirito Santo di Dio l'uomo diverrà esecutore fedele della volontà del suo Signore.</w:t>
      </w:r>
    </w:p>
    <w:p w14:paraId="49A744B2" w14:textId="77777777" w:rsidR="005E6E58" w:rsidRPr="005E6E58" w:rsidRDefault="005E6E58" w:rsidP="005E6E58">
      <w:pPr>
        <w:spacing w:after="120"/>
        <w:jc w:val="both"/>
        <w:rPr>
          <w:rFonts w:ascii="Arial" w:hAnsi="Arial"/>
          <w:sz w:val="24"/>
        </w:rPr>
      </w:pPr>
      <w:r w:rsidRPr="005E6E58">
        <w:rPr>
          <w:rFonts w:ascii="Arial" w:hAnsi="Arial"/>
          <w:sz w:val="24"/>
        </w:rPr>
        <w:t>Ma il dubbio viene sempre a tormentare l'uomo che vuole credere. La zizzania è costantemente seminata nel suo cuore perché non creda con tutta prontezza nella Parola annunziata. Il Signore parla, ma l'uomo pensa che sia l'uomo a parlare e non il suo Dio, ascoltando così le parole del profeta non come parole del Signore, ma come parole d'uomo. Ma con ciò stesso si fa del profeta un infedele, un impostore, un traditore dell'uomo e di Dio.</w:t>
      </w:r>
    </w:p>
    <w:p w14:paraId="310330FD" w14:textId="77777777" w:rsidR="005E6E58" w:rsidRPr="005E6E58" w:rsidRDefault="005E6E58" w:rsidP="005E6E58">
      <w:pPr>
        <w:spacing w:after="120"/>
        <w:jc w:val="both"/>
        <w:rPr>
          <w:rFonts w:ascii="Arial" w:hAnsi="Arial"/>
          <w:sz w:val="24"/>
        </w:rPr>
      </w:pPr>
      <w:r w:rsidRPr="005E6E58">
        <w:rPr>
          <w:rFonts w:ascii="Arial" w:hAnsi="Arial"/>
          <w:sz w:val="24"/>
        </w:rPr>
        <w:lastRenderedPageBreak/>
        <w:t>L'avere il profeta autorità sempre più grande, per tutto Israele, è segno che il Signore è con lui. Non può, non deve l'uomo dubitare. Deve dire solamente con Pietro e i Discepoli: "Signore, aiutami nella mia incredulità". "Tu hai parole di vita eterna".</w:t>
      </w:r>
    </w:p>
    <w:p w14:paraId="627B28F5" w14:textId="77777777" w:rsidR="005E6E58" w:rsidRPr="005E6E58" w:rsidRDefault="005E6E58" w:rsidP="005E6E58">
      <w:pPr>
        <w:spacing w:after="120"/>
        <w:jc w:val="both"/>
        <w:rPr>
          <w:rFonts w:ascii="Arial" w:hAnsi="Arial"/>
          <w:sz w:val="24"/>
        </w:rPr>
      </w:pPr>
      <w:r w:rsidRPr="005E6E58">
        <w:rPr>
          <w:rFonts w:ascii="Arial" w:hAnsi="Arial"/>
          <w:sz w:val="24"/>
        </w:rPr>
        <w:t xml:space="preserve">Tu parli per mezzo del tuo profeta. Sono debole, infermo, malato nella mia mente e nel mio cuore. Aiutami e dammi una fede forte perché io possa vivere secondo la tua volontà, oggi e sempre, fino all'ultimo giorno della mia vita. È certo: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Signore, ogni sua Parola, non è Parola di uomo.</w:t>
      </w:r>
    </w:p>
    <w:p w14:paraId="29DF310C" w14:textId="77777777" w:rsidR="005E6E58" w:rsidRDefault="005E6E58" w:rsidP="005E6E58">
      <w:pPr>
        <w:spacing w:after="120"/>
        <w:jc w:val="both"/>
        <w:rPr>
          <w:rFonts w:ascii="Arial" w:hAnsi="Arial"/>
          <w:sz w:val="24"/>
        </w:rPr>
      </w:pPr>
      <w:r w:rsidRPr="005E6E58">
        <w:rPr>
          <w:rFonts w:ascii="Arial" w:hAnsi="Arial"/>
          <w:sz w:val="24"/>
        </w:rPr>
        <w:t xml:space="preserve">Essa è Parola di Dio. beati coloro che hanno creduto con fede viva e ferma nei divini ordinamenti del Signore. Essi sì che hanno vissuto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quale essa veramente è: Parola del Signore.</w:t>
      </w:r>
    </w:p>
    <w:p w14:paraId="47BFF07A" w14:textId="77777777" w:rsidR="00882C75" w:rsidRDefault="00882C75" w:rsidP="005E6E58">
      <w:pPr>
        <w:spacing w:after="120"/>
        <w:jc w:val="both"/>
        <w:rPr>
          <w:rFonts w:ascii="Arial" w:hAnsi="Arial"/>
          <w:sz w:val="24"/>
        </w:rPr>
      </w:pPr>
    </w:p>
    <w:p w14:paraId="2E37E1BB" w14:textId="5FCD4294" w:rsidR="00882C75" w:rsidRPr="005E6E58" w:rsidRDefault="00882C75" w:rsidP="00FC7CC7">
      <w:pPr>
        <w:pStyle w:val="Titolo2"/>
      </w:pPr>
      <w:bookmarkStart w:id="129" w:name="_Toc183757298"/>
      <w:r>
        <w:t>DALLA LETTERA AGLI EBREI</w:t>
      </w:r>
      <w:bookmarkEnd w:id="129"/>
    </w:p>
    <w:p w14:paraId="47DCF041" w14:textId="77777777" w:rsidR="00DF5BE9" w:rsidRDefault="00DF5BE9" w:rsidP="00793A26">
      <w:pPr>
        <w:spacing w:after="120"/>
        <w:rPr>
          <w:rFonts w:ascii="Arial" w:eastAsia="Calibri" w:hAnsi="Arial" w:cs="Arial"/>
          <w:b/>
          <w:sz w:val="28"/>
          <w:szCs w:val="24"/>
          <w:lang w:eastAsia="en-US"/>
        </w:rPr>
      </w:pPr>
    </w:p>
    <w:p w14:paraId="78213B8B" w14:textId="42366380" w:rsidR="009228CC" w:rsidRDefault="009228CC" w:rsidP="00FC7CC7">
      <w:pPr>
        <w:pStyle w:val="Titolo2"/>
        <w:rPr>
          <w:rFonts w:eastAsia="Calibri"/>
          <w:lang w:eastAsia="en-US"/>
        </w:rPr>
      </w:pPr>
      <w:bookmarkStart w:id="130" w:name="_Toc183757299"/>
      <w:r>
        <w:rPr>
          <w:rFonts w:eastAsia="Calibri"/>
          <w:lang w:eastAsia="en-US"/>
        </w:rPr>
        <w:t>EBREI  I</w:t>
      </w:r>
      <w:bookmarkEnd w:id="130"/>
    </w:p>
    <w:p w14:paraId="6B12D0A7" w14:textId="77777777" w:rsidR="00882C75" w:rsidRPr="009228CC" w:rsidRDefault="00882C75" w:rsidP="009228CC">
      <w:pPr>
        <w:pStyle w:val="Titolo3"/>
      </w:pPr>
      <w:bookmarkStart w:id="131" w:name="_Toc62146211"/>
      <w:bookmarkStart w:id="132" w:name="_Toc183757300"/>
      <w:r w:rsidRPr="009228CC">
        <w:t>PROLOGO</w:t>
      </w:r>
      <w:bookmarkEnd w:id="131"/>
      <w:bookmarkEnd w:id="132"/>
      <w:r w:rsidRPr="009228CC">
        <w:t xml:space="preserve"> </w:t>
      </w:r>
    </w:p>
    <w:p w14:paraId="4BDB866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[1]Dio, che aveva già parlato nei tempi antichi molte volte e in diversi modi ai padri per mezzo dei profeti, </w:t>
      </w:r>
    </w:p>
    <w:p w14:paraId="3FBF5736" w14:textId="77777777" w:rsidR="00882C75" w:rsidRPr="00882C75" w:rsidRDefault="00882C75" w:rsidP="00882C75">
      <w:pPr>
        <w:spacing w:after="120"/>
        <w:jc w:val="both"/>
        <w:rPr>
          <w:rFonts w:ascii="Arial" w:hAnsi="Arial"/>
          <w:sz w:val="24"/>
        </w:rPr>
      </w:pPr>
      <w:r w:rsidRPr="00882C75">
        <w:rPr>
          <w:rFonts w:ascii="Arial" w:hAnsi="Arial"/>
          <w:sz w:val="24"/>
        </w:rPr>
        <w:t>Con queste semplicissime parole viene manifestato come il Signore Dio ha rivelato la sua volontà ai padri.</w:t>
      </w:r>
    </w:p>
    <w:p w14:paraId="2A8184E4" w14:textId="77777777" w:rsidR="00882C75" w:rsidRPr="00882C75" w:rsidRDefault="00882C75" w:rsidP="00882C75">
      <w:pPr>
        <w:spacing w:after="120"/>
        <w:jc w:val="both"/>
        <w:rPr>
          <w:rFonts w:ascii="Arial" w:hAnsi="Arial"/>
          <w:sz w:val="24"/>
        </w:rPr>
      </w:pPr>
      <w:r w:rsidRPr="00882C75">
        <w:rPr>
          <w:rFonts w:ascii="Arial" w:hAnsi="Arial"/>
          <w:sz w:val="24"/>
        </w:rPr>
        <w:t>Lo ha fatto, parlando loro, non direttamente, ma indirettamente, servendosi dei profeti.</w:t>
      </w:r>
    </w:p>
    <w:p w14:paraId="45D3E33D" w14:textId="77777777" w:rsidR="00882C75" w:rsidRPr="00882C75" w:rsidRDefault="00882C75" w:rsidP="00882C75">
      <w:pPr>
        <w:spacing w:after="120"/>
        <w:jc w:val="both"/>
        <w:rPr>
          <w:rFonts w:ascii="Arial" w:hAnsi="Arial"/>
          <w:sz w:val="24"/>
        </w:rPr>
      </w:pPr>
      <w:r w:rsidRPr="00882C75">
        <w:rPr>
          <w:rFonts w:ascii="Arial" w:hAnsi="Arial"/>
          <w:sz w:val="24"/>
        </w:rPr>
        <w:t>Lo ha fatto nei tempi antichi, cioè durante tutto il corso della storia passata, fino a Giovanni il Battista.</w:t>
      </w:r>
    </w:p>
    <w:p w14:paraId="6CC16EC7" w14:textId="77777777" w:rsidR="00882C75" w:rsidRPr="00882C75" w:rsidRDefault="00882C75" w:rsidP="00882C75">
      <w:pPr>
        <w:spacing w:after="120"/>
        <w:jc w:val="both"/>
        <w:rPr>
          <w:rFonts w:ascii="Arial" w:hAnsi="Arial"/>
          <w:sz w:val="24"/>
        </w:rPr>
      </w:pPr>
      <w:r w:rsidRPr="00882C75">
        <w:rPr>
          <w:rFonts w:ascii="Arial" w:hAnsi="Arial"/>
          <w:sz w:val="24"/>
        </w:rPr>
        <w:t>Lo ha fatto in diversi modi. In verità molte sono le modalità attraverso cui il Signore ha parlato. Possiamo dire che ogni profeta, ogni uomo di Dio, ha un suo modo particolare, una sua peculiare specificità.</w:t>
      </w:r>
    </w:p>
    <w:p w14:paraId="53C3BD68" w14:textId="77777777" w:rsidR="00882C75" w:rsidRPr="00882C75" w:rsidRDefault="00882C75" w:rsidP="00882C75">
      <w:pPr>
        <w:spacing w:after="120"/>
        <w:jc w:val="both"/>
        <w:rPr>
          <w:rFonts w:ascii="Arial" w:hAnsi="Arial"/>
          <w:sz w:val="24"/>
        </w:rPr>
      </w:pPr>
      <w:r w:rsidRPr="00882C75">
        <w:rPr>
          <w:rFonts w:ascii="Arial" w:hAnsi="Arial"/>
          <w:sz w:val="24"/>
        </w:rPr>
        <w:t xml:space="preserve">Lo ha fatto molte volte.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ha accompagnato tutto il cammino dell’uomo fino a Cristo, anche se il dono di questa Parola è stato prevalentemente offerto ad un popolo: ai discendenti di Abramo, ai figli di Israele.</w:t>
      </w:r>
    </w:p>
    <w:p w14:paraId="17461507" w14:textId="77777777" w:rsidR="00882C75" w:rsidRPr="00882C75" w:rsidRDefault="00882C75" w:rsidP="00882C75">
      <w:pPr>
        <w:spacing w:after="120"/>
        <w:jc w:val="both"/>
        <w:rPr>
          <w:rFonts w:ascii="Arial" w:hAnsi="Arial"/>
          <w:sz w:val="24"/>
        </w:rPr>
      </w:pPr>
      <w:r w:rsidRPr="00882C75">
        <w:rPr>
          <w:rFonts w:ascii="Arial" w:hAnsi="Arial"/>
          <w:sz w:val="24"/>
        </w:rPr>
        <w:t>Sempre i profeti si sono succeduti nel lungo arco del tempo e ogni tempo ha avuto un suo particolare profeta, ognuno con una sua specifica Parola di Dio.</w:t>
      </w:r>
    </w:p>
    <w:p w14:paraId="76A163A3" w14:textId="77777777" w:rsidR="00882C75" w:rsidRPr="00882C75" w:rsidRDefault="00882C75" w:rsidP="00882C75">
      <w:pPr>
        <w:spacing w:after="120"/>
        <w:jc w:val="both"/>
        <w:rPr>
          <w:rFonts w:ascii="Arial" w:hAnsi="Arial"/>
          <w:sz w:val="24"/>
        </w:rPr>
      </w:pPr>
      <w:r w:rsidRPr="00882C75">
        <w:rPr>
          <w:rFonts w:ascii="Arial" w:hAnsi="Arial"/>
          <w:sz w:val="24"/>
        </w:rPr>
        <w:t>Tutta la storia di Israele è letta, guidata, interpretata, orientata dalla Parola di Dio fatta udire per mezzo dei profeti.</w:t>
      </w:r>
    </w:p>
    <w:p w14:paraId="287869F7" w14:textId="77777777" w:rsidR="00882C75" w:rsidRPr="00882C75" w:rsidRDefault="00882C75" w:rsidP="00882C75">
      <w:pPr>
        <w:spacing w:after="120"/>
        <w:jc w:val="both"/>
        <w:rPr>
          <w:rFonts w:ascii="Arial" w:hAnsi="Arial"/>
          <w:sz w:val="24"/>
        </w:rPr>
      </w:pPr>
      <w:r w:rsidRPr="00882C75">
        <w:rPr>
          <w:rFonts w:ascii="Arial" w:hAnsi="Arial"/>
          <w:sz w:val="24"/>
        </w:rPr>
        <w:t>Non è possibile comprendere questa storia se si prescinde dai profeti e dalla Parola che essi di volta in volta facevano risuonare in mezzo al popolo di Dio.</w:t>
      </w:r>
    </w:p>
    <w:p w14:paraId="2E85E50D" w14:textId="77777777" w:rsidR="00882C75" w:rsidRPr="00882C75" w:rsidRDefault="00882C75" w:rsidP="00882C75">
      <w:pPr>
        <w:spacing w:after="120"/>
        <w:jc w:val="both"/>
        <w:rPr>
          <w:rFonts w:ascii="Arial" w:hAnsi="Arial"/>
          <w:sz w:val="24"/>
        </w:rPr>
      </w:pPr>
      <w:r w:rsidRPr="00882C75">
        <w:rPr>
          <w:rFonts w:ascii="Arial" w:hAnsi="Arial"/>
          <w:sz w:val="24"/>
        </w:rPr>
        <w:t>Questa Parola mentre era finalizzata alla santificazione del presente, portava in sé una speranza sempre più chiara, nitida, a volte dai contorni misteriosi.</w:t>
      </w:r>
    </w:p>
    <w:p w14:paraId="61B0DFAA" w14:textId="77777777" w:rsidR="00882C75" w:rsidRPr="00882C75" w:rsidRDefault="00882C75" w:rsidP="00882C75">
      <w:pPr>
        <w:spacing w:after="120"/>
        <w:jc w:val="both"/>
        <w:rPr>
          <w:rFonts w:ascii="Arial" w:hAnsi="Arial"/>
          <w:sz w:val="24"/>
        </w:rPr>
      </w:pPr>
      <w:r w:rsidRPr="00882C75">
        <w:rPr>
          <w:rFonts w:ascii="Arial" w:hAnsi="Arial"/>
          <w:sz w:val="24"/>
        </w:rPr>
        <w:t xml:space="preserve">Era questa speranza la vita del popolo, specie nei momenti più difficili della sua esistenza. </w:t>
      </w:r>
    </w:p>
    <w:p w14:paraId="5981629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Questa verità ci fa concludere che la vita del popolo di Dio è tutta dalla Parola e nella Parola. Questa Parola è fatta risuonare sempre viva e vitale da Dio per mezzo dei suoi profeti.</w:t>
      </w:r>
    </w:p>
    <w:p w14:paraId="53AFE89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Parola è fatta risuonare in una varietà di forme e di modi attraverso i quali appare con chiarezza inconfutabile che essa può venire solo da Dio e da nessun altro. </w:t>
      </w:r>
    </w:p>
    <w:p w14:paraId="1E79AE8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Parola ha un unico contenuto, un solo soggetto, una sola speranza, un’unica verità. Essa è l’annunzio di una salvezza che dovrà compiersi per mezzo di un uomo, costituito da Dio suo Messia, suo Servo, suo Liberatore, suo Redentore per portare sulla terra il dono della pace, nella conversione e nella fede. </w:t>
      </w:r>
    </w:p>
    <w:p w14:paraId="3D289508" w14:textId="77777777" w:rsidR="00882C75" w:rsidRPr="00882C75" w:rsidRDefault="00882C75" w:rsidP="00882C75">
      <w:pPr>
        <w:spacing w:after="120"/>
        <w:jc w:val="both"/>
        <w:rPr>
          <w:rFonts w:ascii="Arial" w:hAnsi="Arial"/>
          <w:sz w:val="24"/>
        </w:rPr>
      </w:pPr>
      <w:r w:rsidRPr="00882C75">
        <w:rPr>
          <w:rFonts w:ascii="Arial" w:hAnsi="Arial"/>
          <w:sz w:val="24"/>
        </w:rPr>
        <w:t>Questa Parola, che ha accompagnato tutta la storia di Israele fino al presente è una Parola non compiuta in sé, perché è una Parola che attende il suo compimento.</w:t>
      </w:r>
    </w:p>
    <w:p w14:paraId="58EA2BA5" w14:textId="77777777" w:rsidR="00882C75" w:rsidRPr="00882C75" w:rsidRDefault="00882C75" w:rsidP="00882C75">
      <w:pPr>
        <w:spacing w:after="120"/>
        <w:jc w:val="both"/>
        <w:rPr>
          <w:rFonts w:ascii="Arial" w:hAnsi="Arial"/>
          <w:sz w:val="24"/>
        </w:rPr>
      </w:pPr>
      <w:r w:rsidRPr="00882C75">
        <w:rPr>
          <w:rFonts w:ascii="Arial" w:hAnsi="Arial"/>
          <w:sz w:val="24"/>
        </w:rPr>
        <w:t>Essa è come un albero che produce un fiore dal quale dovrà nascere il frutto della vita per ogni uomo.</w:t>
      </w:r>
    </w:p>
    <w:p w14:paraId="2A994DAE" w14:textId="77777777" w:rsidR="00882C75" w:rsidRPr="00882C75" w:rsidRDefault="00882C75" w:rsidP="00882C75">
      <w:pPr>
        <w:spacing w:after="120"/>
        <w:jc w:val="both"/>
        <w:rPr>
          <w:rFonts w:ascii="Arial" w:hAnsi="Arial"/>
          <w:sz w:val="24"/>
        </w:rPr>
      </w:pPr>
      <w:r w:rsidRPr="00882C75">
        <w:rPr>
          <w:rFonts w:ascii="Arial" w:hAnsi="Arial"/>
          <w:sz w:val="24"/>
        </w:rPr>
        <w:t>La vita non è nel fiore, ma è nel frutto. Fermarsi al fiore e non cogliere il frutto che il fiore ha maturato, e che è il fine del fiore, è semplicemente follia, stoltezza, grande insipienza.</w:t>
      </w:r>
    </w:p>
    <w:p w14:paraId="5645E5E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ultimamente, [2]in questi giorni, ha parlato a noi per mezzo del Figlio, che ha costituito erede di tutte le cose e per mezzo del quale ha fatto anche il mondo. </w:t>
      </w:r>
    </w:p>
    <w:p w14:paraId="529192A7" w14:textId="77777777" w:rsidR="00882C75" w:rsidRPr="00882C75" w:rsidRDefault="00882C75" w:rsidP="00882C75">
      <w:pPr>
        <w:spacing w:after="120"/>
        <w:jc w:val="both"/>
        <w:rPr>
          <w:rFonts w:ascii="Arial" w:hAnsi="Arial"/>
          <w:sz w:val="24"/>
        </w:rPr>
      </w:pPr>
      <w:r w:rsidRPr="00882C75">
        <w:rPr>
          <w:rFonts w:ascii="Arial" w:hAnsi="Arial"/>
          <w:sz w:val="24"/>
        </w:rPr>
        <w:t>L’Autore della Lettera agli Ebrei non vuole perdere tempo. Quanto Israele ha ascoltato fino a questo momento è solo il fiore.</w:t>
      </w:r>
    </w:p>
    <w:p w14:paraId="35B3F24D" w14:textId="77777777" w:rsidR="00882C75" w:rsidRPr="00882C75" w:rsidRDefault="00882C75" w:rsidP="00882C75">
      <w:pPr>
        <w:spacing w:after="120"/>
        <w:jc w:val="both"/>
        <w:rPr>
          <w:rFonts w:ascii="Arial" w:hAnsi="Arial"/>
          <w:sz w:val="24"/>
        </w:rPr>
      </w:pPr>
      <w:r w:rsidRPr="00882C75">
        <w:rPr>
          <w:rFonts w:ascii="Arial" w:hAnsi="Arial"/>
          <w:sz w:val="24"/>
        </w:rPr>
        <w:t>Il fiore ha già prodotto il frutto. Questo frutto è il Figlio di Dio.</w:t>
      </w:r>
    </w:p>
    <w:p w14:paraId="53634173" w14:textId="77777777" w:rsidR="00882C75" w:rsidRPr="00882C75" w:rsidRDefault="00882C75" w:rsidP="00882C75">
      <w:pPr>
        <w:spacing w:after="120"/>
        <w:jc w:val="both"/>
        <w:rPr>
          <w:rFonts w:ascii="Arial" w:hAnsi="Arial"/>
          <w:sz w:val="24"/>
        </w:rPr>
      </w:pPr>
      <w:r w:rsidRPr="00882C75">
        <w:rPr>
          <w:rFonts w:ascii="Arial" w:hAnsi="Arial"/>
          <w:sz w:val="24"/>
        </w:rPr>
        <w:t>Ultimamente, in questi giorni – sono i giorni di Cristo e della sua vita terrena – Dio ha parlato a noi per mezzo del Figlio.</w:t>
      </w:r>
    </w:p>
    <w:p w14:paraId="21D2AB93" w14:textId="77777777" w:rsidR="00882C75" w:rsidRPr="00882C75" w:rsidRDefault="00882C75" w:rsidP="00882C75">
      <w:pPr>
        <w:spacing w:after="120"/>
        <w:jc w:val="both"/>
        <w:rPr>
          <w:rFonts w:ascii="Arial" w:hAnsi="Arial"/>
          <w:sz w:val="24"/>
        </w:rPr>
      </w:pPr>
      <w:r w:rsidRPr="00882C75">
        <w:rPr>
          <w:rFonts w:ascii="Arial" w:hAnsi="Arial"/>
          <w:sz w:val="24"/>
        </w:rPr>
        <w:t>Noi sappiamo chi è il Figlio attraverso il quale Dio ha parlato: è Gesù di Nazaret.</w:t>
      </w:r>
    </w:p>
    <w:p w14:paraId="2A0CF53B" w14:textId="77777777" w:rsidR="00882C75" w:rsidRPr="00882C75" w:rsidRDefault="00882C75" w:rsidP="00882C75">
      <w:pPr>
        <w:spacing w:after="120"/>
        <w:jc w:val="both"/>
        <w:rPr>
          <w:rFonts w:ascii="Arial" w:hAnsi="Arial"/>
          <w:sz w:val="24"/>
        </w:rPr>
      </w:pPr>
      <w:r w:rsidRPr="00882C75">
        <w:rPr>
          <w:rFonts w:ascii="Arial" w:hAnsi="Arial"/>
          <w:sz w:val="24"/>
        </w:rPr>
        <w:t>Da questo versetto dobbiamo trarre alcune conclusioni non minime per la comprensione del pensiero dell’Autore.</w:t>
      </w:r>
    </w:p>
    <w:p w14:paraId="4E288F35" w14:textId="77777777" w:rsidR="00882C75" w:rsidRPr="00882C75" w:rsidRDefault="00882C75" w:rsidP="00882C75">
      <w:pPr>
        <w:spacing w:after="120"/>
        <w:jc w:val="both"/>
        <w:rPr>
          <w:rFonts w:ascii="Arial" w:hAnsi="Arial"/>
          <w:sz w:val="24"/>
        </w:rPr>
      </w:pPr>
      <w:r w:rsidRPr="00882C75">
        <w:rPr>
          <w:rFonts w:ascii="Arial" w:hAnsi="Arial"/>
          <w:sz w:val="24"/>
        </w:rPr>
        <w:t>Il Figlio, oltre che essere l’Ultima e Definitiva Parola di Dio, Parola piena, completa, perfetta, alla quale nulla si può aggiungere e nulla togliere, è stato costituito erede di tutte le cose.</w:t>
      </w:r>
    </w:p>
    <w:p w14:paraId="050AB5A1" w14:textId="77777777" w:rsidR="00882C75" w:rsidRPr="00882C75" w:rsidRDefault="00882C75" w:rsidP="00882C75">
      <w:pPr>
        <w:spacing w:after="120"/>
        <w:jc w:val="both"/>
        <w:rPr>
          <w:rFonts w:ascii="Arial" w:hAnsi="Arial"/>
          <w:sz w:val="24"/>
        </w:rPr>
      </w:pPr>
      <w:r w:rsidRPr="00882C75">
        <w:rPr>
          <w:rFonts w:ascii="Arial" w:hAnsi="Arial"/>
          <w:sz w:val="24"/>
        </w:rPr>
        <w:t>Dio ha dato tutto al Figlio. Qual è la deduzione di questa verità? Se il Figlio è erede di tutte le cose, tutte le cose di Dio sono ora del Figlio.</w:t>
      </w:r>
    </w:p>
    <w:p w14:paraId="06E69F02" w14:textId="77777777" w:rsidR="00882C75" w:rsidRPr="00882C75" w:rsidRDefault="00882C75" w:rsidP="00882C75">
      <w:pPr>
        <w:spacing w:after="120"/>
        <w:jc w:val="both"/>
        <w:rPr>
          <w:rFonts w:ascii="Arial" w:hAnsi="Arial"/>
          <w:sz w:val="24"/>
        </w:rPr>
      </w:pPr>
      <w:r w:rsidRPr="00882C75">
        <w:rPr>
          <w:rFonts w:ascii="Arial" w:hAnsi="Arial"/>
          <w:sz w:val="24"/>
        </w:rPr>
        <w:t>Se sono del Figlio, è nel Figlio e dal Figlio che bisogna riceverle, ma è anche nel Figlio che bisogna attingerle.</w:t>
      </w:r>
    </w:p>
    <w:p w14:paraId="586EC812" w14:textId="77777777" w:rsidR="00882C75" w:rsidRPr="00882C75" w:rsidRDefault="00882C75" w:rsidP="00882C75">
      <w:pPr>
        <w:spacing w:after="120"/>
        <w:jc w:val="both"/>
        <w:rPr>
          <w:rFonts w:ascii="Arial" w:hAnsi="Arial"/>
          <w:sz w:val="24"/>
        </w:rPr>
      </w:pPr>
      <w:r w:rsidRPr="00882C75">
        <w:rPr>
          <w:rFonts w:ascii="Arial" w:hAnsi="Arial"/>
          <w:sz w:val="24"/>
        </w:rPr>
        <w:t>Dio ha dato tutto al Figlio. Per il Figlio dona ora tutto a noi. Dio non dona se non per mezzo del Figlio.</w:t>
      </w:r>
    </w:p>
    <w:p w14:paraId="2CFE4B28" w14:textId="77777777" w:rsidR="00882C75" w:rsidRPr="00882C75" w:rsidRDefault="00882C75" w:rsidP="00882C75">
      <w:pPr>
        <w:spacing w:after="120"/>
        <w:jc w:val="both"/>
        <w:rPr>
          <w:rFonts w:ascii="Arial" w:hAnsi="Arial"/>
          <w:sz w:val="24"/>
        </w:rPr>
      </w:pPr>
      <w:r w:rsidRPr="00882C75">
        <w:rPr>
          <w:rFonts w:ascii="Arial" w:hAnsi="Arial"/>
          <w:sz w:val="24"/>
        </w:rPr>
        <w:t>Questo significa semplicemente che chi vuole i doni di Dio deve attingerli in Cristo e chi non li attinge in Cristo non ha i doni di Dio.</w:t>
      </w:r>
    </w:p>
    <w:p w14:paraId="3296179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Cristo è Colui che ci dona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ma anche Colui che ci dona ogni altro dono di Dio, anche i beni promessi, il compimento cioè delle antiche profezie si avvera solo in Cristo, avviene per Lui.</w:t>
      </w:r>
    </w:p>
    <w:p w14:paraId="431408CC" w14:textId="77777777" w:rsidR="00882C75" w:rsidRPr="00882C75" w:rsidRDefault="00882C75" w:rsidP="00882C75">
      <w:pPr>
        <w:spacing w:after="120"/>
        <w:jc w:val="both"/>
        <w:rPr>
          <w:rFonts w:ascii="Arial" w:hAnsi="Arial"/>
          <w:sz w:val="24"/>
        </w:rPr>
      </w:pPr>
      <w:r w:rsidRPr="00882C75">
        <w:rPr>
          <w:rFonts w:ascii="Arial" w:hAnsi="Arial"/>
          <w:sz w:val="24"/>
        </w:rPr>
        <w:t>Chi non ha il Figlio non ha i doni divini. Chi rinnega il Figlio rinnega ogni dono di Dio. Senza Cristo non si ha Dio, perché Dio è nella Parola di Cristo e nei Suoi doni. Cristo ci dona Dio e ogni suo dono.</w:t>
      </w:r>
    </w:p>
    <w:p w14:paraId="72A24722" w14:textId="77777777" w:rsidR="00882C75" w:rsidRPr="00882C75" w:rsidRDefault="00882C75" w:rsidP="00882C75">
      <w:pPr>
        <w:spacing w:after="120"/>
        <w:jc w:val="both"/>
        <w:rPr>
          <w:rFonts w:ascii="Arial" w:hAnsi="Arial"/>
          <w:sz w:val="24"/>
        </w:rPr>
      </w:pPr>
      <w:r w:rsidRPr="00882C75">
        <w:rPr>
          <w:rFonts w:ascii="Arial" w:hAnsi="Arial"/>
          <w:sz w:val="24"/>
        </w:rPr>
        <w:t>Questa è la prima verità sconvolgente, di esordio di questa Lettera. La seconda verità ci annunzia il grande mistero che precede la stessa creazione, sia delle cose che dello stesso uomo. Cristo Gesù non solo è erede di tutte le cose, erede universale, è anche Colui per mezzo del quale Dio ha fatto il mondo.</w:t>
      </w:r>
    </w:p>
    <w:p w14:paraId="568FD910" w14:textId="77777777" w:rsidR="00882C75" w:rsidRPr="00882C75" w:rsidRDefault="00882C75" w:rsidP="00882C75">
      <w:pPr>
        <w:spacing w:after="120"/>
        <w:jc w:val="both"/>
        <w:rPr>
          <w:rFonts w:ascii="Arial" w:hAnsi="Arial"/>
          <w:sz w:val="24"/>
        </w:rPr>
      </w:pPr>
      <w:r w:rsidRPr="00882C75">
        <w:rPr>
          <w:rFonts w:ascii="Arial" w:hAnsi="Arial"/>
          <w:sz w:val="24"/>
        </w:rPr>
        <w:t>Per mezzo del Figlio Dio ha fatto il mondo. Se lo ha fatto per mezzo di Lui, Lui non è stato fatto. Lui non è semplice creatura. Lui è creatore con il Padre. Con il Padre Lui è Dio.</w:t>
      </w:r>
    </w:p>
    <w:p w14:paraId="67872270"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la vera identità di Gesù. Non solo uomo, ma anche Dio. Di Dio però è Figlio: è il Figlio del Padre. </w:t>
      </w:r>
    </w:p>
    <w:p w14:paraId="4641048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[3]Questo Figlio, che è irradiazione della sua gloria e impronta della sua sostanza e sostiene tutto con la potenza della sua parola, dopo aver compiuto la purificazione dei peccati si è assiso alla destra della maestà nell'alto dei cieli, </w:t>
      </w:r>
    </w:p>
    <w:p w14:paraId="47582AE0"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questo versetto è racchiusa tutta l’essenza, la missione, i frutti e la glorificazione. </w:t>
      </w:r>
    </w:p>
    <w:p w14:paraId="1C71C02C" w14:textId="77777777" w:rsidR="00882C75" w:rsidRPr="00882C75" w:rsidRDefault="00882C75" w:rsidP="00882C75">
      <w:pPr>
        <w:spacing w:after="120"/>
        <w:jc w:val="both"/>
        <w:rPr>
          <w:rFonts w:ascii="Arial" w:hAnsi="Arial"/>
          <w:sz w:val="24"/>
        </w:rPr>
      </w:pPr>
      <w:r w:rsidRPr="00882C75">
        <w:rPr>
          <w:rFonts w:ascii="Arial" w:hAnsi="Arial"/>
          <w:sz w:val="24"/>
        </w:rPr>
        <w:t>Cristo ci è “descritto” prima dell’incarnazione, che opera nella creazione, che compie la redenzione, che viene innalzato di nuovo presso Dio.</w:t>
      </w:r>
    </w:p>
    <w:p w14:paraId="52E627EF" w14:textId="77777777" w:rsidR="00882C75" w:rsidRPr="00882C75" w:rsidRDefault="00882C75" w:rsidP="00882C75">
      <w:pPr>
        <w:spacing w:after="120"/>
        <w:jc w:val="both"/>
        <w:rPr>
          <w:rFonts w:ascii="Arial" w:hAnsi="Arial"/>
          <w:sz w:val="24"/>
        </w:rPr>
      </w:pPr>
      <w:r w:rsidRPr="00882C75">
        <w:rPr>
          <w:rFonts w:ascii="Arial" w:hAnsi="Arial"/>
          <w:sz w:val="24"/>
        </w:rPr>
        <w:t>È più che opportuno trattare ogni verità con ordine e separatamente, al fine di aiutare una più perfetta e completa comprensione di Lui.</w:t>
      </w:r>
    </w:p>
    <w:p w14:paraId="6296CE65" w14:textId="77777777" w:rsidR="00882C75" w:rsidRPr="00882C75" w:rsidRDefault="00882C75" w:rsidP="00882C75">
      <w:pPr>
        <w:spacing w:after="120"/>
        <w:jc w:val="both"/>
        <w:rPr>
          <w:rFonts w:ascii="Arial" w:hAnsi="Arial"/>
          <w:sz w:val="24"/>
        </w:rPr>
      </w:pPr>
      <w:r w:rsidRPr="00882C75">
        <w:rPr>
          <w:rFonts w:ascii="Arial" w:hAnsi="Arial"/>
          <w:b/>
          <w:sz w:val="24"/>
        </w:rPr>
        <w:t>Questo Figlio, che è irradiazione della sua gloria:</w:t>
      </w:r>
      <w:r w:rsidRPr="00882C75">
        <w:rPr>
          <w:rFonts w:ascii="Arial" w:hAnsi="Arial"/>
          <w:sz w:val="24"/>
        </w:rPr>
        <w:t xml:space="preserve"> La gloria di Dio è la sua essenza, la sua natura, la sua vita eterna.</w:t>
      </w:r>
    </w:p>
    <w:p w14:paraId="4E78D8F9" w14:textId="77777777" w:rsidR="00882C75" w:rsidRPr="00882C75" w:rsidRDefault="00882C75" w:rsidP="00882C75">
      <w:pPr>
        <w:spacing w:after="120"/>
        <w:jc w:val="both"/>
        <w:rPr>
          <w:rFonts w:ascii="Arial" w:hAnsi="Arial"/>
          <w:sz w:val="24"/>
        </w:rPr>
      </w:pPr>
      <w:r w:rsidRPr="00882C75">
        <w:rPr>
          <w:rFonts w:ascii="Arial" w:hAnsi="Arial"/>
          <w:sz w:val="24"/>
        </w:rPr>
        <w:t>Il Figlio è irradiazione eterna della vita del Padre. Lui è dal Padre, però è anche nel Padre ed è per il Padre.</w:t>
      </w:r>
    </w:p>
    <w:p w14:paraId="0D28B1F6" w14:textId="77777777" w:rsidR="00882C75" w:rsidRPr="00882C75" w:rsidRDefault="00882C75" w:rsidP="00882C75">
      <w:pPr>
        <w:spacing w:after="120"/>
        <w:jc w:val="both"/>
        <w:rPr>
          <w:rFonts w:ascii="Arial" w:hAnsi="Arial"/>
          <w:sz w:val="24"/>
        </w:rPr>
      </w:pPr>
      <w:r w:rsidRPr="00882C75">
        <w:rPr>
          <w:rFonts w:ascii="Arial" w:hAnsi="Arial"/>
          <w:sz w:val="24"/>
        </w:rPr>
        <w:t>Dal Padre, nel Padre, per il Padre: rivolto verso di Lui perché in Lui è la sorgente eterna della sua vita.</w:t>
      </w:r>
    </w:p>
    <w:p w14:paraId="6D3FD440" w14:textId="77777777" w:rsidR="00882C75" w:rsidRPr="00882C75" w:rsidRDefault="00882C75" w:rsidP="00882C75">
      <w:pPr>
        <w:spacing w:after="120"/>
        <w:jc w:val="both"/>
        <w:rPr>
          <w:rFonts w:ascii="Arial" w:hAnsi="Arial"/>
          <w:sz w:val="24"/>
        </w:rPr>
      </w:pPr>
      <w:r w:rsidRPr="00882C75">
        <w:rPr>
          <w:rFonts w:ascii="Arial" w:hAnsi="Arial"/>
          <w:sz w:val="24"/>
        </w:rPr>
        <w:t>Non c’è nella creazione alcun elemento che possa farci penetrare, anche superficialmente, il mistero della generazione eterna del Figlio, detta in questo contesto: irradiazione.</w:t>
      </w:r>
    </w:p>
    <w:p w14:paraId="44BE89B2" w14:textId="77777777" w:rsidR="00882C75" w:rsidRPr="00882C75" w:rsidRDefault="00882C75" w:rsidP="00882C75">
      <w:pPr>
        <w:spacing w:after="120"/>
        <w:jc w:val="both"/>
        <w:rPr>
          <w:rFonts w:ascii="Arial" w:hAnsi="Arial"/>
          <w:sz w:val="24"/>
        </w:rPr>
      </w:pPr>
      <w:r w:rsidRPr="00882C75">
        <w:rPr>
          <w:rFonts w:ascii="Arial" w:hAnsi="Arial"/>
          <w:sz w:val="24"/>
        </w:rPr>
        <w:t xml:space="preserve">Noi conosciamo l’irradiazione del sole: dal suo fuoco si sprigionano i raggi che riscaldano la terra e le danno vita. </w:t>
      </w:r>
    </w:p>
    <w:p w14:paraId="5CB5419C" w14:textId="77777777" w:rsidR="00882C75" w:rsidRPr="00882C75" w:rsidRDefault="00882C75" w:rsidP="00882C75">
      <w:pPr>
        <w:spacing w:after="120"/>
        <w:jc w:val="both"/>
        <w:rPr>
          <w:rFonts w:ascii="Arial" w:hAnsi="Arial"/>
          <w:sz w:val="24"/>
        </w:rPr>
      </w:pPr>
      <w:r w:rsidRPr="00882C75">
        <w:rPr>
          <w:rFonts w:ascii="Arial" w:hAnsi="Arial"/>
          <w:sz w:val="24"/>
        </w:rPr>
        <w:t>Quanto avviene nel sole non può mai avvenire nel Figlio. I raggi del sole, escono dal sole, ma poi lasciano il sole e si perdono nell’universo. Si distaccano da lui.</w:t>
      </w:r>
    </w:p>
    <w:p w14:paraId="30A2F69B"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dal Padre, ma è nel Padre e per il Padre, rivolto eternamente verso di Lui di un amore eterno. Questo amore eterno è la vita del Figlio, ma questo amore eterno che dal Padre si riversa tutto nel Figlio e dal Figlio tutto nel Padre, è anche Lui Persona: è lo Spirito Santo, </w:t>
      </w:r>
      <w:smartTag w:uri="urn:schemas-microsoft-com:office:smarttags" w:element="PersonName">
        <w:smartTagPr>
          <w:attr w:name="ProductID" w:val="la Terza Persona"/>
        </w:smartTagPr>
        <w:r w:rsidRPr="00882C75">
          <w:rPr>
            <w:rFonts w:ascii="Arial" w:hAnsi="Arial"/>
            <w:sz w:val="24"/>
          </w:rPr>
          <w:t>la Terza Persona</w:t>
        </w:r>
      </w:smartTag>
      <w:r w:rsidRPr="00882C75">
        <w:rPr>
          <w:rFonts w:ascii="Arial" w:hAnsi="Arial"/>
          <w:sz w:val="24"/>
        </w:rPr>
        <w:t xml:space="preserve"> della Santissima Trinità.</w:t>
      </w:r>
    </w:p>
    <w:p w14:paraId="76DB789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Chiesa quando ha voluto formulare la sua fede in questo mistero, ha detto semplicemente: </w:t>
      </w:r>
      <w:r w:rsidRPr="00882C75">
        <w:rPr>
          <w:rFonts w:ascii="Arial" w:hAnsi="Arial"/>
          <w:i/>
          <w:sz w:val="24"/>
        </w:rPr>
        <w:t xml:space="preserve">“Credo in un solo Signore, Gesù Cristo, unigenito Figlio di Dio, nato dal Padre prima di tutti i secoli: Dio da Dio, Luce da Luce, Dio vero da Dio vero, generato, non creato, della stessa sostanza del Padre”. </w:t>
      </w:r>
    </w:p>
    <w:p w14:paraId="5CAE225A" w14:textId="77777777" w:rsidR="00882C75" w:rsidRPr="00882C75" w:rsidRDefault="00882C75" w:rsidP="00882C75">
      <w:pPr>
        <w:spacing w:after="120"/>
        <w:jc w:val="both"/>
        <w:rPr>
          <w:rFonts w:ascii="Arial" w:hAnsi="Arial"/>
          <w:sz w:val="24"/>
        </w:rPr>
      </w:pPr>
      <w:r w:rsidRPr="00882C75">
        <w:rPr>
          <w:rFonts w:ascii="Arial" w:hAnsi="Arial"/>
          <w:sz w:val="24"/>
        </w:rPr>
        <w:t>È questo il mistero di Cristo Gesù ed è questa la sua essenza eterna. Lui è uomo e Dio, vero uomo e vero Dio, consustanziale con il Padre nella divinità, consustanziale con l’uomo nell’umanità.</w:t>
      </w:r>
    </w:p>
    <w:p w14:paraId="1F68CD4F" w14:textId="77777777" w:rsidR="00882C75" w:rsidRPr="00882C75" w:rsidRDefault="00882C75" w:rsidP="00882C75">
      <w:pPr>
        <w:spacing w:after="120"/>
        <w:jc w:val="both"/>
        <w:rPr>
          <w:rFonts w:ascii="Arial" w:hAnsi="Arial"/>
          <w:sz w:val="24"/>
        </w:rPr>
      </w:pPr>
      <w:r w:rsidRPr="00882C75">
        <w:rPr>
          <w:rFonts w:ascii="Arial" w:hAnsi="Arial"/>
          <w:b/>
          <w:sz w:val="24"/>
        </w:rPr>
        <w:t>Impronta della sua sostanza:</w:t>
      </w:r>
      <w:r w:rsidRPr="00882C75">
        <w:rPr>
          <w:rFonts w:ascii="Arial" w:hAnsi="Arial"/>
          <w:sz w:val="24"/>
        </w:rPr>
        <w:t xml:space="preserve"> l’irradiazione viene ora specificata e chiarita come “impronta della sua sostanza”.</w:t>
      </w:r>
    </w:p>
    <w:p w14:paraId="129917C9" w14:textId="77777777" w:rsidR="00882C75" w:rsidRPr="00882C75" w:rsidRDefault="00882C75" w:rsidP="00882C75">
      <w:pPr>
        <w:spacing w:after="120"/>
        <w:jc w:val="both"/>
        <w:rPr>
          <w:rFonts w:ascii="Arial" w:hAnsi="Arial"/>
          <w:sz w:val="24"/>
        </w:rPr>
      </w:pPr>
      <w:r w:rsidRPr="00882C75">
        <w:rPr>
          <w:rFonts w:ascii="Arial" w:hAnsi="Arial"/>
          <w:sz w:val="24"/>
        </w:rPr>
        <w:t>Anche qui bisogna fare molta attenzione a non separare la sostanza che fa l’impronta e l’impronta fatta.</w:t>
      </w:r>
    </w:p>
    <w:p w14:paraId="16322375" w14:textId="77777777" w:rsidR="00882C75" w:rsidRPr="00882C75" w:rsidRDefault="00882C75" w:rsidP="00882C75">
      <w:pPr>
        <w:spacing w:after="120"/>
        <w:jc w:val="both"/>
        <w:rPr>
          <w:rFonts w:ascii="Arial" w:hAnsi="Arial"/>
          <w:sz w:val="24"/>
        </w:rPr>
      </w:pPr>
      <w:r w:rsidRPr="00882C75">
        <w:rPr>
          <w:rFonts w:ascii="Arial" w:hAnsi="Arial"/>
          <w:sz w:val="24"/>
        </w:rPr>
        <w:t>Dio Padre ha generato Cristo come immagine di Sé, di fronte a Sé, non fuori di sé. È fuori del Padre, Cristo Gesù, come Persona Divina, altra e differente dalla Persona del Padre; non è fuori del Padre come natura divina, essendo la stessa, l’unica natura o sostanza divina.</w:t>
      </w:r>
    </w:p>
    <w:p w14:paraId="1C870424" w14:textId="77777777" w:rsidR="00882C75" w:rsidRPr="00882C75" w:rsidRDefault="00882C75" w:rsidP="00882C75">
      <w:pPr>
        <w:spacing w:after="120"/>
        <w:jc w:val="both"/>
        <w:rPr>
          <w:rFonts w:ascii="Arial" w:hAnsi="Arial"/>
          <w:sz w:val="24"/>
        </w:rPr>
      </w:pPr>
      <w:r w:rsidRPr="00882C75">
        <w:rPr>
          <w:rFonts w:ascii="Arial" w:hAnsi="Arial"/>
          <w:sz w:val="24"/>
        </w:rPr>
        <w:t>È questo il mistero della Trinità: un solo Dio, una sola natura o sostanza divina in Tre Persone e Tre persone in una sola sostanza divina.</w:t>
      </w:r>
    </w:p>
    <w:p w14:paraId="02B69B3E" w14:textId="77777777" w:rsidR="00882C75" w:rsidRPr="00882C75" w:rsidRDefault="00882C75" w:rsidP="00882C75">
      <w:pPr>
        <w:spacing w:after="120"/>
        <w:jc w:val="both"/>
        <w:rPr>
          <w:rFonts w:ascii="Arial" w:hAnsi="Arial"/>
          <w:sz w:val="24"/>
        </w:rPr>
      </w:pPr>
      <w:r w:rsidRPr="00882C75">
        <w:rPr>
          <w:rFonts w:ascii="Arial" w:hAnsi="Arial"/>
          <w:sz w:val="24"/>
        </w:rPr>
        <w:t>Dire che il Figlio è impronta della sostanza del Padre, vuol dire una cosa sola: il Figlio è l’immagine perfettissima del Padre. È dal suo essere, dalla sua essenza, ma non fuori del suo essere e della sua essenza, perché è il suo stesso essere e la sua stessa essenza, quanto a natura, senza alcuna differenza.</w:t>
      </w:r>
    </w:p>
    <w:p w14:paraId="326E5BE9" w14:textId="77777777" w:rsidR="00882C75" w:rsidRPr="00882C75" w:rsidRDefault="00882C75" w:rsidP="00882C75">
      <w:pPr>
        <w:spacing w:after="120"/>
        <w:jc w:val="both"/>
        <w:rPr>
          <w:rFonts w:ascii="Arial" w:hAnsi="Arial"/>
          <w:sz w:val="24"/>
        </w:rPr>
      </w:pPr>
      <w:r w:rsidRPr="00882C75">
        <w:rPr>
          <w:rFonts w:ascii="Arial" w:hAnsi="Arial"/>
          <w:sz w:val="24"/>
        </w:rPr>
        <w:t>La differenza è nella Persona, che è distinta, diversa: l’uno è Padre, l’altro è Figlio; l’uno genera, l’altro è generato; l’uno è non principiato, l’altro è principiato, perché il principio del Figlio è il Padre. Principio eterno, non nel tempo. Eterno è il Padre. Eterno è il Figlio. Da sempre e per sempre: Dio è Padre, Figlio e Spirito Santo.</w:t>
      </w:r>
    </w:p>
    <w:p w14:paraId="4EC8D0F0" w14:textId="77777777" w:rsidR="00882C75" w:rsidRPr="00882C75" w:rsidRDefault="00882C75" w:rsidP="00882C75">
      <w:pPr>
        <w:spacing w:after="120"/>
        <w:jc w:val="both"/>
        <w:rPr>
          <w:rFonts w:ascii="Arial" w:hAnsi="Arial"/>
          <w:sz w:val="24"/>
        </w:rPr>
      </w:pPr>
      <w:r w:rsidRPr="00882C75">
        <w:rPr>
          <w:rFonts w:ascii="Arial" w:hAnsi="Arial"/>
          <w:sz w:val="24"/>
        </w:rPr>
        <w:t xml:space="preserve">Pur non entrando nella chiarificazione degli elementi del mistero, indicibili e inspiegabili in sé,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xml:space="preserve"> agli Ebrei vuole introdurci in una differenza sostanziale che esiste tra tutti gli inviati di Dio e Cristo.</w:t>
      </w:r>
    </w:p>
    <w:p w14:paraId="0904691F"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Dio stesso, è il Figlio di Dio che viene a parlarci del Padre. </w:t>
      </w:r>
    </w:p>
    <w:p w14:paraId="09418D40" w14:textId="77777777" w:rsidR="00882C75" w:rsidRPr="00882C75" w:rsidRDefault="00882C75" w:rsidP="00882C75">
      <w:pPr>
        <w:spacing w:after="120"/>
        <w:jc w:val="both"/>
        <w:rPr>
          <w:rFonts w:ascii="Arial" w:hAnsi="Arial"/>
          <w:sz w:val="24"/>
        </w:rPr>
      </w:pPr>
      <w:r w:rsidRPr="00882C75">
        <w:rPr>
          <w:rFonts w:ascii="Arial" w:hAnsi="Arial"/>
          <w:sz w:val="24"/>
        </w:rPr>
        <w:t>Come è sostanziale la differenza della Persona, così è anche e sarà sostanziale la rivelazione e l’opera che Lui è venuto a compiere.</w:t>
      </w:r>
    </w:p>
    <w:p w14:paraId="32D49290" w14:textId="77777777" w:rsidR="00882C75" w:rsidRPr="00882C75" w:rsidRDefault="00882C75" w:rsidP="00882C75">
      <w:pPr>
        <w:spacing w:after="120"/>
        <w:jc w:val="both"/>
        <w:rPr>
          <w:rFonts w:ascii="Arial" w:hAnsi="Arial"/>
          <w:sz w:val="24"/>
        </w:rPr>
      </w:pPr>
      <w:r w:rsidRPr="00882C75">
        <w:rPr>
          <w:rFonts w:ascii="Arial" w:hAnsi="Arial"/>
          <w:sz w:val="24"/>
        </w:rPr>
        <w:t>Poiché Dio non ha altri Figli, non ha neanche altra rivelazione da fare, o altro dono da offrirci.</w:t>
      </w:r>
    </w:p>
    <w:p w14:paraId="20076EA3" w14:textId="77777777" w:rsidR="00882C75" w:rsidRPr="00882C75" w:rsidRDefault="00882C75" w:rsidP="00882C75">
      <w:pPr>
        <w:spacing w:after="120"/>
        <w:jc w:val="both"/>
        <w:rPr>
          <w:rFonts w:ascii="Arial" w:hAnsi="Arial"/>
          <w:sz w:val="24"/>
        </w:rPr>
      </w:pPr>
      <w:r w:rsidRPr="00882C75">
        <w:rPr>
          <w:rFonts w:ascii="Arial" w:hAnsi="Arial"/>
          <w:sz w:val="24"/>
        </w:rPr>
        <w:t>In Cristo ci ha detto tutto, ci ha dato tutto. Cristo è il dono ultimo, perfetto, pieno,  completo, definitivo di Dio Padre.</w:t>
      </w:r>
    </w:p>
    <w:p w14:paraId="582C3243" w14:textId="77777777" w:rsidR="00882C75" w:rsidRPr="00882C75" w:rsidRDefault="00882C75" w:rsidP="00882C75">
      <w:pPr>
        <w:spacing w:after="120"/>
        <w:jc w:val="both"/>
        <w:rPr>
          <w:rFonts w:ascii="Arial" w:hAnsi="Arial"/>
          <w:sz w:val="24"/>
        </w:rPr>
      </w:pPr>
      <w:r w:rsidRPr="00882C75">
        <w:rPr>
          <w:rFonts w:ascii="Arial" w:hAnsi="Arial"/>
          <w:sz w:val="24"/>
        </w:rPr>
        <w:t>Chi rifiuta Cristo, rimane, è rimasto, rimarrà con un’opera di salvezza iniziata, ma non compiuta, accennata, ma non realizzata.</w:t>
      </w:r>
    </w:p>
    <w:p w14:paraId="32912662" w14:textId="77777777" w:rsidR="00882C75" w:rsidRPr="00882C75" w:rsidRDefault="00882C75" w:rsidP="00882C75">
      <w:pPr>
        <w:spacing w:after="120"/>
        <w:jc w:val="both"/>
        <w:rPr>
          <w:rFonts w:ascii="Arial" w:hAnsi="Arial"/>
          <w:sz w:val="24"/>
        </w:rPr>
      </w:pPr>
      <w:r w:rsidRPr="00882C75">
        <w:rPr>
          <w:rFonts w:ascii="Arial" w:hAnsi="Arial"/>
          <w:b/>
          <w:sz w:val="24"/>
        </w:rPr>
        <w:t>Sostiene tutto con la potenza della sua parola:</w:t>
      </w:r>
      <w:r w:rsidRPr="00882C75">
        <w:rPr>
          <w:rFonts w:ascii="Arial" w:hAnsi="Arial"/>
          <w:sz w:val="24"/>
        </w:rPr>
        <w:t xml:space="preserve"> viene specificato ulteriormente chi è Cristo Gesù, il Figlio del Padre, benedetto nei secoli eterni.</w:t>
      </w:r>
    </w:p>
    <w:p w14:paraId="057A429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lastRenderedPageBreak/>
          <w:t>La Parola</w:t>
        </w:r>
      </w:smartTag>
      <w:r w:rsidRPr="00882C75">
        <w:rPr>
          <w:rFonts w:ascii="Arial" w:hAnsi="Arial"/>
          <w:sz w:val="24"/>
        </w:rPr>
        <w:t xml:space="preserve"> di Cristo Gesù è creatrice come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È Onnipotente come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Tutto è nella Parola di Cristo, come tutto è nella Parola del Padre. Tutto è dalla Parola di Cristo come tutto è dalla Parola del Padre.</w:t>
      </w:r>
    </w:p>
    <w:p w14:paraId="3E5A3FAD" w14:textId="77777777" w:rsidR="00882C75" w:rsidRPr="00882C75" w:rsidRDefault="00882C75" w:rsidP="00882C75">
      <w:pPr>
        <w:spacing w:after="120"/>
        <w:jc w:val="both"/>
        <w:rPr>
          <w:rFonts w:ascii="Arial" w:hAnsi="Arial"/>
          <w:sz w:val="24"/>
        </w:rPr>
      </w:pPr>
      <w:r w:rsidRPr="00882C75">
        <w:rPr>
          <w:rFonts w:ascii="Arial" w:hAnsi="Arial"/>
          <w:sz w:val="24"/>
        </w:rPr>
        <w:t xml:space="preserve">Non si può fare alcuna distinzione, o differenza, tra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Chi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e chi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deve avere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Se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non ha neanche la vera Parola del Padre.</w:t>
      </w:r>
    </w:p>
    <w:p w14:paraId="2749A3FE" w14:textId="77777777" w:rsidR="00882C75" w:rsidRPr="00882C75" w:rsidRDefault="00882C75" w:rsidP="00882C75">
      <w:pPr>
        <w:spacing w:after="120"/>
        <w:jc w:val="both"/>
        <w:rPr>
          <w:rFonts w:ascii="Arial" w:hAnsi="Arial"/>
          <w:sz w:val="24"/>
        </w:rPr>
      </w:pPr>
      <w:r w:rsidRPr="00882C75">
        <w:rPr>
          <w:rFonts w:ascii="Arial" w:hAnsi="Arial"/>
          <w:sz w:val="24"/>
        </w:rPr>
        <w:t xml:space="preserve">Creare una distinzione tra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significa una cosa sola: essere fuori della Parola di Cristo e fuori della Parola del Padre; è anche non avere né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né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w:t>
      </w:r>
    </w:p>
    <w:p w14:paraId="4F252070" w14:textId="77777777" w:rsidR="00882C75" w:rsidRPr="00882C75" w:rsidRDefault="00882C75" w:rsidP="00882C75">
      <w:pPr>
        <w:spacing w:after="120"/>
        <w:jc w:val="both"/>
        <w:rPr>
          <w:rFonts w:ascii="Arial" w:hAnsi="Arial"/>
          <w:sz w:val="24"/>
        </w:rPr>
      </w:pPr>
      <w:r w:rsidRPr="00882C75">
        <w:rPr>
          <w:rFonts w:ascii="Arial" w:hAnsi="Arial"/>
          <w:sz w:val="24"/>
        </w:rPr>
        <w:t xml:space="preserve">Anzi, c’è da dire molto di più: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Cristo. Chi non ha Cristo non ha alcuna vera Parola di Dio. </w:t>
      </w:r>
    </w:p>
    <w:p w14:paraId="5E5A485F" w14:textId="77777777" w:rsidR="00882C75" w:rsidRPr="00882C75" w:rsidRDefault="00882C75" w:rsidP="00882C75">
      <w:pPr>
        <w:spacing w:after="120"/>
        <w:jc w:val="both"/>
        <w:rPr>
          <w:rFonts w:ascii="Arial" w:hAnsi="Arial"/>
          <w:sz w:val="24"/>
        </w:rPr>
      </w:pPr>
      <w:r w:rsidRPr="00882C75">
        <w:rPr>
          <w:rFonts w:ascii="Arial" w:hAnsi="Arial"/>
          <w:b/>
          <w:sz w:val="24"/>
        </w:rPr>
        <w:t>Dopo aver compiuto la purificazione dei peccati:</w:t>
      </w:r>
      <w:r w:rsidRPr="00882C75">
        <w:rPr>
          <w:rFonts w:ascii="Arial" w:hAnsi="Arial"/>
          <w:sz w:val="24"/>
        </w:rPr>
        <w:t xml:space="preserve"> viene ora definita qual è stata la missione di Gesù sulla nostra terra: quella di compiere la purificazione dei peccati.</w:t>
      </w:r>
    </w:p>
    <w:p w14:paraId="48973CA1" w14:textId="77777777" w:rsidR="00882C75" w:rsidRPr="00882C75" w:rsidRDefault="00882C75" w:rsidP="00882C75">
      <w:pPr>
        <w:spacing w:after="120"/>
        <w:jc w:val="both"/>
        <w:rPr>
          <w:rFonts w:ascii="Arial" w:hAnsi="Arial"/>
          <w:sz w:val="24"/>
        </w:rPr>
      </w:pPr>
      <w:r w:rsidRPr="00882C75">
        <w:rPr>
          <w:rFonts w:ascii="Arial" w:hAnsi="Arial"/>
          <w:sz w:val="24"/>
        </w:rPr>
        <w:t>È questo in fondo l’argomento di questa Lettera. Si rimanda perciò alla trattazione che la stessa Lettera offre con ogni abbondanza di particolari.</w:t>
      </w:r>
    </w:p>
    <w:p w14:paraId="6CFDB757" w14:textId="77777777" w:rsidR="00882C75" w:rsidRPr="00882C75" w:rsidRDefault="00882C75" w:rsidP="00882C75">
      <w:pPr>
        <w:spacing w:after="120"/>
        <w:jc w:val="both"/>
        <w:rPr>
          <w:rFonts w:ascii="Arial" w:hAnsi="Arial"/>
          <w:sz w:val="24"/>
        </w:rPr>
      </w:pPr>
      <w:r w:rsidRPr="00882C75">
        <w:rPr>
          <w:rFonts w:ascii="Arial" w:hAnsi="Arial"/>
          <w:b/>
          <w:sz w:val="24"/>
        </w:rPr>
        <w:t>Si è assiso alla destra della maestà divina nell’alto dei cieli:</w:t>
      </w:r>
      <w:r w:rsidRPr="00882C75">
        <w:rPr>
          <w:rFonts w:ascii="Arial" w:hAnsi="Arial"/>
          <w:sz w:val="24"/>
        </w:rPr>
        <w:t xml:space="preserve"> è detto ora cosa è avvenuto di Cristo. </w:t>
      </w:r>
    </w:p>
    <w:p w14:paraId="5C6F700D" w14:textId="77777777" w:rsidR="00882C75" w:rsidRPr="00882C75" w:rsidRDefault="00882C75" w:rsidP="00882C75">
      <w:pPr>
        <w:spacing w:after="120"/>
        <w:jc w:val="both"/>
        <w:rPr>
          <w:rFonts w:ascii="Arial" w:hAnsi="Arial"/>
          <w:sz w:val="24"/>
        </w:rPr>
      </w:pPr>
      <w:r w:rsidRPr="00882C75">
        <w:rPr>
          <w:rFonts w:ascii="Arial" w:hAnsi="Arial"/>
          <w:sz w:val="24"/>
        </w:rPr>
        <w:t xml:space="preserve">Egli è risuscitato il terzo giorno. È rimasto in terra, in modo visibile, con i suoi per quaranta giorni. Al quarantesimo giorno è salito al cielo e si è assiso alla destra del Padre. </w:t>
      </w:r>
    </w:p>
    <w:p w14:paraId="3A2A8ED8" w14:textId="77777777" w:rsidR="00882C75" w:rsidRPr="00882C75" w:rsidRDefault="00882C75" w:rsidP="00882C75">
      <w:pPr>
        <w:spacing w:after="120"/>
        <w:jc w:val="both"/>
        <w:rPr>
          <w:rFonts w:ascii="Arial" w:hAnsi="Arial"/>
          <w:sz w:val="24"/>
        </w:rPr>
      </w:pPr>
      <w:r w:rsidRPr="00882C75">
        <w:rPr>
          <w:rFonts w:ascii="Arial" w:hAnsi="Arial"/>
          <w:sz w:val="24"/>
        </w:rPr>
        <w:t>Questa puntualizzazione ha uno scopo ben preciso: insegnare che Dio non ha ripudiato suo Figlio, come hanno fatto gli uomini, né lo ha abbandonato.</w:t>
      </w:r>
    </w:p>
    <w:p w14:paraId="0DB6D26F" w14:textId="77777777" w:rsidR="00882C75" w:rsidRPr="00882C75" w:rsidRDefault="00882C75" w:rsidP="00882C75">
      <w:pPr>
        <w:spacing w:after="120"/>
        <w:jc w:val="both"/>
        <w:rPr>
          <w:rFonts w:ascii="Arial" w:hAnsi="Arial"/>
          <w:sz w:val="24"/>
        </w:rPr>
      </w:pPr>
      <w:r w:rsidRPr="00882C75">
        <w:rPr>
          <w:rFonts w:ascii="Arial" w:hAnsi="Arial"/>
          <w:sz w:val="24"/>
        </w:rPr>
        <w:t>La sua morte era espiazione dei nostri peccati. Compiuta la redenzione, Egli è risorto e Dio lo ha accreditato accogliendolo nel Cielo, facendolo sedere alla sua destra.</w:t>
      </w:r>
    </w:p>
    <w:p w14:paraId="39B39742" w14:textId="77777777" w:rsidR="00882C75" w:rsidRPr="00882C75" w:rsidRDefault="00882C75" w:rsidP="00882C75">
      <w:pPr>
        <w:spacing w:after="120"/>
        <w:jc w:val="both"/>
        <w:rPr>
          <w:rFonts w:ascii="Arial" w:hAnsi="Arial"/>
          <w:sz w:val="24"/>
        </w:rPr>
      </w:pPr>
      <w:r w:rsidRPr="00882C75">
        <w:rPr>
          <w:rFonts w:ascii="Arial" w:hAnsi="Arial"/>
          <w:sz w:val="24"/>
        </w:rPr>
        <w:t>Ora se Cristo è assiso alla destra della maestà divina, nell’alto dei cieli, ci può essere un solo uomo sulla terra che non lo faccia sedere al centro del suo cuore, della sua mente, della sua volontà, della sua anima?</w:t>
      </w:r>
    </w:p>
    <w:p w14:paraId="39BE9BE3" w14:textId="77777777" w:rsidR="00882C75" w:rsidRPr="00882C75" w:rsidRDefault="00882C75" w:rsidP="00882C75">
      <w:pPr>
        <w:spacing w:after="120"/>
        <w:jc w:val="both"/>
        <w:rPr>
          <w:rFonts w:ascii="Arial" w:hAnsi="Arial"/>
          <w:sz w:val="24"/>
        </w:rPr>
      </w:pPr>
      <w:r w:rsidRPr="00882C75">
        <w:rPr>
          <w:rFonts w:ascii="Arial" w:hAnsi="Arial"/>
          <w:sz w:val="24"/>
        </w:rPr>
        <w:t>Ci può essere un solo uomo che abbia il coraggio di ripudiare ciò che Dio ha innalzato accanto a sé nella gloria?</w:t>
      </w:r>
    </w:p>
    <w:p w14:paraId="606F364B" w14:textId="77777777" w:rsidR="00882C75" w:rsidRPr="00882C75" w:rsidRDefault="00882C75" w:rsidP="00882C75">
      <w:pPr>
        <w:spacing w:after="120"/>
        <w:jc w:val="both"/>
        <w:rPr>
          <w:rFonts w:ascii="Arial" w:hAnsi="Arial"/>
          <w:sz w:val="24"/>
        </w:rPr>
      </w:pPr>
      <w:r w:rsidRPr="00882C75">
        <w:rPr>
          <w:rFonts w:ascii="Arial" w:hAnsi="Arial"/>
          <w:sz w:val="24"/>
        </w:rPr>
        <w:t>Chi dovesse fare questo, attesta semplicemente la nullità della sua fede e la falsità della sua verità.</w:t>
      </w:r>
    </w:p>
    <w:p w14:paraId="2582CB7E"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[4]ed è diventato tanto superiore agli angeli quanto più eccellente del loro è il nome che ha ereditato. </w:t>
      </w:r>
    </w:p>
    <w:p w14:paraId="25C557FF" w14:textId="77777777" w:rsidR="00882C75" w:rsidRPr="00882C75" w:rsidRDefault="00882C75" w:rsidP="00882C75">
      <w:pPr>
        <w:spacing w:after="120"/>
        <w:jc w:val="both"/>
        <w:rPr>
          <w:rFonts w:ascii="Arial" w:hAnsi="Arial"/>
          <w:sz w:val="24"/>
        </w:rPr>
      </w:pPr>
      <w:r w:rsidRPr="00882C75">
        <w:rPr>
          <w:rFonts w:ascii="Arial" w:hAnsi="Arial"/>
          <w:sz w:val="24"/>
        </w:rPr>
        <w:t>Il nome ereditato è quello di Figlio, di Signore, di Dio.</w:t>
      </w:r>
    </w:p>
    <w:p w14:paraId="1ECDA675" w14:textId="77777777" w:rsidR="00882C75" w:rsidRPr="00882C75" w:rsidRDefault="00882C75" w:rsidP="00882C75">
      <w:pPr>
        <w:spacing w:after="120"/>
        <w:jc w:val="both"/>
        <w:rPr>
          <w:rFonts w:ascii="Arial" w:hAnsi="Arial"/>
          <w:sz w:val="24"/>
        </w:rPr>
      </w:pPr>
      <w:r w:rsidRPr="00882C75">
        <w:rPr>
          <w:rFonts w:ascii="Arial" w:hAnsi="Arial"/>
          <w:sz w:val="24"/>
        </w:rPr>
        <w:t xml:space="preserve">Il nome però dice la sostanza. </w:t>
      </w:r>
    </w:p>
    <w:p w14:paraId="5277A1A8" w14:textId="77777777" w:rsidR="00882C75" w:rsidRPr="00882C75" w:rsidRDefault="00882C75" w:rsidP="00882C75">
      <w:pPr>
        <w:spacing w:after="120"/>
        <w:jc w:val="both"/>
        <w:rPr>
          <w:rFonts w:ascii="Arial" w:hAnsi="Arial"/>
          <w:sz w:val="24"/>
        </w:rPr>
      </w:pPr>
      <w:r w:rsidRPr="00882C75">
        <w:rPr>
          <w:rFonts w:ascii="Arial" w:hAnsi="Arial"/>
          <w:sz w:val="24"/>
        </w:rPr>
        <w:t>Gli Angeli sono creature. Sono state fatte per mezzo del Figlio. Il Figlio è il loro Signore, il loro Dio.</w:t>
      </w:r>
    </w:p>
    <w:p w14:paraId="52818AFD" w14:textId="77777777" w:rsidR="00882C75" w:rsidRPr="00882C75" w:rsidRDefault="00882C75" w:rsidP="00882C75">
      <w:pPr>
        <w:spacing w:after="120"/>
        <w:jc w:val="both"/>
        <w:rPr>
          <w:rFonts w:ascii="Arial" w:hAnsi="Arial"/>
          <w:sz w:val="24"/>
        </w:rPr>
      </w:pPr>
      <w:r w:rsidRPr="00882C75">
        <w:rPr>
          <w:rFonts w:ascii="Arial" w:hAnsi="Arial"/>
          <w:sz w:val="24"/>
        </w:rPr>
        <w:t xml:space="preserve">Ciò che bisogna puntualizzare in questo contesto è però un’altra verità. </w:t>
      </w:r>
    </w:p>
    <w:p w14:paraId="4EBDE76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Si è detto che Cristo Gesù è vero Dio e vero uomo. </w:t>
      </w:r>
    </w:p>
    <w:p w14:paraId="66630593" w14:textId="77777777" w:rsidR="00882C75" w:rsidRPr="00882C75" w:rsidRDefault="00882C75" w:rsidP="00882C75">
      <w:pPr>
        <w:spacing w:after="120"/>
        <w:jc w:val="both"/>
        <w:rPr>
          <w:rFonts w:ascii="Arial" w:hAnsi="Arial"/>
          <w:sz w:val="24"/>
        </w:rPr>
      </w:pPr>
      <w:r w:rsidRPr="00882C75">
        <w:rPr>
          <w:rFonts w:ascii="Arial" w:hAnsi="Arial"/>
          <w:sz w:val="24"/>
        </w:rPr>
        <w:t>Il nome di Signore che ha ereditato non è solo per il vero Dio, è anche per il vero uomo. Come vero uomo Gesù è Signore degli Angeli.</w:t>
      </w:r>
    </w:p>
    <w:p w14:paraId="7FD9CA37" w14:textId="77777777" w:rsidR="00882C75" w:rsidRPr="00882C75" w:rsidRDefault="00882C75" w:rsidP="00882C75">
      <w:pPr>
        <w:spacing w:after="120"/>
        <w:jc w:val="both"/>
        <w:rPr>
          <w:rFonts w:ascii="Arial" w:hAnsi="Arial"/>
          <w:sz w:val="24"/>
        </w:rPr>
      </w:pPr>
      <w:r w:rsidRPr="00882C75">
        <w:rPr>
          <w:rFonts w:ascii="Arial" w:hAnsi="Arial"/>
          <w:sz w:val="24"/>
        </w:rPr>
        <w:t>Come vero uomo Egli è Signore dell’intero creato. Lui che come vero uomo è parte del creato, perché a sua volta è Lui stesso creatura, come creatura, in ragione del nome che ha ereditato, è superiore allo stesso Creato ed è suo Signore.</w:t>
      </w:r>
    </w:p>
    <w:p w14:paraId="612F9CCF" w14:textId="77777777" w:rsidR="00882C75" w:rsidRPr="00882C75" w:rsidRDefault="00882C75" w:rsidP="00882C75">
      <w:pPr>
        <w:spacing w:after="120"/>
        <w:jc w:val="both"/>
        <w:rPr>
          <w:rFonts w:ascii="Arial" w:hAnsi="Arial"/>
          <w:sz w:val="24"/>
        </w:rPr>
      </w:pPr>
      <w:r w:rsidRPr="00882C75">
        <w:rPr>
          <w:rFonts w:ascii="Arial" w:hAnsi="Arial"/>
          <w:sz w:val="24"/>
        </w:rPr>
        <w:t xml:space="preserve">La questione è sostanziale, non è semplicemente accidentale, formale. </w:t>
      </w:r>
    </w:p>
    <w:p w14:paraId="7A9FA2B6"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superiorità sostanziale non è affermata semplicemente per definire l’essere, la sostanza,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le nature che vivono nell’unica Persona divina, secondo quella fede che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ci insegna e che è stata definita a partire dal Concilio di Nicea prima e di Calcedonia dopo.</w:t>
      </w:r>
    </w:p>
    <w:p w14:paraId="59322770" w14:textId="77777777" w:rsidR="00882C75" w:rsidRPr="00882C75" w:rsidRDefault="00882C75" w:rsidP="00882C75">
      <w:pPr>
        <w:spacing w:after="120"/>
        <w:jc w:val="both"/>
        <w:rPr>
          <w:rFonts w:ascii="Arial" w:hAnsi="Arial"/>
          <w:sz w:val="24"/>
        </w:rPr>
      </w:pPr>
      <w:r w:rsidRPr="00882C75">
        <w:rPr>
          <w:rFonts w:ascii="Arial" w:hAnsi="Arial"/>
          <w:sz w:val="24"/>
        </w:rPr>
        <w:t>La questione è teologica, cristologica, ma soprattutto soteriologica, di redenzione e di rivelazione insieme.</w:t>
      </w:r>
    </w:p>
    <w:p w14:paraId="741FCF52"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Gesù è </w:t>
      </w:r>
      <w:smartTag w:uri="urn:schemas-microsoft-com:office:smarttags" w:element="PersonName">
        <w:smartTagPr>
          <w:attr w:name="ProductID" w:val="la Redenzione"/>
        </w:smartTagPr>
        <w:r w:rsidRPr="00882C75">
          <w:rPr>
            <w:rFonts w:ascii="Arial" w:hAnsi="Arial"/>
            <w:sz w:val="24"/>
          </w:rPr>
          <w:t>la Redenzione</w:t>
        </w:r>
      </w:smartTag>
      <w:r w:rsidRPr="00882C75">
        <w:rPr>
          <w:rFonts w:ascii="Arial" w:hAnsi="Arial"/>
          <w:sz w:val="24"/>
        </w:rPr>
        <w:t xml:space="preserve"> del Padre. Cristo Gesù è anche </w:t>
      </w:r>
      <w:smartTag w:uri="urn:schemas-microsoft-com:office:smarttags" w:element="PersonName">
        <w:smartTagPr>
          <w:attr w:name="ProductID" w:val="la Rivelazione"/>
        </w:smartTagPr>
        <w:r w:rsidRPr="00882C75">
          <w:rPr>
            <w:rFonts w:ascii="Arial" w:hAnsi="Arial"/>
            <w:sz w:val="24"/>
          </w:rPr>
          <w:t>la Rivelazione</w:t>
        </w:r>
      </w:smartTag>
      <w:r w:rsidRPr="00882C75">
        <w:rPr>
          <w:rFonts w:ascii="Arial" w:hAnsi="Arial"/>
          <w:sz w:val="24"/>
        </w:rPr>
        <w:t xml:space="preserve"> del Padre. È Colui che opera la redenzione, ma anche colui che dona la rivelazione. </w:t>
      </w:r>
    </w:p>
    <w:p w14:paraId="0361829D"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tematica sarà sviluppata ampiamente nei capitoli che seguiranno. </w:t>
      </w:r>
    </w:p>
    <w:p w14:paraId="4EDC8465" w14:textId="77777777" w:rsidR="00882C75" w:rsidRPr="00882C75" w:rsidRDefault="00882C75" w:rsidP="00882C75">
      <w:pPr>
        <w:spacing w:after="120"/>
        <w:jc w:val="both"/>
        <w:rPr>
          <w:rFonts w:ascii="Arial" w:hAnsi="Arial"/>
          <w:sz w:val="24"/>
        </w:rPr>
      </w:pPr>
    </w:p>
    <w:p w14:paraId="7CCFFBD7" w14:textId="77777777" w:rsidR="00882C75" w:rsidRPr="00882C75" w:rsidRDefault="00882C75" w:rsidP="009228CC">
      <w:pPr>
        <w:pStyle w:val="Titolo3"/>
      </w:pPr>
      <w:bookmarkStart w:id="133" w:name="_Toc62146212"/>
      <w:bookmarkStart w:id="134" w:name="_Toc183757301"/>
      <w:r w:rsidRPr="00882C75">
        <w:t>CRISTO È SUPERIORE AGLI ANGELI</w:t>
      </w:r>
      <w:bookmarkEnd w:id="133"/>
      <w:bookmarkEnd w:id="134"/>
      <w:r w:rsidRPr="00882C75">
        <w:t xml:space="preserve"> </w:t>
      </w:r>
    </w:p>
    <w:p w14:paraId="51FD6F8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[5]Infatti a quale degli angeli Dio ha mai detto: Tu sei mio figlio; oggi ti ho generato? E ancora: Io sarò per lui padre ed egli sarà per me figlio? </w:t>
      </w:r>
    </w:p>
    <w:p w14:paraId="02AD4539" w14:textId="77777777" w:rsidR="00882C75" w:rsidRPr="00882C75" w:rsidRDefault="00882C75" w:rsidP="00882C75">
      <w:pPr>
        <w:spacing w:after="120"/>
        <w:jc w:val="both"/>
        <w:rPr>
          <w:rFonts w:ascii="Arial" w:hAnsi="Arial"/>
          <w:sz w:val="24"/>
        </w:rPr>
      </w:pPr>
      <w:r w:rsidRPr="00882C75">
        <w:rPr>
          <w:rFonts w:ascii="Arial" w:hAnsi="Arial"/>
          <w:sz w:val="24"/>
        </w:rPr>
        <w:t>Sono, queste, due citazioni dell’Antico Testamento.  La prima citazione è tratta dal Salmo 2, Salmo messianico per eccellenza:</w:t>
      </w:r>
    </w:p>
    <w:p w14:paraId="4C455CB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“Perché le genti congiurano perché invano cospirano i popoli? Insorgono i re della terra e i principi congiurano insieme contro il Signore e contro il suo Messia: Spezziamo le loro catene, gettiamo via i loro legami. </w:t>
      </w:r>
    </w:p>
    <w:p w14:paraId="1C03D85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w:t>
      </w:r>
    </w:p>
    <w:p w14:paraId="5A8F60FD" w14:textId="77777777" w:rsidR="00882C75" w:rsidRPr="00882C75" w:rsidRDefault="00882C75" w:rsidP="00882C75">
      <w:pPr>
        <w:spacing w:after="120"/>
        <w:jc w:val="both"/>
        <w:rPr>
          <w:rFonts w:ascii="Arial" w:hAnsi="Arial"/>
          <w:sz w:val="24"/>
        </w:rPr>
      </w:pPr>
      <w:r w:rsidRPr="00882C75">
        <w:rPr>
          <w:rFonts w:ascii="Arial" w:hAnsi="Arial"/>
          <w:sz w:val="24"/>
        </w:rPr>
        <w:t xml:space="preserve">La seconda citazione è invece del Secondo Libro di Samuele (7,14). Il Signore promette a Davide un regno eterno, nel Figlio che nascerà da lui. </w:t>
      </w:r>
    </w:p>
    <w:p w14:paraId="4988AC8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w:t>
      </w:r>
    </w:p>
    <w:p w14:paraId="1B4F1F4B"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Ma quella stessa notte questa parola del Signore fu rivolta a Natan: Va’ e riferisci al mio servo Davide: Dice il Signore: Forse tu mi costruirai una casa, perché io vi abiti?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14:paraId="457043D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p>
    <w:p w14:paraId="7EE7161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Quando i tuoi giorni saranno compiuti e tu giacerai con i tuoi padri, io assicurerò dopo di te la discendenza uscita dalle tue viscere, e renderò stabile il suo regno. 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 La tua casa e il tuo regno saranno saldi per sempre davanti a me e il tuo trono sarà reso stabile per sempre. </w:t>
      </w:r>
    </w:p>
    <w:p w14:paraId="0246ACA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Natan parlò a Davide con tutte queste parole e secondo questa visione. Allora il re Davide andò a presentarsi al Signore e disse: Chi sono io, Signore Dio, e che cos'è mai la mia casa, perché tu mi abbia fatto arrivare fino a questo punto? E questo è parso ancora poca cosa ai tuoi occhi, mio Signore: tu hai parlato anche della casa del tuo servo per un lontano avvenire: e questa è come legge dell'uomo, Signore Dio! Che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In suo favore hai operato cose grandi e tremende, per il tuo paese, per il tuo popolo che ti sei riscattato dall'Egitto, dai popoli e dagli dei. Tu hai stabilito il tuo popolo Israele per essere tuo popolo per sempre; tu, Signore, sei divenuto il suo Dio. </w:t>
      </w:r>
    </w:p>
    <w:p w14:paraId="6C5921C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Signore, la parola che hai pronunciata riguardo al tuo servo e alla sua casa, confermala per sempre e fa’ come hai detto. Allora il tuo nome sarà magnificato per sempre così: Il Signore degli eserciti è il Dio d'Israele! La casa del tuo servo Davide sia dunque stabile davanti a te! Poiché tu, Signore degli eserciti, Dio d'Israele, hai fatto una rivelazione al tuo servo e gli hai detto: Io ti edificherò una casa! perciò il tuo servo ha trovato l'ardire di rivolgerti questa preghiera. Ora, Signore, tu sei Dio, le tue parole sono verità e hai promesso questo bene al tuo </w:t>
      </w:r>
      <w:r w:rsidRPr="00882C75">
        <w:rPr>
          <w:rFonts w:ascii="Arial" w:hAnsi="Arial"/>
          <w:i/>
          <w:sz w:val="24"/>
        </w:rPr>
        <w:lastRenderedPageBreak/>
        <w:t xml:space="preserve">servo. Dègnati dunque di benedire ora la casa del tuo servo, perché sussista sempre dinanzi a te! Poiché tu, Signore, hai parlato e per la tua benedizione la casa del tuo servo sarà benedetta per sempre!”. </w:t>
      </w:r>
    </w:p>
    <w:p w14:paraId="3272D812" w14:textId="77777777" w:rsidR="00882C75" w:rsidRPr="00882C75" w:rsidRDefault="00882C75" w:rsidP="00882C75">
      <w:pPr>
        <w:spacing w:after="120"/>
        <w:jc w:val="both"/>
        <w:rPr>
          <w:rFonts w:ascii="Arial" w:hAnsi="Arial"/>
          <w:sz w:val="24"/>
        </w:rPr>
      </w:pPr>
      <w:r w:rsidRPr="00882C75">
        <w:rPr>
          <w:rFonts w:ascii="Arial" w:hAnsi="Arial"/>
          <w:sz w:val="24"/>
        </w:rPr>
        <w:t>In queste due citazioni è manifestata la doppia origine di Cristo.</w:t>
      </w:r>
    </w:p>
    <w:p w14:paraId="7AD7FB3C" w14:textId="77777777" w:rsidR="00882C75" w:rsidRPr="00882C75" w:rsidRDefault="00882C75" w:rsidP="00882C75">
      <w:pPr>
        <w:spacing w:after="120"/>
        <w:jc w:val="both"/>
        <w:rPr>
          <w:rFonts w:ascii="Arial" w:hAnsi="Arial"/>
          <w:sz w:val="24"/>
        </w:rPr>
      </w:pPr>
      <w:r w:rsidRPr="00882C75">
        <w:rPr>
          <w:rFonts w:ascii="Arial" w:hAnsi="Arial"/>
          <w:sz w:val="24"/>
        </w:rPr>
        <w:t>Egli è da Dio e dall’uomo, dall’eternità e dal tempo, è Figlio di Dio e Figlio di Davide. Da Dio è generato nell’oggi dell’eternità; da sempre Egli è Dio; da Davide è generato nel tempo, perché è nato dalla Vergine Maria.</w:t>
      </w:r>
    </w:p>
    <w:p w14:paraId="4ACE1EB0" w14:textId="77777777" w:rsidR="00882C75" w:rsidRPr="00882C75" w:rsidRDefault="00882C75" w:rsidP="00882C75">
      <w:pPr>
        <w:spacing w:after="120"/>
        <w:jc w:val="both"/>
        <w:rPr>
          <w:rFonts w:ascii="Arial" w:hAnsi="Arial"/>
          <w:sz w:val="24"/>
        </w:rPr>
      </w:pPr>
      <w:r w:rsidRPr="00882C75">
        <w:rPr>
          <w:rFonts w:ascii="Arial" w:hAnsi="Arial"/>
          <w:sz w:val="24"/>
        </w:rPr>
        <w:t>Per la sua generazione eterna, per la sua origine da Dio, perché da Dio generato, e anche per la sua generazione da Davide, Gesù è superiore agli Angeli. Egli degli Angeli è il Signore anche come vero uomo, perché tale Dio lo ha costituito, è il Creatore perché è il loro Dio.</w:t>
      </w:r>
    </w:p>
    <w:p w14:paraId="607C235F" w14:textId="77777777" w:rsidR="00882C75" w:rsidRPr="00882C75" w:rsidRDefault="00882C75" w:rsidP="00882C75">
      <w:pPr>
        <w:spacing w:after="120"/>
        <w:jc w:val="both"/>
        <w:rPr>
          <w:rFonts w:ascii="Arial" w:hAnsi="Arial"/>
          <w:sz w:val="24"/>
        </w:rPr>
      </w:pPr>
      <w:r w:rsidRPr="00882C75">
        <w:rPr>
          <w:rFonts w:ascii="Arial" w:hAnsi="Arial"/>
          <w:sz w:val="24"/>
        </w:rPr>
        <w:t xml:space="preserve">La finalità della superiorità di Gesù sugli Angeli in questo contesto è finalizzata ad affermare la superiorità della Parola che Dio ci ha donato per mezzo di Gesù Cristo. </w:t>
      </w:r>
    </w:p>
    <w:p w14:paraId="1565E0C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finalità è manifestata alla fine di questo capitolo ed è in quel contesto che ci si soffermerà a coglierla nei suoi molteplici aspetti. </w:t>
      </w:r>
    </w:p>
    <w:p w14:paraId="006C45E0" w14:textId="77777777" w:rsidR="00882C75" w:rsidRPr="00882C75" w:rsidRDefault="00882C75" w:rsidP="00882C75">
      <w:pPr>
        <w:spacing w:after="120"/>
        <w:jc w:val="both"/>
        <w:rPr>
          <w:rFonts w:ascii="Arial" w:hAnsi="Arial"/>
          <w:sz w:val="24"/>
        </w:rPr>
      </w:pPr>
      <w:r w:rsidRPr="00882C75">
        <w:rPr>
          <w:rFonts w:ascii="Arial" w:hAnsi="Arial"/>
          <w:sz w:val="24"/>
        </w:rPr>
        <w:t xml:space="preserve">Ora è giusto non disperderci e proseguire con la dimostrazione dell’Autore finalizzata a manifestare chi è in verità Cristo, o cosa dice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rivelata per mano di Angeli, di Cristo, o semplicemente cosa dicono gli Angeli di Cristo Gesù, del Figlio di Dio.</w:t>
      </w:r>
    </w:p>
    <w:p w14:paraId="54C15C38" w14:textId="77777777" w:rsidR="00882C75" w:rsidRPr="00882C75" w:rsidRDefault="00882C75" w:rsidP="00882C75">
      <w:pPr>
        <w:spacing w:after="120"/>
        <w:jc w:val="both"/>
        <w:rPr>
          <w:rFonts w:ascii="Arial" w:hAnsi="Arial"/>
          <w:sz w:val="24"/>
        </w:rPr>
      </w:pPr>
      <w:r w:rsidRPr="00882C75">
        <w:rPr>
          <w:rFonts w:ascii="Arial" w:hAnsi="Arial"/>
          <w:sz w:val="24"/>
        </w:rPr>
        <w:t>Se gli Angeli rendono testimonianza a Cristo e alla superiorità che Lui ha su di loro, ci potrà essere sulla terra un solo uomo che non renda testimonianza a Cristo?</w:t>
      </w:r>
    </w:p>
    <w:p w14:paraId="18FBB2E1" w14:textId="77777777" w:rsidR="00882C75" w:rsidRPr="00882C75" w:rsidRDefault="00882C75" w:rsidP="00882C75">
      <w:pPr>
        <w:spacing w:after="120"/>
        <w:jc w:val="both"/>
        <w:rPr>
          <w:rFonts w:ascii="Arial" w:hAnsi="Arial"/>
          <w:sz w:val="24"/>
        </w:rPr>
      </w:pPr>
      <w:r w:rsidRPr="00882C75">
        <w:rPr>
          <w:rFonts w:ascii="Arial" w:hAnsi="Arial"/>
          <w:sz w:val="24"/>
        </w:rPr>
        <w:t>Se qualcuno non lo facesse, costui sappia che è fuori anche della testimonianza che gli Angeli rendono a lui di Dio. È fuori perché la testimonianza che loro rendono a lui di Dio attesta chiaramente che Dio ha generato il Figlio e che lo ha costituito erede universale di tutte le cose, assieme a tutte le altre verità che in questo stesso contesto vengono affermate.</w:t>
      </w:r>
    </w:p>
    <w:p w14:paraId="0B0A1B3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[6]E di nuovo, quando introduce il primogenito nel mondo, dice: Lo adorino tutti gli angeli di Dio. </w:t>
      </w:r>
    </w:p>
    <w:p w14:paraId="1DC2A64F" w14:textId="77777777" w:rsidR="00882C75" w:rsidRPr="00882C75" w:rsidRDefault="00882C75" w:rsidP="00882C75">
      <w:pPr>
        <w:spacing w:after="120"/>
        <w:jc w:val="both"/>
        <w:rPr>
          <w:rFonts w:ascii="Arial" w:hAnsi="Arial"/>
          <w:sz w:val="24"/>
        </w:rPr>
      </w:pPr>
      <w:r w:rsidRPr="00882C75">
        <w:rPr>
          <w:rFonts w:ascii="Arial" w:hAnsi="Arial"/>
          <w:sz w:val="24"/>
        </w:rPr>
        <w:t>La citazione è tratta dal Salmo 96.</w:t>
      </w:r>
    </w:p>
    <w:p w14:paraId="4F72E74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882C75">
        <w:rPr>
          <w:rFonts w:ascii="Arial" w:hAnsi="Arial"/>
          <w:i/>
          <w:sz w:val="24"/>
        </w:rPr>
        <w:t xml:space="preserve">“Il Signore regna, esulti la terra, gioiscano le isole tutte. Nubi e tenebre lo avvolgono, giustizia e diritto sono la base del suo trono. Davanti a lui cammina il fuoco e brucia tutt'intorno i suoi nemici. Le sue folgori rischiarano il mondo: vede e sussulta la terra. I monti fondono come cera davanti al Signore, davanti al Signore di tutta la terra. I cieli annunziano la sua giustizia e tutti i popoli contemplano la sua gloria. Siano confusi tutti gli adoratori di statue e chi si gloria dei propri idoli. Si prostrino a lui tutti gli dei! (Lo adorino tutti gli angeli di Dio: è secondo la versione greca). Ascolta Sion e ne gioisce, esultano le città di Giuda per i tuoi giudizi, Signore. Perché tu sei, Signore, l'Altissimo su tutta la terra, tu sei eccelso sopra tutti gli dei. Odiate il male, voi che amate il Signore: lui che custodisce la vita dei suoi fedeli li strapperà dalle mani degli empi. Una luce si è </w:t>
      </w:r>
      <w:r w:rsidRPr="00882C75">
        <w:rPr>
          <w:rFonts w:ascii="Arial" w:hAnsi="Arial"/>
          <w:i/>
          <w:sz w:val="24"/>
        </w:rPr>
        <w:lastRenderedPageBreak/>
        <w:t xml:space="preserve">levata per il giusto, gioia per i retti di cuore. Rallegratevi, giusti, nel Signore, rendete grazie al suo santo nome”. </w:t>
      </w:r>
    </w:p>
    <w:p w14:paraId="0620ADE6" w14:textId="77777777" w:rsidR="00882C75" w:rsidRPr="00882C75" w:rsidRDefault="00882C75" w:rsidP="00882C75">
      <w:pPr>
        <w:spacing w:after="120"/>
        <w:jc w:val="both"/>
        <w:rPr>
          <w:rFonts w:ascii="Arial" w:hAnsi="Arial"/>
          <w:sz w:val="24"/>
        </w:rPr>
      </w:pPr>
      <w:r w:rsidRPr="00882C75">
        <w:rPr>
          <w:rFonts w:ascii="Arial" w:hAnsi="Arial"/>
          <w:sz w:val="24"/>
        </w:rPr>
        <w:t>Anche il Deuteronomio contiene un’affermazione simile (Cfr. 32,43, ma sempre secondo la versione greca). È bene conoscere il contenuto di questo capitolo. È presentato Dio nella sua opera di salvezza a favore del suo popolo:</w:t>
      </w:r>
    </w:p>
    <w:p w14:paraId="2EBC0F1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perfetta è l'opera sua; tutte le sue vie sono giustizia; è un Dio verace e senza malizia; Egli è giusto e retto. </w:t>
      </w:r>
    </w:p>
    <w:p w14:paraId="7F9CE56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411AD6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3DB5EDD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Giacobbe ha mangiato e si è saziato, sì, ti sei ingrassato, impinguato, rimpinzato e ha respinto il Dio che lo aveva fatto, ha disprezzato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sua salvezza. Lo hanno fatto ingelosire con dei stranieri e provocato con abomini all'ira. Hanno sacrificato a demoni che non sono Dio, a divinità che non conoscevano, novità, venute da poco, che i vostri padri non avevano temuto.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077233B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4336A87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Io ho detto: Li voglio disperdere, cancellarne tra gli uomini il ricordo! se non temessi l'arroganza del nemico, l'abbaglio dei loro avversari; non dicano: La </w:t>
      </w:r>
      <w:r w:rsidRPr="00882C75">
        <w:rPr>
          <w:rFonts w:ascii="Arial" w:hAnsi="Arial"/>
          <w:i/>
          <w:sz w:val="24"/>
        </w:rPr>
        <w:lastRenderedPageBreak/>
        <w:t xml:space="preserve">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22E9541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dirà: Dove sono i loro dei, la roccia in cui cercavano rifugio; quelli che mangiavano il grasso dei loro sacrifici, che bevevano il vino delle loro libazioni? Sorgano ora e vi soccorrano, siano il riparo per voi! </w:t>
      </w:r>
    </w:p>
    <w:p w14:paraId="6C4BCA0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32932A7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52D0031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Mèriba di Kades nel deserto di Sin, perché non avete manifestato la mia santità. Tu vedrai il paese davanti a te, ma là, nel paese che io sto per dare agli Israeliti, tu non entrerai!”. </w:t>
      </w:r>
    </w:p>
    <w:p w14:paraId="1113ABF4" w14:textId="77777777" w:rsidR="00882C75" w:rsidRPr="00882C75" w:rsidRDefault="00882C75" w:rsidP="00882C75">
      <w:pPr>
        <w:spacing w:after="120"/>
        <w:jc w:val="both"/>
        <w:rPr>
          <w:rFonts w:ascii="Arial" w:hAnsi="Arial"/>
          <w:sz w:val="24"/>
        </w:rPr>
      </w:pPr>
      <w:r w:rsidRPr="00882C75">
        <w:rPr>
          <w:rFonts w:ascii="Arial" w:hAnsi="Arial"/>
          <w:sz w:val="24"/>
        </w:rPr>
        <w:t>Dio è il Signore. Cristo è il Signore. Dio è il Salvatore. Cristo è il Salvatore. Ciò che è del Padre, è del Figlio. Questa è la nostra verità ed è santissima.</w:t>
      </w:r>
    </w:p>
    <w:p w14:paraId="3AB86943" w14:textId="77777777" w:rsidR="00882C75" w:rsidRPr="00882C75" w:rsidRDefault="00882C75" w:rsidP="00882C75">
      <w:pPr>
        <w:spacing w:after="120"/>
        <w:jc w:val="both"/>
        <w:rPr>
          <w:rFonts w:ascii="Arial" w:hAnsi="Arial"/>
          <w:sz w:val="24"/>
        </w:rPr>
      </w:pPr>
      <w:r w:rsidRPr="00882C75">
        <w:rPr>
          <w:rFonts w:ascii="Arial" w:hAnsi="Arial"/>
          <w:sz w:val="24"/>
        </w:rPr>
        <w:t>Gli Angeli non sono signori. Sono creature di Dio, suoi servi. Anche questa è verità ed è santa per noi.</w:t>
      </w:r>
    </w:p>
    <w:p w14:paraId="4FAAFCF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[7]Mentre degli angeli dice: Egli fa i suoi angeli pari ai venti, e i suoi ministri come fiamma di fuoco, </w:t>
      </w:r>
    </w:p>
    <w:p w14:paraId="6DB7707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Gli Angeli non sono invece signori, perché </w:t>
      </w:r>
      <w:smartTag w:uri="urn:schemas-microsoft-com:office:smarttags" w:element="PersonName">
        <w:smartTagPr>
          <w:attr w:name="ProductID" w:val="la Signoria"/>
        </w:smartTagPr>
        <w:r w:rsidRPr="00882C75">
          <w:rPr>
            <w:rFonts w:ascii="Arial" w:hAnsi="Arial"/>
            <w:sz w:val="24"/>
          </w:rPr>
          <w:t>la Signoria</w:t>
        </w:r>
      </w:smartTag>
      <w:r w:rsidRPr="00882C75">
        <w:rPr>
          <w:rFonts w:ascii="Arial" w:hAnsi="Arial"/>
          <w:sz w:val="24"/>
        </w:rPr>
        <w:t xml:space="preserve"> appartiene solo a Dio. Sono ministri di Dio, suoi servi. </w:t>
      </w:r>
    </w:p>
    <w:p w14:paraId="31624BD0" w14:textId="77777777" w:rsidR="00882C75" w:rsidRPr="00882C75" w:rsidRDefault="00882C75" w:rsidP="00882C75">
      <w:pPr>
        <w:spacing w:after="120"/>
        <w:jc w:val="both"/>
        <w:rPr>
          <w:rFonts w:ascii="Arial" w:hAnsi="Arial"/>
          <w:sz w:val="24"/>
        </w:rPr>
      </w:pPr>
      <w:r w:rsidRPr="00882C75">
        <w:rPr>
          <w:rFonts w:ascii="Arial" w:hAnsi="Arial"/>
          <w:sz w:val="24"/>
        </w:rPr>
        <w:t>Essi sono sempre in ascolto della volontà di Dio per eseguirla in ogni sua parte.</w:t>
      </w:r>
    </w:p>
    <w:p w14:paraId="23034899" w14:textId="77777777" w:rsidR="00882C75" w:rsidRPr="00882C75" w:rsidRDefault="00882C75" w:rsidP="00882C75">
      <w:pPr>
        <w:spacing w:after="120"/>
        <w:jc w:val="both"/>
        <w:rPr>
          <w:rFonts w:ascii="Arial" w:hAnsi="Arial"/>
          <w:sz w:val="24"/>
        </w:rPr>
      </w:pPr>
      <w:r w:rsidRPr="00882C75">
        <w:rPr>
          <w:rFonts w:ascii="Arial" w:hAnsi="Arial"/>
          <w:sz w:val="24"/>
        </w:rPr>
        <w:t>Così parla il salmo 103 (sempre in versione greca) degli Angeli. Lo riportiamo tutto perché ci aiuta a scoprire il posto degli Angeli nell’universo creato da Dio, nel quale ogni creatura ha un suo ruolo definito e preciso:</w:t>
      </w:r>
    </w:p>
    <w:p w14:paraId="5004EDD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“Benedici il Signore, anima mia, Signore, mio Dio, quanto sei grande! Rivestito di maestà e di splendore, avvolto di luce come di un manto. Tu stendi il cielo come una tenda, costruisci sulle acque la tua dimora, fai delle nubi il tuo carro, cammini sulle ali del vento; fai dei venti i tuoi messaggeri, delle fiamme guizzanti i tuoi ministri. </w:t>
      </w:r>
    </w:p>
    <w:p w14:paraId="6825769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Hai fondato la terra sulle sue basi, mai potrà vacillare. L'oceano l'avvolgeva come un manto, le acque coprivano le montagne. Alla tua minaccia sono fuggite, al fragore del tuo tuono hanno tremato. Emergono i monti, scendono le valli al luogo che hai loro assegnato. Hai posto un limite alle acque: non lo passeranno, non torneranno a coprire la terra. Fai scaturire le sorgenti nelle valli e scorrono tra i monti; ne bevono tutte le bestie selvatiche e gli ònagri estinguono la loro sete. Al di sopra dimorano gli uccelli del cielo, cantano tra le fronde. </w:t>
      </w:r>
    </w:p>
    <w:p w14:paraId="004494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Dalle tue alte dimore irrighi i monti, con il frutto delle tue opere sazi la terra. Fai crescere il fieno per gli armenti e l'erba al servizio dell'uomo, perché tragga alimento dalla terra: il vino che allieta il cuore dell'uomo; l'olio che fa brillare il suo volto e il pane che sostiene il suo vigore. Si saziano gli alberi del Signore, i cedri del Libano da lui piantati. Là gli uccelli fanno il loro nido e la cicogna sui cipressi ha la sua casa. Per i camosci sono le alte montagne, le rocce sono rifugio per gli iràci. Per segnare le stagioni hai fatto la luna e il sole che conosce il suo tramonto. </w:t>
      </w:r>
    </w:p>
    <w:p w14:paraId="6213B47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Stendi le tenebre e viene la notte e vagano tutte le bestie della foresta; ruggiscono i leoncelli in cerca di preda e chiedono a Dio il loro cibo. Sorge il sole, si ritirano e si accovacciano nelle tane. Allora l'uomo esce al suo lavoro, per la sua fatica fino a sera. Quanto sono grandi, Signore, le tue opere! Tutto hai fatto con saggezza, la terra è piena delle tue creature. Ecco il mare spazioso e vasto: lì guizzano senza numero animali piccoli e grandi. Lo solcano le navi, il Leviatàn che hai plasmato perché in esso si diverta. Tutti da te aspettano che tu dia loro il cibo in tempo opportuno. Tu lo provvedi, essi lo raccolgono, tu apri la mano, si saziano di beni. Se nascondi il tuo volto, vengono meno, togli loro il respiro, muoiono e ritornano nella loro polvere. Mandi il tuo spirito, sono creati, e rinnovi la faccia della terra. La gloria del Signore sia per sempre; gioisca il Signore delle sue opere. Egli guarda la terra e la fa sussultare, tocca i monti ed essi fumano. Voglio cantare al Signore finché ho vita, cantare al mio Dio finché esisto. A lui sia gradito il mio canto; la mia gioia è nel Signore. Scompaiano i peccatori dalla terra e più non esistano gli empi. Benedici il Signore, anima mia. </w:t>
      </w:r>
    </w:p>
    <w:p w14:paraId="28FE8F20" w14:textId="77777777" w:rsidR="00882C75" w:rsidRPr="00882C75" w:rsidRDefault="00882C75" w:rsidP="00882C75">
      <w:pPr>
        <w:spacing w:after="120"/>
        <w:jc w:val="both"/>
        <w:rPr>
          <w:rFonts w:ascii="Arial" w:hAnsi="Arial"/>
          <w:sz w:val="24"/>
        </w:rPr>
      </w:pPr>
      <w:r w:rsidRPr="00882C75">
        <w:rPr>
          <w:rFonts w:ascii="Arial" w:hAnsi="Arial"/>
          <w:sz w:val="24"/>
        </w:rPr>
        <w:t>Non solo è detto che fa delle fiamme guizzanti (gli Angeli secondo la versione greca) i suoi ministri, appare in tutto il contesto che queste fiamme guizzanti sono opera di Dio.</w:t>
      </w:r>
    </w:p>
    <w:p w14:paraId="48C57D57"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invece non è opera di Dio. Cristo è generato da Dio, è il Figlio del Padre. </w:t>
      </w:r>
    </w:p>
    <w:p w14:paraId="5B664DB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differenza è grande ed è infinita. Supera l’estensione dell’intero universo. Cristo è nell’universo, ma è anche al di là di tutto l’universo, perché Lui dell’universo è il Creatore in quanto Dio e vero Figlio del Padre, che è Signore e Creatore dal nulla di tutto ciò che esiste.</w:t>
      </w:r>
    </w:p>
    <w:p w14:paraId="7EC060E2"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[8]del Figlio invece afferma: Il tuo trono, Dio, sta in eterno e: Scettro giusto è lo scettro del tuo regno; [9]hai amato la giustizia e odiato l'iniquità, perciò ti unse Dio, il tuo Dio, con olio di esultanza più dei tuoi compagni. </w:t>
      </w:r>
    </w:p>
    <w:p w14:paraId="3551C486" w14:textId="77777777" w:rsidR="00882C75" w:rsidRPr="00882C75" w:rsidRDefault="00882C75" w:rsidP="00882C75">
      <w:pPr>
        <w:spacing w:after="120"/>
        <w:jc w:val="both"/>
        <w:rPr>
          <w:rFonts w:ascii="Arial" w:hAnsi="Arial"/>
          <w:sz w:val="24"/>
        </w:rPr>
      </w:pPr>
      <w:r w:rsidRPr="00882C75">
        <w:rPr>
          <w:rFonts w:ascii="Arial" w:hAnsi="Arial"/>
          <w:sz w:val="24"/>
        </w:rPr>
        <w:t>Mentre gli Angeli sono ministri, Gesù invece del Regno di Dio è il Re. Gli Angeli sono a servizio del Gran Re, del Re dei re e del Principe di tutti i regnanti della terra.</w:t>
      </w:r>
    </w:p>
    <w:p w14:paraId="1CED1D6D" w14:textId="77777777" w:rsidR="00882C75" w:rsidRPr="00882C75" w:rsidRDefault="00882C75" w:rsidP="00882C75">
      <w:pPr>
        <w:spacing w:after="120"/>
        <w:jc w:val="both"/>
        <w:rPr>
          <w:rFonts w:ascii="Arial" w:hAnsi="Arial"/>
          <w:sz w:val="24"/>
        </w:rPr>
      </w:pPr>
      <w:r w:rsidRPr="00882C75">
        <w:rPr>
          <w:rFonts w:ascii="Arial" w:hAnsi="Arial"/>
          <w:sz w:val="24"/>
        </w:rPr>
        <w:t>Leggiamo l’affermazione nel contesto del Salmo 44. È un Salmo messianico, canta il Messia che verrà:</w:t>
      </w:r>
    </w:p>
    <w:p w14:paraId="4F8EA2C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 maestro del coro. Su “I gigli...”. Dei figli di Core. Maskil. Canto d'amore. Effonde il mio cuore liete parole, io canto al re il mio poema. La mia lingua è stilo di scriba veloce. Tu sei il più bello tra i figli dell'uomo, sulle tue labbra è diffusa la grazia, ti ha benedetto Dio per sempre. Cingi, prode, la spada al tuo fianco, nello splendore della tua maestà ti arrida la sorte, avanza per la verità, la mitezza e la giustizia. La tua destra ti mostri prodigi: le tue frecce acute colpiscono al cuore i nemici del re; sotto di te cadono i popoli. Il tuo trono, Dio, dura per sempre; è scettro giusto lo scettro del tuo regno. Ami la giustizia e l'empietà detesti: Dio, il tuo Dio ti ha consacrato con olio di letizia, a preferenza dei tuoi eguali. Le tue vesti son tutte mirra, aloè e cassia, dai palazzi d'avorio ti allietano le cetre. </w:t>
      </w:r>
    </w:p>
    <w:p w14:paraId="2E07B7B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Figlie di re stanno tra le tue predilette; alla tua destra la regina in ori di Ofir. Ascolta, figlia, guarda, porgi l'orecchio, dimentica il tuo popolo e la casa di tuo padre; al re piacerà la tua bellezza. Egli è il tuo Signore: pròstrati a lui. Da Tiro vengono portando doni, i più ricchi del popolo cercano il tuo volto. La figlia del re è tutta splendore, gemme e tessuto d'oro è il suo vestito. E` presentata al re in preziosi ricami; con lei le vergini compagne a te sono condotte; guidate in gioia ed esultanza entrano insieme nel palazzo del re. Ai tuoi padri succederanno i tuoi figli; li farai capi di tutta la terra. Farò ricordare il tuo nome per tutte le generazioni, e i popoli ti loderanno in eterno, per sempre”. </w:t>
      </w:r>
    </w:p>
    <w:p w14:paraId="79208268" w14:textId="77777777" w:rsidR="00882C75" w:rsidRPr="00882C75" w:rsidRDefault="00882C75" w:rsidP="00882C75">
      <w:pPr>
        <w:spacing w:after="120"/>
        <w:jc w:val="both"/>
        <w:rPr>
          <w:rFonts w:ascii="Arial" w:hAnsi="Arial"/>
          <w:sz w:val="24"/>
        </w:rPr>
      </w:pPr>
      <w:r w:rsidRPr="00882C75">
        <w:rPr>
          <w:rFonts w:ascii="Arial" w:hAnsi="Arial"/>
          <w:sz w:val="24"/>
        </w:rPr>
        <w:t xml:space="preserve">Da notare come con chiarezza divina il Messia è detto Dio: </w:t>
      </w:r>
      <w:r w:rsidRPr="00882C75">
        <w:rPr>
          <w:rFonts w:ascii="Arial" w:hAnsi="Arial"/>
          <w:i/>
          <w:sz w:val="24"/>
        </w:rPr>
        <w:t>Dio, il tuo Dio ti ha consacrato con olio di letizia</w:t>
      </w:r>
      <w:r w:rsidRPr="00882C75">
        <w:rPr>
          <w:rFonts w:ascii="Arial" w:hAnsi="Arial"/>
          <w:sz w:val="24"/>
        </w:rPr>
        <w:t xml:space="preserve">. </w:t>
      </w:r>
    </w:p>
    <w:p w14:paraId="6F37CB30" w14:textId="77777777" w:rsidR="00882C75" w:rsidRPr="00882C75" w:rsidRDefault="00882C75" w:rsidP="00882C75">
      <w:pPr>
        <w:spacing w:after="120"/>
        <w:jc w:val="both"/>
        <w:rPr>
          <w:rFonts w:ascii="Arial" w:hAnsi="Arial"/>
          <w:sz w:val="24"/>
        </w:rPr>
      </w:pPr>
      <w:r w:rsidRPr="00882C75">
        <w:rPr>
          <w:rFonts w:ascii="Arial" w:hAnsi="Arial"/>
          <w:sz w:val="24"/>
        </w:rPr>
        <w:t xml:space="preserve">Dicendo: </w:t>
      </w:r>
      <w:r w:rsidRPr="00882C75">
        <w:rPr>
          <w:rFonts w:ascii="Arial" w:hAnsi="Arial"/>
          <w:i/>
          <w:sz w:val="24"/>
        </w:rPr>
        <w:t>il tuo Dio</w:t>
      </w:r>
      <w:r w:rsidRPr="00882C75">
        <w:rPr>
          <w:rFonts w:ascii="Arial" w:hAnsi="Arial"/>
          <w:sz w:val="24"/>
        </w:rPr>
        <w:t>, siamo anche introdotti nel mistero della vera umanità di Cristo Gesù.</w:t>
      </w:r>
    </w:p>
    <w:p w14:paraId="4A7AD092" w14:textId="77777777" w:rsidR="00882C75" w:rsidRPr="00882C75" w:rsidRDefault="00882C75" w:rsidP="00882C75">
      <w:pPr>
        <w:spacing w:after="120"/>
        <w:jc w:val="both"/>
        <w:rPr>
          <w:rFonts w:ascii="Arial" w:hAnsi="Arial"/>
          <w:sz w:val="24"/>
        </w:rPr>
      </w:pPr>
      <w:r w:rsidRPr="00882C75">
        <w:rPr>
          <w:rFonts w:ascii="Arial" w:hAnsi="Arial"/>
          <w:sz w:val="24"/>
        </w:rPr>
        <w:t xml:space="preserve">Di Cristo Dio è Padre, Padre per generazione. È anche Dio, per creazione, in ragione della sua vera umanità. Dio è Padre di Cristo Gesù ed è anche Suo Dio. </w:t>
      </w:r>
    </w:p>
    <w:p w14:paraId="64A04CA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vero mistero che avvolge Cristo Gesù. Vero Figlio di Dio, vero Figlio di Davide. Non due figli, uno di Dio e l’altro di Davide, ma un solo Figlio: di Dio nell’eternità, di Davide nel tempo. </w:t>
      </w:r>
    </w:p>
    <w:p w14:paraId="74AA684E"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questo si può affermare di Cristo perché è </w:t>
      </w:r>
      <w:smartTag w:uri="urn:schemas-microsoft-com:office:smarttags" w:element="PersonName">
        <w:smartTagPr>
          <w:attr w:name="ProductID" w:val="la Sua Persona"/>
        </w:smartTagPr>
        <w:r w:rsidRPr="00882C75">
          <w:rPr>
            <w:rFonts w:ascii="Arial" w:hAnsi="Arial"/>
            <w:sz w:val="24"/>
          </w:rPr>
          <w:t>la Sua Persona</w:t>
        </w:r>
      </w:smartTag>
      <w:r w:rsidRPr="00882C75">
        <w:rPr>
          <w:rFonts w:ascii="Arial" w:hAnsi="Arial"/>
          <w:sz w:val="24"/>
        </w:rPr>
        <w:t xml:space="preserve"> che nasce da Dio e da Davide e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è una sola. Le nature sono due, divina e umana,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è una sola: quella divina che è nata da Dio nell’eternità, da Maria nel tempo. Per questo Gesù è vero Dio e Maria vera Madre di Dio. </w:t>
      </w:r>
    </w:p>
    <w:p w14:paraId="487061E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[10]E ancora: Tu, Signore, da principio hai fondato la terra e opera delle tue mani sono i cieli. [11]Essi periranno, ma tu rimani; invecchieranno tutti come un vestito. [12]Come un mantello li avvolgerai, come un abito e saranno cambiati; ma tu rimani lo stesso, e gli anni tuoi non avranno fine. </w:t>
      </w:r>
    </w:p>
    <w:p w14:paraId="1A68FEF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Questi versetti sono tratti dal Salmo </w:t>
      </w:r>
      <w:smartTag w:uri="urn:schemas-microsoft-com:office:smarttags" w:element="metricconverter">
        <w:smartTagPr>
          <w:attr w:name="ProductID" w:val="101. In"/>
        </w:smartTagPr>
        <w:r w:rsidRPr="00882C75">
          <w:rPr>
            <w:rFonts w:ascii="Arial" w:hAnsi="Arial"/>
            <w:sz w:val="24"/>
          </w:rPr>
          <w:t>101. In</w:t>
        </w:r>
      </w:smartTag>
      <w:r w:rsidRPr="00882C75">
        <w:rPr>
          <w:rFonts w:ascii="Arial" w:hAnsi="Arial"/>
          <w:sz w:val="24"/>
        </w:rPr>
        <w:t xml:space="preserve"> essi sono attestate </w:t>
      </w:r>
      <w:smartTag w:uri="urn:schemas-microsoft-com:office:smarttags" w:element="PersonName">
        <w:smartTagPr>
          <w:attr w:name="ProductID" w:val="la Signoria"/>
        </w:smartTagPr>
        <w:r w:rsidRPr="00882C75">
          <w:rPr>
            <w:rFonts w:ascii="Arial" w:hAnsi="Arial"/>
            <w:sz w:val="24"/>
          </w:rPr>
          <w:t>la Signoria</w:t>
        </w:r>
      </w:smartTag>
      <w:r w:rsidRPr="00882C75">
        <w:rPr>
          <w:rFonts w:ascii="Arial" w:hAnsi="Arial"/>
          <w:sz w:val="24"/>
        </w:rPr>
        <w:t xml:space="preserve"> universale di Dio, che è anche di Cristo, e la sua eternità, che è anche di Cristo, dinanzi all’universo intero destinato a perire, ad invecchiare, mentre il Signore rimane in eterno.</w:t>
      </w:r>
    </w:p>
    <w:p w14:paraId="4909081E" w14:textId="77777777" w:rsidR="00882C75" w:rsidRPr="00882C75" w:rsidRDefault="00882C75" w:rsidP="00882C75">
      <w:pPr>
        <w:spacing w:after="120"/>
        <w:jc w:val="both"/>
        <w:rPr>
          <w:rFonts w:ascii="Arial" w:hAnsi="Arial"/>
          <w:sz w:val="24"/>
        </w:rPr>
      </w:pPr>
      <w:r w:rsidRPr="00882C75">
        <w:rPr>
          <w:rFonts w:ascii="Arial" w:hAnsi="Arial"/>
          <w:sz w:val="24"/>
        </w:rPr>
        <w:t xml:space="preserve">Lui non cambia, non muta, non perisce. Così è anche di Cristo Gesù e del suo Regno eterno, che non conoscerà mai fine. </w:t>
      </w:r>
    </w:p>
    <w:p w14:paraId="7A8932F3" w14:textId="77777777" w:rsidR="00882C75" w:rsidRPr="00882C75" w:rsidRDefault="00882C75" w:rsidP="00882C75">
      <w:pPr>
        <w:spacing w:after="120"/>
        <w:jc w:val="both"/>
        <w:rPr>
          <w:rFonts w:ascii="Arial" w:hAnsi="Arial"/>
          <w:sz w:val="24"/>
        </w:rPr>
      </w:pPr>
      <w:r w:rsidRPr="00882C75">
        <w:rPr>
          <w:rFonts w:ascii="Arial" w:hAnsi="Arial"/>
          <w:sz w:val="24"/>
        </w:rPr>
        <w:t>Leggiamo il Salmo:</w:t>
      </w:r>
    </w:p>
    <w:p w14:paraId="7C747C2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Tutto il giorno mi insultano i miei nemici, furenti imprecano contro il mio nome. Di cenere mi nutro come di pane, alla mia bevanda mescolo il pianto, davanti alla tua collera e al tuo sdegno, perché mi sollevi e mi scagli lontano. </w:t>
      </w:r>
    </w:p>
    <w:p w14:paraId="1BCACE8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 miei giorni sono come ombra che declina, e io come erba inaridisco. 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e non disprezza la sua supplica. Questo si scriva per la generazione futura e un popolo nuovo darà lode al Signore. </w:t>
      </w:r>
    </w:p>
    <w:p w14:paraId="4E6241C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2A831BC2" w14:textId="77777777" w:rsidR="00882C75" w:rsidRPr="00882C75" w:rsidRDefault="00882C75" w:rsidP="00882C75">
      <w:pPr>
        <w:spacing w:after="120"/>
        <w:jc w:val="both"/>
        <w:rPr>
          <w:rFonts w:ascii="Arial" w:hAnsi="Arial"/>
          <w:sz w:val="24"/>
        </w:rPr>
      </w:pPr>
      <w:r w:rsidRPr="00882C75">
        <w:rPr>
          <w:rFonts w:ascii="Arial" w:hAnsi="Arial"/>
          <w:sz w:val="24"/>
        </w:rPr>
        <w:t>Come si può constatare le parole riferite a Dio e alla sua eternità di fronte ad ogni cosa che muta, invecchia e perisce, sono espresse in un contesto di speranza.</w:t>
      </w:r>
    </w:p>
    <w:p w14:paraId="02CCA37E" w14:textId="77777777" w:rsidR="00882C75" w:rsidRPr="00882C75" w:rsidRDefault="00882C75" w:rsidP="00882C75">
      <w:pPr>
        <w:spacing w:after="120"/>
        <w:jc w:val="both"/>
        <w:rPr>
          <w:rFonts w:ascii="Arial" w:hAnsi="Arial"/>
          <w:sz w:val="24"/>
        </w:rPr>
      </w:pPr>
      <w:r w:rsidRPr="00882C75">
        <w:rPr>
          <w:rFonts w:ascii="Arial" w:hAnsi="Arial"/>
          <w:sz w:val="24"/>
        </w:rPr>
        <w:t>L’eternità di Dio dona speranza al cuore credente. L’eternità di Cristo deve far nascere la speranza nel cuore di ogni uomo.</w:t>
      </w:r>
    </w:p>
    <w:p w14:paraId="7FA8CD3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Questo Cristo, che è eterno, perché è dall’eternità del Padre, da sempre e per sempre, ci è stato dato perché sia in Lui e in Lui solo la fonte, la sorgente della nostra salvezza.</w:t>
      </w:r>
    </w:p>
    <w:p w14:paraId="09D5E33F" w14:textId="77777777" w:rsidR="00882C75" w:rsidRPr="00882C75" w:rsidRDefault="00882C75" w:rsidP="00882C75">
      <w:pPr>
        <w:spacing w:after="120"/>
        <w:jc w:val="both"/>
        <w:rPr>
          <w:rFonts w:ascii="Arial" w:hAnsi="Arial"/>
          <w:sz w:val="24"/>
        </w:rPr>
      </w:pPr>
      <w:r w:rsidRPr="00882C75">
        <w:rPr>
          <w:rFonts w:ascii="Arial" w:hAnsi="Arial"/>
          <w:sz w:val="24"/>
        </w:rPr>
        <w:t>Lui è lì in eterno dinanzi a noi, quale trono di grazia e di verità, perché in Lui attingiamo la nostra verità, la nostra grazia, per divenire in Lui, con Lui, per Lui grazia e verità. È questa la nostra salvezza ed è tutta in Lui.</w:t>
      </w:r>
    </w:p>
    <w:p w14:paraId="6D7BA2B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[13]A quale degli angeli poi ha mai detto: Siedi alla mia destra, finché io non abbia posto i tuoi nemici sotto i tuoi piedi? </w:t>
      </w:r>
    </w:p>
    <w:p w14:paraId="3B1DC3C9" w14:textId="77777777" w:rsidR="00882C75" w:rsidRPr="00882C75" w:rsidRDefault="00882C75" w:rsidP="00882C75">
      <w:pPr>
        <w:spacing w:after="120"/>
        <w:jc w:val="both"/>
        <w:rPr>
          <w:rFonts w:ascii="Arial" w:hAnsi="Arial"/>
          <w:sz w:val="24"/>
        </w:rPr>
      </w:pPr>
      <w:r w:rsidRPr="00882C75">
        <w:rPr>
          <w:rFonts w:ascii="Arial" w:hAnsi="Arial"/>
          <w:sz w:val="24"/>
        </w:rPr>
        <w:t>Ancora un’altra citazione. È tratta dal Salmo 109, anch’esso Salmo sul Messia di Dio.</w:t>
      </w:r>
    </w:p>
    <w:p w14:paraId="7FECBB2D" w14:textId="77777777" w:rsidR="00882C75" w:rsidRPr="00882C75" w:rsidRDefault="00882C75" w:rsidP="00882C75">
      <w:pPr>
        <w:spacing w:after="120"/>
        <w:jc w:val="both"/>
        <w:rPr>
          <w:rFonts w:ascii="Arial" w:hAnsi="Arial"/>
          <w:sz w:val="24"/>
        </w:rPr>
      </w:pPr>
      <w:r w:rsidRPr="00882C75">
        <w:rPr>
          <w:rFonts w:ascii="Arial" w:hAnsi="Arial"/>
          <w:sz w:val="24"/>
        </w:rPr>
        <w:t>Il Messia di Dio è il Trionfatore, il Vincitore, Colui che vince per vincere ancora, Colui al quale ogni cosa è stata sottomessa.</w:t>
      </w:r>
    </w:p>
    <w:p w14:paraId="37D5A04A" w14:textId="77777777" w:rsidR="00882C75" w:rsidRPr="00882C75" w:rsidRDefault="00882C75" w:rsidP="00882C75">
      <w:pPr>
        <w:spacing w:after="120"/>
        <w:jc w:val="both"/>
        <w:rPr>
          <w:rFonts w:ascii="Arial" w:hAnsi="Arial"/>
          <w:sz w:val="24"/>
        </w:rPr>
      </w:pPr>
      <w:r w:rsidRPr="00882C75">
        <w:rPr>
          <w:rFonts w:ascii="Arial" w:hAnsi="Arial"/>
          <w:sz w:val="24"/>
        </w:rPr>
        <w:t>Anche gli Angeli sono sottomessi a Lui.</w:t>
      </w:r>
    </w:p>
    <w:p w14:paraId="197302F0" w14:textId="77777777" w:rsidR="00882C75" w:rsidRPr="00882C75" w:rsidRDefault="00882C75" w:rsidP="00882C75">
      <w:pPr>
        <w:spacing w:after="120"/>
        <w:jc w:val="both"/>
        <w:rPr>
          <w:rFonts w:ascii="Arial" w:hAnsi="Arial"/>
          <w:sz w:val="24"/>
        </w:rPr>
      </w:pPr>
      <w:r w:rsidRPr="00882C75">
        <w:rPr>
          <w:rFonts w:ascii="Arial" w:hAnsi="Arial"/>
          <w:sz w:val="24"/>
        </w:rPr>
        <w:t>Leggiamo il Salmo:</w:t>
      </w:r>
    </w:p>
    <w:p w14:paraId="6C4472AC" w14:textId="77777777" w:rsidR="00882C75" w:rsidRPr="00882C75" w:rsidRDefault="00882C75" w:rsidP="00882C75">
      <w:pPr>
        <w:spacing w:after="120"/>
        <w:jc w:val="both"/>
        <w:rPr>
          <w:rFonts w:ascii="Arial" w:hAnsi="Arial"/>
          <w:i/>
          <w:sz w:val="24"/>
        </w:rPr>
      </w:pPr>
      <w:r w:rsidRPr="00882C75">
        <w:rPr>
          <w:rFonts w:ascii="Arial" w:hAnsi="Arial"/>
          <w:i/>
          <w:sz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w:t>
      </w:r>
    </w:p>
    <w:p w14:paraId="18F02740" w14:textId="77777777" w:rsidR="00882C75" w:rsidRPr="00882C75" w:rsidRDefault="00882C75" w:rsidP="00882C75">
      <w:pPr>
        <w:spacing w:after="120"/>
        <w:jc w:val="both"/>
        <w:rPr>
          <w:rFonts w:ascii="Arial" w:hAnsi="Arial"/>
          <w:sz w:val="24"/>
        </w:rPr>
      </w:pPr>
      <w:r w:rsidRPr="00882C75">
        <w:rPr>
          <w:rFonts w:ascii="Arial" w:hAnsi="Arial"/>
          <w:sz w:val="24"/>
        </w:rPr>
        <w:t>In questo salmo di Cristo Gesù è detto tutto:</w:t>
      </w:r>
    </w:p>
    <w:p w14:paraId="501E71FB" w14:textId="77777777" w:rsidR="00882C75" w:rsidRPr="00882C75" w:rsidRDefault="00882C75" w:rsidP="00882C75">
      <w:pPr>
        <w:spacing w:after="120"/>
        <w:jc w:val="both"/>
        <w:rPr>
          <w:rFonts w:ascii="Arial" w:hAnsi="Arial"/>
          <w:i/>
          <w:sz w:val="24"/>
        </w:rPr>
      </w:pPr>
      <w:r w:rsidRPr="00882C75">
        <w:rPr>
          <w:rFonts w:ascii="Arial" w:hAnsi="Arial"/>
          <w:i/>
          <w:sz w:val="24"/>
        </w:rPr>
        <w:t>Oracolo del Signore al mio Signore: Siedi alla mia destra, finché io ponga i tuoi nemici a sgabello dei tuoi piedi. Dio è Signore. Cristo è Signore.</w:t>
      </w:r>
    </w:p>
    <w:p w14:paraId="3B0778B6" w14:textId="77777777" w:rsidR="00882C75" w:rsidRPr="00882C75" w:rsidRDefault="00882C75" w:rsidP="00882C75">
      <w:pPr>
        <w:spacing w:after="120"/>
        <w:jc w:val="both"/>
        <w:rPr>
          <w:rFonts w:ascii="Arial" w:hAnsi="Arial"/>
          <w:i/>
          <w:sz w:val="24"/>
        </w:rPr>
      </w:pPr>
      <w:r w:rsidRPr="00882C75">
        <w:rPr>
          <w:rFonts w:ascii="Arial" w:hAnsi="Arial"/>
          <w:i/>
          <w:sz w:val="24"/>
        </w:rPr>
        <w:t>Lo scettro del tuo potere stende il Signore da Sion: Domina in mezzo ai tuoi nemici.  Dio dona lo scettro del regno eterno a Cristo.</w:t>
      </w:r>
    </w:p>
    <w:p w14:paraId="28AE9F62" w14:textId="77777777" w:rsidR="00882C75" w:rsidRPr="00882C75" w:rsidRDefault="00882C75" w:rsidP="00882C75">
      <w:pPr>
        <w:spacing w:after="120"/>
        <w:jc w:val="both"/>
        <w:rPr>
          <w:rFonts w:ascii="Arial" w:hAnsi="Arial"/>
          <w:i/>
          <w:sz w:val="24"/>
        </w:rPr>
      </w:pPr>
      <w:r w:rsidRPr="00882C75">
        <w:rPr>
          <w:rFonts w:ascii="Arial" w:hAnsi="Arial"/>
          <w:i/>
          <w:sz w:val="24"/>
        </w:rPr>
        <w:t>A te il principato nel giorno della tua potenza tra santi splendori. Viene ricordato il giorno della incoronazione, o glorificazione di Cristo.</w:t>
      </w:r>
    </w:p>
    <w:p w14:paraId="4E252E1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 seno dell'aurora, come rugiada, io ti ho generato. È questa la sua generazione eterna. </w:t>
      </w:r>
    </w:p>
    <w:p w14:paraId="0366311B" w14:textId="77777777" w:rsidR="00882C75" w:rsidRPr="00882C75" w:rsidRDefault="00882C75" w:rsidP="00882C75">
      <w:pPr>
        <w:spacing w:after="120"/>
        <w:jc w:val="both"/>
        <w:rPr>
          <w:rFonts w:ascii="Arial" w:hAnsi="Arial"/>
          <w:i/>
          <w:sz w:val="24"/>
        </w:rPr>
      </w:pPr>
      <w:r w:rsidRPr="00882C75">
        <w:rPr>
          <w:rFonts w:ascii="Arial" w:hAnsi="Arial"/>
          <w:i/>
          <w:sz w:val="24"/>
        </w:rPr>
        <w:t>Il Signore ha giurato e non si pente: Tu sei sacerdote per sempre al modo di Melchisedek. Cristo non solo è Re, è anche Sacerdote, non però alla maniera di Aronne, bensì alla maniera di Melchisedek.</w:t>
      </w:r>
    </w:p>
    <w:p w14:paraId="027678E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è alla tua destra, annienterà i re nel giorno della sua ira. Dio è con Cristo e Cristo è con Dio. </w:t>
      </w:r>
    </w:p>
    <w:p w14:paraId="16081FB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 Giudicherà i popoli: in mezzo a cadaveri ne stritolerà la testa su vasta terra. Cristo è costituito Giudice universale di tutta la terra.</w:t>
      </w:r>
    </w:p>
    <w:p w14:paraId="50B47583" w14:textId="77777777" w:rsidR="00882C75" w:rsidRPr="00882C75" w:rsidRDefault="00882C75" w:rsidP="00882C75">
      <w:pPr>
        <w:spacing w:after="120"/>
        <w:jc w:val="both"/>
        <w:rPr>
          <w:rFonts w:ascii="Arial" w:hAnsi="Arial"/>
          <w:sz w:val="24"/>
        </w:rPr>
      </w:pPr>
      <w:r w:rsidRPr="00882C75">
        <w:rPr>
          <w:rFonts w:ascii="Arial" w:hAnsi="Arial"/>
          <w:sz w:val="24"/>
        </w:rPr>
        <w:t>Gesù stesso si serve di questo passo per confondere la sapienza dei sapienti scribi, farisei e sommi sacerdoti:</w:t>
      </w:r>
    </w:p>
    <w:p w14:paraId="360CF38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In questo capitolo Gesù è il Figlio per il quale il Padre fa il banchetto di nozze. Lo riportiamo tutto, soprattutto per metterci di fronte alla saggezza divina, proprio di Dio, con la quale Gesù argomenta e risponde: </w:t>
      </w:r>
    </w:p>
    <w:p w14:paraId="29E6C9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15BABC4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 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37D4D19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quello stesso giorno vennero a lui dei sadducei, i quali affermano che non c'è risurrezione, e lo interrogarono: Maestro, Mosè ha detto: Se qualcuno muore senza figli, il fratello ne sposerà la vedova e così susciterà una discendenza al suo fratello. Ora, c'erano tra noi sette fratelli; il primo appena sposato morì e, non avendo discendenza, lasciò la moglie a suo fratello. Così anche il secondo, e il terzo, fino al settimo. Alla fine, dopo tutti, morì anche la donna. Alla risurrezione, di quale dei sette essa sarà moglie? Poiché tutti l'hanno avuta. E Gesù rispose loro: Voi vi ingannate, non conoscendo né le Scritture né la potenza di Dio. Alla risurrezione infatti non si prende né moglie né marito, ma si è come angeli nel cielo. Quanto poi alla risurrezione dei morti, non avete letto quello che vi è stato detto da Dio: Io sono il Dio di Abramo e il Dio di Isacco e il Dio di Giacobbe? Ora, non è Dio dei morti, ma dei vivi. Udendo ciò, la folla era sbalordita per la sua dottrina. </w:t>
      </w:r>
    </w:p>
    <w:p w14:paraId="7A7A899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i farisei, udito che egli aveva chiuso la bocca ai sadducei, si riunirono insieme e uno di loro, un dottore della legge, lo interrogò per metterlo alla prova: Maestro, qual è il più grande comandamento della legge? Gli rispose: Amerai il Signore Dio tuo con tutto il cuore, con tutta la tua anima e con tutta la tua mente. </w:t>
      </w:r>
      <w:r w:rsidRPr="00882C75">
        <w:rPr>
          <w:rFonts w:ascii="Arial" w:hAnsi="Arial"/>
          <w:i/>
          <w:sz w:val="24"/>
        </w:rPr>
        <w:lastRenderedPageBreak/>
        <w:t xml:space="preserve">Questo è il più grande e il primo dei comandamenti. E il secondo è simile al primo: Amerai il prossimo tuo come te stesso. Da questi due comandamenti dipendono tutta </w:t>
      </w:r>
      <w:smartTag w:uri="urn:schemas-microsoft-com:office:smarttags" w:element="PersonName">
        <w:smartTagPr>
          <w:attr w:name="ProductID" w:val="la Legge"/>
        </w:smartTagPr>
        <w:r w:rsidRPr="00882C75">
          <w:rPr>
            <w:rFonts w:ascii="Arial" w:hAnsi="Arial"/>
            <w:i/>
            <w:sz w:val="24"/>
          </w:rPr>
          <w:t>la Legge</w:t>
        </w:r>
      </w:smartTag>
      <w:r w:rsidRPr="00882C75">
        <w:rPr>
          <w:rFonts w:ascii="Arial" w:hAnsi="Arial"/>
          <w:i/>
          <w:sz w:val="24"/>
        </w:rPr>
        <w:t xml:space="preserve"> e i Profeti. </w:t>
      </w:r>
    </w:p>
    <w:p w14:paraId="49FD54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Trovandosi i farisei riuniti insieme, Gesù chiese loro: Che ne pensate del Messia? Di chi è figlio? Gli risposero: Di Davide. Ed egli a loro: Come mai allora Davide, sotto ispirazione, lo chiama Signore, dicendo: Ha detto il Signore al mio Signore: Siedi alla mia destra, finché io non abbia posto i tuoi nemici sotto i tuoi piedi? Se dunque Davide lo chiama Signore, come può essere suo figlio? Nessuno era in grado di rispondergli nulla; e nessuno, da quel giorno in poi, osò interrogarlo”. </w:t>
      </w:r>
    </w:p>
    <w:p w14:paraId="16B1BCAF"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si può constatare Gesù stesso si applica il passo della Scrittura. Il Messia è figlio di Davide, ma anche Signore di Davide. </w:t>
      </w:r>
    </w:p>
    <w:p w14:paraId="3BA05274" w14:textId="77777777" w:rsidR="00882C75" w:rsidRPr="00882C75" w:rsidRDefault="00882C75" w:rsidP="00882C75">
      <w:pPr>
        <w:spacing w:after="120"/>
        <w:jc w:val="both"/>
        <w:rPr>
          <w:rFonts w:ascii="Arial" w:hAnsi="Arial"/>
          <w:sz w:val="24"/>
        </w:rPr>
      </w:pPr>
      <w:r w:rsidRPr="00882C75">
        <w:rPr>
          <w:rFonts w:ascii="Arial" w:hAnsi="Arial"/>
          <w:sz w:val="24"/>
        </w:rPr>
        <w:t>È figlio in ragione della sua origine da Maria. È Signore per la sua origine da Dio.  L’origine da Dio è per generazione eterna.</w:t>
      </w:r>
    </w:p>
    <w:p w14:paraId="1087ED8E" w14:textId="77777777" w:rsidR="00882C75" w:rsidRPr="00882C75" w:rsidRDefault="00882C75" w:rsidP="00882C75">
      <w:pPr>
        <w:spacing w:after="120"/>
        <w:jc w:val="both"/>
        <w:rPr>
          <w:rFonts w:ascii="Arial" w:hAnsi="Arial"/>
          <w:sz w:val="24"/>
        </w:rPr>
      </w:pPr>
      <w:r w:rsidRPr="00882C75">
        <w:rPr>
          <w:rFonts w:ascii="Arial" w:hAnsi="Arial"/>
          <w:sz w:val="24"/>
        </w:rPr>
        <w:t xml:space="preserve">Di nessun Angelo questo è stato mai detto.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fa una distinzione netta, precisa tra Dio e le sue creature, ma anche tra il Messia di Dio e ogni altra creatura.</w:t>
      </w:r>
    </w:p>
    <w:p w14:paraId="49B12A04" w14:textId="77777777" w:rsidR="00882C75" w:rsidRPr="00882C75" w:rsidRDefault="00882C75" w:rsidP="00882C75">
      <w:pPr>
        <w:spacing w:after="120"/>
        <w:jc w:val="both"/>
        <w:rPr>
          <w:rFonts w:ascii="Arial" w:hAnsi="Arial"/>
          <w:sz w:val="24"/>
        </w:rPr>
      </w:pPr>
      <w:r w:rsidRPr="00882C75">
        <w:rPr>
          <w:rFonts w:ascii="Arial" w:hAnsi="Arial"/>
          <w:sz w:val="24"/>
        </w:rPr>
        <w:t>Questa distinzione è costitutiva dell’essere stesso di Cristo, è la sua essenza, la sua natura.</w:t>
      </w:r>
    </w:p>
    <w:p w14:paraId="2CA5B598"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distinzione ci dice con chiarezza che Cristo è Dio. È questa la superiorità di Cristo sugli Angeli. </w:t>
      </w:r>
    </w:p>
    <w:p w14:paraId="6C344F66" w14:textId="77777777" w:rsidR="00882C75" w:rsidRPr="00882C75" w:rsidRDefault="00882C75" w:rsidP="00882C75">
      <w:pPr>
        <w:spacing w:after="120"/>
        <w:jc w:val="both"/>
        <w:rPr>
          <w:rFonts w:ascii="Arial" w:hAnsi="Arial"/>
          <w:sz w:val="24"/>
        </w:rPr>
      </w:pPr>
      <w:r w:rsidRPr="00882C75">
        <w:rPr>
          <w:rFonts w:ascii="Arial" w:hAnsi="Arial"/>
          <w:sz w:val="24"/>
        </w:rPr>
        <w:t>Non è una superiorità per elevazione morale o per la più grande sua “spiritualità”.</w:t>
      </w:r>
    </w:p>
    <w:p w14:paraId="2DD6EB53" w14:textId="77777777" w:rsidR="00882C75" w:rsidRPr="00882C75" w:rsidRDefault="00882C75" w:rsidP="00882C75">
      <w:pPr>
        <w:spacing w:after="120"/>
        <w:jc w:val="both"/>
        <w:rPr>
          <w:rFonts w:ascii="Arial" w:hAnsi="Arial"/>
          <w:sz w:val="24"/>
        </w:rPr>
      </w:pPr>
      <w:r w:rsidRPr="00882C75">
        <w:rPr>
          <w:rFonts w:ascii="Arial" w:hAnsi="Arial"/>
          <w:sz w:val="24"/>
        </w:rPr>
        <w:t>È invece una superiorità che è oltre ogni possibile superiorità che esiste nella creazione.</w:t>
      </w:r>
    </w:p>
    <w:p w14:paraId="290E9EF4" w14:textId="77777777" w:rsidR="00882C75" w:rsidRPr="00882C75" w:rsidRDefault="00882C75" w:rsidP="00882C75">
      <w:pPr>
        <w:spacing w:after="120"/>
        <w:jc w:val="both"/>
        <w:rPr>
          <w:rFonts w:ascii="Arial" w:hAnsi="Arial"/>
          <w:sz w:val="24"/>
        </w:rPr>
      </w:pPr>
      <w:r w:rsidRPr="00882C75">
        <w:rPr>
          <w:rFonts w:ascii="Arial" w:hAnsi="Arial"/>
          <w:sz w:val="24"/>
        </w:rPr>
        <w:t>Tra gli uomini e gli Angeli si può parlare di superiorità di questi ultimi per rapporto ai primi.</w:t>
      </w:r>
    </w:p>
    <w:p w14:paraId="30F4BB47" w14:textId="77777777" w:rsidR="00882C75" w:rsidRPr="00882C75" w:rsidRDefault="00882C75" w:rsidP="00882C75">
      <w:pPr>
        <w:spacing w:after="120"/>
        <w:jc w:val="both"/>
        <w:rPr>
          <w:rFonts w:ascii="Arial" w:hAnsi="Arial"/>
          <w:sz w:val="24"/>
        </w:rPr>
      </w:pPr>
      <w:r w:rsidRPr="00882C75">
        <w:rPr>
          <w:rFonts w:ascii="Arial" w:hAnsi="Arial"/>
          <w:sz w:val="24"/>
        </w:rPr>
        <w:t>Tra Cristo e gli Angeli invece neanche di per sé si potrebbe parlare di superiorità, ma di infinità.</w:t>
      </w:r>
    </w:p>
    <w:p w14:paraId="37C154F5"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infinitamente oltre gli Angeli, perché egli è di natura divina. Egli è il Creatore e il Signore degli Angeli. Non è una differenza all’interno della creazione, è una differenza che nasce dal di fuori della creazione. È la stessa differenza che esiste tra Creato e Increato, tra Creatore e opera fatta. </w:t>
      </w:r>
    </w:p>
    <w:p w14:paraId="0EE4FD65" w14:textId="77777777" w:rsidR="00882C75" w:rsidRPr="00882C75" w:rsidRDefault="00882C75" w:rsidP="00882C75">
      <w:pPr>
        <w:spacing w:after="120"/>
        <w:jc w:val="both"/>
        <w:rPr>
          <w:rFonts w:ascii="Arial" w:hAnsi="Arial"/>
          <w:sz w:val="24"/>
        </w:rPr>
      </w:pPr>
      <w:r w:rsidRPr="00882C75">
        <w:rPr>
          <w:rFonts w:ascii="Arial" w:hAnsi="Arial"/>
          <w:sz w:val="24"/>
        </w:rPr>
        <w:t>Se questa è la differenza tra Cristo e gli Angeli, quale non sarà allora la differenza tra le due rivelazioni: quella che ha affidato agli Angeli e quella che lo stesso Dio ha affidato a Cristo Dio?</w:t>
      </w:r>
    </w:p>
    <w:p w14:paraId="01D9BCA0" w14:textId="77777777" w:rsidR="00882C75" w:rsidRPr="00882C75" w:rsidRDefault="00882C75" w:rsidP="00882C75">
      <w:pPr>
        <w:spacing w:after="120"/>
        <w:jc w:val="both"/>
        <w:rPr>
          <w:rFonts w:ascii="Arial" w:hAnsi="Arial"/>
          <w:sz w:val="24"/>
        </w:rPr>
      </w:pPr>
      <w:r w:rsidRPr="00882C75">
        <w:rPr>
          <w:rFonts w:ascii="Arial" w:hAnsi="Arial"/>
          <w:sz w:val="24"/>
        </w:rPr>
        <w:t>È questa differenza che l’Autore vuole cogliere in ogni suo particolare ed è anche questo lo scopo della Lettera.</w:t>
      </w:r>
    </w:p>
    <w:p w14:paraId="1925EAB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[14]Non sono essi tutti spiriti incaricati di un ministero, inviati per servire coloro che devono ereditare la salvezza? </w:t>
      </w:r>
    </w:p>
    <w:p w14:paraId="5EA9545B" w14:textId="77777777" w:rsidR="00882C75" w:rsidRPr="00882C75" w:rsidRDefault="00882C75" w:rsidP="00882C75">
      <w:pPr>
        <w:spacing w:after="120"/>
        <w:jc w:val="both"/>
        <w:rPr>
          <w:rFonts w:ascii="Arial" w:hAnsi="Arial"/>
          <w:sz w:val="24"/>
        </w:rPr>
      </w:pPr>
      <w:r w:rsidRPr="00882C75">
        <w:rPr>
          <w:rFonts w:ascii="Arial" w:hAnsi="Arial"/>
          <w:sz w:val="24"/>
        </w:rPr>
        <w:t>Con queste chiare parole viene presentata la natura degli Angeli assieme al loro ministero.</w:t>
      </w:r>
    </w:p>
    <w:p w14:paraId="2115FF8D"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Prima di ogni cosa è detto che gli Angeli sono di natura spirituale. Essi, a differenza dell’uomo, non hanno il corpo e quindi non hanno storia, non hanno divenire.</w:t>
      </w:r>
    </w:p>
    <w:p w14:paraId="63F98B8D" w14:textId="77777777" w:rsidR="00882C75" w:rsidRPr="00882C75" w:rsidRDefault="00882C75" w:rsidP="00882C75">
      <w:pPr>
        <w:spacing w:after="120"/>
        <w:jc w:val="both"/>
        <w:rPr>
          <w:rFonts w:ascii="Arial" w:hAnsi="Arial"/>
          <w:sz w:val="24"/>
        </w:rPr>
      </w:pPr>
      <w:r w:rsidRPr="00882C75">
        <w:rPr>
          <w:rFonts w:ascii="Arial" w:hAnsi="Arial"/>
          <w:sz w:val="24"/>
        </w:rPr>
        <w:t xml:space="preserve">La natura spirituale è tutta se stessa allo stesso tempo, perché lo spirito è senza tempo. </w:t>
      </w:r>
    </w:p>
    <w:p w14:paraId="776B9D6D" w14:textId="77777777" w:rsidR="00882C75" w:rsidRPr="00882C75" w:rsidRDefault="00882C75" w:rsidP="00882C75">
      <w:pPr>
        <w:spacing w:after="120"/>
        <w:jc w:val="both"/>
        <w:rPr>
          <w:rFonts w:ascii="Arial" w:hAnsi="Arial"/>
          <w:sz w:val="24"/>
        </w:rPr>
      </w:pPr>
      <w:r w:rsidRPr="00882C75">
        <w:rPr>
          <w:rFonts w:ascii="Arial" w:hAnsi="Arial"/>
          <w:sz w:val="24"/>
        </w:rPr>
        <w:t>Lo spirito, al pari di ogni altro essere, è creatura di Dio.</w:t>
      </w:r>
    </w:p>
    <w:p w14:paraId="76834C71" w14:textId="77777777" w:rsidR="00882C75" w:rsidRPr="00882C75" w:rsidRDefault="00882C75" w:rsidP="00882C75">
      <w:pPr>
        <w:spacing w:after="120"/>
        <w:jc w:val="both"/>
        <w:rPr>
          <w:rFonts w:ascii="Arial" w:hAnsi="Arial"/>
          <w:sz w:val="24"/>
        </w:rPr>
      </w:pPr>
      <w:r w:rsidRPr="00882C75">
        <w:rPr>
          <w:rFonts w:ascii="Arial" w:hAnsi="Arial"/>
          <w:sz w:val="24"/>
        </w:rPr>
        <w:t>Ogni creatura di Dio è stata fatta per un fine. Qual è il fine degli Angeli?</w:t>
      </w:r>
    </w:p>
    <w:p w14:paraId="26186FFB" w14:textId="77777777" w:rsidR="00882C75" w:rsidRPr="00882C75" w:rsidRDefault="00882C75" w:rsidP="00882C75">
      <w:pPr>
        <w:spacing w:after="120"/>
        <w:jc w:val="both"/>
        <w:rPr>
          <w:rFonts w:ascii="Arial" w:hAnsi="Arial"/>
          <w:i/>
          <w:sz w:val="24"/>
        </w:rPr>
      </w:pPr>
      <w:r w:rsidRPr="00882C75">
        <w:rPr>
          <w:rFonts w:ascii="Arial" w:hAnsi="Arial"/>
          <w:sz w:val="24"/>
        </w:rPr>
        <w:t xml:space="preserve">L’Autore lo dice con queste poche parole: </w:t>
      </w:r>
      <w:r w:rsidRPr="00882C75">
        <w:rPr>
          <w:rFonts w:ascii="Arial" w:hAnsi="Arial"/>
          <w:i/>
          <w:sz w:val="24"/>
        </w:rPr>
        <w:t>sono incaricati di un ministero, inviati per servire coloro che devono ereditare la salvezza.</w:t>
      </w:r>
    </w:p>
    <w:p w14:paraId="128CBD70" w14:textId="77777777" w:rsidR="00882C75" w:rsidRPr="00882C75" w:rsidRDefault="00882C75" w:rsidP="00882C75">
      <w:pPr>
        <w:spacing w:after="120"/>
        <w:jc w:val="both"/>
        <w:rPr>
          <w:rFonts w:ascii="Arial" w:hAnsi="Arial"/>
          <w:sz w:val="24"/>
        </w:rPr>
      </w:pPr>
      <w:r w:rsidRPr="00882C75">
        <w:rPr>
          <w:rFonts w:ascii="Arial" w:hAnsi="Arial"/>
          <w:sz w:val="24"/>
        </w:rPr>
        <w:t xml:space="preserve">Se si legge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con mente limpida e con cuore puro, ci si accorge che essi sono sempre presentati in relazione all’uomo e alla sua salvezza.</w:t>
      </w:r>
    </w:p>
    <w:p w14:paraId="3C4C2F94" w14:textId="77777777" w:rsidR="00882C75" w:rsidRPr="00882C75" w:rsidRDefault="00882C75" w:rsidP="00882C75">
      <w:pPr>
        <w:spacing w:after="120"/>
        <w:jc w:val="both"/>
        <w:rPr>
          <w:rFonts w:ascii="Arial" w:hAnsi="Arial"/>
          <w:sz w:val="24"/>
        </w:rPr>
      </w:pPr>
      <w:r w:rsidRPr="00882C75">
        <w:rPr>
          <w:rFonts w:ascii="Arial" w:hAnsi="Arial"/>
          <w:sz w:val="24"/>
        </w:rPr>
        <w:t xml:space="preserve">Essi sono a servizio della salvezza dell’uomo. Questo è il loro ministero, il loro ufficio. </w:t>
      </w:r>
    </w:p>
    <w:p w14:paraId="51CA1BF4" w14:textId="77777777" w:rsidR="00882C75" w:rsidRPr="00882C75" w:rsidRDefault="00882C75" w:rsidP="00882C75">
      <w:pPr>
        <w:spacing w:after="120"/>
        <w:jc w:val="both"/>
        <w:rPr>
          <w:rFonts w:ascii="Arial" w:hAnsi="Arial"/>
          <w:sz w:val="24"/>
        </w:rPr>
      </w:pPr>
      <w:r w:rsidRPr="00882C75">
        <w:rPr>
          <w:rFonts w:ascii="Arial" w:hAnsi="Arial"/>
          <w:sz w:val="24"/>
        </w:rPr>
        <w:t>Loro servono quelli che devono ereditare la salvezza. Cristo invece è l’autore della salvezza.</w:t>
      </w:r>
    </w:p>
    <w:p w14:paraId="519F3BA7" w14:textId="77777777" w:rsidR="00882C75" w:rsidRPr="00882C75" w:rsidRDefault="00882C75" w:rsidP="00882C75">
      <w:pPr>
        <w:spacing w:after="120"/>
        <w:jc w:val="both"/>
        <w:rPr>
          <w:rFonts w:ascii="Arial" w:hAnsi="Arial"/>
          <w:sz w:val="24"/>
        </w:rPr>
      </w:pPr>
      <w:r w:rsidRPr="00882C75">
        <w:rPr>
          <w:rFonts w:ascii="Arial" w:hAnsi="Arial"/>
          <w:sz w:val="24"/>
        </w:rPr>
        <w:t>La salvezza si compie per mezzo di Lui, ma anche si compie in Lui e con Lui.</w:t>
      </w:r>
    </w:p>
    <w:p w14:paraId="64C0519A" w14:textId="77777777" w:rsidR="00882C75" w:rsidRPr="00882C75" w:rsidRDefault="00882C75" w:rsidP="00882C75">
      <w:pPr>
        <w:spacing w:after="120"/>
        <w:jc w:val="both"/>
        <w:rPr>
          <w:rFonts w:ascii="Arial" w:hAnsi="Arial"/>
          <w:sz w:val="24"/>
        </w:rPr>
      </w:pPr>
      <w:r w:rsidRPr="00882C75">
        <w:rPr>
          <w:rFonts w:ascii="Arial" w:hAnsi="Arial"/>
          <w:sz w:val="24"/>
        </w:rPr>
        <w:t>Anche in questo la superiorità di Cristo in ordine alla salvezza è eccelsa. È la stessa differenza che esiste tra chi serve coloro che devono ereditare la salvezza e colui che “crea” la salvezza e la dona come il suo più grande dono d’amore.</w:t>
      </w:r>
    </w:p>
    <w:p w14:paraId="41077C47" w14:textId="77777777" w:rsidR="00882C75" w:rsidRPr="00882C75" w:rsidRDefault="00882C75" w:rsidP="00882C75">
      <w:pPr>
        <w:spacing w:after="120"/>
        <w:jc w:val="both"/>
        <w:rPr>
          <w:rFonts w:ascii="Arial" w:hAnsi="Arial"/>
          <w:sz w:val="24"/>
        </w:rPr>
      </w:pPr>
      <w:r w:rsidRPr="00882C75">
        <w:rPr>
          <w:rFonts w:ascii="Arial" w:hAnsi="Arial"/>
          <w:sz w:val="24"/>
        </w:rPr>
        <w:t>È grande il mistero di Cristo. Lo si può accogliere solo nella fede, in quella fede che nasce dalla libertà dal peccato e dalla povertà in spirito.</w:t>
      </w:r>
    </w:p>
    <w:p w14:paraId="573788E2" w14:textId="77777777" w:rsidR="00882C75" w:rsidRPr="00882C75" w:rsidRDefault="00882C75" w:rsidP="00882C75">
      <w:pPr>
        <w:spacing w:after="120"/>
        <w:jc w:val="both"/>
        <w:rPr>
          <w:rFonts w:ascii="Arial" w:hAnsi="Arial"/>
          <w:sz w:val="24"/>
        </w:rPr>
      </w:pPr>
      <w:r w:rsidRPr="00882C75">
        <w:rPr>
          <w:rFonts w:ascii="Arial" w:hAnsi="Arial"/>
          <w:sz w:val="24"/>
        </w:rPr>
        <w:t>La libertà del peccato fa sì che lo Spirito Santo possa parlare al nostro spirito, al nostro cuore, alla nostra intelligenza, alla nostra volontà.</w:t>
      </w:r>
    </w:p>
    <w:p w14:paraId="088B1ED2" w14:textId="77777777" w:rsidR="00882C75" w:rsidRPr="00882C75" w:rsidRDefault="00882C75" w:rsidP="00882C75">
      <w:pPr>
        <w:spacing w:after="120"/>
        <w:jc w:val="both"/>
        <w:rPr>
          <w:rFonts w:ascii="Arial" w:hAnsi="Arial"/>
          <w:sz w:val="24"/>
        </w:rPr>
      </w:pPr>
      <w:r w:rsidRPr="00882C75">
        <w:rPr>
          <w:rFonts w:ascii="Arial" w:hAnsi="Arial"/>
          <w:sz w:val="24"/>
        </w:rPr>
        <w:t>La povertà in spirito fa sì che il nostro cuore sia vuoto da ogni pensiero della terra, da ogni desiderio, anche da ogni comprensione passata di Cristo. Anche dai vecchi pensieri ci dobbiamo svuotare, liberare, se vogliamo accogliere il Signore che viene per operare salvezza nei nostri cuori.</w:t>
      </w:r>
    </w:p>
    <w:p w14:paraId="5C2A1429" w14:textId="77777777" w:rsidR="00882C75" w:rsidRPr="00882C75" w:rsidRDefault="00882C75" w:rsidP="00882C75">
      <w:pPr>
        <w:spacing w:after="120"/>
        <w:jc w:val="both"/>
        <w:rPr>
          <w:rFonts w:ascii="Arial" w:hAnsi="Arial"/>
          <w:sz w:val="24"/>
        </w:rPr>
      </w:pPr>
      <w:r w:rsidRPr="00882C75">
        <w:rPr>
          <w:rFonts w:ascii="Arial" w:hAnsi="Arial"/>
          <w:sz w:val="24"/>
        </w:rPr>
        <w:t>Dinanzi alla Parola della rivelazione dobbiamo sempre presentarci con la mitezza e l’umiltà. La mitezza ci fa essere sempre disponibile a Dio, l’umiltà ci fa vedere il nostro niente, anche nei pensieri, chiamati ad abbandonare se stessi, perché solo il pensiero di Dio sia l’unico oggetto della nostra mente, del nostro cuore, del nostro spirito, della nostra volontà.</w:t>
      </w:r>
    </w:p>
    <w:p w14:paraId="555459BC" w14:textId="77777777" w:rsidR="00882C75" w:rsidRPr="00882C75" w:rsidRDefault="00882C75" w:rsidP="00882C75">
      <w:pPr>
        <w:spacing w:after="120"/>
        <w:jc w:val="both"/>
        <w:rPr>
          <w:rFonts w:ascii="Arial" w:hAnsi="Arial"/>
          <w:sz w:val="24"/>
        </w:rPr>
      </w:pPr>
      <w:r w:rsidRPr="00882C75">
        <w:rPr>
          <w:rFonts w:ascii="Arial" w:hAnsi="Arial"/>
          <w:sz w:val="24"/>
        </w:rPr>
        <w:t>La verità di Cristo è radiosa per se stessa. Essa si coglie in ogni passo della Scrittura.</w:t>
      </w:r>
    </w:p>
    <w:p w14:paraId="20037045" w14:textId="77777777" w:rsidR="00882C75" w:rsidRPr="00882C75" w:rsidRDefault="00882C75" w:rsidP="00882C75">
      <w:pPr>
        <w:spacing w:after="120"/>
        <w:jc w:val="both"/>
        <w:rPr>
          <w:rFonts w:ascii="Arial" w:hAnsi="Arial"/>
          <w:sz w:val="24"/>
        </w:rPr>
      </w:pPr>
      <w:r w:rsidRPr="00882C75">
        <w:rPr>
          <w:rFonts w:ascii="Arial" w:hAnsi="Arial"/>
          <w:sz w:val="24"/>
        </w:rPr>
        <w:t>La coglie però chi si fa libero dal peccato, chi diviene povero in spirito, chi si edifica nella mitezza e nell’umiltà della mente e del cuore.</w:t>
      </w:r>
    </w:p>
    <w:p w14:paraId="3EF6BAEB" w14:textId="77777777" w:rsidR="00882C75" w:rsidRPr="00882C75" w:rsidRDefault="00882C75" w:rsidP="00882C75">
      <w:pPr>
        <w:spacing w:after="120"/>
        <w:jc w:val="both"/>
        <w:rPr>
          <w:rFonts w:ascii="Arial" w:hAnsi="Arial"/>
          <w:sz w:val="24"/>
        </w:rPr>
      </w:pPr>
      <w:r w:rsidRPr="00882C75">
        <w:rPr>
          <w:rFonts w:ascii="Arial" w:hAnsi="Arial"/>
          <w:sz w:val="24"/>
        </w:rPr>
        <w:t>Il peccato è scudo potente che impedisce ogni penetrazione della verità nella nostra mente e soprattutto nel nostro cuore.</w:t>
      </w:r>
    </w:p>
    <w:p w14:paraId="1A6D9786"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nel peccato è come se non avesse mente e non possedesse cuore. A posto della mente e del cuore c’è il peccato. I suoi ragionamenti sono </w:t>
      </w:r>
      <w:r w:rsidRPr="00882C75">
        <w:rPr>
          <w:rFonts w:ascii="Arial" w:hAnsi="Arial"/>
          <w:sz w:val="24"/>
        </w:rPr>
        <w:lastRenderedPageBreak/>
        <w:t>ragionamenti di peccato, i suoi desideri sono desideri di peccato. La sua verità è una verità di peccato.</w:t>
      </w:r>
    </w:p>
    <w:p w14:paraId="795AB476" w14:textId="77777777" w:rsidR="00882C75" w:rsidRPr="00882C75" w:rsidRDefault="00882C75" w:rsidP="00882C75">
      <w:pPr>
        <w:spacing w:after="120"/>
        <w:jc w:val="both"/>
        <w:rPr>
          <w:rFonts w:ascii="Arial" w:hAnsi="Arial"/>
          <w:sz w:val="24"/>
        </w:rPr>
      </w:pPr>
      <w:r w:rsidRPr="00882C75">
        <w:rPr>
          <w:rFonts w:ascii="Arial" w:hAnsi="Arial"/>
          <w:sz w:val="24"/>
        </w:rPr>
        <w:t>Cristo è venuto per togliere il nostro peccato. Questa è la potenza della sua grazia.</w:t>
      </w:r>
    </w:p>
    <w:p w14:paraId="27CA0955"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è la superiorità di Cristo per rapporto alla rivelazione che Dio ci ha fatto per mezzo di Angeli. Lo afferma con chiarezza San Giovanni nel suo vangelo: </w:t>
      </w:r>
      <w:r w:rsidRPr="00882C75">
        <w:rPr>
          <w:rFonts w:ascii="Arial" w:hAnsi="Arial"/>
          <w:b/>
          <w:i/>
          <w:sz w:val="24"/>
        </w:rPr>
        <w:t xml:space="preserve">“La legge ci fu data per mezzo di Mosè, la grazia e la verità ci vennero per mezzo di Gesù Cristo… Da Lui abbiamo attinto grazia su grazia”. </w:t>
      </w:r>
    </w:p>
    <w:p w14:paraId="0CD4BC1A" w14:textId="77777777" w:rsidR="00882C75" w:rsidRPr="00882C75" w:rsidRDefault="00882C75" w:rsidP="00882C75">
      <w:pPr>
        <w:spacing w:after="120"/>
        <w:jc w:val="both"/>
        <w:rPr>
          <w:rFonts w:ascii="Arial" w:hAnsi="Arial"/>
          <w:sz w:val="24"/>
        </w:rPr>
      </w:pPr>
    </w:p>
    <w:p w14:paraId="645FB233" w14:textId="77777777" w:rsidR="00882C75" w:rsidRPr="00882C75" w:rsidRDefault="00882C75" w:rsidP="00882C75">
      <w:pPr>
        <w:spacing w:after="120"/>
        <w:jc w:val="both"/>
        <w:rPr>
          <w:rFonts w:ascii="Arial" w:hAnsi="Arial"/>
          <w:sz w:val="24"/>
        </w:rPr>
      </w:pPr>
      <w:r w:rsidRPr="00882C75">
        <w:rPr>
          <w:rFonts w:ascii="Arial" w:hAnsi="Arial"/>
          <w:b/>
          <w:sz w:val="24"/>
        </w:rPr>
        <w:t xml:space="preserve">Molte volte, in diversi modi, per mezzo dei profeti. </w:t>
      </w:r>
      <w:r w:rsidRPr="00882C75">
        <w:rPr>
          <w:rFonts w:ascii="Arial" w:hAnsi="Arial"/>
          <w:sz w:val="24"/>
        </w:rPr>
        <w:t xml:space="preserve">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882C75">
        <w:rPr>
          <w:rFonts w:ascii="Arial" w:hAnsi="Arial"/>
          <w:i/>
          <w:sz w:val="24"/>
        </w:rPr>
        <w:t>La mediazione nella rivelazione è via ordinaria</w:t>
      </w:r>
      <w:r w:rsidRPr="00882C75">
        <w:rPr>
          <w:rFonts w:ascii="Arial" w:hAnsi="Arial"/>
          <w:sz w:val="24"/>
        </w:rPr>
        <w:t xml:space="preserve">. Dio si serve di uno per i molti, di uno per tutti. Per mezzo dei profeti Dio ha parlato molte volte e in diversi modi. Dio parla per: rivelazione, manifestazione, ispirazione, visione, segni e parole intimamente connessi. L’Antico Testamento è queste molte volte e i diversi modi attraverso i quali Dio ha parlato, agendo nella storia e guidandola verso il suo compimento di salvezza e di redenzione. </w:t>
      </w:r>
    </w:p>
    <w:p w14:paraId="464433D5" w14:textId="77777777" w:rsidR="00882C75" w:rsidRPr="00882C75" w:rsidRDefault="00882C75" w:rsidP="00882C75">
      <w:pPr>
        <w:spacing w:after="120"/>
        <w:jc w:val="both"/>
        <w:rPr>
          <w:rFonts w:ascii="Arial" w:hAnsi="Arial"/>
          <w:sz w:val="24"/>
        </w:rPr>
      </w:pPr>
      <w:r w:rsidRPr="00882C75">
        <w:rPr>
          <w:rFonts w:ascii="Arial" w:hAnsi="Arial"/>
          <w:b/>
          <w:sz w:val="24"/>
        </w:rPr>
        <w:t xml:space="preserve">In questi giorni, oggi  per mezzo del Figlio. </w:t>
      </w:r>
      <w:r w:rsidRPr="00882C75">
        <w:rPr>
          <w:rFonts w:ascii="Arial" w:hAnsi="Arial"/>
          <w:sz w:val="24"/>
        </w:rPr>
        <w:t xml:space="preserve">Lo stesso, l’unico, il solo Dio che ha parlato in diversi modi e molte volte nell’Antico Testamento, o un tempo, in questi giorni ha parlato a noi per mezzo del Figlio. Il Figlio è Cristo Gesù. Con Cristo il Padre ci ha manifestato, o detto tutto, ma anche ci ha dato tutto. Non 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882C75">
        <w:rPr>
          <w:rFonts w:ascii="Arial" w:hAnsi="Arial"/>
          <w:i/>
          <w:sz w:val="24"/>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882C75">
        <w:rPr>
          <w:rFonts w:ascii="Arial" w:hAnsi="Arial"/>
          <w:sz w:val="24"/>
        </w:rPr>
        <w:t xml:space="preserve">. L’unicità dell’Autore pone gli ascoltatori dinanzi alla non possibilità di separare il prima e il dopo nella rivelazione, ma di accogliere il dopo in nome del prima, perché il prima è tutto finalizzato al dopo e il dopo è tutto preannunziato nel prima. Chi opera tutto questo è sempre l’unico e solo Dio. Non crede in Dio chi separa in Lui il prima e il dopo, accoglie il prima, rifiuta il dopo. Sono un’unica rivelazione, un unico mistero, una sola salvezza, una sola  redenzione, giustificazione, santificazione, liberazione, verità. Sono un unico e solo atto salvifico dell’unico e solo Dio. </w:t>
      </w:r>
      <w:r w:rsidRPr="00882C75">
        <w:rPr>
          <w:rFonts w:ascii="Arial" w:hAnsi="Arial"/>
          <w:i/>
          <w:sz w:val="24"/>
        </w:rPr>
        <w:t xml:space="preserve">Appare fin da subito che il problema o la questione cristologica si fa e diviene problema teologico. </w:t>
      </w:r>
      <w:r w:rsidRPr="00882C75">
        <w:rPr>
          <w:rFonts w:ascii="Arial" w:hAnsi="Arial"/>
          <w:sz w:val="24"/>
        </w:rPr>
        <w:t xml:space="preserve">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w:t>
      </w:r>
      <w:r w:rsidRPr="00882C75">
        <w:rPr>
          <w:rFonts w:ascii="Arial" w:hAnsi="Arial"/>
          <w:sz w:val="24"/>
        </w:rPr>
        <w:lastRenderedPageBreak/>
        <w:t>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41853C09" w14:textId="77777777" w:rsidR="00882C75" w:rsidRPr="00882C75" w:rsidRDefault="00882C75" w:rsidP="00882C75">
      <w:pPr>
        <w:spacing w:after="120"/>
        <w:jc w:val="both"/>
        <w:rPr>
          <w:rFonts w:ascii="Arial" w:hAnsi="Arial"/>
          <w:sz w:val="24"/>
        </w:rPr>
      </w:pPr>
      <w:r w:rsidRPr="00882C75">
        <w:rPr>
          <w:rFonts w:ascii="Arial" w:hAnsi="Arial"/>
          <w:b/>
          <w:sz w:val="24"/>
        </w:rPr>
        <w:t>Erede di tutte le cose</w:t>
      </w:r>
      <w:r w:rsidRPr="00882C75">
        <w:rPr>
          <w:rFonts w:ascii="Arial" w:hAnsi="Arial"/>
          <w:sz w:val="24"/>
        </w:rPr>
        <w:t xml:space="preserve">. Fin da subito è detto che Cristo Gesù, il Figlio Unigenito del Padre, il Verbo che si è fatto carne nel seno della Vergine Maria, il Messia atteso e promesso è costituito erede di tutte le cose. Lui è stato fatto da Dio l’unico erede della sua verità e della sua grazia, l’unico erede del Paradiso. Anche questa verità è carica di tremende conseguenze: </w:t>
      </w:r>
      <w:r w:rsidRPr="00882C75">
        <w:rPr>
          <w:rFonts w:ascii="Arial" w:hAnsi="Arial"/>
          <w:i/>
          <w:sz w:val="24"/>
        </w:rPr>
        <w:t>Se Cristo, o il Figlio, è l’unico e il solo erede, perché erede di tutte le cose, ne consegue che nessuno potrà mai ereditare il Paradiso, la grazia, la verità, nessuno può accedere a questi beni divini, se non divenendo una cosa sola con Cristo</w:t>
      </w:r>
      <w:r w:rsidRPr="00882C75">
        <w:rPr>
          <w:rFonts w:ascii="Arial" w:hAnsi="Arial"/>
          <w:sz w:val="24"/>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882C75">
        <w:rPr>
          <w:rFonts w:ascii="Arial" w:hAnsi="Arial"/>
          <w:i/>
          <w:sz w:val="24"/>
        </w:rPr>
        <w:t>quanti si escludono dal Nuovo Testamento, perché si rifiutano di credere in Cristo, si escludono anche dall’Antico, perché il compimento, la realizzazione, la perfezione dell’Antico Testamento è Cristo Gesù. Non: è in Cristo Gesù, ma: è Cristo Gesù, perché è Cristo la promessa fatta da Dio ad Abramo, a Davide, ai profeti.</w:t>
      </w:r>
      <w:r w:rsidRPr="00882C75">
        <w:rPr>
          <w:rFonts w:ascii="Arial" w:hAnsi="Arial"/>
          <w:sz w:val="24"/>
        </w:rPr>
        <w:t xml:space="preserve"> </w:t>
      </w:r>
    </w:p>
    <w:p w14:paraId="2F5CEDF4" w14:textId="77777777" w:rsidR="00882C75" w:rsidRPr="00882C75" w:rsidRDefault="00882C75" w:rsidP="00882C75">
      <w:pPr>
        <w:spacing w:after="120"/>
        <w:jc w:val="both"/>
        <w:rPr>
          <w:rFonts w:ascii="Arial" w:hAnsi="Arial"/>
          <w:sz w:val="24"/>
        </w:rPr>
      </w:pPr>
      <w:r w:rsidRPr="00882C75">
        <w:rPr>
          <w:rFonts w:ascii="Arial" w:hAnsi="Arial"/>
          <w:b/>
          <w:sz w:val="24"/>
        </w:rPr>
        <w:t>Mediatore nella creazione. Mediatore nella Redenzione.</w:t>
      </w:r>
      <w:r w:rsidRPr="00882C75">
        <w:rPr>
          <w:rFonts w:ascii="Arial" w:hAnsi="Arial"/>
          <w:sz w:val="24"/>
        </w:rPr>
        <w:t xml:space="preserve"> Cristo Gesù è mediatore nella Creazione: tutto fu fatto per messo di Lui. È anche mediatore nella Redenzione: tutta la salvezza è stata realizzata da Lui, in virtù del suo sacrificio offerto al Padre sul legno della croce. </w:t>
      </w:r>
      <w:r w:rsidRPr="00882C75">
        <w:rPr>
          <w:rFonts w:ascii="Arial" w:hAnsi="Arial"/>
          <w:i/>
          <w:sz w:val="24"/>
        </w:rPr>
        <w:t>Non due mediazioni, ma una sola. Prima che fosse mediatore nella creazione, il Padre lo aveva già chiamato ad essere mediatore nella redenzione ed è mediatore nella creazione perché già costituito mediatore nella redenzione</w:t>
      </w:r>
      <w:r w:rsidRPr="00882C75">
        <w:rPr>
          <w:rFonts w:ascii="Arial" w:hAnsi="Arial"/>
          <w:sz w:val="24"/>
        </w:rPr>
        <w:t xml:space="preserve">. È questo il mistero che avvolge Cristo Gesù, mistero di eternità e di tempo, mistero nel tempo perché già mistero nell’eternità. Il mistero di redenzione da realizzare nel  tempo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882C75">
        <w:rPr>
          <w:rFonts w:ascii="Arial" w:hAnsi="Arial"/>
          <w:i/>
          <w:sz w:val="24"/>
        </w:rPr>
        <w:t>Dio agisce così e questa modalità non è accidentale, ma essenziale, eterna, nel tempo e nel cielo, prima del tempo, nel tempo e dopo il tempo</w:t>
      </w:r>
      <w:r w:rsidRPr="00882C75">
        <w:rPr>
          <w:rFonts w:ascii="Arial" w:hAnsi="Arial"/>
          <w:sz w:val="24"/>
        </w:rPr>
        <w:t xml:space="preserve">. Senza Cristo, il Padre non è più nella sua verità di operazione. Senza Cristo, ogni confessione di 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1B216476" w14:textId="77777777" w:rsidR="00882C75" w:rsidRPr="00882C75" w:rsidRDefault="00882C75" w:rsidP="00882C75">
      <w:pPr>
        <w:spacing w:after="120"/>
        <w:jc w:val="both"/>
        <w:rPr>
          <w:rFonts w:ascii="Arial" w:hAnsi="Arial"/>
          <w:bCs/>
          <w:sz w:val="24"/>
        </w:rPr>
      </w:pPr>
      <w:r w:rsidRPr="00882C75">
        <w:rPr>
          <w:rFonts w:ascii="Arial" w:hAnsi="Arial"/>
          <w:b/>
          <w:iCs/>
          <w:sz w:val="24"/>
        </w:rPr>
        <w:t>Irradiazione della sua gloria.</w:t>
      </w:r>
      <w:r w:rsidRPr="00882C75">
        <w:rPr>
          <w:rFonts w:ascii="Arial" w:hAnsi="Arial"/>
          <w:bCs/>
          <w:i/>
          <w:sz w:val="24"/>
        </w:rPr>
        <w:t xml:space="preserve"> </w:t>
      </w:r>
      <w:r w:rsidRPr="00882C75">
        <w:rPr>
          <w:rFonts w:ascii="Arial" w:hAnsi="Arial"/>
          <w:bCs/>
          <w:sz w:val="24"/>
        </w:rPr>
        <w:t xml:space="preserve">Chi è Cristo Gesù, il Crocifisso che è il Risorto, Colui che era morto ma che ora è vivo ed è presso Dio, assiso alla sua destra? </w:t>
      </w:r>
      <w:r w:rsidRPr="00882C75">
        <w:rPr>
          <w:rFonts w:ascii="Arial" w:hAnsi="Arial"/>
          <w:bCs/>
          <w:i/>
          <w:sz w:val="24"/>
        </w:rPr>
        <w:t xml:space="preserve">La prima verità, senza la quale ogni altra diventa falsità, è questa: </w:t>
      </w:r>
      <w:r w:rsidRPr="00882C75">
        <w:rPr>
          <w:rFonts w:ascii="Arial" w:hAnsi="Arial"/>
          <w:bCs/>
          <w:sz w:val="24"/>
        </w:rPr>
        <w:t xml:space="preserve">Cristo Gesù non puramente e semplicemente un uomo. L’essenza di Gesù non è la sua sola </w:t>
      </w:r>
      <w:r w:rsidRPr="00882C75">
        <w:rPr>
          <w:rFonts w:ascii="Arial" w:hAnsi="Arial"/>
          <w:bCs/>
          <w:sz w:val="24"/>
        </w:rPr>
        <w:lastRenderedPageBreak/>
        <w:t xml:space="preserve">umanità. </w:t>
      </w:r>
      <w:r w:rsidRPr="00882C75">
        <w:rPr>
          <w:rFonts w:ascii="Arial" w:hAnsi="Arial"/>
          <w:bCs/>
          <w:i/>
          <w:sz w:val="24"/>
        </w:rPr>
        <w:t xml:space="preserve">Lui, prima di farsi carne nel seno della Vergine Maria, è Dio, è da Dio, è in Dio. Da vero Dio, esistente prima del tempo, nel tempo si fa, diviene vero uomo. </w:t>
      </w:r>
      <w:r w:rsidRPr="00882C75">
        <w:rPr>
          <w:rFonts w:ascii="Arial" w:hAnsi="Arial"/>
          <w:bCs/>
          <w:sz w:val="24"/>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882C75">
        <w:rPr>
          <w:rFonts w:ascii="Arial" w:hAnsi="Arial"/>
          <w:bCs/>
          <w:i/>
          <w:sz w:val="24"/>
        </w:rPr>
        <w:t>Ogni uomo è fatto uomo da un altro uomo. Il Verbo della vita si è fatto, è divenuto uomo per opera dello Spirito Santo, nel seno verginale di Maria Santissima, che a giusto titolo è Madre della Persona che da Lei è nata e per questo Ella è vera Madre di Dio</w:t>
      </w:r>
      <w:r w:rsidRPr="00882C75">
        <w:rPr>
          <w:rFonts w:ascii="Arial" w:hAnsi="Arial"/>
          <w:bCs/>
          <w:sz w:val="24"/>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882C75">
        <w:rPr>
          <w:rFonts w:ascii="Arial" w:hAnsi="Arial"/>
          <w:bCs/>
          <w:i/>
          <w:sz w:val="24"/>
        </w:rPr>
        <w:t xml:space="preserve">L’irradiazione è eterna, cioè senza principio e senza fine. Il Verbo è dal Padre, ma è eternamente da Lui. Non esiste prima il Padre e poi in successione il Figlio. L’irradiazione dice simultaneità eterna. </w:t>
      </w:r>
      <w:r w:rsidRPr="00882C75">
        <w:rPr>
          <w:rFonts w:ascii="Arial" w:hAnsi="Arial"/>
          <w:bCs/>
          <w:sz w:val="24"/>
        </w:rPr>
        <w:t xml:space="preserve">Esiste il Padre, esiste il Figlio, esiste lo Spirito Santo. La simultaneità è anche unità di natura. Una sola natura divina. È questo il mistero. Da questo mistero bisogna partire se si vuole conoscere chi è Gesù. </w:t>
      </w:r>
    </w:p>
    <w:p w14:paraId="6B17CCE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Impronta della sua sostanza. </w:t>
      </w:r>
      <w:r w:rsidRPr="00882C75">
        <w:rPr>
          <w:rFonts w:ascii="Arial" w:hAnsi="Arial"/>
          <w:bCs/>
          <w:i/>
          <w:sz w:val="24"/>
        </w:rPr>
        <w:t xml:space="preserve">L’irradiazione </w:t>
      </w:r>
      <w:r w:rsidRPr="00882C75">
        <w:rPr>
          <w:rFonts w:ascii="Arial" w:hAnsi="Arial"/>
          <w:bCs/>
          <w:sz w:val="24"/>
        </w:rPr>
        <w:t xml:space="preserve">da sola per l’autore non è sufficiente a dire l’essenza di Cristo Gesù. Per coglierla meglio si serve di un’altra parola: </w:t>
      </w:r>
      <w:r w:rsidRPr="00882C75">
        <w:rPr>
          <w:rFonts w:ascii="Arial" w:hAnsi="Arial"/>
          <w:bCs/>
          <w:i/>
          <w:sz w:val="24"/>
        </w:rPr>
        <w:t>impronta della sua sostanza</w:t>
      </w:r>
      <w:r w:rsidRPr="00882C75">
        <w:rPr>
          <w:rFonts w:ascii="Arial" w:hAnsi="Arial"/>
          <w:bCs/>
          <w:sz w:val="24"/>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882C75">
        <w:rPr>
          <w:rFonts w:ascii="Arial" w:hAnsi="Arial"/>
          <w:bCs/>
          <w:i/>
          <w:sz w:val="24"/>
        </w:rPr>
        <w:t>impronta della sua sostanza</w:t>
      </w:r>
      <w:r w:rsidRPr="00882C75">
        <w:rPr>
          <w:rFonts w:ascii="Arial" w:hAnsi="Arial"/>
          <w:bCs/>
          <w:sz w:val="24"/>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882C75">
        <w:rPr>
          <w:rFonts w:ascii="Arial" w:hAnsi="Arial"/>
          <w:bCs/>
          <w:i/>
          <w:sz w:val="24"/>
        </w:rPr>
        <w:t xml:space="preserve">Non due sostanze, ma una sola; non due nature, ma una sola nell’eternità. </w:t>
      </w:r>
      <w:r w:rsidRPr="00882C75">
        <w:rPr>
          <w:rFonts w:ascii="Arial" w:hAnsi="Arial"/>
          <w:bCs/>
          <w:sz w:val="24"/>
        </w:rPr>
        <w:t xml:space="preserve">Nel tempo poi il Verbo, facendosi uomo, ha acquisito anche la natura umana completa, è divenuto vero uomo.  </w:t>
      </w:r>
      <w:r w:rsidRPr="00882C75">
        <w:rPr>
          <w:rFonts w:ascii="Arial" w:hAnsi="Arial"/>
          <w:bCs/>
          <w:i/>
          <w:sz w:val="24"/>
        </w:rPr>
        <w:t>Anche se l’immagine dell’impronta è debole per rapporto al mistero che essa esprime, o contiene, la verità però non è debole</w:t>
      </w:r>
      <w:r w:rsidRPr="00882C75">
        <w:rPr>
          <w:rFonts w:ascii="Arial" w:hAnsi="Arial"/>
          <w:bCs/>
          <w:sz w:val="24"/>
        </w:rPr>
        <w:t xml:space="preserve">. Potrebbe essere debole la spiegazione, ma il contenuto è forte: Cristo Gesù non è solamente da Dio, Egli è vero Dio, perché la sua natura è divina, la sua sostanza è eterna, la sua impronta è dalla sostanza e nella sostanza del Padre. Egli è tutto questo per generazione etera, prima del tempo, prima della creazione. </w:t>
      </w:r>
    </w:p>
    <w:p w14:paraId="0B1C58B8" w14:textId="77777777" w:rsidR="00882C75" w:rsidRPr="00882C75" w:rsidRDefault="00882C75" w:rsidP="00882C75">
      <w:pPr>
        <w:spacing w:after="120"/>
        <w:jc w:val="both"/>
        <w:rPr>
          <w:rFonts w:ascii="Arial" w:hAnsi="Arial"/>
          <w:sz w:val="24"/>
        </w:rPr>
      </w:pPr>
      <w:r w:rsidRPr="00882C75">
        <w:rPr>
          <w:rFonts w:ascii="Arial" w:hAnsi="Arial"/>
          <w:b/>
          <w:sz w:val="24"/>
        </w:rPr>
        <w:t xml:space="preserve">Sostiene tutte le cose con la potenza della sua parola. </w:t>
      </w:r>
      <w:r w:rsidRPr="00882C75">
        <w:rPr>
          <w:rFonts w:ascii="Arial" w:hAnsi="Arial"/>
          <w:sz w:val="24"/>
        </w:rPr>
        <w:t xml:space="preserve">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882C75">
        <w:rPr>
          <w:rFonts w:ascii="Arial" w:hAnsi="Arial"/>
          <w:i/>
          <w:sz w:val="24"/>
        </w:rPr>
        <w:t xml:space="preserve">Senza di Lui non c’è vita né naturale, né soprannaturale. Egli è </w:t>
      </w:r>
      <w:r w:rsidRPr="00882C75">
        <w:rPr>
          <w:rFonts w:ascii="Arial" w:hAnsi="Arial"/>
          <w:i/>
          <w:sz w:val="24"/>
        </w:rPr>
        <w:lastRenderedPageBreak/>
        <w:t>semplicemente la vita dell’universo sia nell’ordine della natura che della grazia, sia della creazione che della redenzione</w:t>
      </w:r>
      <w:r w:rsidRPr="00882C75">
        <w:rPr>
          <w:rFonts w:ascii="Arial" w:hAnsi="Arial"/>
          <w:sz w:val="24"/>
        </w:rPr>
        <w:t xml:space="preserve">. Ogni vita è in Cristo, è per Cristo, è da Cristo, si vive con Cristo. </w:t>
      </w:r>
    </w:p>
    <w:p w14:paraId="59843122"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purificazione dei peccati. </w:t>
      </w:r>
      <w:r w:rsidRPr="00882C75">
        <w:rPr>
          <w:rFonts w:ascii="Arial" w:hAnsi="Arial"/>
          <w:sz w:val="24"/>
        </w:rPr>
        <w:t xml:space="preserve">L’autore rivela uno dei fini dell’incarnazione: la purificazione dei peccati. </w:t>
      </w:r>
      <w:r w:rsidRPr="00882C75">
        <w:rPr>
          <w:rFonts w:ascii="Arial" w:hAnsi="Arial"/>
          <w:i/>
          <w:sz w:val="24"/>
        </w:rPr>
        <w:t>Sappiamo che essa fu compiuta per espiazione vicaria</w:t>
      </w:r>
      <w:r w:rsidRPr="00882C75">
        <w:rPr>
          <w:rFonts w:ascii="Arial" w:hAnsi="Arial"/>
          <w:sz w:val="24"/>
        </w:rPr>
        <w:t xml:space="preserve">. Lui è pertanto il Giusto che si è offerto per gli ingiusti, perché fossero cancellati i loro peccati. Non c’è purificazione dei peccati se non per mezzo di Lui e nessun peccato verrà mai cancellato se non per Lui, per l’espiazione che Lui ha fatto sulla croce. </w:t>
      </w:r>
    </w:p>
    <w:p w14:paraId="3F5DB839" w14:textId="77777777" w:rsidR="00882C75" w:rsidRPr="00882C75" w:rsidRDefault="00882C75" w:rsidP="00882C75">
      <w:pPr>
        <w:spacing w:after="120"/>
        <w:jc w:val="both"/>
        <w:rPr>
          <w:rFonts w:ascii="Arial" w:hAnsi="Arial"/>
          <w:sz w:val="24"/>
        </w:rPr>
      </w:pPr>
      <w:r w:rsidRPr="00882C75">
        <w:rPr>
          <w:rFonts w:ascii="Arial" w:hAnsi="Arial"/>
          <w:b/>
          <w:sz w:val="24"/>
        </w:rPr>
        <w:t>Assiso alla destra del Padre</w:t>
      </w:r>
      <w:r w:rsidRPr="00882C75">
        <w:rPr>
          <w:rFonts w:ascii="Arial" w:hAnsi="Arial"/>
          <w:sz w:val="24"/>
        </w:rPr>
        <w:t xml:space="preserve">. 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882C75">
        <w:rPr>
          <w:rFonts w:ascii="Arial" w:hAnsi="Arial"/>
          <w:i/>
          <w:sz w:val="24"/>
        </w:rPr>
        <w:t>Chi è assiso alla destra del Padre è il Verbo Incarnato nella gloria della sua umanità, trasformata dalla risurrezione che ha reso il suo corpo tutto spirituale, incorruttibile, immortale, glorioso</w:t>
      </w:r>
      <w:r w:rsidRPr="00882C75">
        <w:rPr>
          <w:rFonts w:ascii="Arial" w:hAnsi="Arial"/>
          <w:sz w:val="24"/>
        </w:rPr>
        <w:t>.</w:t>
      </w:r>
    </w:p>
    <w:p w14:paraId="09713881" w14:textId="77777777" w:rsidR="00882C75" w:rsidRPr="00882C75" w:rsidRDefault="00882C75" w:rsidP="00882C75">
      <w:pPr>
        <w:spacing w:after="120"/>
        <w:jc w:val="both"/>
        <w:rPr>
          <w:rFonts w:ascii="Arial" w:hAnsi="Arial"/>
          <w:sz w:val="24"/>
        </w:rPr>
      </w:pPr>
      <w:r w:rsidRPr="00882C75">
        <w:rPr>
          <w:rFonts w:ascii="Arial" w:hAnsi="Arial"/>
          <w:b/>
          <w:sz w:val="24"/>
        </w:rPr>
        <w:t>Superiore agli Angeli.</w:t>
      </w:r>
      <w:r w:rsidRPr="00882C75">
        <w:rPr>
          <w:rFonts w:ascii="Arial" w:hAnsi="Arial"/>
          <w:sz w:val="24"/>
        </w:rPr>
        <w:t xml:space="preserve"> Gli Angeli sono esseri spirituali. Esistono come puri spiriti, senza bisogno del corpo materiale. È questo il loro mistero. Per creazione gli 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per mezzo degli Angeli (AT), tanto più si deve accogliere la rivelazione fatta da chi agli Angeli è superiore. </w:t>
      </w:r>
      <w:r w:rsidRPr="00882C75">
        <w:rPr>
          <w:rFonts w:ascii="Arial" w:hAnsi="Arial"/>
          <w:i/>
          <w:sz w:val="24"/>
        </w:rPr>
        <w:t>Se è superiore chi fa la rivelazione, superiore è anche la rivelazione fatta.</w:t>
      </w:r>
      <w:r w:rsidRPr="00882C75">
        <w:rPr>
          <w:rFonts w:ascii="Arial" w:hAnsi="Arial"/>
          <w:sz w:val="24"/>
        </w:rPr>
        <w:t xml:space="preserve"> Il Nuovo Testamento ha una superiorità per rapporto all’Antico non solo per il suo contenuto di salvezza, ma anche per Colui che l’ha fatta e chi l’ha fatta è superiore agli Angeli.</w:t>
      </w:r>
    </w:p>
    <w:p w14:paraId="57915F84" w14:textId="77777777" w:rsidR="00882C75" w:rsidRPr="00882C75" w:rsidRDefault="00882C75" w:rsidP="00882C75">
      <w:pPr>
        <w:spacing w:after="120"/>
        <w:jc w:val="both"/>
        <w:rPr>
          <w:rFonts w:ascii="Arial" w:hAnsi="Arial"/>
          <w:sz w:val="24"/>
        </w:rPr>
      </w:pPr>
      <w:r w:rsidRPr="00882C75">
        <w:rPr>
          <w:rFonts w:ascii="Arial" w:hAnsi="Arial"/>
          <w:b/>
          <w:sz w:val="24"/>
        </w:rPr>
        <w:t xml:space="preserve">Oggi ti ho generato. Tu sei mio figlio. </w:t>
      </w:r>
      <w:r w:rsidRPr="00882C75">
        <w:rPr>
          <w:rFonts w:ascii="Arial" w:hAnsi="Arial"/>
          <w:sz w:val="24"/>
        </w:rPr>
        <w:t xml:space="preserve">È questa l’essenza eterna del Crocifisso che è il Risorto. </w:t>
      </w:r>
      <w:r w:rsidRPr="00882C75">
        <w:rPr>
          <w:rFonts w:ascii="Arial" w:hAnsi="Arial"/>
          <w:i/>
          <w:sz w:val="24"/>
        </w:rPr>
        <w:t xml:space="preserve">Egli è vero Figlio di Dio, vero Figlio per generazione eterna. </w:t>
      </w:r>
      <w:r w:rsidRPr="00882C75">
        <w:rPr>
          <w:rFonts w:ascii="Arial" w:hAnsi="Arial"/>
          <w:sz w:val="24"/>
        </w:rPr>
        <w:t xml:space="preserve">Dio l’ha generato prima del tempo, prima della creazione. </w:t>
      </w:r>
      <w:r w:rsidRPr="00882C75">
        <w:rPr>
          <w:rFonts w:ascii="Arial" w:hAnsi="Arial"/>
          <w:i/>
          <w:sz w:val="24"/>
        </w:rPr>
        <w:t>Questa verità fa la vera differenza tra Cristo ed ogni altro uomo</w:t>
      </w:r>
      <w:r w:rsidRPr="00882C75">
        <w:rPr>
          <w:rFonts w:ascii="Arial" w:hAnsi="Arial"/>
          <w:sz w:val="24"/>
        </w:rPr>
        <w:t xml:space="preserve">. Ogni altro uomo è stato fatto per mezzo di Cristo. Cristo non è stato fatto. È stato, anzi è, generato dal Padre, oggi, nell’eternità. Tutti gli altri prima di Cristo, da Abramo fino a Malachia, compresi gli Angeli, scompaiono dinanzi a Lui. </w:t>
      </w:r>
      <w:r w:rsidRPr="00882C75">
        <w:rPr>
          <w:rFonts w:ascii="Arial" w:hAnsi="Arial"/>
          <w:i/>
          <w:sz w:val="24"/>
        </w:rPr>
        <w:t>Tutti costoro sono da Lui, per Lui. Lui invece è dal Padre, per il Padre. Ogni uomo è da Lui e per Lui. Non solo per redenzione deve essere da Lui e per Lui, quanto anche per creazione è da Lui e per Lui</w:t>
      </w:r>
      <w:r w:rsidRPr="00882C75">
        <w:rPr>
          <w:rFonts w:ascii="Arial" w:hAnsi="Arial"/>
          <w:sz w:val="24"/>
        </w:rPr>
        <w:t xml:space="preserve">. Abramo è da Cristo e per Cristo, come anche Mosè, i profeti, tutti i giusti dell’Antico Testamento, ogni uomo di ogni razza, popolo e lingua. Anche ogni fondatore di Religione è da Cristo ed è per Cristo. Ogni suo discepolo, dopo Cristo, deve passare a Cristo, perché ogni uomo è per Cristo e da Cristo. </w:t>
      </w:r>
    </w:p>
    <w:p w14:paraId="7F0A1CB2" w14:textId="77777777" w:rsidR="00882C75" w:rsidRPr="00882C75" w:rsidRDefault="00882C75" w:rsidP="00882C75">
      <w:pPr>
        <w:spacing w:after="120"/>
        <w:jc w:val="both"/>
        <w:rPr>
          <w:rFonts w:ascii="Arial" w:hAnsi="Arial"/>
          <w:bCs/>
          <w:sz w:val="24"/>
        </w:rPr>
      </w:pPr>
      <w:r w:rsidRPr="00882C75">
        <w:rPr>
          <w:rFonts w:ascii="Arial" w:hAnsi="Arial"/>
          <w:b/>
          <w:sz w:val="24"/>
        </w:rPr>
        <w:t>Gli Angeli adorano Cristo. Gli Angeli non sono Signori.</w:t>
      </w:r>
      <w:r w:rsidRPr="00882C75">
        <w:rPr>
          <w:rFonts w:ascii="Arial" w:hAnsi="Arial"/>
          <w:bCs/>
          <w:sz w:val="24"/>
        </w:rPr>
        <w:t xml:space="preserve"> È questa una verità tratta dalla Scrittura Antica. Gli Angeli non sono Signori, perché loro sono creature del Signore. Signore è uno solo: Dio. Dio è il Signore del creato. </w:t>
      </w:r>
      <w:r w:rsidRPr="00882C75">
        <w:rPr>
          <w:rFonts w:ascii="Arial" w:hAnsi="Arial"/>
          <w:bCs/>
          <w:i/>
          <w:sz w:val="24"/>
        </w:rPr>
        <w:t xml:space="preserve">È Signore per creazione, perché Lui l’ha fatto e a Lui appartiene, a Lui obbedisce in tutto. In quanto fattura di Cristo Gesù, gli Angeli riconoscono Cristo come il loro Autore e come loro Autore lo adorano e prestano l’ossequio della loro </w:t>
      </w:r>
      <w:r w:rsidRPr="00882C75">
        <w:rPr>
          <w:rFonts w:ascii="Arial" w:hAnsi="Arial"/>
          <w:bCs/>
          <w:i/>
          <w:sz w:val="24"/>
        </w:rPr>
        <w:lastRenderedPageBreak/>
        <w:t>obbedienza</w:t>
      </w:r>
      <w:r w:rsidRPr="00882C75">
        <w:rPr>
          <w:rFonts w:ascii="Arial" w:hAnsi="Arial"/>
          <w:bCs/>
          <w:sz w:val="24"/>
        </w:rPr>
        <w:t xml:space="preserve">. L’obbedienza è l’adorazione. L’obbedienza si da a chi è Superiore e Cristo è Superiore non perché tale è stato fatto, ma perché in se stesso è Dio. </w:t>
      </w:r>
    </w:p>
    <w:p w14:paraId="41FBDF63" w14:textId="77777777" w:rsidR="00882C75" w:rsidRPr="00882C75" w:rsidRDefault="00882C75" w:rsidP="00882C75">
      <w:pPr>
        <w:spacing w:after="120"/>
        <w:jc w:val="both"/>
        <w:rPr>
          <w:rFonts w:ascii="Arial" w:hAnsi="Arial"/>
          <w:bCs/>
          <w:sz w:val="24"/>
        </w:rPr>
      </w:pPr>
      <w:r w:rsidRPr="00882C75">
        <w:rPr>
          <w:rFonts w:ascii="Arial" w:hAnsi="Arial"/>
          <w:b/>
          <w:sz w:val="24"/>
        </w:rPr>
        <w:t>Cristo è giudice. Cristo è Dio. Cristo è eterno</w:t>
      </w:r>
      <w:r w:rsidRPr="00882C75">
        <w:rPr>
          <w:rFonts w:ascii="Arial" w:hAnsi="Arial"/>
          <w:bCs/>
          <w:sz w:val="24"/>
        </w:rPr>
        <w:t xml:space="preserve">. L’eternità e la divinità appartengono a Cristo per generazione eterna. Il giudizio invece gli appartiene sia perché vero Dio, ma anche perché vero Uomo. </w:t>
      </w:r>
      <w:r w:rsidRPr="00882C75">
        <w:rPr>
          <w:rFonts w:ascii="Arial" w:hAnsi="Arial"/>
          <w:bCs/>
          <w:i/>
          <w:sz w:val="24"/>
        </w:rPr>
        <w:t xml:space="preserve">Dinanzi al Crocifisso che è il Risorto si piegherà ogni ginocchio, confesserà che Cristo Gesù è il suo Dio e Signore, il suo giudice che lo giudicherà con giudizio eterno. </w:t>
      </w:r>
      <w:r w:rsidRPr="00882C75">
        <w:rPr>
          <w:rFonts w:ascii="Arial" w:hAnsi="Arial"/>
          <w:bCs/>
          <w:sz w:val="24"/>
        </w:rPr>
        <w:t xml:space="preserve">Ogni uomo, nessuno escluso; ogni uomo, chi lo ha confessato, chi lo ha ignorato, chi lo ha combattuto; ogni uomo, chi lo ha accolto e chi lo ha crocifisso; ogni uomo, chi lo ha adorato e chi lo ha rinnegato, maltrattato, venduto, umiliato, schernito, ucciso. </w:t>
      </w:r>
    </w:p>
    <w:p w14:paraId="76B5A337"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alla destra del Padre. Cristo è Signore. </w:t>
      </w:r>
      <w:r w:rsidRPr="00882C75">
        <w:rPr>
          <w:rFonts w:ascii="Arial" w:hAnsi="Arial"/>
          <w:sz w:val="24"/>
        </w:rPr>
        <w:t xml:space="preserve">Come Dio il Verbo è Signore. Come Dio il Verbo è eternamente assiso alla destra del Padre. Chi è Signore e chi è assiso alla destra del Padre non è il Verbo eterno che non esiste più come solo Verbo eterno del Padre. </w:t>
      </w:r>
      <w:r w:rsidRPr="00882C75">
        <w:rPr>
          <w:rFonts w:ascii="Arial" w:hAnsi="Arial"/>
          <w:i/>
          <w:sz w:val="24"/>
        </w:rPr>
        <w:t xml:space="preserve">Dopo il sì della Vergine Maria, il Verbo eterno esiste solo ed unicamente come Verbo Eterno Incarnato, Morto e Risorto. </w:t>
      </w:r>
      <w:r w:rsidRPr="00882C75">
        <w:rPr>
          <w:rFonts w:ascii="Arial" w:hAnsi="Arial"/>
          <w:sz w:val="24"/>
        </w:rPr>
        <w:t xml:space="preserve">L’incarnazione è stato un divenire irreversibile. È questa anche l’unione ipostatica. Come Verbo Eterno Incarnato, Morto e Risorto è alla destra del Padre ed è Signore. </w:t>
      </w:r>
    </w:p>
    <w:p w14:paraId="31437569"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Sacerdote. </w:t>
      </w:r>
      <w:r w:rsidRPr="00882C75">
        <w:rPr>
          <w:rFonts w:ascii="Arial" w:hAnsi="Arial"/>
          <w:sz w:val="24"/>
        </w:rPr>
        <w:t xml:space="preserve">Il Verbo della Vita è Sacerdote perché ha offerto a Dio, in espiazione dei peccati del mondo, la sua stessa vita, immolandosi nel suo corpo mortale sulla croce. Si badi bene: non è il corpo che Lui ha offerto al Padre. Al Padre ha offerto tutto se stesso. </w:t>
      </w:r>
      <w:r w:rsidRPr="00882C75">
        <w:rPr>
          <w:rFonts w:ascii="Arial" w:hAnsi="Arial"/>
          <w:i/>
          <w:sz w:val="24"/>
        </w:rPr>
        <w:t>È il Figlio che è stato inchiodato sulla croce, non solo il corpo; è il Figlio che muore in croce, non solo l’umanità. Si offre il Figlio, ma nella sua umanità, nel suo corpo. È il corpo la materia del sacrificio, ma chi si offre è il Figlio.</w:t>
      </w:r>
      <w:r w:rsidRPr="00882C75">
        <w:rPr>
          <w:rFonts w:ascii="Arial" w:hAnsi="Arial"/>
          <w:sz w:val="24"/>
        </w:rPr>
        <w:t xml:space="preserve"> Chi è il Figlio? Il Verbo Eterno Incarnato, divenuto carne per compiere l’espiazione dei peccati. </w:t>
      </w:r>
    </w:p>
    <w:p w14:paraId="03FBFD83"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Figlio. </w:t>
      </w:r>
      <w:r w:rsidRPr="00882C75">
        <w:rPr>
          <w:rFonts w:ascii="Arial" w:hAnsi="Arial"/>
          <w:sz w:val="24"/>
        </w:rPr>
        <w:t xml:space="preserve">Cristo Gesù non è figlio di Dio come ogni uomo: per creazione, o per adozione. </w:t>
      </w:r>
      <w:r w:rsidRPr="00882C75">
        <w:rPr>
          <w:rFonts w:ascii="Arial" w:hAnsi="Arial"/>
          <w:i/>
          <w:sz w:val="24"/>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882C75">
        <w:rPr>
          <w:rFonts w:ascii="Arial" w:hAnsi="Arial"/>
          <w:sz w:val="24"/>
        </w:rPr>
        <w:t xml:space="preserve">È nostro Padre perché ci dona la figliolanza di Cristo, ci fa suoi figli di adozione in Cristo, con Cristo, per Cristo.  Questa unicità è solo di Cristo Gesù. Questa verità fa la differenza tra Cristo ed ogni altro uomo. Ogni altro è creatura. Cristo Gesù invece non è creatura, è vero Figlio del Padre. </w:t>
      </w:r>
    </w:p>
    <w:p w14:paraId="75393F30" w14:textId="77777777" w:rsidR="00882C75" w:rsidRPr="00882C75" w:rsidRDefault="00882C75" w:rsidP="00882C75">
      <w:pPr>
        <w:spacing w:after="120"/>
        <w:jc w:val="both"/>
        <w:rPr>
          <w:rFonts w:ascii="Arial" w:hAnsi="Arial"/>
          <w:bCs/>
          <w:sz w:val="24"/>
        </w:rPr>
      </w:pPr>
      <w:r w:rsidRPr="00882C75">
        <w:rPr>
          <w:rFonts w:ascii="Arial" w:hAnsi="Arial"/>
          <w:b/>
          <w:sz w:val="24"/>
        </w:rPr>
        <w:t>Cristo è Figlio di Davide ed è Signore di Davide.</w:t>
      </w:r>
      <w:r w:rsidRPr="00882C75">
        <w:rPr>
          <w:rFonts w:ascii="Arial" w:hAnsi="Arial"/>
          <w:bCs/>
          <w:sz w:val="24"/>
        </w:rPr>
        <w:t xml:space="preserve"> Poiché Creatore di Davide, di Davide Cristo Gesù è Signore.  In quanto però Verbo Eterno Incarnato nel seno della Vergine Maria, Cristo è figlio di Davide, perché da Maria, che è carne di Davide, è nata la Persona divina nella sua vera umanità.</w:t>
      </w:r>
      <w:r w:rsidRPr="00882C75">
        <w:rPr>
          <w:rFonts w:ascii="Arial" w:hAnsi="Arial"/>
          <w:bCs/>
          <w:i/>
          <w:sz w:val="24"/>
        </w:rPr>
        <w:t xml:space="preserve"> Poiché è la Persona divina che nasce, Cristo Dio è vero Figlio di Davide, vero Figlio di Maria. </w:t>
      </w:r>
      <w:r w:rsidRPr="00882C75">
        <w:rPr>
          <w:rFonts w:ascii="Arial" w:hAnsi="Arial"/>
          <w:bCs/>
          <w:sz w:val="24"/>
        </w:rPr>
        <w:t xml:space="preserve">È questa la ragione teologica per cui Maria è vera Madre di Dio, ma anche perché anche di Maria Gesù è il suo Dio e Signore. </w:t>
      </w:r>
    </w:p>
    <w:p w14:paraId="303A01E9" w14:textId="77777777" w:rsidR="00882C75" w:rsidRPr="00882C75" w:rsidRDefault="00882C75" w:rsidP="00882C75">
      <w:pPr>
        <w:spacing w:after="120"/>
        <w:jc w:val="both"/>
        <w:rPr>
          <w:rFonts w:ascii="Arial" w:hAnsi="Arial"/>
          <w:bCs/>
          <w:sz w:val="24"/>
        </w:rPr>
      </w:pPr>
      <w:r w:rsidRPr="00882C75">
        <w:rPr>
          <w:rFonts w:ascii="Arial" w:hAnsi="Arial"/>
          <w:b/>
          <w:sz w:val="24"/>
        </w:rPr>
        <w:t>Gli Angeli incaricati di un ministero di salvezza.</w:t>
      </w:r>
      <w:r w:rsidRPr="00882C75">
        <w:rPr>
          <w:rFonts w:ascii="Arial" w:hAnsi="Arial"/>
          <w:bCs/>
          <w:sz w:val="24"/>
        </w:rPr>
        <w:t xml:space="preserve"> L’autore specifica qual è la relazione che intercorre tra gli Angeli e gli uomini. Gli Angeli sono incaricati di un ministero di salvezza. </w:t>
      </w:r>
      <w:r w:rsidRPr="00882C75">
        <w:rPr>
          <w:rFonts w:ascii="Arial" w:hAnsi="Arial"/>
          <w:bCs/>
          <w:i/>
          <w:sz w:val="24"/>
        </w:rPr>
        <w:t xml:space="preserve">Non sono loro gli autori della salvezza. Cristo Gesù non è incaricato di un ministero di salvezza. Cristo Gesù è la stessa salvezza; è l’Autore </w:t>
      </w:r>
      <w:r w:rsidRPr="00882C75">
        <w:rPr>
          <w:rFonts w:ascii="Arial" w:hAnsi="Arial"/>
          <w:bCs/>
          <w:i/>
          <w:sz w:val="24"/>
        </w:rPr>
        <w:lastRenderedPageBreak/>
        <w:t>di essa.</w:t>
      </w:r>
      <w:r w:rsidRPr="00882C75">
        <w:rPr>
          <w:rFonts w:ascii="Arial" w:hAnsi="Arial"/>
          <w:bCs/>
          <w:sz w:val="24"/>
        </w:rPr>
        <w:t xml:space="preserve"> Se per l’Antico Testamento sono grandi gli Angeli, quanto più grande è Cristo Gesù. </w:t>
      </w:r>
    </w:p>
    <w:p w14:paraId="3C6809A8" w14:textId="77777777" w:rsidR="00882C75" w:rsidRDefault="00882C75" w:rsidP="00882C75">
      <w:pPr>
        <w:spacing w:after="120"/>
        <w:jc w:val="both"/>
        <w:rPr>
          <w:rFonts w:ascii="Arial" w:hAnsi="Arial"/>
          <w:sz w:val="24"/>
        </w:rPr>
      </w:pPr>
      <w:r w:rsidRPr="00882C75">
        <w:rPr>
          <w:rFonts w:ascii="Arial" w:hAnsi="Arial"/>
          <w:b/>
          <w:sz w:val="24"/>
        </w:rPr>
        <w:t>Tutto è dalla Scrittura</w:t>
      </w:r>
      <w:r w:rsidRPr="00882C75">
        <w:rPr>
          <w:rFonts w:ascii="Arial" w:hAnsi="Arial"/>
          <w:sz w:val="24"/>
        </w:rPr>
        <w:t xml:space="preserve">. Dicendo che </w:t>
      </w:r>
      <w:r w:rsidRPr="00882C75">
        <w:rPr>
          <w:rFonts w:ascii="Arial" w:hAnsi="Arial"/>
          <w:i/>
          <w:sz w:val="24"/>
        </w:rPr>
        <w:t xml:space="preserve">tutto è dalla Scrittura </w:t>
      </w:r>
      <w:r w:rsidRPr="00882C75">
        <w:rPr>
          <w:rFonts w:ascii="Arial" w:hAnsi="Arial"/>
          <w:sz w:val="24"/>
        </w:rPr>
        <w:t xml:space="preserve">si vuole affermare una sola verità. Tutta la Scrittura Antica conduce a Cristo. Lui essa vede. A Lui prepara la strada. Di Lui parla. Lui annunzia. Lui profetizza. Di Lui tratteggia i lineamenti. Di Lui dice ogni cosa. </w:t>
      </w:r>
      <w:r w:rsidRPr="00882C75">
        <w:rPr>
          <w:rFonts w:ascii="Arial" w:hAnsi="Arial"/>
          <w:i/>
          <w:sz w:val="24"/>
        </w:rPr>
        <w:t>Se la Scrittura è questa verità, nessuno che legge la Scrittura secondo verità può non approdare a Cristo Gesù. Chi non 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882C75">
        <w:rPr>
          <w:rFonts w:ascii="Arial" w:hAnsi="Arial"/>
          <w:sz w:val="24"/>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882C75">
        <w:rPr>
          <w:rFonts w:ascii="Arial" w:hAnsi="Arial"/>
          <w:i/>
          <w:sz w:val="24"/>
        </w:rPr>
        <w:t>La non fede in Cristo non è non fede in Cristo Gesù, è semplicemente non fede in Dio e nella sua opera di salvezza. Chi non crede non è Cristo che in fondo rinnega, rinnega e sconfessa quel Dio nel quale pensa di credere. In realtà non crede perché rifiuta, rigetta, rinnega l'opera, la sola opera per la quale ogni altra cosa è stata pensata, voluta, attuata</w:t>
      </w:r>
      <w:r w:rsidRPr="00882C75">
        <w:rPr>
          <w:rFonts w:ascii="Arial" w:hAnsi="Arial"/>
          <w:sz w:val="24"/>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882C75">
        <w:rPr>
          <w:rFonts w:ascii="Arial" w:hAnsi="Arial"/>
          <w:i/>
          <w:sz w:val="24"/>
        </w:rPr>
        <w:t xml:space="preserve">Il vero Dio ci dona il vero Cristo, il vero Cristo ci dona il vero Dio. Il Dio che non ci dona Cristo non è il vero Dio. Il Cristo che non ci dona il vero Dio, non è il vero Cristo. </w:t>
      </w:r>
      <w:r w:rsidRPr="00882C75">
        <w:rPr>
          <w:rFonts w:ascii="Arial" w:hAnsi="Arial"/>
          <w:sz w:val="24"/>
        </w:rPr>
        <w:t xml:space="preserve">La Lettera agli Ebrei ci dona il vero Dio che ci dona il vero Cristo e ci dona il vero Cristo che ci dona il vero Dio. </w:t>
      </w:r>
    </w:p>
    <w:p w14:paraId="3F94DA33" w14:textId="77777777" w:rsidR="00CB4FB1" w:rsidRDefault="00CB4FB1" w:rsidP="00882C75">
      <w:pPr>
        <w:spacing w:after="120"/>
        <w:jc w:val="both"/>
        <w:rPr>
          <w:rFonts w:ascii="Arial" w:hAnsi="Arial"/>
          <w:sz w:val="24"/>
        </w:rPr>
      </w:pPr>
    </w:p>
    <w:p w14:paraId="75004193" w14:textId="4A6F555F" w:rsidR="00CB4FB1" w:rsidRPr="00882C75" w:rsidRDefault="00CB4FB1" w:rsidP="00FC7CC7">
      <w:pPr>
        <w:pStyle w:val="Titolo2"/>
      </w:pPr>
      <w:bookmarkStart w:id="135" w:name="_Toc183757302"/>
      <w:r>
        <w:t>EBREI II</w:t>
      </w:r>
      <w:bookmarkEnd w:id="135"/>
      <w:r>
        <w:t xml:space="preserve"> </w:t>
      </w:r>
    </w:p>
    <w:p w14:paraId="7E474CD7" w14:textId="77777777" w:rsidR="00882C75" w:rsidRPr="00882C75" w:rsidRDefault="00882C75" w:rsidP="00882C75"/>
    <w:p w14:paraId="1A392634" w14:textId="77777777" w:rsidR="00882C75" w:rsidRPr="00882C75" w:rsidRDefault="00882C75" w:rsidP="00CB4FB1">
      <w:pPr>
        <w:pStyle w:val="Titolo3"/>
      </w:pPr>
      <w:bookmarkStart w:id="136" w:name="_Toc62146215"/>
      <w:bookmarkStart w:id="137" w:name="_Toc183757303"/>
      <w:r w:rsidRPr="00882C75">
        <w:t>NON RICUSIAMO LA SALVEZZA</w:t>
      </w:r>
      <w:bookmarkEnd w:id="136"/>
      <w:bookmarkEnd w:id="137"/>
      <w:r w:rsidRPr="00882C75">
        <w:t xml:space="preserve"> </w:t>
      </w:r>
    </w:p>
    <w:p w14:paraId="1D7B4FF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[1]Proprio per questo bisogna che ci applichiamo con maggiore impegno a quelle cose che abbiamo udito, per non andare fuori strada. </w:t>
      </w:r>
    </w:p>
    <w:p w14:paraId="1EB77D9D" w14:textId="77777777" w:rsidR="00882C75" w:rsidRPr="00882C75" w:rsidRDefault="00882C75" w:rsidP="00882C75">
      <w:pPr>
        <w:spacing w:after="120"/>
        <w:jc w:val="both"/>
        <w:rPr>
          <w:rFonts w:ascii="Arial" w:hAnsi="Arial"/>
          <w:sz w:val="24"/>
        </w:rPr>
      </w:pPr>
      <w:r w:rsidRPr="00882C75">
        <w:rPr>
          <w:rFonts w:ascii="Arial" w:hAnsi="Arial"/>
          <w:sz w:val="24"/>
        </w:rPr>
        <w:t>Viene indicata in questo versetto una regola metodologica dal valore perenne, che mai tramonta; una regola che sempre si deve applicare, se si vuole pervenire alla conoscenza della verità.</w:t>
      </w:r>
    </w:p>
    <w:p w14:paraId="005AC36F" w14:textId="77777777" w:rsidR="00882C75" w:rsidRPr="00882C75" w:rsidRDefault="00882C75" w:rsidP="00882C75">
      <w:pPr>
        <w:spacing w:after="120"/>
        <w:jc w:val="both"/>
        <w:rPr>
          <w:rFonts w:ascii="Arial" w:hAnsi="Arial"/>
          <w:sz w:val="24"/>
        </w:rPr>
      </w:pPr>
      <w:r w:rsidRPr="00882C75">
        <w:rPr>
          <w:rFonts w:ascii="Arial" w:hAnsi="Arial"/>
          <w:sz w:val="24"/>
        </w:rPr>
        <w:t>Chiunque dovesse disattenderla, immancabilmente verrebbe a trovarsi in un istante fuori della verità, nella falsità più buia, nell’errore più nero. In una parola: sarebbe già fuori della stessa salvezza.</w:t>
      </w:r>
    </w:p>
    <w:p w14:paraId="3508332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Questa regola purtroppo sovente è disattesa, dimenticata, non applicata, ignorata, vilipesa, contraffatta, presupposta.</w:t>
      </w:r>
    </w:p>
    <w:p w14:paraId="169FDB28" w14:textId="77777777" w:rsidR="00882C75" w:rsidRPr="00882C75" w:rsidRDefault="00882C75" w:rsidP="00882C75">
      <w:pPr>
        <w:spacing w:after="120"/>
        <w:jc w:val="both"/>
        <w:rPr>
          <w:rFonts w:ascii="Arial" w:hAnsi="Arial"/>
          <w:sz w:val="24"/>
        </w:rPr>
      </w:pPr>
      <w:r w:rsidRPr="00882C75">
        <w:rPr>
          <w:rFonts w:ascii="Arial" w:hAnsi="Arial"/>
          <w:sz w:val="24"/>
        </w:rPr>
        <w:t>È questo uno dei motivi, se non il motivo, di tanta falsità e dei molteplici errori che regnano e imperano nella mente di molti credenti.</w:t>
      </w:r>
    </w:p>
    <w:p w14:paraId="0DA749ED"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regola si può così formulare, o sintetizzare: </w:t>
      </w:r>
      <w:r w:rsidRPr="00882C75">
        <w:rPr>
          <w:rFonts w:ascii="Arial" w:hAnsi="Arial"/>
          <w:i/>
          <w:sz w:val="24"/>
        </w:rPr>
        <w:t>la via della conoscenza della verità è la Parola</w:t>
      </w:r>
      <w:r w:rsidRPr="00882C75">
        <w:rPr>
          <w:rFonts w:ascii="Arial" w:hAnsi="Arial"/>
          <w:sz w:val="24"/>
        </w:rPr>
        <w:t>.</w:t>
      </w:r>
    </w:p>
    <w:p w14:paraId="65CBCC02" w14:textId="77777777" w:rsidR="00882C75" w:rsidRPr="00882C75" w:rsidRDefault="00882C75" w:rsidP="00882C75">
      <w:pPr>
        <w:spacing w:after="120"/>
        <w:jc w:val="both"/>
        <w:rPr>
          <w:rFonts w:ascii="Arial" w:hAnsi="Arial"/>
          <w:sz w:val="24"/>
        </w:rPr>
      </w:pPr>
      <w:r w:rsidRPr="00882C75">
        <w:rPr>
          <w:rFonts w:ascii="Arial" w:hAnsi="Arial"/>
          <w:sz w:val="24"/>
        </w:rPr>
        <w:t>La Parola dell’Antico Testamento non è tutta la verità, essa però conduce alla Persona che è la nostra verità.</w:t>
      </w:r>
    </w:p>
    <w:p w14:paraId="565E4A6F"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regola la si può formulare anche in senso contrario: </w:t>
      </w:r>
      <w:r w:rsidRPr="00882C75">
        <w:rPr>
          <w:rFonts w:ascii="Arial" w:hAnsi="Arial"/>
          <w:i/>
          <w:sz w:val="24"/>
        </w:rPr>
        <w:t>Cristo è la verità, la via, la vita. Questa è la sua storia. Dallo studio della Parola dell’Antico Testamento è possibile con facilità pervenire a Cristo verità, via e vita dell’uomo</w:t>
      </w:r>
      <w:r w:rsidRPr="00882C75">
        <w:rPr>
          <w:rFonts w:ascii="Arial" w:hAnsi="Arial"/>
          <w:sz w:val="24"/>
        </w:rPr>
        <w:t>.</w:t>
      </w:r>
    </w:p>
    <w:p w14:paraId="7A5A58C4" w14:textId="77777777" w:rsidR="00882C75" w:rsidRPr="00882C75" w:rsidRDefault="00882C75" w:rsidP="00882C75">
      <w:pPr>
        <w:spacing w:after="120"/>
        <w:jc w:val="both"/>
        <w:rPr>
          <w:rFonts w:ascii="Arial" w:hAnsi="Arial"/>
          <w:sz w:val="24"/>
        </w:rPr>
      </w:pPr>
      <w:r w:rsidRPr="00882C75">
        <w:rPr>
          <w:rFonts w:ascii="Arial" w:hAnsi="Arial"/>
          <w:sz w:val="24"/>
        </w:rPr>
        <w:t xml:space="preserve">Perché allora non si perviene? Il motivo è presto detto: </w:t>
      </w:r>
      <w:r w:rsidRPr="00882C75">
        <w:rPr>
          <w:rFonts w:ascii="Arial" w:hAnsi="Arial"/>
          <w:i/>
          <w:sz w:val="24"/>
        </w:rPr>
        <w:t>non ci si applica con l’impegno dovuto</w:t>
      </w:r>
      <w:r w:rsidRPr="00882C75">
        <w:rPr>
          <w:rFonts w:ascii="Arial" w:hAnsi="Arial"/>
          <w:sz w:val="24"/>
        </w:rPr>
        <w:t xml:space="preserve">. </w:t>
      </w:r>
    </w:p>
    <w:p w14:paraId="770C4C3D" w14:textId="77777777" w:rsidR="00882C75" w:rsidRPr="00882C75" w:rsidRDefault="00882C75" w:rsidP="00882C75">
      <w:pPr>
        <w:spacing w:after="120"/>
        <w:jc w:val="both"/>
        <w:rPr>
          <w:rFonts w:ascii="Arial" w:hAnsi="Arial"/>
          <w:sz w:val="24"/>
        </w:rPr>
      </w:pPr>
      <w:r w:rsidRPr="00882C75">
        <w:rPr>
          <w:rFonts w:ascii="Arial" w:hAnsi="Arial"/>
          <w:sz w:val="24"/>
        </w:rPr>
        <w:t>L’impegno dovuto non è solo quello per così dire “fisico” , o “spirituale” dello studio.</w:t>
      </w:r>
    </w:p>
    <w:p w14:paraId="2DD5B5E0" w14:textId="77777777" w:rsidR="00882C75" w:rsidRPr="00882C75" w:rsidRDefault="00882C75" w:rsidP="00882C75">
      <w:pPr>
        <w:spacing w:after="120"/>
        <w:jc w:val="both"/>
        <w:rPr>
          <w:rFonts w:ascii="Arial" w:hAnsi="Arial"/>
          <w:sz w:val="24"/>
        </w:rPr>
      </w:pPr>
      <w:r w:rsidRPr="00882C75">
        <w:rPr>
          <w:rFonts w:ascii="Arial" w:hAnsi="Arial"/>
          <w:sz w:val="24"/>
        </w:rPr>
        <w:t>Esso è prima di tutto volontà di pervenire alla verità, desiderio di ricercare la verità, amore per la verità che ci conduce di verità in verità, fino alla pienezza della verità che è Cristo Gesù.</w:t>
      </w:r>
    </w:p>
    <w:p w14:paraId="7AAF13A2" w14:textId="77777777" w:rsidR="00882C75" w:rsidRPr="00882C75" w:rsidRDefault="00882C75" w:rsidP="00882C75">
      <w:pPr>
        <w:spacing w:after="120"/>
        <w:jc w:val="both"/>
        <w:rPr>
          <w:rFonts w:ascii="Arial" w:hAnsi="Arial"/>
          <w:sz w:val="24"/>
        </w:rPr>
      </w:pPr>
      <w:r w:rsidRPr="00882C75">
        <w:rPr>
          <w:rFonts w:ascii="Arial" w:hAnsi="Arial"/>
          <w:sz w:val="24"/>
        </w:rPr>
        <w:t>L’impegno dovuto è pertanto nella volontà e nel cuore. Esso è volontà di rinnegare noi stessi, la nostra gloria terrena, ogni altra relazione che ci è di ostacolo nella conoscenza della verità tutta intera.</w:t>
      </w:r>
    </w:p>
    <w:p w14:paraId="29913613" w14:textId="77777777" w:rsidR="00882C75" w:rsidRPr="00882C75" w:rsidRDefault="00882C75" w:rsidP="00882C75">
      <w:pPr>
        <w:spacing w:after="120"/>
        <w:jc w:val="both"/>
        <w:rPr>
          <w:rFonts w:ascii="Arial" w:hAnsi="Arial"/>
          <w:sz w:val="24"/>
        </w:rPr>
      </w:pPr>
      <w:r w:rsidRPr="00882C75">
        <w:rPr>
          <w:rFonts w:ascii="Arial" w:hAnsi="Arial"/>
          <w:sz w:val="24"/>
        </w:rPr>
        <w:t>Dal Vangelo sappiamo e conosciamo che gli ostacoli maggiori sono due:</w:t>
      </w:r>
    </w:p>
    <w:p w14:paraId="42D43312"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il peccato che inquina il cuore. Si toglie il peccato con la conversione e la fede nella Parola; </w:t>
      </w:r>
    </w:p>
    <w:p w14:paraId="61B80DE8"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la ricerca della gloria degli uomini, o la non libertà dinanzi agli uomini. </w:t>
      </w:r>
    </w:p>
    <w:p w14:paraId="6CFA6B59" w14:textId="77777777" w:rsidR="00882C75" w:rsidRPr="00882C75" w:rsidRDefault="00882C75" w:rsidP="00882C75">
      <w:pPr>
        <w:spacing w:after="120"/>
        <w:jc w:val="both"/>
        <w:rPr>
          <w:rFonts w:ascii="Arial" w:hAnsi="Arial"/>
          <w:sz w:val="24"/>
        </w:rPr>
      </w:pPr>
      <w:r w:rsidRPr="00882C75">
        <w:rPr>
          <w:rFonts w:ascii="Arial" w:hAnsi="Arial"/>
          <w:sz w:val="24"/>
        </w:rPr>
        <w:t xml:space="preserve">Chi cade in questa trappola, è difficile che possa abbracciare la verità. Il rispetto umano gli farà sempre da freno, impedimento, muro. </w:t>
      </w:r>
    </w:p>
    <w:p w14:paraId="5DF52F04" w14:textId="77777777" w:rsidR="00882C75" w:rsidRPr="00882C75" w:rsidRDefault="00882C75" w:rsidP="00882C75">
      <w:pPr>
        <w:spacing w:after="120"/>
        <w:jc w:val="both"/>
        <w:rPr>
          <w:rFonts w:ascii="Arial" w:hAnsi="Arial"/>
          <w:sz w:val="24"/>
        </w:rPr>
      </w:pPr>
      <w:r w:rsidRPr="00882C75">
        <w:rPr>
          <w:rFonts w:ascii="Arial" w:hAnsi="Arial"/>
          <w:sz w:val="24"/>
        </w:rPr>
        <w:t>Per quanto attiene invece al primo ostacolo, il peccato, è giusto osservare che esso è trasgressione dei comandamenti e i comandamenti non hanno nulla a che vedere con la “difficoltà” di credere in Cristo verità di Dio.</w:t>
      </w:r>
    </w:p>
    <w:p w14:paraId="221985B2" w14:textId="77777777" w:rsidR="00882C75" w:rsidRPr="00882C75" w:rsidRDefault="00882C75" w:rsidP="00882C75">
      <w:pPr>
        <w:spacing w:after="120"/>
        <w:jc w:val="both"/>
        <w:rPr>
          <w:rFonts w:ascii="Arial" w:hAnsi="Arial"/>
          <w:sz w:val="24"/>
        </w:rPr>
      </w:pPr>
      <w:r w:rsidRPr="00882C75">
        <w:rPr>
          <w:rFonts w:ascii="Arial" w:hAnsi="Arial"/>
          <w:sz w:val="24"/>
        </w:rPr>
        <w:t>Uno potrebbe anche avere difficoltà nell’accogliere Cristo, ma qual è la difficoltà per un credente per non accogliere i comandamenti, se proprio sulla base dei comandamenti si fonda e si sancisce l’alleanza con Dio?</w:t>
      </w:r>
    </w:p>
    <w:p w14:paraId="482ABDF4" w14:textId="77777777" w:rsidR="00882C75" w:rsidRPr="00882C75" w:rsidRDefault="00882C75" w:rsidP="00882C75">
      <w:pPr>
        <w:spacing w:after="120"/>
        <w:jc w:val="both"/>
        <w:rPr>
          <w:rFonts w:ascii="Arial" w:hAnsi="Arial"/>
          <w:sz w:val="24"/>
        </w:rPr>
      </w:pPr>
      <w:r w:rsidRPr="00882C75">
        <w:rPr>
          <w:rFonts w:ascii="Arial" w:hAnsi="Arial"/>
          <w:sz w:val="24"/>
        </w:rPr>
        <w:t>Qual è la difficoltà per un credente di non vivere la legge della carità, o praticare la regola d’oro, se proprio questa legge è a fondamento della sua esistenza di cristiano?</w:t>
      </w:r>
    </w:p>
    <w:p w14:paraId="2AC60DA3" w14:textId="77777777" w:rsidR="00882C75" w:rsidRPr="00882C75" w:rsidRDefault="00882C75" w:rsidP="00882C75">
      <w:pPr>
        <w:spacing w:after="120"/>
        <w:jc w:val="both"/>
        <w:rPr>
          <w:rFonts w:ascii="Arial" w:hAnsi="Arial"/>
          <w:sz w:val="24"/>
        </w:rPr>
      </w:pPr>
      <w:r w:rsidRPr="00882C75">
        <w:rPr>
          <w:rFonts w:ascii="Arial" w:hAnsi="Arial"/>
          <w:sz w:val="24"/>
        </w:rPr>
        <w:t>Il problema non è allora la verità impossibile da conoscere, è solamente il cuore che non si vuole rendere puro.</w:t>
      </w:r>
    </w:p>
    <w:p w14:paraId="0B05F172" w14:textId="77777777" w:rsidR="00882C75" w:rsidRPr="00882C75" w:rsidRDefault="00882C75" w:rsidP="00882C75">
      <w:pPr>
        <w:spacing w:after="120"/>
        <w:jc w:val="both"/>
        <w:rPr>
          <w:rFonts w:ascii="Arial" w:hAnsi="Arial"/>
          <w:sz w:val="24"/>
        </w:rPr>
      </w:pPr>
      <w:r w:rsidRPr="00882C75">
        <w:rPr>
          <w:rFonts w:ascii="Arial" w:hAnsi="Arial"/>
          <w:sz w:val="24"/>
        </w:rPr>
        <w:t>È questo il motivo per cui chi rifiuta la verità ha nel suo cuore o un vizio di peccato, o un vizio di fede e spesso ci sono l’uno e l’altro.</w:t>
      </w:r>
    </w:p>
    <w:p w14:paraId="7E0C63F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Lo si è già detto: il peccato è il grande ostacolo verso la verità. Il peccato oscura la mente e priva lo spirito di ogni spiraglio di luce soprannaturale.</w:t>
      </w:r>
    </w:p>
    <w:p w14:paraId="3C644530" w14:textId="77777777" w:rsidR="00882C75" w:rsidRPr="00882C75" w:rsidRDefault="00882C75" w:rsidP="00882C75">
      <w:pPr>
        <w:spacing w:after="120"/>
        <w:jc w:val="both"/>
        <w:rPr>
          <w:rFonts w:ascii="Arial" w:hAnsi="Arial"/>
          <w:sz w:val="24"/>
        </w:rPr>
      </w:pPr>
      <w:r w:rsidRPr="00882C75">
        <w:rPr>
          <w:rFonts w:ascii="Arial" w:hAnsi="Arial"/>
          <w:sz w:val="24"/>
        </w:rPr>
        <w:t>Altro aspetto, e non per nulla minimo, di questa regola è il seguente: poiché verso la verità bisogna sempre camminare e il cammino non si esaurisce mai, è obbligo ogni giorno applicarsi attraverso lo studio, la meditazione, la lettura della Parola e far sì che la conoscenza del mistero sia sempre più illuminata dalla Rivelazione.</w:t>
      </w:r>
    </w:p>
    <w:p w14:paraId="6DBF147B" w14:textId="77777777" w:rsidR="00882C75" w:rsidRPr="00882C75" w:rsidRDefault="00882C75" w:rsidP="00882C75">
      <w:pPr>
        <w:spacing w:after="120"/>
        <w:jc w:val="both"/>
        <w:rPr>
          <w:rFonts w:ascii="Arial" w:hAnsi="Arial"/>
          <w:sz w:val="24"/>
        </w:rPr>
      </w:pPr>
      <w:r w:rsidRPr="00882C75">
        <w:rPr>
          <w:rFonts w:ascii="Arial" w:hAnsi="Arial"/>
          <w:sz w:val="24"/>
        </w:rPr>
        <w:t>Un cristiano non può trascorrere neanche un solo giorno senza il quotidiano confronto, la giornaliera applicazione nella conoscenza della Rivelazione. È in questa applicazione la sua buona crescita e il suo cammino verso l’acquisizione della verità tutta intera, che è sì dono dello Spirito Santo, ma anche frutto della nostra decisione e del nostro impegno.</w:t>
      </w:r>
    </w:p>
    <w:p w14:paraId="5681AEEA" w14:textId="77777777" w:rsidR="00882C75" w:rsidRPr="00882C75" w:rsidRDefault="00882C75" w:rsidP="00882C75">
      <w:pPr>
        <w:spacing w:after="120"/>
        <w:jc w:val="both"/>
        <w:rPr>
          <w:rFonts w:ascii="Arial" w:hAnsi="Arial"/>
          <w:sz w:val="24"/>
        </w:rPr>
      </w:pPr>
      <w:r w:rsidRPr="00882C75">
        <w:rPr>
          <w:rFonts w:ascii="Arial" w:hAnsi="Arial"/>
          <w:sz w:val="24"/>
        </w:rPr>
        <w:t>Se questo non avviene, ben presto si è fuori strada, essendo o fuori semplicemente della verità, o fuori della conoscenza della verità tutta intera.</w:t>
      </w:r>
    </w:p>
    <w:p w14:paraId="48202724" w14:textId="77777777" w:rsidR="00882C75" w:rsidRPr="00882C75" w:rsidRDefault="00882C75" w:rsidP="00882C75">
      <w:pPr>
        <w:spacing w:after="120"/>
        <w:jc w:val="both"/>
        <w:rPr>
          <w:rFonts w:ascii="Arial" w:hAnsi="Arial"/>
          <w:sz w:val="24"/>
        </w:rPr>
      </w:pPr>
      <w:r w:rsidRPr="00882C75">
        <w:rPr>
          <w:rFonts w:ascii="Arial" w:hAnsi="Arial"/>
          <w:sz w:val="24"/>
        </w:rPr>
        <w:t>Chi interrompe il cammino verso la verità tutta intera, interrompe anche il cammino verso la pienezza della santità. Santità e verità camminano insieme. Il Santo è vero e il Vero è santo. Né santità senza verità, né verità senza santità.</w:t>
      </w:r>
    </w:p>
    <w:p w14:paraId="148A6BA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[2]Se, infatti, la parola trasmessa per mezzo degli angeli si è dimostrata salda, e ogni trasgressione e disobbedienza ha ricevuto giusta punizione, </w:t>
      </w:r>
    </w:p>
    <w:p w14:paraId="1D504B12"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l’Autore riprende il filo del discorso là dove lo aveva interrotto, apportandovi nuovi elementi di convincimento sulla necessità e urgenza di accogliere </w:t>
      </w:r>
      <w:smartTag w:uri="urn:schemas-microsoft-com:office:smarttags" w:element="PersonName">
        <w:smartTagPr>
          <w:attr w:name="ProductID" w:val="la Rivelazione"/>
        </w:smartTagPr>
        <w:r w:rsidRPr="00882C75">
          <w:rPr>
            <w:rFonts w:ascii="Arial" w:hAnsi="Arial"/>
            <w:sz w:val="24"/>
          </w:rPr>
          <w:t>la Rivelazione</w:t>
        </w:r>
      </w:smartTag>
      <w:r w:rsidRPr="00882C75">
        <w:rPr>
          <w:rFonts w:ascii="Arial" w:hAnsi="Arial"/>
          <w:sz w:val="24"/>
        </w:rPr>
        <w:t xml:space="preserve"> operata da Cristo Gesù.</w:t>
      </w:r>
    </w:p>
    <w:p w14:paraId="2C5CB8DF" w14:textId="77777777" w:rsidR="00882C75" w:rsidRPr="00882C75" w:rsidRDefault="00882C75" w:rsidP="00882C75">
      <w:pPr>
        <w:spacing w:after="120"/>
        <w:jc w:val="both"/>
        <w:rPr>
          <w:rFonts w:ascii="Arial" w:hAnsi="Arial"/>
          <w:sz w:val="24"/>
        </w:rPr>
      </w:pPr>
      <w:r w:rsidRPr="00882C75">
        <w:rPr>
          <w:rFonts w:ascii="Arial" w:hAnsi="Arial"/>
          <w:sz w:val="24"/>
        </w:rPr>
        <w:t>La prima verità è questa: nessuna Parola di Dio è caduta a vuoto. Ogni Parola di Dio si è compiuta a suo tempo, in ogni sua promessa, sia in bene che in male, sia in benedizione che in maledizione.</w:t>
      </w:r>
    </w:p>
    <w:p w14:paraId="7C2D19DA" w14:textId="77777777" w:rsidR="00882C75" w:rsidRPr="00882C75" w:rsidRDefault="00882C75" w:rsidP="00882C75">
      <w:pPr>
        <w:spacing w:after="120"/>
        <w:jc w:val="both"/>
        <w:rPr>
          <w:rFonts w:ascii="Arial" w:hAnsi="Arial"/>
          <w:sz w:val="24"/>
        </w:rPr>
      </w:pPr>
      <w:r w:rsidRPr="00882C75">
        <w:rPr>
          <w:rFonts w:ascii="Arial" w:hAnsi="Arial"/>
          <w:sz w:val="24"/>
        </w:rPr>
        <w:t>La verità della Parola di Dio è a fondamento di tutto l’Antico Testamento ed è anche profezia di tutto il Nuovo.</w:t>
      </w:r>
    </w:p>
    <w:p w14:paraId="6945AE0A" w14:textId="77777777" w:rsidR="00882C75" w:rsidRPr="00882C75" w:rsidRDefault="00882C75" w:rsidP="00882C75">
      <w:pPr>
        <w:spacing w:after="120"/>
        <w:jc w:val="both"/>
        <w:rPr>
          <w:rFonts w:ascii="Arial" w:hAnsi="Arial"/>
          <w:sz w:val="24"/>
        </w:rPr>
      </w:pPr>
      <w:r w:rsidRPr="00882C75">
        <w:rPr>
          <w:rFonts w:ascii="Arial" w:hAnsi="Arial"/>
          <w:sz w:val="24"/>
        </w:rPr>
        <w:t>Questa verità è incontrovertibile. Nessuno può dubitare di essa. Verità e Parola in Dio sono una cosa sola. Verità e compimento sono una cosa sola. Parola e compimento sono una cosa sola.</w:t>
      </w:r>
    </w:p>
    <w:p w14:paraId="31329A90" w14:textId="77777777" w:rsidR="00882C75" w:rsidRPr="00882C75" w:rsidRDefault="00882C75" w:rsidP="00882C75">
      <w:pPr>
        <w:spacing w:after="120"/>
        <w:jc w:val="both"/>
        <w:rPr>
          <w:rFonts w:ascii="Arial" w:hAnsi="Arial"/>
          <w:sz w:val="24"/>
        </w:rPr>
      </w:pPr>
      <w:r w:rsidRPr="00882C75">
        <w:rPr>
          <w:rFonts w:ascii="Arial" w:hAnsi="Arial"/>
          <w:sz w:val="24"/>
        </w:rPr>
        <w:t>Questa coscienza avevano gli uomini di Dio dell’Antico Testamento. Questa coscienza avrebbero voluto creare nel popolo i Profeti. Questa stessa coscienza vuole formare Gesù nel Vangelo.</w:t>
      </w:r>
    </w:p>
    <w:p w14:paraId="7D60537C" w14:textId="77777777" w:rsidR="00882C75" w:rsidRPr="00882C75" w:rsidRDefault="00882C75" w:rsidP="00882C75">
      <w:pPr>
        <w:spacing w:after="120"/>
        <w:jc w:val="both"/>
        <w:rPr>
          <w:rFonts w:ascii="Arial" w:hAnsi="Arial"/>
          <w:sz w:val="24"/>
        </w:rPr>
      </w:pPr>
      <w:r w:rsidRPr="00882C75">
        <w:rPr>
          <w:rFonts w:ascii="Arial" w:hAnsi="Arial"/>
          <w:sz w:val="24"/>
        </w:rPr>
        <w:t>Basta fra tutti ricordare l’insegnamento di Giosuè, dopo la conquista della Terra Promessa. Riportiamo integralmente il suo insegnamento (Gs 24,1-33):</w:t>
      </w:r>
    </w:p>
    <w:p w14:paraId="736FBFB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“Giosuè radunò tutte le tribù d'Israele in Sichem e convocò gli anziani d'Israele, i capi, i giudici e gli scribi del popolo, che si presentarono davanti a Dio. Giosuè disse a tutto il popolo: Dice il Signore, Dio d'Israele: I vostri padri, come Terach padre di Abramo e padre di Nacor, abitarono dai tempi antichi oltre il fiume e servirono altri dei. Io presi il padre vostro Abramo da oltre il fiume e gli feci percorrere tutto il paese di Canaan; moltiplicai la sua discendenza e gli diedi Isacco. Ad Isacco diedi Giacobbe ed Esaù e assegnai ad Esaù il possesso delle montagne di Seir; Giacobbe e i suoi figli scesero in Egitto. </w:t>
      </w:r>
    </w:p>
    <w:p w14:paraId="2119EF0D"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Poi mandai Mosè e Aronne e colpii l'Egitto con i prodigi che feci in mezzo ad esso; dopo vi feci uscire. Feci dunque uscire dall'Egitto i vostri padri e voi arrivaste al mare. Gli Egiziani inseguirono i vostri padri con carri e cavalieri fino al Mare Rosso. Quelli gridarono al Signore ed egli pose fitte tenebre fra voi e gli Egiziani; poi spinsi sopra loro il mare, che li sommerse; i vostri occhi videro ciò che io avevo fatto agli Egiziani. Dimoraste lungo tempo nel deserto. Io vi condussi poi nel paese degli Amorrei, che abitavano oltre il Giordano; essi combatterono contro di voi e io li misi in vostro potere; voi prendeste possesso del loro paese e io li distrussi dinanzi a voi. </w:t>
      </w:r>
    </w:p>
    <w:p w14:paraId="7AF4820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sorse Balak, figlio di Zippor, re di Moab, per muover guerra a Israele; mandò a chiamare Balaam, figlio di Beor, perché vi maledicesse; ma io non volli ascoltare Balaam; egli dovette benedirvi e vi liberai dalle mani di Balak. Passaste il Giordano e arrivaste a Gerico. Gli abitanti di Gerico, gli Amorrei, i Perizziti, i Cananei, gli Hittiti, i Gergesei, gli Evei e i Gebusei combatterono contro di voi e io li misi in vostro potere. Mandai avanti a voi i calabroni, che li scacciarono dinanzi a voi, com'era avvenuto dei due re amorrei: ma ciò non avvenne per la vostra spada, né per il vostro arco. Vi diedi una terra, che voi non avevate lavorata, e abitate in città, che voi non avete costruite, e mangiate i frutti delle vigne e degli oliveti, che non avete piantati. Temete dunque il Signore e servitelo con integrità e fedeltà; eliminate gli dei che i vostri padri servirono oltre il fiume e in Egitto e servite il Signore. </w:t>
      </w:r>
    </w:p>
    <w:p w14:paraId="112D9BF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 vi dispiace di servire il Signore, scegliete oggi chi volete servire: se gli dei che i vostri padri servirono oltre il fiume oppure gli dei degli Amorrei, nel paese dei quali abitate. Quanto a me e alla mia casa, vogliamo servire il Signore. Allora il popolo rispose e disse: Lungi da noi l'abbandonare il Signore per servire altri dei!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Il Signore ha scacciato dinanzi a noi tutti questi popoli e gli Amorrei che abitavano il paese. Perciò anche noi vogliamo servire il Signore, perché Egli è il nostro Dio. </w:t>
      </w:r>
    </w:p>
    <w:p w14:paraId="1DC42C04" w14:textId="37D44AC7" w:rsidR="00882C75" w:rsidRPr="00882C75" w:rsidRDefault="00882C75" w:rsidP="00882C75">
      <w:pPr>
        <w:spacing w:after="120"/>
        <w:jc w:val="both"/>
        <w:rPr>
          <w:rFonts w:ascii="Arial" w:hAnsi="Arial"/>
          <w:i/>
          <w:sz w:val="24"/>
        </w:rPr>
      </w:pPr>
      <w:r w:rsidRPr="00882C75">
        <w:rPr>
          <w:rFonts w:ascii="Arial" w:hAnsi="Arial"/>
          <w:i/>
          <w:sz w:val="24"/>
        </w:rPr>
        <w:t>Giosuè disse al popolo: Voi non potrete servire il Signore, perché è un Dio santo, è un Dio geloso; Egli non perdonerà le vostre trasgressioni e i vostri peccati. Se abbandonerete il Signore e servirete d</w:t>
      </w:r>
      <w:r w:rsidR="00CB4FB1">
        <w:rPr>
          <w:rFonts w:ascii="Arial" w:hAnsi="Arial"/>
          <w:i/>
          <w:sz w:val="24"/>
        </w:rPr>
        <w:t>è</w:t>
      </w:r>
      <w:r w:rsidRPr="00882C75">
        <w:rPr>
          <w:rFonts w:ascii="Arial" w:hAnsi="Arial"/>
          <w:i/>
          <w:sz w:val="24"/>
        </w:rPr>
        <w:t xml:space="preserve">i stranieri, Egli vi si volterà contro e, dopo avervi fatto tanto bene, vi farà del male e vi consumerà.  Il popolo disse a Giosuè: No! Noi serviremo il Signore. </w:t>
      </w:r>
    </w:p>
    <w:p w14:paraId="09D9698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Giosuè disse al popolo: Voi siete testimoni contro voi stessi, che vi siete scelto il Signore per servirlo!. Risposero: Siamo testimoni! </w:t>
      </w:r>
    </w:p>
    <w:p w14:paraId="74B20BE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Giosuè disse: Eliminate gli dei dello straniero, che sono in mezzo a voi, e rivolgete il cuore verso il Signore, Dio d'Israele! Il popolo rispose a Giosuè: Noi serviremo il Signore nostro Dio e obbediremo alla sua voce! Giosuè in quel giorno concluse un'alleanza con il popolo e gli diede uno statuto e una legge a Sichem. Poi Giosuè scrisse queste cose nel libro della legge di Dio; prese una grande pietra e la rizzò là, sotto il terebinto, che è nel santuario del Signore. Giosuè disse a tutto il popolo: Ecco questa pietra sarà una testimonianza per noi; perché essa ha udito tutte le </w:t>
      </w:r>
      <w:r w:rsidRPr="00882C75">
        <w:rPr>
          <w:rFonts w:ascii="Arial" w:hAnsi="Arial"/>
          <w:i/>
          <w:sz w:val="24"/>
        </w:rPr>
        <w:lastRenderedPageBreak/>
        <w:t xml:space="preserve">parole che il Signore ci ha dette; essa servirà quindi da testimonio contro di voi, perché non rinneghiate il vostro Dio. </w:t>
      </w:r>
    </w:p>
    <w:p w14:paraId="6D7E742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Giosuè rimandò il popolo, ognuno al proprio territorio. Dopo queste cose, Giosuè figlio di Nun, servo del Signore, morì a centodieci anni e lo seppellirono nel territorio di sua proprietà a Timnat-Serach, che è sulle montagne di Efraim, a settentrione del monte Gaas. Israele servì il Signore per tutta la vita di Giosuè e tutta la vita degli anziani che sopravvissero a Giosuè e che conoscevano tutte le opere che il Signore aveva compiute per Israele. </w:t>
      </w:r>
    </w:p>
    <w:p w14:paraId="273BE07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Poi morì anche Eleazaro, figlio di Aronne, e lo seppellirono a Gàbaa di Pincas, che era stata data a suo figlio Pincas, sulle montagne di Efraim. </w:t>
      </w:r>
    </w:p>
    <w:p w14:paraId="3F1E9097" w14:textId="77777777" w:rsidR="00882C75" w:rsidRPr="00882C75" w:rsidRDefault="00882C75" w:rsidP="00882C75">
      <w:pPr>
        <w:spacing w:after="120"/>
        <w:jc w:val="both"/>
        <w:rPr>
          <w:rFonts w:ascii="Arial" w:hAnsi="Arial"/>
          <w:sz w:val="24"/>
        </w:rPr>
      </w:pPr>
      <w:r w:rsidRPr="00882C75">
        <w:rPr>
          <w:rFonts w:ascii="Arial" w:hAnsi="Arial"/>
          <w:sz w:val="24"/>
        </w:rPr>
        <w:t>Ogni Parola di Dio debitamente si compie. Questa è la fede di Israele. Per questo non si può servire il Signore, perché ogni promessa si rivela contro di noi, se non prestiamo fede alla Parola che abbiamo accolto di osservare.</w:t>
      </w:r>
    </w:p>
    <w:p w14:paraId="129DD184" w14:textId="77777777" w:rsidR="00882C75" w:rsidRPr="00882C75" w:rsidRDefault="00882C75" w:rsidP="00882C75">
      <w:pPr>
        <w:spacing w:after="120"/>
        <w:jc w:val="both"/>
        <w:rPr>
          <w:rFonts w:ascii="Arial" w:hAnsi="Arial"/>
          <w:sz w:val="24"/>
        </w:rPr>
      </w:pPr>
      <w:r w:rsidRPr="00882C75">
        <w:rPr>
          <w:rFonts w:ascii="Arial" w:hAnsi="Arial"/>
          <w:sz w:val="24"/>
        </w:rPr>
        <w:t>Il punto forte è però questo: sempre secondo l’insegnamento allora vigente in Israele si riteneva che fossero stati gli Angeli i mediatori della Legge, o della Parola.</w:t>
      </w:r>
    </w:p>
    <w:p w14:paraId="4B7B7491"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non può essere che una sola: se Dio compie ogni Parola data per mezzo di Angeli, cosa non farà per compiere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data per mezzo di Suo Figlio, del Suo Figlio unigenito?</w:t>
      </w:r>
    </w:p>
    <w:p w14:paraId="5A33C0AE" w14:textId="77777777" w:rsidR="00882C75" w:rsidRPr="00882C75" w:rsidRDefault="00882C75" w:rsidP="00882C75">
      <w:pPr>
        <w:spacing w:after="120"/>
        <w:jc w:val="both"/>
        <w:rPr>
          <w:rFonts w:ascii="Arial" w:hAnsi="Arial"/>
          <w:sz w:val="24"/>
        </w:rPr>
      </w:pPr>
      <w:r w:rsidRPr="00882C75">
        <w:rPr>
          <w:rFonts w:ascii="Arial" w:hAnsi="Arial"/>
          <w:sz w:val="24"/>
        </w:rPr>
        <w:t>Questa Parola non è come quella portata sulla terra dagli Angeli. Questa Parola è pienezza di grazia e di verità, compimento di ogni altra Parola di Dio. Questa Parola è semplicemente la salvezza dell’uomo, di ogni uomo. L’Autore vuole che ognuno consideri seriamente, con saggezza e intelligenza, questa conclusione, applicandosi con ogni sapienza e verità.</w:t>
      </w:r>
    </w:p>
    <w:p w14:paraId="0E73C38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[3]come potremo scampare noi se trascuriamo una salvezza così grande? Questa infatti, dopo essere stata promulgata all'inizio dal Signore, è stata confermata in mezzo a noi da quelli che l'avevano udita, [4]mentre Dio testimoniava nello stesso tempo con segni e prodigi e miracoli d'ogni genere e doni dello Spirito Santo, distribuiti secondo la sua volontà. </w:t>
      </w:r>
    </w:p>
    <w:p w14:paraId="0A20F69A" w14:textId="77777777" w:rsidR="00882C75" w:rsidRPr="00882C75" w:rsidRDefault="00882C75" w:rsidP="00882C75">
      <w:pPr>
        <w:spacing w:after="120"/>
        <w:jc w:val="both"/>
        <w:rPr>
          <w:rFonts w:ascii="Arial" w:hAnsi="Arial"/>
          <w:sz w:val="24"/>
        </w:rPr>
      </w:pPr>
      <w:r w:rsidRPr="00882C75">
        <w:rPr>
          <w:rFonts w:ascii="Arial" w:hAnsi="Arial"/>
          <w:sz w:val="24"/>
        </w:rPr>
        <w:t>Se la punizione si abbatté su quanti hanno trascurato la salvezza che era stata offerta per mezzo degli Angeli e non era una salvezza piena, definitiva, compiuta, perché era una salvezza nella speranza della venuta della vera salvezza sulla nostra terra, può, chi trascura una salvezza così grande, la salvezza che Dio ci ha dato nel suo Figlio unigenito, scampare alla punizione, al castigo, alla stessa morte eterna?</w:t>
      </w:r>
    </w:p>
    <w:p w14:paraId="2DA11C48" w14:textId="77777777" w:rsidR="00882C75" w:rsidRPr="00882C75" w:rsidRDefault="00882C75" w:rsidP="00882C75">
      <w:pPr>
        <w:spacing w:after="120"/>
        <w:jc w:val="both"/>
        <w:rPr>
          <w:rFonts w:ascii="Arial" w:hAnsi="Arial"/>
          <w:sz w:val="24"/>
        </w:rPr>
      </w:pPr>
      <w:r w:rsidRPr="00882C75">
        <w:rPr>
          <w:rFonts w:ascii="Arial" w:hAnsi="Arial"/>
          <w:sz w:val="24"/>
        </w:rPr>
        <w:t>La risposta è no. È no, non però in relazione alla salvezza, ma al modo in cui questa salvezza ci viene offerta.</w:t>
      </w:r>
    </w:p>
    <w:p w14:paraId="18C6C1B0" w14:textId="77777777" w:rsidR="00882C75" w:rsidRPr="00882C75" w:rsidRDefault="00882C75" w:rsidP="00882C75">
      <w:pPr>
        <w:spacing w:after="120"/>
        <w:jc w:val="both"/>
        <w:rPr>
          <w:rFonts w:ascii="Arial" w:hAnsi="Arial"/>
          <w:sz w:val="24"/>
        </w:rPr>
      </w:pPr>
      <w:r w:rsidRPr="00882C75">
        <w:rPr>
          <w:rFonts w:ascii="Arial" w:hAnsi="Arial"/>
          <w:sz w:val="24"/>
        </w:rPr>
        <w:t>La risposta è no in ragione di Cristo, che è il mediatore e l’autore della salvezza. Cristo è il promulgatore, ma anche l’oggetto della salvezza; è il soggetto e l’oggetto insieme della Rivelazione.</w:t>
      </w:r>
    </w:p>
    <w:p w14:paraId="1C01340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Cristo è Dio stesso, è il Signore, è il Figlio Unigenito del Padre.</w:t>
      </w:r>
    </w:p>
    <w:p w14:paraId="75351DF8" w14:textId="77777777" w:rsidR="00882C75" w:rsidRPr="00882C75" w:rsidRDefault="00882C75" w:rsidP="00882C75">
      <w:pPr>
        <w:spacing w:after="120"/>
        <w:jc w:val="both"/>
        <w:rPr>
          <w:rFonts w:ascii="Arial" w:hAnsi="Arial"/>
          <w:sz w:val="24"/>
        </w:rPr>
      </w:pPr>
      <w:r w:rsidRPr="00882C75">
        <w:rPr>
          <w:rFonts w:ascii="Arial" w:hAnsi="Arial"/>
          <w:sz w:val="24"/>
        </w:rPr>
        <w:t xml:space="preserve">È importante seguire l’Autore nel suo ragionamento perché ora ci insegna una regola anch’essa valevole per ogni tempo e ogni luogo, per ogni missionario ed evangelizzatore, per ognuno che in qualche modo ha una qualche relazione con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da annunziare.</w:t>
      </w:r>
    </w:p>
    <w:p w14:paraId="11CBACDB" w14:textId="77777777" w:rsidR="00882C75" w:rsidRPr="00882C75" w:rsidRDefault="00882C75" w:rsidP="00882C75">
      <w:pPr>
        <w:spacing w:after="120"/>
        <w:jc w:val="both"/>
        <w:rPr>
          <w:rFonts w:ascii="Arial" w:hAnsi="Arial"/>
          <w:sz w:val="24"/>
        </w:rPr>
      </w:pPr>
      <w:r w:rsidRPr="00882C75">
        <w:rPr>
          <w:rFonts w:ascii="Arial" w:hAnsi="Arial"/>
          <w:sz w:val="24"/>
        </w:rPr>
        <w:t>L’annunzio, la promulgazione, la predicazione della Parola avviene in tre momenti distinti, ma non in successione; differenti, ma nell’unità di una sola offerta, o di un solo dono della Parola.</w:t>
      </w:r>
    </w:p>
    <w:p w14:paraId="4DB3077A"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deve essere insieme: promulgata, confermata, testimoniata. Questa triplice opera è fatta da tre soggetti differenti: Cristo Gesù, gli Apostoli, il Signore Dio.</w:t>
      </w:r>
    </w:p>
    <w:p w14:paraId="6832BCD1" w14:textId="77777777" w:rsidR="00882C75" w:rsidRPr="00882C75" w:rsidRDefault="00882C75" w:rsidP="00882C75">
      <w:pPr>
        <w:spacing w:after="120"/>
        <w:jc w:val="both"/>
        <w:rPr>
          <w:rFonts w:ascii="Arial" w:hAnsi="Arial"/>
          <w:sz w:val="24"/>
        </w:rPr>
      </w:pPr>
      <w:r w:rsidRPr="00882C75">
        <w:rPr>
          <w:rFonts w:ascii="Arial" w:hAnsi="Arial"/>
          <w:sz w:val="24"/>
        </w:rPr>
        <w:t>Cristo e il Padre operano sempre, se sempre c’è l’opera degli Apostoli, o di coloro che l’hanno udita e quindi ne danno conferma.</w:t>
      </w:r>
    </w:p>
    <w:p w14:paraId="7D829489" w14:textId="77777777" w:rsidR="00882C75" w:rsidRPr="00882C75" w:rsidRDefault="00882C75" w:rsidP="00882C75">
      <w:pPr>
        <w:spacing w:after="120"/>
        <w:jc w:val="both"/>
        <w:rPr>
          <w:rFonts w:ascii="Arial" w:hAnsi="Arial"/>
          <w:sz w:val="24"/>
        </w:rPr>
      </w:pPr>
      <w:r w:rsidRPr="00882C75">
        <w:rPr>
          <w:rFonts w:ascii="Arial" w:hAnsi="Arial"/>
          <w:sz w:val="24"/>
        </w:rPr>
        <w:t>Analizziamo i tre momenti:</w:t>
      </w:r>
    </w:p>
    <w:p w14:paraId="15893A37"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t>Questa infatti, dopo essere stata promulgata all'inizio dal Signore:</w:t>
      </w:r>
      <w:r w:rsidRPr="00882C75">
        <w:rPr>
          <w:rFonts w:ascii="Arial" w:hAnsi="Arial"/>
          <w:sz w:val="24"/>
        </w:rPr>
        <w:t xml:space="preserv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salvezza ci è stata data da Cristo nella sua forma ultima, definitiva, piena.  La promulgazione è avvenuta una volta per sempre e non ce ne sono altre: né di ieri, né di oggi, né di domani. Con Cristo Dio ci ha dato tutto. Niente più ci potrà donare. Questa verità deve essere creduta. Essa è a fondamento della nostra fede.  </w:t>
      </w:r>
    </w:p>
    <w:p w14:paraId="4C8B1FEE"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t>È stata confermata in mezzo a noi da quelli che l'avevano udita:</w:t>
      </w:r>
      <w:r w:rsidRPr="00882C75">
        <w:rPr>
          <w:rFonts w:ascii="Arial" w:hAnsi="Arial"/>
          <w:sz w:val="24"/>
        </w:rPr>
        <w:t xml:space="preserve"> è giusto domandarsi come avviene la conferma da pare di coloro che l’hanno ascoltata. La conferma avviene in due modi: testimoniando l’evento storico, l’avvenimento stesso di Cristo, attestando quanto essi hanno visto, ascoltato, udito. Mostrando la verità di essa attraverso i frutti di conversione e di santificazione che essa produce. Questo lavoro di conferma deve avvenire ogni giorno.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ha questo unico ministero nel mondo: confermare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promulgata da Cristo Gesù, insegnandola ad ogni uomo, garantendo sulla sua verità attraverso la verità della propria vita trasformata dalla Parola che essa conferma. La verità di Cristo passa per la verità della Chiesa. Una Chiesa non vera non può confermare la verità della Parola di Cristo, perché quella di Cristo è una Parola che si compie in chi la crede. La conferma è nella fede e per la fede. Nella fede di chi dice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per far nascere la fede in chi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w:t>
      </w:r>
    </w:p>
    <w:p w14:paraId="1054C009"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t>Mentre Dio testimoniava nello stesso tempo con segni e prodigi e miracoli d'ogni genere e doni dello Spirito Santo, distribuiti secondo la sua volontà:</w:t>
      </w:r>
      <w:r w:rsidRPr="00882C75">
        <w:rPr>
          <w:rFonts w:ascii="Arial" w:hAnsi="Arial"/>
          <w:sz w:val="24"/>
        </w:rPr>
        <w:t xml:space="preserve"> Quando c’è la fede di chi annunzia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chi cioè la conferma,  Dio interviene e testimonia la verità di Cristo e della Chiesa. Dio testimonia in un solo modo: compiendo segni e prodigi, miracoli d’ogni genere e doni dello Spirito Santo, distribuendoli secondo la sua volontà.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creduta che opera tutto questo in chi la crede – sempre per un intervento puntuale, personale, libero di Dio – rende testimonianza a Cristo dinanzi al mondo. Questi, se vuole, può credere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vera, perché si compie in chi la dice e opera prodigi in chi l’ascolta, accogliendola nel suo cuore.</w:t>
      </w:r>
    </w:p>
    <w:p w14:paraId="1E57D33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Sulla conferma è sufficiente ascoltare San Giovanni nella sua prima Lettera; sulla testimonianza illuminante è San Marco. Ecco quanto essi ci riferiscono:</w:t>
      </w:r>
    </w:p>
    <w:p w14:paraId="2A4DC1F0" w14:textId="77777777" w:rsidR="00882C75" w:rsidRPr="00882C75" w:rsidRDefault="00882C75" w:rsidP="00882C75">
      <w:pPr>
        <w:spacing w:after="120"/>
        <w:jc w:val="both"/>
        <w:rPr>
          <w:rFonts w:ascii="Arial" w:hAnsi="Arial"/>
          <w:i/>
          <w:sz w:val="24"/>
        </w:rPr>
      </w:pPr>
      <w:r w:rsidRPr="00882C75">
        <w:rPr>
          <w:rFonts w:ascii="Arial" w:hAnsi="Arial"/>
          <w:i/>
          <w:sz w:val="24"/>
        </w:rPr>
        <w:t>“Ciò che era fin da principio, ciò che noi abbiamo udito, ciò che noi abbiamo veduto con i nostri occhi, ciò che noi abbiamo contemplato e ciò che le nostre mani hanno toccato, ossia il Verbo della vita – poiché la vita si è fatta visibile, noi l'abbiamo veduta e di ciò rendiamo testimonianza e vi annunziamo la vita eterna, che era presso il Padre e si è resa visibile a noi – quello che abbiamo veduto e udito, noi lo annunziamo anche a voi, perché anche voi siate in comunione con noi. La nostra comunione è col Padre e col Figlio suo Gesù Cristo. Queste cose vi scriviamo, perché la nostra gioia sia perfetta. 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w:t>
      </w:r>
    </w:p>
    <w:p w14:paraId="0415E471" w14:textId="77777777" w:rsidR="00882C75" w:rsidRPr="00882C75" w:rsidRDefault="00882C75" w:rsidP="00882C75">
      <w:pPr>
        <w:spacing w:after="120"/>
        <w:jc w:val="both"/>
        <w:rPr>
          <w:rFonts w:ascii="Arial" w:hAnsi="Arial"/>
          <w:i/>
          <w:sz w:val="24"/>
        </w:rPr>
      </w:pPr>
      <w:r w:rsidRPr="00882C75">
        <w:rPr>
          <w:rFonts w:ascii="Arial" w:hAnsi="Arial"/>
          <w:i/>
          <w:sz w:val="24"/>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16,14-20).</w:t>
      </w:r>
    </w:p>
    <w:p w14:paraId="56E964C4" w14:textId="77777777" w:rsidR="00882C75" w:rsidRPr="00882C75" w:rsidRDefault="00882C75" w:rsidP="00882C75">
      <w:pPr>
        <w:spacing w:after="120"/>
        <w:jc w:val="both"/>
        <w:rPr>
          <w:rFonts w:ascii="Arial" w:hAnsi="Arial"/>
          <w:sz w:val="24"/>
        </w:rPr>
      </w:pPr>
      <w:r w:rsidRPr="00882C75">
        <w:rPr>
          <w:rFonts w:ascii="Arial" w:hAnsi="Arial"/>
          <w:sz w:val="24"/>
        </w:rPr>
        <w:t>Inutile precisare che Cristo e Dio ci sono sempre nella Parola, chi non sempre c’è sovente è l’uomo incaricato di rendere testimonianza alla Parola.</w:t>
      </w:r>
    </w:p>
    <w:p w14:paraId="52CBA95D"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l’opera dell’uomo, l’opera di Cristo e di Dio sarebbe vana e per questo loro non la pongono in essere. Non la pongono, perché manca la conferma da parte della Chiesa. </w:t>
      </w:r>
    </w:p>
    <w:p w14:paraId="6A2D3FC8" w14:textId="77777777" w:rsidR="00882C75" w:rsidRPr="00882C75" w:rsidRDefault="00882C75" w:rsidP="00882C75">
      <w:pPr>
        <w:spacing w:after="120"/>
        <w:jc w:val="both"/>
        <w:rPr>
          <w:rFonts w:ascii="Arial" w:hAnsi="Arial"/>
          <w:sz w:val="24"/>
        </w:rPr>
      </w:pPr>
      <w:r w:rsidRPr="00882C75">
        <w:rPr>
          <w:rFonts w:ascii="Arial" w:hAnsi="Arial"/>
          <w:sz w:val="24"/>
        </w:rPr>
        <w:t>Infine è giusto ricordare che l’intento dell’Autore in questi due versetti è chiaro, preciso. Non può essere né disatteso, né ignorato.</w:t>
      </w:r>
    </w:p>
    <w:p w14:paraId="64F4C42E" w14:textId="77777777" w:rsidR="00882C75" w:rsidRPr="00882C75" w:rsidRDefault="00882C75" w:rsidP="00882C75">
      <w:pPr>
        <w:spacing w:after="120"/>
        <w:jc w:val="both"/>
        <w:rPr>
          <w:rFonts w:ascii="Arial" w:hAnsi="Arial"/>
          <w:sz w:val="24"/>
        </w:rPr>
      </w:pPr>
      <w:r w:rsidRPr="00882C75">
        <w:rPr>
          <w:rFonts w:ascii="Arial" w:hAnsi="Arial"/>
          <w:sz w:val="24"/>
        </w:rPr>
        <w:t>Nessuno può ignorare la via della salvezza che Dio ha tracciato per noi in Cristo Gesù. Non la può ignorare per ragioni divine e per ragioni storiche, per testimonianza del cielo e per conferma della terra.</w:t>
      </w:r>
    </w:p>
    <w:p w14:paraId="1D170177" w14:textId="77777777" w:rsidR="00882C75" w:rsidRPr="00882C75" w:rsidRDefault="00882C75" w:rsidP="00882C75">
      <w:pPr>
        <w:spacing w:after="120"/>
        <w:jc w:val="both"/>
        <w:rPr>
          <w:rFonts w:ascii="Arial" w:hAnsi="Arial"/>
          <w:sz w:val="24"/>
        </w:rPr>
      </w:pPr>
      <w:r w:rsidRPr="00882C75">
        <w:rPr>
          <w:rFonts w:ascii="Arial" w:hAnsi="Arial"/>
          <w:sz w:val="24"/>
        </w:rPr>
        <w:t>Cielo e terra, Dio e l’uomo, il Padre e il Figlio insieme attestano la verità della salvezza offertaci da Cristo. Dinanzi a così divini testimoni e uomini trasformati dalla salvezza alla quale rendono testimonianza, nessuno senza grave colpa, può tirarsi indietro.</w:t>
      </w:r>
    </w:p>
    <w:p w14:paraId="169FE32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Il suo peccato sarebbe veramente grande. Peccherebbe contro il cielo e contro la terra. </w:t>
      </w:r>
    </w:p>
    <w:p w14:paraId="0EDA66D3" w14:textId="77777777" w:rsidR="00882C75" w:rsidRPr="00882C75" w:rsidRDefault="00882C75" w:rsidP="00882C75">
      <w:pPr>
        <w:spacing w:after="120"/>
        <w:jc w:val="both"/>
        <w:rPr>
          <w:rFonts w:ascii="Arial" w:hAnsi="Arial"/>
          <w:sz w:val="24"/>
        </w:rPr>
      </w:pPr>
      <w:r w:rsidRPr="00882C75">
        <w:rPr>
          <w:rFonts w:ascii="Arial" w:hAnsi="Arial"/>
          <w:sz w:val="24"/>
        </w:rPr>
        <w:t>Se questa poi è l’unica modalità esatta di dare la salvezza, dobbiamo dire che oggi la salvezza non è data perché manca la conferma della Chiesa. Molti uomini di Chiesa non confermano la parola promulgata da Cristo, donano invece loro pensieri e loro teorie di salvezza.</w:t>
      </w:r>
    </w:p>
    <w:p w14:paraId="6BA778B4" w14:textId="77777777" w:rsidR="00882C75" w:rsidRPr="00882C75" w:rsidRDefault="00882C75" w:rsidP="00882C75">
      <w:pPr>
        <w:spacing w:after="120"/>
        <w:jc w:val="both"/>
        <w:rPr>
          <w:rFonts w:ascii="Arial" w:hAnsi="Arial"/>
          <w:sz w:val="24"/>
        </w:rPr>
      </w:pPr>
      <w:r w:rsidRPr="00882C75">
        <w:rPr>
          <w:rFonts w:ascii="Arial" w:hAnsi="Arial"/>
          <w:sz w:val="24"/>
        </w:rPr>
        <w:t xml:space="preserve">La salvezza, ognuno se lo ricordi, è solo nella conferma della Parola e dell’opera di Cristo. Altre vie non sono consentite. Altre vie salvezza non ne danno. </w:t>
      </w:r>
    </w:p>
    <w:p w14:paraId="12CE793F" w14:textId="77777777" w:rsidR="00882C75" w:rsidRPr="00882C75" w:rsidRDefault="00882C75" w:rsidP="00882C75">
      <w:pPr>
        <w:spacing w:after="120"/>
        <w:jc w:val="both"/>
        <w:rPr>
          <w:rFonts w:ascii="Arial" w:hAnsi="Arial"/>
          <w:sz w:val="24"/>
        </w:rPr>
      </w:pPr>
    </w:p>
    <w:p w14:paraId="160E1013" w14:textId="77777777" w:rsidR="00882C75" w:rsidRPr="00882C75" w:rsidRDefault="00882C75" w:rsidP="00CB4FB1">
      <w:pPr>
        <w:pStyle w:val="Titolo3"/>
      </w:pPr>
      <w:bookmarkStart w:id="138" w:name="_Toc62146216"/>
      <w:bookmarkStart w:id="139" w:name="_Toc183757304"/>
      <w:r w:rsidRPr="00882C75">
        <w:t>CRISTO È IL SALVATORE</w:t>
      </w:r>
      <w:bookmarkEnd w:id="138"/>
      <w:bookmarkEnd w:id="139"/>
    </w:p>
    <w:p w14:paraId="348B667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[5]Non certo a degli angeli egli ha assoggettato il mondo futuro, del quale parliamo. </w:t>
      </w:r>
    </w:p>
    <w:p w14:paraId="62E7D573" w14:textId="77777777" w:rsidR="00882C75" w:rsidRPr="00882C75" w:rsidRDefault="00882C75" w:rsidP="00882C75">
      <w:pPr>
        <w:spacing w:after="120"/>
        <w:jc w:val="both"/>
        <w:rPr>
          <w:rFonts w:ascii="Arial" w:hAnsi="Arial"/>
          <w:sz w:val="24"/>
        </w:rPr>
      </w:pPr>
      <w:r w:rsidRPr="00882C75">
        <w:rPr>
          <w:rFonts w:ascii="Arial" w:hAnsi="Arial"/>
          <w:sz w:val="24"/>
        </w:rPr>
        <w:t>Il mondo futuro è la vita eterna. Cristo è l’erede della vita eterna. Non solo è erede, Lui stesso è la nostra vita eterna, perché Lui è la vita.</w:t>
      </w:r>
    </w:p>
    <w:p w14:paraId="72F48945" w14:textId="77777777" w:rsidR="00882C75" w:rsidRPr="00882C75" w:rsidRDefault="00882C75" w:rsidP="00882C75">
      <w:pPr>
        <w:spacing w:after="120"/>
        <w:jc w:val="both"/>
        <w:rPr>
          <w:rFonts w:ascii="Arial" w:hAnsi="Arial"/>
          <w:sz w:val="24"/>
        </w:rPr>
      </w:pPr>
      <w:r w:rsidRPr="00882C75">
        <w:rPr>
          <w:rFonts w:ascii="Arial" w:hAnsi="Arial"/>
          <w:sz w:val="24"/>
        </w:rPr>
        <w:t>Lui è la vita. La vita è in Lui. È data per mezzo di Lui. Si vive oggi e nell’eternità in Lui, con Lui, per Lui, nel suo corpo glorioso e immortale, incorruttibile e spirituale. Anche la nostra risurrezione è nella sua, per la sua, ad immagine perfetta di essa.</w:t>
      </w:r>
    </w:p>
    <w:p w14:paraId="2A431CDF" w14:textId="77777777" w:rsidR="00882C75" w:rsidRPr="00882C75" w:rsidRDefault="00882C75" w:rsidP="00882C75">
      <w:pPr>
        <w:spacing w:after="120"/>
        <w:jc w:val="both"/>
        <w:rPr>
          <w:rFonts w:ascii="Arial" w:hAnsi="Arial"/>
          <w:sz w:val="24"/>
        </w:rPr>
      </w:pPr>
      <w:r w:rsidRPr="00882C75">
        <w:rPr>
          <w:rFonts w:ascii="Arial" w:hAnsi="Arial"/>
          <w:sz w:val="24"/>
        </w:rPr>
        <w:t>Gli Angeli di tutto questo mistero che si compie in Cristo sono dei fruitori, ma non attori. Anche loro fruiscono nella gioia la gloria che si espande nel Cielo dalla risurrezione di Cristo Gesù e dalla Sua Signoria. Non sono attori, perché loro non sono eredi, non sono né la vita eterna, né la fonte di questa vita.</w:t>
      </w:r>
    </w:p>
    <w:p w14:paraId="6BB753C7" w14:textId="77777777" w:rsidR="00882C75" w:rsidRPr="00882C75" w:rsidRDefault="00882C75" w:rsidP="00882C75">
      <w:pPr>
        <w:spacing w:after="120"/>
        <w:jc w:val="both"/>
        <w:rPr>
          <w:rFonts w:ascii="Arial" w:hAnsi="Arial"/>
          <w:sz w:val="24"/>
        </w:rPr>
      </w:pPr>
      <w:r w:rsidRPr="00882C75">
        <w:rPr>
          <w:rFonts w:ascii="Arial" w:hAnsi="Arial"/>
          <w:sz w:val="24"/>
        </w:rPr>
        <w:t>Anche loro sono creature e come ogni altra creatura, ricevono la vita da Cristo, perché anche per loro Cristo è la vita e la luce della loro eternità.</w:t>
      </w:r>
    </w:p>
    <w:p w14:paraId="7315DF0B" w14:textId="77777777" w:rsidR="00882C75" w:rsidRPr="00882C75" w:rsidRDefault="00882C75" w:rsidP="00882C75">
      <w:pPr>
        <w:spacing w:after="120"/>
        <w:jc w:val="both"/>
        <w:rPr>
          <w:rFonts w:ascii="Arial" w:hAnsi="Arial"/>
          <w:sz w:val="24"/>
        </w:rPr>
      </w:pPr>
      <w:r w:rsidRPr="00882C75">
        <w:rPr>
          <w:rFonts w:ascii="Arial" w:hAnsi="Arial"/>
          <w:sz w:val="24"/>
        </w:rPr>
        <w:t>Tutto è stato fatto per mezzo di Cristo, ma anche per Cristo, per Lui. Gli Angeli sono parte di questo tutto, assieme agli uomini.</w:t>
      </w:r>
    </w:p>
    <w:p w14:paraId="291A9C9D" w14:textId="77777777" w:rsidR="00882C75" w:rsidRPr="00882C75" w:rsidRDefault="00882C75" w:rsidP="00882C75">
      <w:pPr>
        <w:spacing w:after="120"/>
        <w:jc w:val="both"/>
        <w:rPr>
          <w:rFonts w:ascii="Arial" w:hAnsi="Arial"/>
          <w:sz w:val="24"/>
        </w:rPr>
      </w:pPr>
      <w:r w:rsidRPr="00882C75">
        <w:rPr>
          <w:rFonts w:ascii="Arial" w:hAnsi="Arial"/>
          <w:sz w:val="24"/>
        </w:rPr>
        <w:t>Gli Angeli quindi non sono gli eredi di Dio, il mondo futuro non è stato loro assoggettato. Questa verità serve all’Autore per mettere ancora una volta in risalto la differenza sostanziale che esiste tra Cristo e gli Angeli.</w:t>
      </w:r>
    </w:p>
    <w:p w14:paraId="7CF6F0FF"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fonte, sorgente, autore, erede della vita eterna. Gli Angeli godono di questa vita perché la ricevono in dono. Tutto in loro è per dono. Tutto in Cristo è per sorgente eterna. </w:t>
      </w:r>
    </w:p>
    <w:p w14:paraId="28886F2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[6]Anzi, qualcuno in un passo ha testimoniato: Che cos'è l'uomo perché ti ricordi di lui o il figlio dell'uomo perché tu te ne curi? [7]Di poco l'hai fatto inferiore agli angeli, di gloria e di onore l'hai coronato [8]e hai posto ogni cosa sotto i suoi piedi. Avendogli assoggettato ogni cosa, nulla ha lasciato che non gli fosse sottomesso. Tuttavia al presente non vediamo ancora che ogni cosa sia a lui sottomessa. </w:t>
      </w:r>
    </w:p>
    <w:p w14:paraId="151D2993"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Salmo 8, che così recita per intero: </w:t>
      </w:r>
      <w:r w:rsidRPr="00882C75">
        <w:rPr>
          <w:rFonts w:ascii="Arial" w:hAnsi="Arial"/>
          <w:i/>
          <w:sz w:val="24"/>
        </w:rPr>
        <w:t xml:space="preserve">“Al maestro di coro. Sul canto: I Torchi.... Salmo. Di Davide. O Signore, nostro Dio, quanto è grande il tuo nome su tutta la terra: sopra i cieli si innalza la tua magnificenza. Con la bocca dei bimbi e dei lattanti affermi la tua potenza contro i tuoi avversari, per ridurre al silenzio </w:t>
      </w:r>
      <w:r w:rsidRPr="00882C75">
        <w:rPr>
          <w:rFonts w:ascii="Arial" w:hAnsi="Arial"/>
          <w:i/>
          <w:sz w:val="24"/>
        </w:rPr>
        <w:lastRenderedPageBreak/>
        <w:t>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882C75">
        <w:rPr>
          <w:rFonts w:ascii="Arial" w:hAnsi="Arial"/>
          <w:sz w:val="24"/>
        </w:rPr>
        <w:t xml:space="preserve">. </w:t>
      </w:r>
    </w:p>
    <w:p w14:paraId="1AD0B04A" w14:textId="77777777" w:rsidR="00882C75" w:rsidRPr="00882C75" w:rsidRDefault="00882C75" w:rsidP="00882C75">
      <w:pPr>
        <w:spacing w:after="120"/>
        <w:jc w:val="both"/>
        <w:rPr>
          <w:rFonts w:ascii="Arial" w:hAnsi="Arial"/>
          <w:sz w:val="24"/>
        </w:rPr>
      </w:pPr>
      <w:r w:rsidRPr="00882C75">
        <w:rPr>
          <w:rFonts w:ascii="Arial" w:hAnsi="Arial"/>
          <w:sz w:val="24"/>
        </w:rPr>
        <w:t>Il Salmista osserva la creazione e vede che essa è stata posta sotto la signoria dell’uomo.</w:t>
      </w:r>
    </w:p>
    <w:p w14:paraId="5307D016"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grandezza, la vera grandezza dell’uomo. Tuttavia quest’uomo elevato in una così eccelsa dignità, è visto fatto poco meno degli Angeli. Questi sono superiori agli uomini. </w:t>
      </w:r>
    </w:p>
    <w:p w14:paraId="6DC6C796"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cita questo salmo non tanto per magnificare la grandezza dell’uomo, quanto per affermare che tutti gli uomini sono inferiori agli Angeli, mentre il solo Cristo è superiore a loro. </w:t>
      </w:r>
    </w:p>
    <w:p w14:paraId="7DE3BF66" w14:textId="77777777" w:rsidR="00882C75" w:rsidRPr="00882C75" w:rsidRDefault="00882C75" w:rsidP="00882C75">
      <w:pPr>
        <w:spacing w:after="120"/>
        <w:jc w:val="both"/>
        <w:rPr>
          <w:rFonts w:ascii="Arial" w:hAnsi="Arial"/>
          <w:sz w:val="24"/>
        </w:rPr>
      </w:pPr>
      <w:r w:rsidRPr="00882C75">
        <w:rPr>
          <w:rFonts w:ascii="Arial" w:hAnsi="Arial"/>
          <w:sz w:val="24"/>
        </w:rPr>
        <w:t>Cristo è sopra gli Angeli non solo in ragione della sua divinità, per la quale Egli è il loro Creatore, Signore, Dio. Ma anche in ragione della sua umanità, elevata sopra i cori degli Angeli e fatta sedere alla destra della Maestà divina.</w:t>
      </w:r>
    </w:p>
    <w:p w14:paraId="25329A4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[8]Avendogli assoggettato ogni cosa, nulla ha lasciato che non gli fosse sottomesso. Tuttavia al presente non vediamo ancora che ogni cosa sia a lui sottomessa. </w:t>
      </w:r>
    </w:p>
    <w:p w14:paraId="215550C4" w14:textId="77777777" w:rsidR="00882C75" w:rsidRPr="00882C75" w:rsidRDefault="00882C75" w:rsidP="00882C75">
      <w:pPr>
        <w:spacing w:after="120"/>
        <w:jc w:val="both"/>
        <w:rPr>
          <w:rFonts w:ascii="Arial" w:hAnsi="Arial"/>
          <w:sz w:val="24"/>
        </w:rPr>
      </w:pPr>
      <w:r w:rsidRPr="00882C75">
        <w:rPr>
          <w:rFonts w:ascii="Arial" w:hAnsi="Arial"/>
          <w:sz w:val="24"/>
        </w:rPr>
        <w:t>Tutto è di Cristo. Ogni cosa che esiste è stata sottomessa a Cristo, assoggetta a Lui. Questa sottomissione a Cristo vale anche per gli Angeli.</w:t>
      </w:r>
    </w:p>
    <w:p w14:paraId="610820CE" w14:textId="77777777" w:rsidR="00882C75" w:rsidRPr="00882C75" w:rsidRDefault="00882C75" w:rsidP="00882C75">
      <w:pPr>
        <w:spacing w:after="120"/>
        <w:jc w:val="both"/>
        <w:rPr>
          <w:rFonts w:ascii="Arial" w:hAnsi="Arial"/>
          <w:sz w:val="24"/>
        </w:rPr>
      </w:pPr>
      <w:r w:rsidRPr="00882C75">
        <w:rPr>
          <w:rFonts w:ascii="Arial" w:hAnsi="Arial"/>
          <w:sz w:val="24"/>
        </w:rPr>
        <w:t>Il ragionamento dell’Autore è sottile. Non dobbiamo mai dimenticare qual è il suo intento: quello di affermare la superiorità della Parola di Cristo rispetto a quella degli Angeli; o se si preferisce: della superiorità della Sua rivelazione per rapporto ad ogni rivelazione precedente.</w:t>
      </w:r>
    </w:p>
    <w:p w14:paraId="0FDF621F" w14:textId="77777777" w:rsidR="00882C75" w:rsidRPr="00882C75" w:rsidRDefault="00882C75" w:rsidP="00882C75">
      <w:pPr>
        <w:spacing w:after="120"/>
        <w:jc w:val="both"/>
        <w:rPr>
          <w:rFonts w:ascii="Arial" w:hAnsi="Arial"/>
          <w:sz w:val="24"/>
        </w:rPr>
      </w:pPr>
      <w:r w:rsidRPr="00882C75">
        <w:rPr>
          <w:rFonts w:ascii="Arial" w:hAnsi="Arial"/>
          <w:sz w:val="24"/>
        </w:rPr>
        <w:t xml:space="preserve">Con la conseguente deduzione: se gli Ebrei hanno accolto la rivelazione che Dio ha fatto loro per mezzo degli Angeli, quanto più essi non dovranno 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salvezza, Parola di Dio ultima e definitiva dataci per mezzo di Cristo Signore?</w:t>
      </w:r>
    </w:p>
    <w:p w14:paraId="07C3E63A"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presente economia della salvezza non si è ancora conclusa nella sua definitività escatologica. Viviamo nel tempo, siamo in cammino verso la pienezza e ancora siamo con gli occhi della carne e non vediamo ancora come ogni cosa è già stata sottomessa a Cristo Signore. </w:t>
      </w:r>
    </w:p>
    <w:p w14:paraId="016403EF"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presente economia si vive nella fede e la fede è nella Parola, in tutto ciò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ci dice. La fede non è visione di una realtà che si compie. La fede è invece accoglienza di una Parola che deve compiersi tutta in noi e per mezzo nostro nel mondo intero.</w:t>
      </w:r>
    </w:p>
    <w:p w14:paraId="74F79886" w14:textId="77777777" w:rsidR="00882C75" w:rsidRPr="00882C75" w:rsidRDefault="00882C75" w:rsidP="00882C75">
      <w:pPr>
        <w:spacing w:after="120"/>
        <w:jc w:val="both"/>
        <w:rPr>
          <w:rFonts w:ascii="Arial" w:hAnsi="Arial"/>
          <w:sz w:val="24"/>
        </w:rPr>
      </w:pPr>
      <w:r w:rsidRPr="00882C75">
        <w:rPr>
          <w:rFonts w:ascii="Arial" w:hAnsi="Arial"/>
          <w:sz w:val="24"/>
        </w:rPr>
        <w:t>Quando saremo nel mondo della realtà celeste, solo allora vedremo la verità di ogni parola del Vangelo, scopriremo che realmente ogni cosa è stata sottomessa a Cristo Signore.</w:t>
      </w:r>
    </w:p>
    <w:p w14:paraId="59A34F6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fede è tutta riposta in Dio che parla, non nell’uomo che vede. La fede è data a Dio.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di Dio, alla Parola si concede la fede. La visione è dell’uomo, alla visione non si concede fede, perché ciò che è visto non è più oggetto di fede.</w:t>
      </w:r>
    </w:p>
    <w:p w14:paraId="692B12FD" w14:textId="77777777" w:rsidR="00882C75" w:rsidRPr="00882C75" w:rsidRDefault="00882C75" w:rsidP="00882C75">
      <w:pPr>
        <w:spacing w:after="120"/>
        <w:jc w:val="both"/>
        <w:rPr>
          <w:rFonts w:ascii="Arial" w:hAnsi="Arial"/>
          <w:sz w:val="24"/>
        </w:rPr>
      </w:pPr>
      <w:r w:rsidRPr="00882C75">
        <w:rPr>
          <w:rFonts w:ascii="Arial" w:hAnsi="Arial"/>
          <w:sz w:val="24"/>
        </w:rPr>
        <w:t xml:space="preserve">Pietro non crede in Gesù, lo vede. Crede nella Parola di Gesù che ascolta, ma che non vede ancora realizzata. Crede perché sa che solo nella Parola di Gesù è la vita eterna per ogni uomo. </w:t>
      </w:r>
      <w:r w:rsidRPr="00882C75">
        <w:rPr>
          <w:rFonts w:ascii="Arial" w:hAnsi="Arial"/>
          <w:i/>
          <w:sz w:val="24"/>
        </w:rPr>
        <w:t xml:space="preserve">“Signore, da chi andremo? Tu hai parole di vita eterna”. </w:t>
      </w:r>
      <w:r w:rsidRPr="00882C75">
        <w:rPr>
          <w:rFonts w:ascii="Arial" w:hAnsi="Arial"/>
          <w:sz w:val="24"/>
        </w:rPr>
        <w:t>È questa la fede.</w:t>
      </w:r>
    </w:p>
    <w:p w14:paraId="3484608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[9]Però quel Gesù, che fu fatto di poco inferiore agli angeli, lo vediamo ora coronato di gloria e di onore a causa della morte che ha sofferto, perché per la grazia di Dio egli provasse la morte a vantaggio di tutti. </w:t>
      </w:r>
    </w:p>
    <w:p w14:paraId="55790FF6" w14:textId="77777777" w:rsidR="00882C75" w:rsidRPr="00882C75" w:rsidRDefault="00882C75" w:rsidP="00882C75">
      <w:pPr>
        <w:spacing w:after="120"/>
        <w:jc w:val="both"/>
        <w:rPr>
          <w:rFonts w:ascii="Arial" w:hAnsi="Arial"/>
          <w:sz w:val="24"/>
        </w:rPr>
      </w:pPr>
      <w:r w:rsidRPr="00882C75">
        <w:rPr>
          <w:rFonts w:ascii="Arial" w:hAnsi="Arial"/>
          <w:sz w:val="24"/>
        </w:rPr>
        <w:t>Questo versetto ci annunzia due verità:</w:t>
      </w:r>
    </w:p>
    <w:p w14:paraId="20662B2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Quel Gesù, che fu fatto di poco inferiore agli angeli, lo vediamo ora coronato di gloria e di onore a causa della morte che ha sofferto, </w:t>
      </w:r>
    </w:p>
    <w:p w14:paraId="0A936340" w14:textId="77777777" w:rsidR="00882C75" w:rsidRPr="00882C75" w:rsidRDefault="00882C75" w:rsidP="00882C75">
      <w:pPr>
        <w:numPr>
          <w:ilvl w:val="0"/>
          <w:numId w:val="7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perché per la grazia di Dio egli provasse la morte a vantaggio di tutti. </w:t>
      </w:r>
    </w:p>
    <w:p w14:paraId="53533211"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l’esaltazione della sua umanità, conformemente a quanto ci insegna San Paolo nella Lettera ai Filippesi (cfr. 2,5-11): </w:t>
      </w:r>
      <w:r w:rsidRPr="00882C75">
        <w:rPr>
          <w:rFonts w:ascii="Arial" w:hAnsi="Arial"/>
          <w:i/>
          <w:sz w:val="24"/>
        </w:rPr>
        <w:t>“Abbiate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w:t>
      </w:r>
      <w:r w:rsidRPr="00882C75">
        <w:rPr>
          <w:rFonts w:ascii="Arial" w:hAnsi="Arial"/>
          <w:sz w:val="24"/>
        </w:rPr>
        <w:t xml:space="preserve"> </w:t>
      </w:r>
    </w:p>
    <w:p w14:paraId="39B48946"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nella morte dona tutto se stesso al Padre. Nella risurrezione il Padre dona a Cristo tutta la sua gloria eterna. Lo riveste di sé. </w:t>
      </w:r>
    </w:p>
    <w:p w14:paraId="5E0306C3" w14:textId="77777777" w:rsidR="00882C75" w:rsidRPr="00882C75" w:rsidRDefault="00882C75" w:rsidP="00882C75">
      <w:pPr>
        <w:spacing w:after="120"/>
        <w:jc w:val="both"/>
        <w:rPr>
          <w:rFonts w:ascii="Arial" w:hAnsi="Arial"/>
          <w:sz w:val="24"/>
        </w:rPr>
      </w:pPr>
      <w:r w:rsidRPr="00882C75">
        <w:rPr>
          <w:rFonts w:ascii="Arial" w:hAnsi="Arial"/>
          <w:sz w:val="24"/>
        </w:rPr>
        <w:t>Questo innalzamento pone Cristo Gesù, come vero uomo, oltre che vero ed eterno Dio, al di sopra di tutto l’universo creato. Angeli e demoni, peccatori e giusti, salvati e dannati piegano le ginocchia dinanzi alla sua gloria e lo proclamano loro Signore, Dio, Giudice.</w:t>
      </w:r>
    </w:p>
    <w:p w14:paraId="352759DB" w14:textId="77777777" w:rsidR="00882C75" w:rsidRPr="00882C75" w:rsidRDefault="00882C75" w:rsidP="00882C75">
      <w:pPr>
        <w:spacing w:after="120"/>
        <w:jc w:val="both"/>
        <w:rPr>
          <w:rFonts w:ascii="Arial" w:hAnsi="Arial"/>
          <w:sz w:val="24"/>
        </w:rPr>
      </w:pPr>
      <w:r w:rsidRPr="00882C75">
        <w:rPr>
          <w:rFonts w:ascii="Arial" w:hAnsi="Arial"/>
          <w:sz w:val="24"/>
        </w:rPr>
        <w:t>Fino a questo momento si è parlato solo di rivelazione – in questi ultimi tempi Dio ha parlato per mezzo del Figlio Suo – ora viene introdotto il tema centrale della Lettera: la redenzione operata sulla croce e tutto ciò che con essa è connesso.</w:t>
      </w:r>
    </w:p>
    <w:p w14:paraId="41AEF96E"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prima verità è questa: la morte di Cristo è per noi tutti. L’Autore dice: </w:t>
      </w:r>
      <w:r w:rsidRPr="00882C75">
        <w:rPr>
          <w:rFonts w:ascii="Arial" w:hAnsi="Arial"/>
          <w:i/>
          <w:sz w:val="24"/>
        </w:rPr>
        <w:t xml:space="preserve">“Perché per la grazia di Dio egli provasse la morte a vantaggio di tutti”. </w:t>
      </w:r>
    </w:p>
    <w:p w14:paraId="70A3C6C0" w14:textId="77777777" w:rsidR="00882C75" w:rsidRPr="00882C75" w:rsidRDefault="00882C75" w:rsidP="00882C75">
      <w:pPr>
        <w:spacing w:after="120"/>
        <w:jc w:val="both"/>
        <w:rPr>
          <w:rFonts w:ascii="Arial" w:hAnsi="Arial"/>
          <w:sz w:val="24"/>
        </w:rPr>
      </w:pPr>
      <w:r w:rsidRPr="00882C75">
        <w:rPr>
          <w:rFonts w:ascii="Arial" w:hAnsi="Arial"/>
          <w:sz w:val="24"/>
        </w:rPr>
        <w:t>Con queste parole l’Autore legge la morte di Cristo secondo il mistero della espiazione vicaria, manifestata in modo mirabile dal profeta Isaia (cfr. 52,13-53,12):</w:t>
      </w:r>
    </w:p>
    <w:p w14:paraId="560CB32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4040CABC"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10AE6EA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0ED7ED2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0CB123D8" w14:textId="77777777" w:rsidR="00882C75" w:rsidRPr="00882C75" w:rsidRDefault="00882C75" w:rsidP="00882C75">
      <w:pPr>
        <w:spacing w:after="120"/>
        <w:jc w:val="both"/>
        <w:rPr>
          <w:rFonts w:ascii="Arial" w:hAnsi="Arial"/>
          <w:sz w:val="24"/>
        </w:rPr>
      </w:pPr>
      <w:r w:rsidRPr="00882C75">
        <w:rPr>
          <w:rFonts w:ascii="Arial" w:hAnsi="Arial"/>
          <w:sz w:val="24"/>
        </w:rPr>
        <w:t>L’Autore ci dice anche che tutto questo è stato possibile per grazia e la grazia è di Dio.</w:t>
      </w:r>
    </w:p>
    <w:p w14:paraId="02B8DDEE" w14:textId="77777777" w:rsidR="00882C75" w:rsidRPr="00882C75" w:rsidRDefault="00882C75" w:rsidP="00882C75">
      <w:pPr>
        <w:spacing w:after="120"/>
        <w:jc w:val="both"/>
        <w:rPr>
          <w:rFonts w:ascii="Arial" w:hAnsi="Arial"/>
          <w:sz w:val="24"/>
        </w:rPr>
      </w:pPr>
      <w:r w:rsidRPr="00882C75">
        <w:rPr>
          <w:rFonts w:ascii="Arial" w:hAnsi="Arial"/>
          <w:sz w:val="24"/>
        </w:rPr>
        <w:t>Quest’ultima verità ci deve convincere che non solo la missione è grazia, è grazia la vocazione e anche il compimento di essa secondo pienezza di perfezione e di attuazione.</w:t>
      </w:r>
    </w:p>
    <w:p w14:paraId="09269961" w14:textId="77777777" w:rsidR="00882C75" w:rsidRPr="00882C75" w:rsidRDefault="00882C75" w:rsidP="00882C75">
      <w:pPr>
        <w:spacing w:after="120"/>
        <w:jc w:val="both"/>
        <w:rPr>
          <w:rFonts w:ascii="Arial" w:hAnsi="Arial"/>
          <w:sz w:val="24"/>
        </w:rPr>
      </w:pPr>
      <w:r w:rsidRPr="00882C75">
        <w:rPr>
          <w:rFonts w:ascii="Arial" w:hAnsi="Arial"/>
          <w:sz w:val="24"/>
        </w:rPr>
        <w:t>Se è grazia, a Dio bisogna chiederla, da Lui impetrarla con preghiera costante, assidua, ininterrotta.</w:t>
      </w:r>
    </w:p>
    <w:p w14:paraId="28D6CE45" w14:textId="77777777" w:rsidR="00882C75" w:rsidRPr="00882C75" w:rsidRDefault="00882C75" w:rsidP="00882C75">
      <w:pPr>
        <w:spacing w:after="120"/>
        <w:jc w:val="both"/>
        <w:rPr>
          <w:rFonts w:ascii="Arial" w:hAnsi="Arial"/>
          <w:sz w:val="24"/>
        </w:rPr>
      </w:pPr>
      <w:r w:rsidRPr="00882C75">
        <w:rPr>
          <w:rFonts w:ascii="Arial" w:hAnsi="Arial"/>
          <w:sz w:val="24"/>
        </w:rPr>
        <w:t>È Dio che deve operare in noi il volere e l’agire, i pensieri e la volontà devono essere perennemente affidati a Lui.</w:t>
      </w:r>
    </w:p>
    <w:p w14:paraId="53B40818" w14:textId="77777777" w:rsidR="00882C75" w:rsidRPr="00882C75" w:rsidRDefault="00882C75" w:rsidP="00882C75">
      <w:pPr>
        <w:spacing w:after="120"/>
        <w:jc w:val="both"/>
        <w:rPr>
          <w:rFonts w:ascii="Arial" w:hAnsi="Arial"/>
          <w:sz w:val="24"/>
        </w:rPr>
      </w:pPr>
      <w:r w:rsidRPr="00882C75">
        <w:rPr>
          <w:rFonts w:ascii="Arial" w:hAnsi="Arial"/>
          <w:sz w:val="24"/>
        </w:rPr>
        <w:t>Ora ci interessa sapere che la morte di Gesù è stata vissuta per noi assieme all’altra verità che tutto ciò è stato possibile solo per grazia di Dio. Sarà l’Autore a dirci ogni altra cosa a suo tempo, seguendo la forza del suo ragionamento.</w:t>
      </w:r>
    </w:p>
    <w:p w14:paraId="3CA765E9" w14:textId="77777777" w:rsidR="00882C75" w:rsidRPr="00882C75" w:rsidRDefault="00882C75" w:rsidP="00882C75">
      <w:pPr>
        <w:spacing w:after="120"/>
        <w:jc w:val="both"/>
        <w:rPr>
          <w:rFonts w:ascii="Arial" w:hAnsi="Arial"/>
          <w:sz w:val="24"/>
        </w:rPr>
      </w:pPr>
    </w:p>
    <w:p w14:paraId="7CFD6E10" w14:textId="4DDEE0EB" w:rsidR="00882C75" w:rsidRPr="00882C75" w:rsidRDefault="00BC6196" w:rsidP="00CB4FB1">
      <w:pPr>
        <w:pStyle w:val="Titolo3"/>
      </w:pPr>
      <w:bookmarkStart w:id="140" w:name="_Toc62146217"/>
      <w:bookmarkStart w:id="141" w:name="_Toc183757305"/>
      <w:r w:rsidRPr="00882C75">
        <w:t>PERCHÉ CRISTO HA SOFFERTO</w:t>
      </w:r>
      <w:bookmarkEnd w:id="140"/>
      <w:bookmarkEnd w:id="141"/>
    </w:p>
    <w:p w14:paraId="2174548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[10]Ed era ben giusto che colui, per il quale e del quale sono tutte le cose, volendo portare molti figli alla gloria, rendesse perfetto mediante la sofferenza il capo che li ha guidati alla salvezza. </w:t>
      </w:r>
    </w:p>
    <w:p w14:paraId="06DB6423" w14:textId="77777777" w:rsidR="00882C75" w:rsidRPr="00882C75" w:rsidRDefault="00882C75" w:rsidP="00882C75">
      <w:pPr>
        <w:spacing w:after="120"/>
        <w:jc w:val="both"/>
        <w:rPr>
          <w:rFonts w:ascii="Arial" w:hAnsi="Arial"/>
          <w:sz w:val="24"/>
        </w:rPr>
      </w:pPr>
      <w:r w:rsidRPr="00882C75">
        <w:rPr>
          <w:rFonts w:ascii="Arial" w:hAnsi="Arial"/>
          <w:sz w:val="24"/>
        </w:rPr>
        <w:t>Questo versetto merita alcune puntualizzazioni.</w:t>
      </w:r>
    </w:p>
    <w:p w14:paraId="299D42D2"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Tutto ciò che avviene in Cristo è per noi ed è dato solo per grazia. Niente ci è dovuto da Lui per giustizia, per merito, per acquisizione.</w:t>
      </w:r>
    </w:p>
    <w:p w14:paraId="11193D4C" w14:textId="77777777" w:rsidR="00882C75" w:rsidRPr="00882C75" w:rsidRDefault="00882C75" w:rsidP="00882C75">
      <w:pPr>
        <w:spacing w:after="120"/>
        <w:jc w:val="both"/>
        <w:rPr>
          <w:rFonts w:ascii="Arial" w:hAnsi="Arial"/>
          <w:sz w:val="24"/>
        </w:rPr>
      </w:pPr>
      <w:r w:rsidRPr="00882C75">
        <w:rPr>
          <w:rFonts w:ascii="Arial" w:hAnsi="Arial"/>
          <w:sz w:val="24"/>
        </w:rPr>
        <w:t>Perché allora l’Autore parla di cosa giusta, o semplicemente: perché dalla legge della carità passa a quella della giustizia?</w:t>
      </w:r>
    </w:p>
    <w:p w14:paraId="10513945" w14:textId="77777777" w:rsidR="00882C75" w:rsidRPr="00882C75" w:rsidRDefault="00882C75" w:rsidP="00882C75">
      <w:pPr>
        <w:spacing w:after="120"/>
        <w:jc w:val="both"/>
        <w:rPr>
          <w:rFonts w:ascii="Arial" w:hAnsi="Arial"/>
          <w:sz w:val="24"/>
        </w:rPr>
      </w:pPr>
      <w:r w:rsidRPr="00882C75">
        <w:rPr>
          <w:rFonts w:ascii="Arial" w:hAnsi="Arial"/>
          <w:sz w:val="24"/>
        </w:rPr>
        <w:t>Il soggetto di questo verso è Dio Padre.</w:t>
      </w:r>
    </w:p>
    <w:p w14:paraId="170EC96F" w14:textId="77777777" w:rsidR="00882C75" w:rsidRPr="00882C75" w:rsidRDefault="00882C75" w:rsidP="00882C75">
      <w:pPr>
        <w:spacing w:after="120"/>
        <w:jc w:val="both"/>
        <w:rPr>
          <w:rFonts w:ascii="Arial" w:hAnsi="Arial"/>
          <w:sz w:val="24"/>
        </w:rPr>
      </w:pPr>
      <w:r w:rsidRPr="00882C75">
        <w:rPr>
          <w:rFonts w:ascii="Arial" w:hAnsi="Arial"/>
          <w:sz w:val="24"/>
        </w:rPr>
        <w:t xml:space="preserve">Dio Padre è colui per il quale e dal quale sono tutte le cose. Ogni cosa che esiste Dio l’ha fatta per se, perché manifestasse nel creato la sua gloria. </w:t>
      </w:r>
    </w:p>
    <w:p w14:paraId="2D527819" w14:textId="77777777" w:rsidR="00882C75" w:rsidRPr="00882C75" w:rsidRDefault="00882C75" w:rsidP="00882C75">
      <w:pPr>
        <w:spacing w:after="120"/>
        <w:jc w:val="both"/>
        <w:rPr>
          <w:rFonts w:ascii="Arial" w:hAnsi="Arial"/>
          <w:sz w:val="24"/>
        </w:rPr>
      </w:pPr>
      <w:r w:rsidRPr="00882C75">
        <w:rPr>
          <w:rFonts w:ascii="Arial" w:hAnsi="Arial"/>
          <w:sz w:val="24"/>
        </w:rPr>
        <w:t>Ogni cosa creata viene da Lui. Lui è il solo Signore, il solo Creatore, il solo ed unico Dio di tutto ciò che esiste.</w:t>
      </w:r>
    </w:p>
    <w:p w14:paraId="4FD62994" w14:textId="77777777" w:rsidR="00882C75" w:rsidRPr="00882C75" w:rsidRDefault="00882C75" w:rsidP="00882C75">
      <w:pPr>
        <w:spacing w:after="120"/>
        <w:jc w:val="both"/>
        <w:rPr>
          <w:rFonts w:ascii="Arial" w:hAnsi="Arial"/>
          <w:i/>
          <w:sz w:val="24"/>
        </w:rPr>
      </w:pPr>
      <w:r w:rsidRPr="00882C75">
        <w:rPr>
          <w:rFonts w:ascii="Arial" w:hAnsi="Arial"/>
          <w:sz w:val="24"/>
        </w:rPr>
        <w:t>Così inizia il nostro credo:</w:t>
      </w:r>
      <w:r w:rsidRPr="00882C75">
        <w:rPr>
          <w:rFonts w:ascii="Arial" w:hAnsi="Arial"/>
          <w:i/>
          <w:sz w:val="24"/>
        </w:rPr>
        <w:t xml:space="preserve"> “Credo in un solo Dio, Padre Onnipotente, Creatore di tutte le cose visibili e invisibili”. </w:t>
      </w:r>
    </w:p>
    <w:p w14:paraId="6605EC14"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continua, dicendo che era ben giusto che Dio </w:t>
      </w:r>
      <w:r w:rsidRPr="00882C75">
        <w:rPr>
          <w:rFonts w:ascii="Arial" w:hAnsi="Arial"/>
          <w:i/>
          <w:sz w:val="24"/>
        </w:rPr>
        <w:t>“volendo portare molti figli alla gloria, rendesse perfetto mediante la sofferenza il capo che li ha guidati alla salvezza”.</w:t>
      </w:r>
      <w:r w:rsidRPr="00882C75">
        <w:rPr>
          <w:rFonts w:ascii="Arial" w:hAnsi="Arial"/>
          <w:sz w:val="24"/>
        </w:rPr>
        <w:t xml:space="preserve"> </w:t>
      </w:r>
    </w:p>
    <w:p w14:paraId="0C3EA8E4" w14:textId="77777777" w:rsidR="00882C75" w:rsidRPr="00882C75" w:rsidRDefault="00882C75" w:rsidP="00882C75">
      <w:pPr>
        <w:spacing w:after="120"/>
        <w:jc w:val="both"/>
        <w:rPr>
          <w:rFonts w:ascii="Arial" w:hAnsi="Arial"/>
          <w:sz w:val="24"/>
        </w:rPr>
      </w:pPr>
      <w:r w:rsidRPr="00882C75">
        <w:rPr>
          <w:rFonts w:ascii="Arial" w:hAnsi="Arial"/>
          <w:sz w:val="24"/>
        </w:rPr>
        <w:t xml:space="preserve">Era giusto cosa? Perché? </w:t>
      </w:r>
    </w:p>
    <w:p w14:paraId="5AE1DC56" w14:textId="77777777" w:rsidR="00882C75" w:rsidRPr="00882C75" w:rsidRDefault="00882C75" w:rsidP="00882C75">
      <w:pPr>
        <w:spacing w:after="120"/>
        <w:jc w:val="both"/>
        <w:rPr>
          <w:rFonts w:ascii="Arial" w:hAnsi="Arial"/>
          <w:sz w:val="24"/>
        </w:rPr>
      </w:pPr>
      <w:r w:rsidRPr="00882C75">
        <w:rPr>
          <w:rFonts w:ascii="Arial" w:hAnsi="Arial"/>
          <w:sz w:val="24"/>
        </w:rPr>
        <w:t>La risposta a questa domanda ci aiuta a comprendere secondo verità il mistero di Cristo e ad amarlo con vero amore.</w:t>
      </w:r>
    </w:p>
    <w:p w14:paraId="25CEC136" w14:textId="77777777" w:rsidR="00882C75" w:rsidRPr="00882C75" w:rsidRDefault="00882C75" w:rsidP="00882C75">
      <w:pPr>
        <w:spacing w:after="120"/>
        <w:jc w:val="both"/>
        <w:rPr>
          <w:rFonts w:ascii="Arial" w:hAnsi="Arial"/>
          <w:sz w:val="24"/>
        </w:rPr>
      </w:pPr>
      <w:r w:rsidRPr="00882C75">
        <w:rPr>
          <w:rFonts w:ascii="Arial" w:hAnsi="Arial"/>
          <w:sz w:val="24"/>
        </w:rPr>
        <w:t>Il Figlio del Padre incarnandosi si è fatto Figlio dell’uomo, vero uomo, in tutto a noi simile, tranne che nel peccato.</w:t>
      </w:r>
    </w:p>
    <w:p w14:paraId="07D6F2A9" w14:textId="77777777" w:rsidR="00882C75" w:rsidRPr="00882C75" w:rsidRDefault="00882C75" w:rsidP="00882C75">
      <w:pPr>
        <w:spacing w:after="120"/>
        <w:jc w:val="both"/>
        <w:rPr>
          <w:rFonts w:ascii="Arial" w:hAnsi="Arial"/>
          <w:sz w:val="24"/>
        </w:rPr>
      </w:pPr>
      <w:r w:rsidRPr="00882C75">
        <w:rPr>
          <w:rFonts w:ascii="Arial" w:hAnsi="Arial"/>
          <w:sz w:val="24"/>
        </w:rPr>
        <w:t>Ogni uomo deve a Dio il dono della sua obbedienza, del suo amore, del suo rispetto. Ogni uomo deve compiere tutta e solo la volontà di Dio.</w:t>
      </w:r>
    </w:p>
    <w:p w14:paraId="5C280027" w14:textId="77777777" w:rsidR="00882C75" w:rsidRPr="00882C75" w:rsidRDefault="00882C75" w:rsidP="00882C75">
      <w:pPr>
        <w:spacing w:after="120"/>
        <w:jc w:val="both"/>
        <w:rPr>
          <w:rFonts w:ascii="Arial" w:hAnsi="Arial"/>
          <w:bCs/>
          <w:sz w:val="24"/>
        </w:rPr>
      </w:pPr>
      <w:r w:rsidRPr="00882C75">
        <w:rPr>
          <w:rFonts w:ascii="Arial" w:hAnsi="Arial"/>
          <w:bCs/>
          <w:sz w:val="24"/>
        </w:rPr>
        <w:t>La prima verità è questa: Dio vuole portare i suoi figli alla gloria, li vuole cioè portare nella sua eternità, nella sua vita, nella sua santità. Questa è la gloria che Dio vuole donare alla creatura fatta a sua immagine e somiglianza.</w:t>
      </w:r>
    </w:p>
    <w:p w14:paraId="059AD24E" w14:textId="77777777" w:rsidR="00882C75" w:rsidRPr="00882C75" w:rsidRDefault="00882C75" w:rsidP="00882C75">
      <w:pPr>
        <w:spacing w:after="120"/>
        <w:jc w:val="both"/>
        <w:rPr>
          <w:rFonts w:ascii="Arial" w:hAnsi="Arial"/>
          <w:sz w:val="24"/>
        </w:rPr>
      </w:pPr>
      <w:r w:rsidRPr="00882C75">
        <w:rPr>
          <w:rFonts w:ascii="Arial" w:hAnsi="Arial"/>
          <w:bCs/>
          <w:sz w:val="24"/>
        </w:rPr>
        <w:t>La seconda verità dice che: Cristo Gesù, il Figlio di Dio fattosi Figlio dell’uomo,</w:t>
      </w:r>
      <w:r w:rsidRPr="00882C75">
        <w:rPr>
          <w:rFonts w:ascii="Arial" w:hAnsi="Arial"/>
          <w:sz w:val="24"/>
        </w:rPr>
        <w:t xml:space="preserve"> di questa salvezza è il capo. </w:t>
      </w:r>
    </w:p>
    <w:p w14:paraId="1F82B0A9" w14:textId="77777777" w:rsidR="00882C75" w:rsidRPr="00882C75" w:rsidRDefault="00882C75" w:rsidP="00882C75">
      <w:pPr>
        <w:spacing w:after="120"/>
        <w:jc w:val="both"/>
        <w:rPr>
          <w:rFonts w:ascii="Arial" w:hAnsi="Arial"/>
          <w:sz w:val="24"/>
        </w:rPr>
      </w:pPr>
      <w:r w:rsidRPr="00882C75">
        <w:rPr>
          <w:rFonts w:ascii="Arial" w:hAnsi="Arial"/>
          <w:sz w:val="24"/>
        </w:rPr>
        <w:t xml:space="preserve">Capo è da intendere qui in un duplice senso: di mediatore, e anche di testa. Lui, Gesù, del corpo che è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è il capo dal quale fluisce ogni vita; Lui della Chiesa è anche il Salvatore, il Redentore. In tal senso è Colui che non solo procura la salvezza per il suo sacrificio, ma anche la dona. </w:t>
      </w:r>
    </w:p>
    <w:p w14:paraId="73C01151" w14:textId="77777777" w:rsidR="00882C75" w:rsidRPr="00882C75" w:rsidRDefault="00882C75" w:rsidP="00882C75">
      <w:pPr>
        <w:spacing w:after="120"/>
        <w:jc w:val="both"/>
        <w:rPr>
          <w:rFonts w:ascii="Arial" w:hAnsi="Arial"/>
          <w:sz w:val="24"/>
        </w:rPr>
      </w:pPr>
      <w:r w:rsidRPr="00882C75">
        <w:rPr>
          <w:rFonts w:ascii="Arial" w:hAnsi="Arial"/>
          <w:sz w:val="24"/>
        </w:rPr>
        <w:t>Tutto è per Cristo, tutto è in Cristo, tutto è con Cristo, ma anche tutto da Cristo, come origine, fonte. Cristo è capo dell’umanità nuova, perché è la fonte, la sorgente della nuova umanità.</w:t>
      </w:r>
    </w:p>
    <w:p w14:paraId="2A654D08" w14:textId="77777777" w:rsidR="00882C75" w:rsidRPr="00882C75" w:rsidRDefault="00882C75" w:rsidP="00882C75">
      <w:pPr>
        <w:spacing w:after="120"/>
        <w:jc w:val="both"/>
        <w:rPr>
          <w:rFonts w:ascii="Arial" w:hAnsi="Arial"/>
          <w:sz w:val="24"/>
        </w:rPr>
      </w:pPr>
      <w:r w:rsidRPr="00882C75">
        <w:rPr>
          <w:rFonts w:ascii="Arial" w:hAnsi="Arial"/>
          <w:sz w:val="24"/>
        </w:rPr>
        <w:t>È capo dei figli di Dio, quindi loro fratello. È il fratello tra i molti fratelli. È il fratello Capo, ma anche il fratello Mediatore, il Fratello fonte e sorgente, il Fratello dal cui sacrificio la salvezza ha origine.</w:t>
      </w:r>
    </w:p>
    <w:p w14:paraId="0B490872" w14:textId="77777777" w:rsidR="00882C75" w:rsidRPr="00882C75" w:rsidRDefault="00882C75" w:rsidP="00882C75">
      <w:pPr>
        <w:spacing w:after="120"/>
        <w:jc w:val="both"/>
        <w:rPr>
          <w:rFonts w:ascii="Arial" w:hAnsi="Arial"/>
          <w:sz w:val="24"/>
        </w:rPr>
      </w:pPr>
      <w:r w:rsidRPr="00882C75">
        <w:rPr>
          <w:rFonts w:ascii="Arial" w:hAnsi="Arial"/>
          <w:sz w:val="24"/>
        </w:rPr>
        <w:t xml:space="preserve">Ancora però non si è data risposta alla domanda: </w:t>
      </w:r>
      <w:r w:rsidRPr="00882C75">
        <w:rPr>
          <w:rFonts w:ascii="Arial" w:hAnsi="Arial"/>
          <w:i/>
          <w:sz w:val="24"/>
        </w:rPr>
        <w:t>“era ben giusto che rendesse perfetto mediante la sofferenza il capo che li ha guidati alla salvezza”</w:t>
      </w:r>
      <w:r w:rsidRPr="00882C75">
        <w:rPr>
          <w:rFonts w:ascii="Arial" w:hAnsi="Arial"/>
          <w:sz w:val="24"/>
        </w:rPr>
        <w:t xml:space="preserve">. </w:t>
      </w:r>
    </w:p>
    <w:p w14:paraId="0BD5BD68" w14:textId="77777777" w:rsidR="00882C75" w:rsidRPr="00882C75" w:rsidRDefault="00882C75" w:rsidP="00882C75">
      <w:pPr>
        <w:spacing w:after="120"/>
        <w:jc w:val="both"/>
        <w:rPr>
          <w:rFonts w:ascii="Arial" w:hAnsi="Arial"/>
          <w:sz w:val="24"/>
        </w:rPr>
      </w:pPr>
      <w:r w:rsidRPr="00882C75">
        <w:rPr>
          <w:rFonts w:ascii="Arial" w:hAnsi="Arial"/>
          <w:sz w:val="24"/>
        </w:rPr>
        <w:t xml:space="preserve">La perfezione è nell’obbedienza, non nella sofferenza. La perfezione è nell’amore, non nel dolore. </w:t>
      </w:r>
    </w:p>
    <w:p w14:paraId="21CFF6E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sofferenza, il dolore, la passione, la croce di Cristo si interpongono tra Lui e il Padre come ostacolo, impedimento, tentazione all’obbedienza e all’amore.</w:t>
      </w:r>
    </w:p>
    <w:p w14:paraId="423FD7A1" w14:textId="77777777" w:rsidR="00882C75" w:rsidRPr="00882C75" w:rsidRDefault="00882C75" w:rsidP="00882C75">
      <w:pPr>
        <w:spacing w:after="120"/>
        <w:jc w:val="both"/>
        <w:rPr>
          <w:rFonts w:ascii="Arial" w:hAnsi="Arial"/>
          <w:sz w:val="24"/>
        </w:rPr>
      </w:pPr>
      <w:r w:rsidRPr="00882C75">
        <w:rPr>
          <w:rFonts w:ascii="Arial" w:hAnsi="Arial"/>
          <w:sz w:val="24"/>
        </w:rPr>
        <w:t>Fino a che punto il Figlio dell’uomo è capace di amare il Suo Dio e Signore, il Padre Suo? Qual è il grado di obbedienza che Egli potrà raggiungere?</w:t>
      </w:r>
    </w:p>
    <w:p w14:paraId="264021EB" w14:textId="77777777" w:rsidR="00882C75" w:rsidRPr="00882C75" w:rsidRDefault="00882C75" w:rsidP="00882C75">
      <w:pPr>
        <w:spacing w:after="120"/>
        <w:jc w:val="both"/>
        <w:rPr>
          <w:rFonts w:ascii="Arial" w:hAnsi="Arial"/>
          <w:sz w:val="24"/>
        </w:rPr>
      </w:pPr>
      <w:r w:rsidRPr="00882C75">
        <w:rPr>
          <w:rFonts w:ascii="Arial" w:hAnsi="Arial"/>
          <w:sz w:val="24"/>
        </w:rPr>
        <w:t>La risposta è una sola: ogni obbedienza, ogni amore, sino alla fine, sino alla morte di croce.</w:t>
      </w:r>
    </w:p>
    <w:p w14:paraId="0561F377" w14:textId="77777777" w:rsidR="00882C75" w:rsidRPr="00882C75" w:rsidRDefault="00882C75" w:rsidP="00882C75">
      <w:pPr>
        <w:spacing w:after="120"/>
        <w:jc w:val="both"/>
        <w:rPr>
          <w:rFonts w:ascii="Arial" w:hAnsi="Arial"/>
          <w:sz w:val="24"/>
        </w:rPr>
      </w:pPr>
      <w:r w:rsidRPr="00882C75">
        <w:rPr>
          <w:rFonts w:ascii="Arial" w:hAnsi="Arial"/>
          <w:sz w:val="24"/>
        </w:rPr>
        <w:t>Questa è la perfezione di Cristo: l’obbedienza sino alla morte di croce, fino all’annientamento di sé. Lui si è annientato nell’obbedienza.</w:t>
      </w:r>
    </w:p>
    <w:p w14:paraId="19C5CD76" w14:textId="77777777" w:rsidR="00882C75" w:rsidRPr="00882C75" w:rsidRDefault="00882C75" w:rsidP="00882C75">
      <w:pPr>
        <w:spacing w:after="120"/>
        <w:jc w:val="both"/>
        <w:rPr>
          <w:rFonts w:ascii="Arial" w:hAnsi="Arial"/>
          <w:sz w:val="24"/>
        </w:rPr>
      </w:pPr>
      <w:r w:rsidRPr="00882C75">
        <w:rPr>
          <w:rFonts w:ascii="Arial" w:hAnsi="Arial"/>
          <w:sz w:val="24"/>
        </w:rPr>
        <w:t>In questa obbedienza è divenuto modello, esempio per il mondo intero. Lui, vero uomo, ha amato il Padre sino alla morte di croce. Questa perfezione di obbedienza e di amore Egli chiede ad ogni altro uomo.</w:t>
      </w:r>
    </w:p>
    <w:p w14:paraId="5467E84E" w14:textId="77777777" w:rsidR="00882C75" w:rsidRPr="00882C75" w:rsidRDefault="00882C75" w:rsidP="00882C75">
      <w:pPr>
        <w:spacing w:after="120"/>
        <w:jc w:val="both"/>
        <w:rPr>
          <w:rFonts w:ascii="Arial" w:hAnsi="Arial"/>
          <w:sz w:val="24"/>
        </w:rPr>
      </w:pPr>
      <w:r w:rsidRPr="00882C75">
        <w:rPr>
          <w:rFonts w:ascii="Arial" w:hAnsi="Arial"/>
          <w:sz w:val="24"/>
        </w:rPr>
        <w:t>Chi vuole amare il Padre suo lo deve amare secondo questa intensità di obbedienza. Se questa obbedienza non è sino alla fine, non è neanche perfetta, o semplicemente non è più obbedienza. Manca ad essa la perfezione e quando l’obbedienza manca nella perfezione, non è più obbedienza, perché è sottrazione della nostra volontà al Padre celeste. Questa è la verità di Cristo, alla cui perfezione anche noi siamo chiamati. Chi non raggiunge questa verità, non è perfetto nell’amore, semplicemente non ama il Signore con l’intensità e la perfezione di obbedienza di Cristo. Il suo è un amore incapace di donare salvezza.</w:t>
      </w:r>
    </w:p>
    <w:p w14:paraId="3147DA4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[11]Infatti, colui che santifica e coloro che sono santificati provengono tutti da una stessa origine; per questo non si vergogna di chiamarli fratelli, </w:t>
      </w:r>
    </w:p>
    <w:p w14:paraId="2C8D4C0E" w14:textId="77777777" w:rsidR="00882C75" w:rsidRPr="00882C75" w:rsidRDefault="00882C75" w:rsidP="00882C75">
      <w:pPr>
        <w:spacing w:after="120"/>
        <w:jc w:val="both"/>
        <w:rPr>
          <w:rFonts w:ascii="Arial" w:hAnsi="Arial"/>
          <w:sz w:val="24"/>
        </w:rPr>
      </w:pPr>
      <w:r w:rsidRPr="00882C75">
        <w:rPr>
          <w:rFonts w:ascii="Arial" w:hAnsi="Arial"/>
          <w:sz w:val="24"/>
        </w:rPr>
        <w:t>Chi santifica è Cristo. Santifica perché è Capo, Fonte, Origine, Mediatore dell’unica salvezza del Padre.</w:t>
      </w:r>
    </w:p>
    <w:p w14:paraId="43AB7766" w14:textId="77777777" w:rsidR="00882C75" w:rsidRPr="00882C75" w:rsidRDefault="00882C75" w:rsidP="00882C75">
      <w:pPr>
        <w:spacing w:after="120"/>
        <w:jc w:val="both"/>
        <w:rPr>
          <w:rFonts w:ascii="Arial" w:hAnsi="Arial"/>
          <w:sz w:val="24"/>
        </w:rPr>
      </w:pPr>
      <w:r w:rsidRPr="00882C75">
        <w:rPr>
          <w:rFonts w:ascii="Arial" w:hAnsi="Arial"/>
          <w:sz w:val="24"/>
        </w:rPr>
        <w:t xml:space="preserve">I santificati sono tutti coloro che dopo aver accolto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vita, si sono lasciati immergere nelle acque del battesimo e sono nati da acqua e da Spirito Santo.</w:t>
      </w:r>
    </w:p>
    <w:p w14:paraId="24105461" w14:textId="77777777" w:rsidR="00882C75" w:rsidRPr="00882C75" w:rsidRDefault="00882C75" w:rsidP="00882C75">
      <w:pPr>
        <w:spacing w:after="120"/>
        <w:jc w:val="both"/>
        <w:rPr>
          <w:rFonts w:ascii="Arial" w:hAnsi="Arial"/>
          <w:sz w:val="24"/>
        </w:rPr>
      </w:pPr>
      <w:r w:rsidRPr="00882C75">
        <w:rPr>
          <w:rFonts w:ascii="Arial" w:hAnsi="Arial"/>
          <w:sz w:val="24"/>
        </w:rPr>
        <w:t>Con una puntualizzazione: la santità iniziale, quella battesimale, deve trasformarsi in santità di fede, di obbedienza, di amore, deve divenire offerta della nostra vita al Padre, in una obbedienza perfetta alla Sua volontà.</w:t>
      </w:r>
    </w:p>
    <w:p w14:paraId="2181DC4A" w14:textId="77777777" w:rsidR="00882C75" w:rsidRPr="00882C75" w:rsidRDefault="00882C75" w:rsidP="00882C75">
      <w:pPr>
        <w:spacing w:after="120"/>
        <w:jc w:val="both"/>
        <w:rPr>
          <w:rFonts w:ascii="Arial" w:hAnsi="Arial"/>
          <w:sz w:val="24"/>
        </w:rPr>
      </w:pPr>
      <w:r w:rsidRPr="00882C75">
        <w:rPr>
          <w:rFonts w:ascii="Arial" w:hAnsi="Arial"/>
          <w:sz w:val="24"/>
        </w:rPr>
        <w:t>A questa santificazione per mezzo della fede, dell’ascolto, delle opere ogni battezzato è chiamato.</w:t>
      </w:r>
    </w:p>
    <w:p w14:paraId="0DECCE90"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la santificazione per mezzo della fede, che è ascolto ed obbedienza, la santità battesimale non conduce alla gloria del cielo, nel Paradiso, perché viene perduta con il primo peccato mortale, con ogni altra grave disobbedienza alla Legge del Signore. </w:t>
      </w:r>
    </w:p>
    <w:p w14:paraId="50BD2F52" w14:textId="77777777" w:rsidR="00882C75" w:rsidRPr="00882C75" w:rsidRDefault="00882C75" w:rsidP="00882C75">
      <w:pPr>
        <w:spacing w:after="120"/>
        <w:jc w:val="both"/>
        <w:rPr>
          <w:rFonts w:ascii="Arial" w:hAnsi="Arial"/>
          <w:sz w:val="24"/>
        </w:rPr>
      </w:pPr>
      <w:r w:rsidRPr="00882C75">
        <w:rPr>
          <w:rFonts w:ascii="Arial" w:hAnsi="Arial"/>
          <w:sz w:val="24"/>
        </w:rPr>
        <w:t>Chi santifica e chi è santificato proviene dalla stessa origine. L’origine è duplice: da Dio e dall’uomo.</w:t>
      </w:r>
    </w:p>
    <w:p w14:paraId="04CD41CC" w14:textId="77777777" w:rsidR="00882C75" w:rsidRPr="00882C75" w:rsidRDefault="00882C75" w:rsidP="00882C75">
      <w:pPr>
        <w:spacing w:after="120"/>
        <w:jc w:val="both"/>
        <w:rPr>
          <w:rFonts w:ascii="Arial" w:hAnsi="Arial"/>
          <w:sz w:val="24"/>
        </w:rPr>
      </w:pPr>
      <w:r w:rsidRPr="00882C75">
        <w:rPr>
          <w:rFonts w:ascii="Arial" w:hAnsi="Arial"/>
          <w:sz w:val="24"/>
        </w:rPr>
        <w:t>Ogni uomo è creatura di Dio. Ogni uomo è figlio di Adamo. Anche Cristo Gesù è figlio di Adamo, divenuto figlio di Abramo, figlio di Davide, ma prima che figlio di Davide e di Abramo, è figlio di Adamo.</w:t>
      </w:r>
    </w:p>
    <w:p w14:paraId="5161DCE4" w14:textId="77777777" w:rsidR="00882C75" w:rsidRPr="00882C75" w:rsidRDefault="00882C75" w:rsidP="00882C75">
      <w:pPr>
        <w:spacing w:after="120"/>
        <w:jc w:val="both"/>
        <w:rPr>
          <w:rFonts w:ascii="Arial" w:hAnsi="Arial"/>
          <w:sz w:val="24"/>
        </w:rPr>
      </w:pPr>
      <w:r w:rsidRPr="00882C75">
        <w:rPr>
          <w:rFonts w:ascii="Arial" w:hAnsi="Arial"/>
          <w:sz w:val="24"/>
        </w:rPr>
        <w:t>In quanto figlio di Adamo è il Salvatore di ogni altro figlio di Adamo, cioè di ogni suo fratello, perché ogni uomo è figlio di Adamo.</w:t>
      </w:r>
    </w:p>
    <w:p w14:paraId="3263EFF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Questa verità è mirabilmente espressa nel Vangelo secondo Luca, che fa risalire la genealogia di Cristo Gesù fino a Dio, anche in quanto uomo (cfr. Lc 3,23-38):</w:t>
      </w:r>
    </w:p>
    <w:p w14:paraId="3EFAC2F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“Gesù quando incominciò il suo ministero aveva circa trent'anni ed era figlio, come si credeva, di Giuseppe, figlio di Eli, figlio di Mattàt, figlio di Levi, figlio di Melchi, figlio di Innài, figlio di Giuseppe, figlio di Mattatìa, figlio di Amos, figlio di Naum, figlio di Esli, figlio di Naggài, figlio di Maat, figlio di Mattatìa, figlio di Semèin, figlio di Iosek, figlio di Ioda, figlio di Ioanan, figlio di Resa, figlio di Zorobabèle, figlio di Salatiel, figlio di Neri, figlio di Melchi, figlio di Addi, figlio di Cosam, figlio di Elmadàm, figlio di Er, figlio di Gesù, figlio di Elièzer, figlio di Iorim, figlio di Mattàt, figlio di Levi, figlio di Simeone, figlio di Giuda, figlio di Giuseppe, figlio di Ionam, figlio di Eliacim, figlio di Melèa, figlio di Menna, figlio di Mattatà, figlio di Natàm, figlio di Davide, figlio di Iesse, figlio di Obed, figlio di Booz, figlio di Sala, figlio di Naàsson, figlio di Aminadàb, figlio di Admin, figlio di Arni, figlio di Esrom, figlio di Fares, figlio di Giuda, figlio di Giacobbe, figlio di Isacco, figlio di Abramo, figlio di Tare, figlio di Nacor, figlio di Seruk, figlio di Ragau, figlio di Falek, figlio di Eber, figlio di Sala, figlio di Cainam, figlio di Arfàcsad, figlio di Sem, figlio di Noè, figlio di Lamech, figlio di Matusalemme, figlio di Enoch, figlio di Iaret, figlio di Malleèl, figlio di Cainam, figlio di Enos, figlio di Set, figlio di Adamo, figlio di Dio”. </w:t>
      </w:r>
    </w:p>
    <w:p w14:paraId="3516091F" w14:textId="77777777" w:rsidR="00882C75" w:rsidRPr="00882C75" w:rsidRDefault="00882C75" w:rsidP="00882C75">
      <w:pPr>
        <w:spacing w:after="120"/>
        <w:jc w:val="both"/>
        <w:rPr>
          <w:rFonts w:ascii="Arial" w:hAnsi="Arial"/>
          <w:sz w:val="24"/>
        </w:rPr>
      </w:pPr>
      <w:r w:rsidRPr="00882C75">
        <w:rPr>
          <w:rFonts w:ascii="Arial" w:hAnsi="Arial"/>
          <w:sz w:val="24"/>
        </w:rPr>
        <w:t>È la vera figliolanza e discendenza da Adamo che fa sì che Cristo Gesù sia nostro vero fratello.</w:t>
      </w:r>
    </w:p>
    <w:p w14:paraId="2968B51E"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figliolanza che lo costituisce nostro vero Salvatore. Cristo, vero uomo, è vero Salvatore di ogni altro uomo e solo Lui, perché solo Lui è Capo, solo Lui è anche Dio e nessun altro. </w:t>
      </w:r>
    </w:p>
    <w:p w14:paraId="30F904F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[12]dicendo: Annunzierò il tuo nome ai miei fratelli, in mezzo all'assemblea canterò le tue lodi; </w:t>
      </w:r>
    </w:p>
    <w:p w14:paraId="5C40FD27" w14:textId="77777777" w:rsidR="00882C75" w:rsidRPr="00882C75" w:rsidRDefault="00882C75" w:rsidP="00882C75">
      <w:pPr>
        <w:spacing w:after="120"/>
        <w:jc w:val="both"/>
        <w:rPr>
          <w:rFonts w:ascii="Arial" w:hAnsi="Arial"/>
          <w:sz w:val="24"/>
        </w:rPr>
      </w:pPr>
      <w:r w:rsidRPr="00882C75">
        <w:rPr>
          <w:rFonts w:ascii="Arial" w:hAnsi="Arial"/>
          <w:sz w:val="24"/>
        </w:rPr>
        <w:t>Questo versetto è tratto dal Salmo 21. È il Salmo della sofferenza del giusto. Ma è anche il Salmo dell’Evangelizzazione della salvezza e dell’opera che Dio compie proprio in virtù della sofferenza del giusto.</w:t>
      </w:r>
    </w:p>
    <w:p w14:paraId="443CB78E" w14:textId="77777777" w:rsidR="00882C75" w:rsidRPr="00882C75" w:rsidRDefault="00882C75" w:rsidP="00882C75">
      <w:pPr>
        <w:spacing w:after="120"/>
        <w:jc w:val="both"/>
        <w:rPr>
          <w:rFonts w:ascii="Arial" w:hAnsi="Arial"/>
          <w:sz w:val="24"/>
        </w:rPr>
      </w:pPr>
      <w:r w:rsidRPr="00882C75">
        <w:rPr>
          <w:rFonts w:ascii="Arial" w:hAnsi="Arial"/>
          <w:sz w:val="24"/>
        </w:rPr>
        <w:t xml:space="preserve">Il giusto sofferente loda il Signore perché lo ha “glorificato” e “liberato” dalla sofferenza, facendolo però passare attraverso di essa. </w:t>
      </w:r>
    </w:p>
    <w:p w14:paraId="685A9C20" w14:textId="77777777" w:rsidR="00882C75" w:rsidRPr="00882C75" w:rsidRDefault="00882C75" w:rsidP="00882C75">
      <w:pPr>
        <w:spacing w:after="120"/>
        <w:jc w:val="both"/>
        <w:rPr>
          <w:rFonts w:ascii="Arial" w:hAnsi="Arial"/>
          <w:sz w:val="24"/>
        </w:rPr>
      </w:pPr>
      <w:r w:rsidRPr="00882C75">
        <w:rPr>
          <w:rFonts w:ascii="Arial" w:hAnsi="Arial"/>
          <w:sz w:val="24"/>
        </w:rPr>
        <w:t>Ma anche annunzia ai fratelli il grande mistero dell’amore di Dio che libera e che salva. La sofferenza non è morte per l’uomo, bensì inizio della vera vita.</w:t>
      </w:r>
    </w:p>
    <w:p w14:paraId="772453C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47AF2FE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Al mio nascere tu mi hai </w:t>
      </w:r>
      <w:r w:rsidRPr="00882C75">
        <w:rPr>
          <w:rFonts w:ascii="Arial" w:hAnsi="Arial"/>
          <w:i/>
          <w:sz w:val="24"/>
        </w:rPr>
        <w:lastRenderedPageBreak/>
        <w:t xml:space="preserve">raccolto, dal grembo di mia madre sei tu il mio Dio. Da me non stare lontano, poiché l'angoscia è vicina e nessuno mi aiuta. </w:t>
      </w:r>
    </w:p>
    <w:p w14:paraId="26CD30F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28DD611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4FE2302E" w14:textId="77777777" w:rsidR="00882C75" w:rsidRPr="00882C75" w:rsidRDefault="00882C75" w:rsidP="00882C75">
      <w:pPr>
        <w:spacing w:after="120"/>
        <w:jc w:val="both"/>
        <w:rPr>
          <w:rFonts w:ascii="Arial" w:hAnsi="Arial"/>
          <w:sz w:val="24"/>
        </w:rPr>
      </w:pPr>
      <w:r w:rsidRPr="00882C75">
        <w:rPr>
          <w:rFonts w:ascii="Arial" w:hAnsi="Arial"/>
          <w:sz w:val="24"/>
        </w:rPr>
        <w:t>Ciò che è importante per la trattazione in oggetto è proprio il tema dell’evangelizzazione della grazia di Dio e della sua opera ai fratelli.</w:t>
      </w:r>
    </w:p>
    <w:p w14:paraId="335F2E7A" w14:textId="77777777" w:rsidR="00882C75" w:rsidRPr="00882C75" w:rsidRDefault="00882C75" w:rsidP="00882C75">
      <w:pPr>
        <w:spacing w:after="120"/>
        <w:jc w:val="both"/>
        <w:rPr>
          <w:rFonts w:ascii="Arial" w:hAnsi="Arial"/>
          <w:sz w:val="24"/>
        </w:rPr>
      </w:pPr>
      <w:r w:rsidRPr="00882C75">
        <w:rPr>
          <w:rFonts w:ascii="Arial" w:hAnsi="Arial"/>
          <w:sz w:val="24"/>
        </w:rPr>
        <w:t>Chi sono evangelizzati sono i fratelli. Cristo Gesù non è un estraneo. È il fratello. È il fratello che ci annuncia la salvezza del Padre.</w:t>
      </w:r>
    </w:p>
    <w:p w14:paraId="6586C906" w14:textId="77777777" w:rsidR="00882C75" w:rsidRPr="00882C75" w:rsidRDefault="00882C75" w:rsidP="00882C75">
      <w:pPr>
        <w:spacing w:after="120"/>
        <w:jc w:val="both"/>
        <w:rPr>
          <w:rFonts w:ascii="Arial" w:hAnsi="Arial"/>
          <w:sz w:val="24"/>
        </w:rPr>
      </w:pPr>
      <w:r w:rsidRPr="00882C75">
        <w:rPr>
          <w:rFonts w:ascii="Arial" w:hAnsi="Arial"/>
          <w:sz w:val="24"/>
        </w:rPr>
        <w:t>Ce l’annunzia passando Lui attraverso la sofferenza e venendo liberato dal Padre. Ora ogni fratello di Cristo lo sa: Dio, il Padre, è Colui che libera dalla sofferenza facendo passare attraverso la sofferenza.</w:t>
      </w:r>
    </w:p>
    <w:p w14:paraId="7EDAC8B0" w14:textId="77777777" w:rsidR="00882C75" w:rsidRPr="00882C75" w:rsidRDefault="00882C75" w:rsidP="00882C75">
      <w:pPr>
        <w:spacing w:after="120"/>
        <w:jc w:val="both"/>
        <w:rPr>
          <w:rFonts w:ascii="Arial" w:hAnsi="Arial"/>
          <w:sz w:val="24"/>
        </w:rPr>
      </w:pPr>
      <w:r w:rsidRPr="00882C75">
        <w:rPr>
          <w:rFonts w:ascii="Arial" w:hAnsi="Arial"/>
          <w:sz w:val="24"/>
        </w:rPr>
        <w:t>Verità importante è anche questa: fratello di Cristo è ogni uomo, anche i discendenti di Abramo sono fratelli di Cristo, non sono estranei a Lui, né loro devono considerarlo un estraneo.</w:t>
      </w:r>
    </w:p>
    <w:p w14:paraId="2A51FC27" w14:textId="77777777" w:rsidR="00882C75" w:rsidRPr="00882C75" w:rsidRDefault="00882C75" w:rsidP="00882C75">
      <w:pPr>
        <w:spacing w:after="120"/>
        <w:jc w:val="both"/>
        <w:rPr>
          <w:rFonts w:ascii="Arial" w:hAnsi="Arial"/>
          <w:sz w:val="24"/>
        </w:rPr>
      </w:pPr>
      <w:r w:rsidRPr="00882C75">
        <w:rPr>
          <w:rFonts w:ascii="Arial" w:hAnsi="Arial"/>
          <w:sz w:val="24"/>
        </w:rPr>
        <w:t>È il loro fratello, il Capo, che deve guidare alla salvezza e che ora annunzia loro la via della salvezza che Dio ha compiuto nella sua sofferenza.</w:t>
      </w:r>
    </w:p>
    <w:p w14:paraId="2643338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[13]e ancora: Io metterò la mia fiducia in lui; e inoltre: Eccoci, io e i figli che Dio mi ha dato. </w:t>
      </w:r>
    </w:p>
    <w:p w14:paraId="7B1C3680" w14:textId="77777777" w:rsidR="00882C75" w:rsidRPr="00882C75" w:rsidRDefault="00882C75" w:rsidP="00882C75">
      <w:pPr>
        <w:spacing w:after="120"/>
        <w:jc w:val="both"/>
        <w:rPr>
          <w:rFonts w:ascii="Arial" w:hAnsi="Arial"/>
          <w:sz w:val="24"/>
        </w:rPr>
      </w:pPr>
      <w:r w:rsidRPr="00882C75">
        <w:rPr>
          <w:rFonts w:ascii="Arial" w:hAnsi="Arial"/>
          <w:sz w:val="24"/>
        </w:rPr>
        <w:t>Questo versetto è tratto da Isaia (cfr. 8,1-23):</w:t>
      </w:r>
    </w:p>
    <w:p w14:paraId="0463CDC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w:t>
      </w:r>
      <w:r w:rsidRPr="00882C75">
        <w:rPr>
          <w:rFonts w:ascii="Arial" w:hAnsi="Arial"/>
          <w:i/>
          <w:sz w:val="24"/>
        </w:rPr>
        <w:lastRenderedPageBreak/>
        <w:t xml:space="preserve">sappia dire babbo e mamma, le ricchezze di Damasco e le spoglie di Samaria saranno portate davanti al re di Assiria. </w:t>
      </w:r>
    </w:p>
    <w:p w14:paraId="03D9255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w:t>
      </w:r>
    </w:p>
    <w:p w14:paraId="3C79D48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28DBA7D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Poiché così il Signore mi disse, quando mi aveva preso per mano e mi aveva proibito di incamminarmi nella via di questo popolo: Non chiamate congiura ciò che questo popolo chiama congiura, non temete ciò che esso teme e non abbiate paura. </w:t>
      </w:r>
    </w:p>
    <w:p w14:paraId="0DC2F1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14:paraId="0AA527B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e la curva di Goim”. </w:t>
      </w:r>
    </w:p>
    <w:p w14:paraId="7CF10AE4" w14:textId="77777777" w:rsidR="00882C75" w:rsidRPr="00882C75" w:rsidRDefault="00882C75" w:rsidP="00882C75">
      <w:pPr>
        <w:spacing w:after="120"/>
        <w:jc w:val="both"/>
        <w:rPr>
          <w:rFonts w:ascii="Arial" w:hAnsi="Arial"/>
          <w:sz w:val="24"/>
        </w:rPr>
      </w:pPr>
      <w:r w:rsidRPr="00882C75">
        <w:rPr>
          <w:rFonts w:ascii="Arial" w:hAnsi="Arial"/>
          <w:sz w:val="24"/>
        </w:rPr>
        <w:t xml:space="preserve">Dinanzi alla non fede generale, che trova soluzioni di salvezza non in Dio, Isaia annunzia la grande verità: </w:t>
      </w:r>
      <w:r w:rsidRPr="00882C75">
        <w:rPr>
          <w:rFonts w:ascii="Arial" w:hAnsi="Arial"/>
          <w:i/>
          <w:sz w:val="24"/>
        </w:rPr>
        <w:t xml:space="preserve">la fiducia è solo nel Signore. </w:t>
      </w:r>
      <w:r w:rsidRPr="00882C75">
        <w:rPr>
          <w:rFonts w:ascii="Arial" w:hAnsi="Arial"/>
          <w:sz w:val="24"/>
        </w:rPr>
        <w:t xml:space="preserve">Di questa fiducia di salvezza </w:t>
      </w:r>
      <w:r w:rsidRPr="00882C75">
        <w:rPr>
          <w:rFonts w:ascii="Arial" w:hAnsi="Arial"/>
          <w:i/>
          <w:sz w:val="24"/>
        </w:rPr>
        <w:t>lui e i suoi figli sono un segno</w:t>
      </w:r>
      <w:r w:rsidRPr="00882C75">
        <w:rPr>
          <w:rFonts w:ascii="Arial" w:hAnsi="Arial"/>
          <w:sz w:val="24"/>
        </w:rPr>
        <w:t xml:space="preserve">. </w:t>
      </w:r>
    </w:p>
    <w:p w14:paraId="463BB940" w14:textId="77777777" w:rsidR="00882C75" w:rsidRPr="00882C75" w:rsidRDefault="00882C75" w:rsidP="00882C75">
      <w:pPr>
        <w:spacing w:after="120"/>
        <w:jc w:val="both"/>
        <w:rPr>
          <w:rFonts w:ascii="Arial" w:hAnsi="Arial"/>
          <w:i/>
          <w:sz w:val="24"/>
        </w:rPr>
      </w:pPr>
      <w:r w:rsidRPr="00882C75">
        <w:rPr>
          <w:rFonts w:ascii="Arial" w:hAnsi="Arial"/>
          <w:sz w:val="24"/>
        </w:rPr>
        <w:t xml:space="preserve">In ordine al tema che l’Autore sta trattando, la citazione di questo capitolo di Isaia ha un solo importante significato: affermare che non ci sono altre salvezze, </w:t>
      </w:r>
      <w:r w:rsidRPr="00882C75">
        <w:rPr>
          <w:rFonts w:ascii="Arial" w:hAnsi="Arial"/>
          <w:i/>
          <w:sz w:val="24"/>
        </w:rPr>
        <w:t>perché l’unica salvezza è quella evangelizzata da Cristo Signore, compiuta da Lui.</w:t>
      </w:r>
    </w:p>
    <w:p w14:paraId="7C3E9FCB"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questa salvezza tutti i figli di Abramo </w:t>
      </w:r>
      <w:r w:rsidRPr="00882C75">
        <w:rPr>
          <w:rFonts w:ascii="Arial" w:hAnsi="Arial"/>
          <w:i/>
          <w:sz w:val="24"/>
        </w:rPr>
        <w:t>devono porre lo loro fiducia</w:t>
      </w:r>
      <w:r w:rsidRPr="00882C75">
        <w:rPr>
          <w:rFonts w:ascii="Arial" w:hAnsi="Arial"/>
          <w:sz w:val="24"/>
        </w:rPr>
        <w:t>. Non si devono comportare come i loro padri, che posero la fiducia fuori di Dio e della sua santissima volontà.</w:t>
      </w:r>
    </w:p>
    <w:p w14:paraId="09851CE5"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Ancora una volta è ribadita la vera figliolanza di Cristo da Adamo, oltre che da Dio. </w:t>
      </w:r>
    </w:p>
    <w:p w14:paraId="52B2314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[14]Poiché dunque i figli hanno in comune il sangue e la carne, anch'egli ne è divenuto partecipe, per ridurre all'impotenza mediante la morte colui che della morte ha il potere, cioè il diavolo, </w:t>
      </w:r>
    </w:p>
    <w:p w14:paraId="1918E0C3"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comune figliolanza è anche comunione di carne e di sangue. </w:t>
      </w:r>
    </w:p>
    <w:p w14:paraId="6A735142" w14:textId="77777777" w:rsidR="00882C75" w:rsidRPr="00882C75" w:rsidRDefault="00882C75" w:rsidP="00882C75">
      <w:pPr>
        <w:spacing w:after="120"/>
        <w:jc w:val="both"/>
        <w:rPr>
          <w:rFonts w:ascii="Arial" w:hAnsi="Arial"/>
          <w:sz w:val="24"/>
        </w:rPr>
      </w:pPr>
      <w:r w:rsidRPr="00882C75">
        <w:rPr>
          <w:rFonts w:ascii="Arial" w:hAnsi="Arial"/>
          <w:sz w:val="24"/>
        </w:rPr>
        <w:t>Cristo con l’umanità intera partecipa il sangue e la carne. La carne e il sangue di Cristo sono carne e sangue della natura umana.</w:t>
      </w:r>
    </w:p>
    <w:p w14:paraId="6501488F" w14:textId="77777777" w:rsidR="00882C75" w:rsidRPr="00882C75" w:rsidRDefault="00882C75" w:rsidP="00882C75">
      <w:pPr>
        <w:spacing w:after="120"/>
        <w:jc w:val="both"/>
        <w:rPr>
          <w:rFonts w:ascii="Arial" w:hAnsi="Arial"/>
          <w:sz w:val="24"/>
        </w:rPr>
      </w:pPr>
      <w:r w:rsidRPr="00882C75">
        <w:rPr>
          <w:rFonts w:ascii="Arial" w:hAnsi="Arial"/>
          <w:sz w:val="24"/>
        </w:rPr>
        <w:t>Essendo in tutto partecipe della nostra carne e del nostro sangue, tranne che nel peccato, ed essendo anche Egli in grado di portare alla perfezione la sua carne e il suo sangue, quelli propri della sua natura, egli può ridurre all’impotenza mediante la morte colui che della morte ha il potere, cioè il diavolo.</w:t>
      </w:r>
    </w:p>
    <w:p w14:paraId="7D499240" w14:textId="77777777" w:rsidR="00882C75" w:rsidRPr="00882C75" w:rsidRDefault="00882C75" w:rsidP="00882C75">
      <w:pPr>
        <w:spacing w:after="120"/>
        <w:jc w:val="both"/>
        <w:rPr>
          <w:rFonts w:ascii="Arial" w:hAnsi="Arial"/>
          <w:sz w:val="24"/>
        </w:rPr>
      </w:pPr>
      <w:r w:rsidRPr="00882C75">
        <w:rPr>
          <w:rFonts w:ascii="Arial" w:hAnsi="Arial"/>
          <w:sz w:val="24"/>
        </w:rPr>
        <w:t xml:space="preserve">È detto espressamente che il Figlio di Dio può ridurre all’impotenza il diavolo che ha il potere sulla morte proprio in ragione del suo essere figlio dell’uomo, perché degli uomini partecipa la carne e il sangue che sono soggetti alla morte, il cui potere è ora nelle mani del diavolo. </w:t>
      </w:r>
    </w:p>
    <w:p w14:paraId="0A7CAE92" w14:textId="77777777" w:rsidR="00882C75" w:rsidRPr="00882C75" w:rsidRDefault="00882C75" w:rsidP="00882C75">
      <w:pPr>
        <w:spacing w:after="120"/>
        <w:jc w:val="both"/>
        <w:rPr>
          <w:rFonts w:ascii="Arial" w:hAnsi="Arial"/>
          <w:sz w:val="24"/>
        </w:rPr>
      </w:pPr>
      <w:r w:rsidRPr="00882C75">
        <w:rPr>
          <w:rFonts w:ascii="Arial" w:hAnsi="Arial"/>
          <w:sz w:val="24"/>
        </w:rPr>
        <w:t>Portando, mediante la morte sofferta, la sua carne e il suo sangue nell’obbedienza al Padre, il peccato non ha potere su di Cristo. Non avendo potere il peccato, neanche il diavolo ha il potere e se non ha potere il diavolo neanche la morte.</w:t>
      </w:r>
    </w:p>
    <w:p w14:paraId="6C41BA54" w14:textId="77777777" w:rsidR="00882C75" w:rsidRPr="00882C75" w:rsidRDefault="00882C75" w:rsidP="00882C75">
      <w:pPr>
        <w:spacing w:after="120"/>
        <w:jc w:val="both"/>
        <w:rPr>
          <w:rFonts w:ascii="Arial" w:hAnsi="Arial"/>
          <w:sz w:val="24"/>
        </w:rPr>
      </w:pPr>
      <w:r w:rsidRPr="00882C75">
        <w:rPr>
          <w:rFonts w:ascii="Arial" w:hAnsi="Arial"/>
          <w:sz w:val="24"/>
        </w:rPr>
        <w:t>L’obbedienza di Cristo, o la morte di Cristo vissuta nella perfezione di obbedienza al Padre, ha liberato la sua carne e il suo sangue dal potere del diavolo e nella sua carne e nel suo sangue ogni altra carne e ogni altro sangue vengono liberati.</w:t>
      </w:r>
    </w:p>
    <w:p w14:paraId="30961790" w14:textId="77777777" w:rsidR="00882C75" w:rsidRPr="00882C75" w:rsidRDefault="00882C75" w:rsidP="00882C75">
      <w:pPr>
        <w:spacing w:after="120"/>
        <w:jc w:val="both"/>
        <w:rPr>
          <w:rFonts w:ascii="Arial" w:hAnsi="Arial"/>
          <w:sz w:val="24"/>
        </w:rPr>
      </w:pPr>
      <w:r w:rsidRPr="00882C75">
        <w:rPr>
          <w:rFonts w:ascii="Arial" w:hAnsi="Arial"/>
          <w:sz w:val="24"/>
        </w:rPr>
        <w:t>Vengono liberati dal potere del diavolo, che è il peccato. Liberi dal peccato, sono anche liberi dalla vera morte che è quella eterna. Dalla morte nel tempo non siamo liberati, perché quella bisogna viverla alla maniera di Cristo Gesù, cioè nella perfetta obbedienza al Padre, per essere eternamente liberati dal potere del diavolo e dalla morte eterna che è sotto il potere del diavolo.</w:t>
      </w:r>
    </w:p>
    <w:p w14:paraId="0912AA49" w14:textId="77777777" w:rsidR="00882C75" w:rsidRPr="00882C75" w:rsidRDefault="00882C75" w:rsidP="00882C75">
      <w:pPr>
        <w:spacing w:after="120"/>
        <w:jc w:val="both"/>
        <w:rPr>
          <w:rFonts w:ascii="Arial" w:hAnsi="Arial"/>
          <w:sz w:val="24"/>
        </w:rPr>
      </w:pPr>
      <w:r w:rsidRPr="00882C75">
        <w:rPr>
          <w:rFonts w:ascii="Arial" w:hAnsi="Arial"/>
          <w:sz w:val="24"/>
        </w:rPr>
        <w:t>È quanto viene affermato con chiarezza nel versetto seguente:</w:t>
      </w:r>
    </w:p>
    <w:p w14:paraId="2C1B642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[15]e liberare così quelli che per timore della morte erano soggetti a schiavitù per tutta la vita. </w:t>
      </w:r>
    </w:p>
    <w:p w14:paraId="31DCDC8B" w14:textId="77777777" w:rsidR="00882C75" w:rsidRPr="00882C75" w:rsidRDefault="00882C75" w:rsidP="00882C75">
      <w:pPr>
        <w:spacing w:after="120"/>
        <w:jc w:val="both"/>
        <w:rPr>
          <w:rFonts w:ascii="Arial" w:hAnsi="Arial"/>
          <w:sz w:val="24"/>
        </w:rPr>
      </w:pPr>
      <w:r w:rsidRPr="00882C75">
        <w:rPr>
          <w:rFonts w:ascii="Arial" w:hAnsi="Arial"/>
          <w:sz w:val="24"/>
        </w:rPr>
        <w:t>Ora è giusto che ci chiediamo come avviene questa liberazione e cosa comporta.</w:t>
      </w:r>
    </w:p>
    <w:p w14:paraId="01058DD4" w14:textId="77777777" w:rsidR="00882C75" w:rsidRPr="00882C75" w:rsidRDefault="00882C75" w:rsidP="00882C75">
      <w:pPr>
        <w:spacing w:after="120"/>
        <w:jc w:val="both"/>
        <w:rPr>
          <w:rFonts w:ascii="Arial" w:hAnsi="Arial"/>
          <w:sz w:val="24"/>
        </w:rPr>
      </w:pPr>
      <w:r w:rsidRPr="00882C75">
        <w:rPr>
          <w:rFonts w:ascii="Arial" w:hAnsi="Arial"/>
          <w:sz w:val="24"/>
        </w:rPr>
        <w:t xml:space="preserve">Prima di tutto è giusto precisare che sotto il dominio della schiavitù del peccato e della morte è ogni uomo. Ogni uomo è figlio di Adamo. Ogni uomo ha ereditato la morte. </w:t>
      </w:r>
    </w:p>
    <w:p w14:paraId="4D1E9C83" w14:textId="77777777" w:rsidR="00882C75" w:rsidRPr="00882C75" w:rsidRDefault="00882C75" w:rsidP="00882C75">
      <w:pPr>
        <w:spacing w:after="120"/>
        <w:jc w:val="both"/>
        <w:rPr>
          <w:rFonts w:ascii="Arial" w:hAnsi="Arial"/>
          <w:sz w:val="24"/>
        </w:rPr>
      </w:pPr>
      <w:r w:rsidRPr="00882C75">
        <w:rPr>
          <w:rFonts w:ascii="Arial" w:hAnsi="Arial"/>
          <w:sz w:val="24"/>
        </w:rPr>
        <w:t>Da questa schiavitù e da questo timore nessuno si può liberare da sé. La liberazione è per dono, per grazia, per misericordia di Dio.</w:t>
      </w:r>
    </w:p>
    <w:p w14:paraId="2A6724A9" w14:textId="77777777" w:rsidR="00882C75" w:rsidRPr="00882C75" w:rsidRDefault="00882C75" w:rsidP="00882C75">
      <w:pPr>
        <w:spacing w:after="120"/>
        <w:jc w:val="both"/>
        <w:rPr>
          <w:rFonts w:ascii="Arial" w:hAnsi="Arial"/>
          <w:sz w:val="24"/>
        </w:rPr>
      </w:pPr>
      <w:r w:rsidRPr="00882C75">
        <w:rPr>
          <w:rFonts w:ascii="Arial" w:hAnsi="Arial"/>
          <w:sz w:val="24"/>
        </w:rPr>
        <w:t>Tutti devono essere liberati da Cristo. Tutti si devono lasciare liberare da Lui. Tutti devono accogliere la liberazione che Cristo ha loro procurato.</w:t>
      </w:r>
    </w:p>
    <w:p w14:paraId="51F628E2" w14:textId="77777777" w:rsidR="00882C75" w:rsidRPr="00882C75" w:rsidRDefault="00882C75" w:rsidP="00882C75">
      <w:pPr>
        <w:spacing w:after="120"/>
        <w:jc w:val="both"/>
        <w:rPr>
          <w:rFonts w:ascii="Arial" w:hAnsi="Arial"/>
          <w:sz w:val="24"/>
        </w:rPr>
      </w:pPr>
      <w:r w:rsidRPr="00882C75">
        <w:rPr>
          <w:rFonts w:ascii="Arial" w:hAnsi="Arial"/>
          <w:sz w:val="24"/>
        </w:rPr>
        <w:t>L’universalità della morte e della grazia è la verità della nostra fede. Senza questa verità la nostra fede non sarebbe assoluta, non sarebbe neanche fede.</w:t>
      </w:r>
    </w:p>
    <w:p w14:paraId="6B8B367F"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fede è fede perché è universale, è per tutti, per ogni uomo, indistintamente, di ogni razza e tribù. È universale perché riguarda l’uomo e non un uomo, riguarda tutti gli uomini e non degli uomini particolari.</w:t>
      </w:r>
    </w:p>
    <w:p w14:paraId="56B6A284" w14:textId="77777777" w:rsidR="00882C75" w:rsidRPr="00882C75" w:rsidRDefault="00882C75" w:rsidP="00882C75">
      <w:pPr>
        <w:spacing w:after="120"/>
        <w:jc w:val="both"/>
        <w:rPr>
          <w:rFonts w:ascii="Arial" w:hAnsi="Arial"/>
          <w:sz w:val="24"/>
        </w:rPr>
      </w:pPr>
      <w:r w:rsidRPr="00882C75">
        <w:rPr>
          <w:rFonts w:ascii="Arial" w:hAnsi="Arial"/>
          <w:sz w:val="24"/>
        </w:rPr>
        <w:t>La liberazione avviene per grazia, cioè per dono di Dio. Questo dono lo ha meritato Cristo Gesù per noi. Dio, generandoci a suoi figli adottivi in Cristo, ci dona il merito e il frutto dell’obbedienza di Cristo.</w:t>
      </w:r>
    </w:p>
    <w:p w14:paraId="37858FE0" w14:textId="77777777" w:rsidR="00882C75" w:rsidRPr="00882C75" w:rsidRDefault="00882C75" w:rsidP="00882C75">
      <w:pPr>
        <w:spacing w:after="120"/>
        <w:jc w:val="both"/>
        <w:rPr>
          <w:rFonts w:ascii="Arial" w:hAnsi="Arial"/>
          <w:sz w:val="24"/>
        </w:rPr>
      </w:pPr>
      <w:r w:rsidRPr="00882C75">
        <w:rPr>
          <w:rFonts w:ascii="Arial" w:hAnsi="Arial"/>
          <w:sz w:val="24"/>
        </w:rPr>
        <w:t>Come la prima nascita, quella secondo la carne, conferisce ad ogni uomo il demerito e la disubbidienza di Adamo, lo fa cioè erede della sua morte e della sua disobbedienza, per cui ogni uomo nasce nel peccato, con le conseguenze del peccato che sono la concupiscenza e l’inclinazione al male, così la seconda nascita, quella da acqua e da Spirito Santo, in Cristo, per mezzo di Cristo, conferisce l’obbedienza di Cristo e la vittoria sul peccato di Cristo, assieme alla forza di Cristo perché anche noi come Lui possiamo vincere la concupiscenza e debellare il peccato nella nostra carne.</w:t>
      </w:r>
    </w:p>
    <w:p w14:paraId="19ED49C3" w14:textId="77777777" w:rsidR="00882C75" w:rsidRPr="00882C75" w:rsidRDefault="00882C75" w:rsidP="00882C75">
      <w:pPr>
        <w:spacing w:after="120"/>
        <w:jc w:val="both"/>
        <w:rPr>
          <w:rFonts w:ascii="Arial" w:hAnsi="Arial"/>
          <w:sz w:val="24"/>
        </w:rPr>
      </w:pPr>
      <w:r w:rsidRPr="00882C75">
        <w:rPr>
          <w:rFonts w:ascii="Arial" w:hAnsi="Arial"/>
          <w:sz w:val="24"/>
        </w:rPr>
        <w:t>Debellando il peccato, vinciamo anche la morte. Quella del corpo non è più morte, ma un addormentarsi nel Signore in attesa di essere in Lui risuscitati nell’ultimo giorno ed entrare in corpo ed anima nella gloria del Cielo.</w:t>
      </w:r>
    </w:p>
    <w:p w14:paraId="3F3378F5" w14:textId="77777777" w:rsidR="00882C75" w:rsidRPr="00882C75" w:rsidRDefault="00882C75" w:rsidP="00882C75">
      <w:pPr>
        <w:spacing w:after="120"/>
        <w:jc w:val="both"/>
        <w:rPr>
          <w:rFonts w:ascii="Arial" w:hAnsi="Arial"/>
          <w:sz w:val="24"/>
        </w:rPr>
      </w:pPr>
      <w:r w:rsidRPr="00882C75">
        <w:rPr>
          <w:rFonts w:ascii="Arial" w:hAnsi="Arial"/>
          <w:sz w:val="24"/>
        </w:rPr>
        <w:t>Così l’uomo passa dall’eredità di Adamo all’eredità di Cristo, deve passare però attraverso la nascita e senza nascita non c’è il dono dell’eredità di Cristo e l’uomo vive solo la prima eredità, quella del peccato e della morte.</w:t>
      </w:r>
    </w:p>
    <w:p w14:paraId="34B434E8" w14:textId="77777777" w:rsidR="00882C75" w:rsidRPr="00882C75" w:rsidRDefault="00882C75" w:rsidP="00882C75">
      <w:pPr>
        <w:spacing w:after="120"/>
        <w:jc w:val="both"/>
        <w:rPr>
          <w:rFonts w:ascii="Arial" w:hAnsi="Arial"/>
          <w:sz w:val="24"/>
        </w:rPr>
      </w:pPr>
      <w:r w:rsidRPr="00882C75">
        <w:rPr>
          <w:rFonts w:ascii="Arial" w:hAnsi="Arial"/>
          <w:sz w:val="24"/>
        </w:rPr>
        <w:t>Questa verità ci conduce ad un’altra verità. La nascita da acqua e da Spirito Santo non è facoltativa, è obbligatoria per ricevere l’eredità di Cristo. Nessuna eredità è possibile senza questa nascita spirituale, o rigenerazione per mezzo della fede.</w:t>
      </w:r>
    </w:p>
    <w:p w14:paraId="005E8353" w14:textId="77777777" w:rsidR="00882C75" w:rsidRPr="00882C75" w:rsidRDefault="00882C75" w:rsidP="00882C75">
      <w:pPr>
        <w:spacing w:after="120"/>
        <w:jc w:val="both"/>
        <w:rPr>
          <w:rFonts w:ascii="Arial" w:hAnsi="Arial"/>
          <w:sz w:val="24"/>
        </w:rPr>
      </w:pPr>
      <w:r w:rsidRPr="00882C75">
        <w:rPr>
          <w:rFonts w:ascii="Arial" w:hAnsi="Arial"/>
          <w:sz w:val="24"/>
        </w:rPr>
        <w:t>Questa seconda nascita è finalizzata a vivere secondo l’eredità di Cristo, perché questa è la vera salvezza. L’eredità di Cristo è una sola: la vittoria sul peccato e sulla morte.</w:t>
      </w:r>
    </w:p>
    <w:p w14:paraId="44E0AEDD" w14:textId="77777777" w:rsidR="00882C75" w:rsidRPr="00882C75" w:rsidRDefault="00882C75" w:rsidP="00882C75">
      <w:pPr>
        <w:spacing w:after="120"/>
        <w:jc w:val="both"/>
        <w:rPr>
          <w:rFonts w:ascii="Arial" w:hAnsi="Arial"/>
          <w:sz w:val="24"/>
        </w:rPr>
      </w:pPr>
      <w:r w:rsidRPr="00882C75">
        <w:rPr>
          <w:rFonts w:ascii="Arial" w:hAnsi="Arial"/>
          <w:sz w:val="24"/>
        </w:rPr>
        <w:t>Un cristiano che non vive di vittoria sul peccato, non vive neanche di vittoria sulla morte. È un cristiano non cristiano. È uno che ha ricevuto l’eredità di Cristo, ma non vive secondo questa eredità.</w:t>
      </w:r>
    </w:p>
    <w:p w14:paraId="7AA13876" w14:textId="77777777" w:rsidR="00882C75" w:rsidRPr="00882C75" w:rsidRDefault="00882C75" w:rsidP="00882C75">
      <w:pPr>
        <w:spacing w:after="120"/>
        <w:jc w:val="both"/>
        <w:rPr>
          <w:rFonts w:ascii="Arial" w:hAnsi="Arial"/>
          <w:sz w:val="24"/>
        </w:rPr>
      </w:pPr>
      <w:r w:rsidRPr="00882C75">
        <w:rPr>
          <w:rFonts w:ascii="Arial" w:hAnsi="Arial"/>
          <w:sz w:val="24"/>
        </w:rPr>
        <w:t>Chi non vive secondo l’eredità di Cristo, di sicuro vive secondo l’eredità di Adamo; vive nel peccato e nella sua concupiscenza di un tempo, per consumare i suoi giorni nell’idolatria, nella fragilità, nella non vittoria sul peccato e sulla morte.</w:t>
      </w:r>
    </w:p>
    <w:p w14:paraId="16000FD7" w14:textId="77777777" w:rsidR="00882C75" w:rsidRPr="00882C75" w:rsidRDefault="00882C75" w:rsidP="00882C75">
      <w:pPr>
        <w:spacing w:after="120"/>
        <w:jc w:val="both"/>
        <w:rPr>
          <w:rFonts w:ascii="Arial" w:hAnsi="Arial"/>
          <w:sz w:val="24"/>
        </w:rPr>
      </w:pPr>
      <w:r w:rsidRPr="00882C75">
        <w:rPr>
          <w:rFonts w:ascii="Arial" w:hAnsi="Arial"/>
          <w:sz w:val="24"/>
        </w:rPr>
        <w:t>È questa la più grave tra tutte le eresie che sono nate nel lungo corso della storia della Chiesa. È una eresia così subdola, così sottile, così perniciosa che non solo ha invaso la coscienza dei semplici e di coloro che hanno una conoscenza assai povera della nostra fede, quanto si è fatta strada nella mente dei sapienti e degli intelligenti, anche nei maestri del sapere teologico e questi la insegnano con disinvoltura, rinnegando così la verità sull’eredità secondo Cristo.</w:t>
      </w:r>
    </w:p>
    <w:p w14:paraId="1B6C6015" w14:textId="77777777" w:rsidR="00882C75" w:rsidRPr="00882C75" w:rsidRDefault="00882C75" w:rsidP="00882C75">
      <w:pPr>
        <w:spacing w:after="120"/>
        <w:jc w:val="both"/>
        <w:rPr>
          <w:rFonts w:ascii="Arial" w:hAnsi="Arial"/>
          <w:sz w:val="24"/>
        </w:rPr>
      </w:pPr>
      <w:r w:rsidRPr="00882C75">
        <w:rPr>
          <w:rFonts w:ascii="Arial" w:hAnsi="Arial"/>
          <w:sz w:val="24"/>
        </w:rPr>
        <w:t xml:space="preserve">È necessario affermare questa verità con fermezza, con decisione. Non c’è fede se non si crede che l’eredità di Cristo è data per vincere l’eredità secondo Adamo, per distruggere l’uomo vecchio che si corrompe dietro le passioni ingannatrici in modo che solo l’uomo nuovo viva in noi, l’uomo nato secondo Cristo e la sua </w:t>
      </w:r>
      <w:r w:rsidRPr="00882C75">
        <w:rPr>
          <w:rFonts w:ascii="Arial" w:hAnsi="Arial"/>
          <w:sz w:val="24"/>
        </w:rPr>
        <w:lastRenderedPageBreak/>
        <w:t>eredità, che è eredità di obbedienza sino alla morte e alla morte di croce, per il compimento pieno e perfetto della volontà del Padre.</w:t>
      </w:r>
    </w:p>
    <w:p w14:paraId="27AEC937"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eredità Cristo l’ha guadagnata per se stesso con la sua obbedienza sulla croce. È infatti sulla croce che egli ha sconfitto il peccato in modo definitivo, per sempre, nel suo corpo e nella sua vita. </w:t>
      </w:r>
    </w:p>
    <w:p w14:paraId="776A16AC" w14:textId="77777777" w:rsidR="00882C75" w:rsidRPr="00882C75" w:rsidRDefault="00882C75" w:rsidP="00882C75">
      <w:pPr>
        <w:spacing w:after="120"/>
        <w:jc w:val="both"/>
        <w:rPr>
          <w:rFonts w:ascii="Arial" w:hAnsi="Arial"/>
          <w:sz w:val="24"/>
        </w:rPr>
      </w:pPr>
      <w:r w:rsidRPr="00882C75">
        <w:rPr>
          <w:rFonts w:ascii="Arial" w:hAnsi="Arial"/>
          <w:sz w:val="24"/>
        </w:rPr>
        <w:t>A tutti coloro che credono nel suo nome e accolgono la sua Parola, egli ne fa dono, introducendoli nel mistero della sua stessa vita. Un uomo è libero quando vive la vita di Cristo, se non vive questa vita in nessun modo potrà dirsi libero. Egli è nella schiavitù del peccato e della morte. La redenzione per Lui è stata data vanamente, per nulla.</w:t>
      </w:r>
    </w:p>
    <w:p w14:paraId="3BF4C091" w14:textId="77777777" w:rsidR="00882C75" w:rsidRPr="00882C75" w:rsidRDefault="00882C75" w:rsidP="00882C75">
      <w:pPr>
        <w:spacing w:after="120"/>
        <w:jc w:val="both"/>
        <w:rPr>
          <w:rFonts w:ascii="Arial" w:hAnsi="Arial"/>
          <w:sz w:val="24"/>
        </w:rPr>
      </w:pPr>
      <w:r w:rsidRPr="00882C75">
        <w:rPr>
          <w:rFonts w:ascii="Arial" w:hAnsi="Arial"/>
          <w:sz w:val="24"/>
        </w:rPr>
        <w:t xml:space="preserve">Il </w:t>
      </w:r>
      <w:r w:rsidRPr="00882C75">
        <w:rPr>
          <w:rFonts w:ascii="Arial" w:hAnsi="Arial"/>
          <w:i/>
          <w:sz w:val="24"/>
        </w:rPr>
        <w:t xml:space="preserve">versetto </w:t>
      </w:r>
      <w:r w:rsidRPr="00882C75">
        <w:rPr>
          <w:rFonts w:ascii="Arial" w:hAnsi="Arial"/>
          <w:sz w:val="24"/>
        </w:rPr>
        <w:t>parla di quelli che “per timore della morte erano soggetti a schiavitù per tutta la vita”. Costoro libera Gesù. Costoro sono  tutti gli uomini. Lo si è già detto: la liberazione è per ogni uomo, per tutti gli uomini indistintamente.</w:t>
      </w:r>
    </w:p>
    <w:p w14:paraId="378C4CB9" w14:textId="77777777" w:rsidR="00882C75" w:rsidRPr="00882C75" w:rsidRDefault="00882C75" w:rsidP="00882C75">
      <w:pPr>
        <w:spacing w:after="120"/>
        <w:jc w:val="both"/>
        <w:rPr>
          <w:rFonts w:ascii="Arial" w:hAnsi="Arial"/>
          <w:i/>
          <w:sz w:val="24"/>
        </w:rPr>
      </w:pPr>
      <w:r w:rsidRPr="00882C75">
        <w:rPr>
          <w:rFonts w:ascii="Arial" w:hAnsi="Arial"/>
          <w:sz w:val="24"/>
        </w:rPr>
        <w:t>È giusto chiedersi</w:t>
      </w:r>
      <w:r w:rsidRPr="00882C75">
        <w:rPr>
          <w:rFonts w:ascii="Arial" w:hAnsi="Arial"/>
          <w:b/>
          <w:sz w:val="24"/>
        </w:rPr>
        <w:t xml:space="preserve">: </w:t>
      </w:r>
      <w:r w:rsidRPr="00882C75">
        <w:rPr>
          <w:rFonts w:ascii="Arial" w:hAnsi="Arial"/>
          <w:i/>
          <w:sz w:val="24"/>
        </w:rPr>
        <w:t>perché proprio per timore della morte erano soggetti a schiavitù per tutta la vita?</w:t>
      </w:r>
    </w:p>
    <w:p w14:paraId="1C682B14" w14:textId="77777777" w:rsidR="00882C75" w:rsidRPr="00882C75" w:rsidRDefault="00882C75" w:rsidP="00882C75">
      <w:pPr>
        <w:spacing w:after="120"/>
        <w:jc w:val="both"/>
        <w:rPr>
          <w:rFonts w:ascii="Arial" w:hAnsi="Arial"/>
          <w:sz w:val="24"/>
        </w:rPr>
      </w:pPr>
      <w:r w:rsidRPr="00882C75">
        <w:rPr>
          <w:rFonts w:ascii="Arial" w:hAnsi="Arial"/>
          <w:sz w:val="24"/>
        </w:rPr>
        <w:t>La spiegazione non può essere che una sola: la morte è il frutto del peccato. Questa morte non è solamente la separazione dell’anima dal corpo, cioè la morte fisica, è anche la separazione che avviene all’interno dell’uomo tra le sue facoltà spirituali con il conseguente loro indebolimento  e fragilità.</w:t>
      </w:r>
    </w:p>
    <w:p w14:paraId="634957E2"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indebolimento ha portato l’uomo a non pensare secondo verità; addirittura lo ha portato al non pensiero, alla non razionalità, alla non intelligenza. </w:t>
      </w:r>
    </w:p>
    <w:p w14:paraId="0FBD6D18" w14:textId="77777777" w:rsidR="00882C75" w:rsidRPr="00882C75" w:rsidRDefault="00882C75" w:rsidP="00882C75">
      <w:pPr>
        <w:spacing w:after="120"/>
        <w:jc w:val="both"/>
        <w:rPr>
          <w:rFonts w:ascii="Arial" w:hAnsi="Arial"/>
          <w:sz w:val="24"/>
        </w:rPr>
      </w:pPr>
      <w:r w:rsidRPr="00882C75">
        <w:rPr>
          <w:rFonts w:ascii="Arial" w:hAnsi="Arial"/>
          <w:sz w:val="24"/>
        </w:rPr>
        <w:t>Lo ha portato fino all’idolatria che è la negazione assoluta della verità dell’uomo stesso e non soltanto di Dio.</w:t>
      </w:r>
    </w:p>
    <w:p w14:paraId="710EEC16" w14:textId="77777777" w:rsidR="00882C75" w:rsidRPr="00882C75" w:rsidRDefault="00882C75" w:rsidP="00882C75">
      <w:pPr>
        <w:spacing w:after="120"/>
        <w:jc w:val="both"/>
        <w:rPr>
          <w:rFonts w:ascii="Arial" w:hAnsi="Arial"/>
          <w:sz w:val="24"/>
        </w:rPr>
      </w:pPr>
      <w:r w:rsidRPr="00882C75">
        <w:rPr>
          <w:rFonts w:ascii="Arial" w:hAnsi="Arial"/>
          <w:sz w:val="24"/>
        </w:rPr>
        <w:t xml:space="preserve">Il versetto si potrebbe così spiegare: volendo l’uomo vincere ad ogni costo la morte </w:t>
      </w:r>
      <w:r w:rsidRPr="00882C75">
        <w:rPr>
          <w:rFonts w:ascii="Arial" w:hAnsi="Arial"/>
          <w:i/>
          <w:sz w:val="24"/>
        </w:rPr>
        <w:t xml:space="preserve">(per timore della morte) </w:t>
      </w:r>
      <w:r w:rsidRPr="00882C75">
        <w:rPr>
          <w:rFonts w:ascii="Arial" w:hAnsi="Arial"/>
          <w:sz w:val="24"/>
        </w:rPr>
        <w:t>si è consegnato ad ogni genere di idolatria e di peccato e questo altro non ha fatto se non aumentare la propria morte spirituale. Ciò che lui pensava via per liberarsi dalla morte diveniva strada per immergersi sempre più profondamente in essa, senza alcuna possibilità di poterne uscire.</w:t>
      </w:r>
    </w:p>
    <w:p w14:paraId="6483F4F0" w14:textId="77777777" w:rsidR="00882C75" w:rsidRPr="00882C75" w:rsidRDefault="00882C75" w:rsidP="00882C75">
      <w:pPr>
        <w:spacing w:after="120"/>
        <w:jc w:val="both"/>
        <w:rPr>
          <w:rFonts w:ascii="Arial" w:hAnsi="Arial"/>
          <w:sz w:val="24"/>
        </w:rPr>
      </w:pPr>
      <w:r w:rsidRPr="00882C75">
        <w:rPr>
          <w:rFonts w:ascii="Arial" w:hAnsi="Arial"/>
          <w:sz w:val="24"/>
        </w:rPr>
        <w:t>È impossibile uscire da se stessi dalla morte ereditata da Adamo. Questa impossibilità si moltiplica nel momento in cui un uomo commette un peccato personale. Si passa in questo caso dall’eredità di Adamo all’eredità personale. Si cammina di morte in morte e dal peccato originale si passa al peccato attuale, che comporta la personale responsabilità dinanzi a Dio.</w:t>
      </w:r>
    </w:p>
    <w:p w14:paraId="35587939" w14:textId="77777777" w:rsidR="00882C75" w:rsidRPr="00882C75" w:rsidRDefault="00882C75" w:rsidP="00882C75">
      <w:pPr>
        <w:spacing w:after="120"/>
        <w:jc w:val="both"/>
        <w:rPr>
          <w:rFonts w:ascii="Arial" w:hAnsi="Arial"/>
          <w:sz w:val="24"/>
        </w:rPr>
      </w:pPr>
      <w:r w:rsidRPr="00882C75">
        <w:rPr>
          <w:rFonts w:ascii="Arial" w:hAnsi="Arial"/>
          <w:sz w:val="24"/>
        </w:rPr>
        <w:t>Il timore della morte che porta l’uomo di peccato in peccato lo rende ancora più fortemente schiavo del peccato e della morte.</w:t>
      </w:r>
    </w:p>
    <w:p w14:paraId="1E2F57FA" w14:textId="77777777" w:rsidR="00882C75" w:rsidRPr="00882C75" w:rsidRDefault="00882C75" w:rsidP="00882C75">
      <w:pPr>
        <w:spacing w:after="120"/>
        <w:jc w:val="both"/>
        <w:rPr>
          <w:rFonts w:ascii="Arial" w:hAnsi="Arial"/>
          <w:sz w:val="24"/>
        </w:rPr>
      </w:pPr>
      <w:r w:rsidRPr="00882C75">
        <w:rPr>
          <w:rFonts w:ascii="Arial" w:hAnsi="Arial"/>
          <w:sz w:val="24"/>
        </w:rPr>
        <w:t>Da tutto questo ci libera il Signore, donandoci la sua eredità, facendoci nascere secondo la fede, generandoci in Lui alla grazia e alla verità.</w:t>
      </w:r>
    </w:p>
    <w:p w14:paraId="194EC44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[16]Egli infatti non si prende cura degli angeli, ma della stirpe di Abramo si prende cura. </w:t>
      </w:r>
    </w:p>
    <w:p w14:paraId="7DCB8817" w14:textId="77777777" w:rsidR="00882C75" w:rsidRPr="00882C75" w:rsidRDefault="00882C75" w:rsidP="00882C75">
      <w:pPr>
        <w:spacing w:after="120"/>
        <w:jc w:val="both"/>
        <w:rPr>
          <w:rFonts w:ascii="Arial" w:hAnsi="Arial"/>
          <w:sz w:val="24"/>
        </w:rPr>
      </w:pPr>
      <w:r w:rsidRPr="00882C75">
        <w:rPr>
          <w:rFonts w:ascii="Arial" w:hAnsi="Arial"/>
          <w:sz w:val="24"/>
        </w:rPr>
        <w:t>Viene affermato in questo versetto che la redenzione di Cristo è solo per la stirpe di Abramo, non per gli Angeli.</w:t>
      </w:r>
    </w:p>
    <w:p w14:paraId="0430C715"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Dicendo che Gesù si prende cura della stirpe di Abramo non si vuole delimitare il campo di azione della redenzione, ma semplicemente operare una distinzione netta tra gli angeli e l’uomo.</w:t>
      </w:r>
    </w:p>
    <w:p w14:paraId="5E521352" w14:textId="77777777" w:rsidR="00882C75" w:rsidRPr="00882C75" w:rsidRDefault="00882C75" w:rsidP="00882C75">
      <w:pPr>
        <w:spacing w:after="120"/>
        <w:jc w:val="both"/>
        <w:rPr>
          <w:rFonts w:ascii="Arial" w:hAnsi="Arial"/>
          <w:sz w:val="24"/>
        </w:rPr>
      </w:pPr>
      <w:r w:rsidRPr="00882C75">
        <w:rPr>
          <w:rFonts w:ascii="Arial" w:hAnsi="Arial"/>
          <w:sz w:val="24"/>
        </w:rPr>
        <w:t>Cristo è venuto per l’uomo, non per gli angeli; è venuto per ogni uomo in particolare, indistintamente per tutti, nessuno escluso. Egli è il Salvatore dell’uomo. Questa è la verità su Cristo Gesù e sulla sua missione di liberazione e di salvezza.</w:t>
      </w:r>
    </w:p>
    <w:p w14:paraId="0DBC0E74" w14:textId="77777777" w:rsidR="00882C75" w:rsidRPr="00882C75" w:rsidRDefault="00882C75" w:rsidP="00882C75">
      <w:pPr>
        <w:spacing w:after="120"/>
        <w:jc w:val="both"/>
        <w:rPr>
          <w:rFonts w:ascii="Arial" w:hAnsi="Arial"/>
          <w:sz w:val="24"/>
        </w:rPr>
      </w:pPr>
      <w:r w:rsidRPr="00882C75">
        <w:rPr>
          <w:rFonts w:ascii="Arial" w:hAnsi="Arial"/>
          <w:sz w:val="24"/>
        </w:rPr>
        <w:t xml:space="preserve">L’angelo non può essere redento, per due motivi: perché non ha discendenza, essendo ognuno creato direttamente da Dio – negli angeli non c’è generazione – e anche perché loro non hanno storia, non hanno divenire. Il loro peccato fu eterno, come eterno fu il loro superamento della prova. </w:t>
      </w:r>
    </w:p>
    <w:p w14:paraId="02832D92" w14:textId="77777777" w:rsidR="00882C75" w:rsidRPr="00882C75" w:rsidRDefault="00882C75" w:rsidP="00882C75">
      <w:pPr>
        <w:spacing w:after="120"/>
        <w:jc w:val="both"/>
        <w:rPr>
          <w:rFonts w:ascii="Arial" w:hAnsi="Arial"/>
          <w:sz w:val="24"/>
        </w:rPr>
      </w:pPr>
      <w:r w:rsidRPr="00882C75">
        <w:rPr>
          <w:rFonts w:ascii="Arial" w:hAnsi="Arial"/>
          <w:sz w:val="24"/>
        </w:rPr>
        <w:t>Cristo può essere nostro Salvatore proprio in virtù della carne che ha assunto. La sua carne è la nostra carne. La carne che ha peccato è la carne che supera ora la tentazione e vive un’obbedienza a Dio fino al dono totale di sé.</w:t>
      </w:r>
    </w:p>
    <w:p w14:paraId="7D77DAB4" w14:textId="77777777" w:rsidR="00882C75" w:rsidRPr="00882C75" w:rsidRDefault="00882C75" w:rsidP="00882C75">
      <w:pPr>
        <w:spacing w:after="120"/>
        <w:jc w:val="both"/>
        <w:rPr>
          <w:rFonts w:ascii="Arial" w:hAnsi="Arial"/>
          <w:sz w:val="24"/>
        </w:rPr>
      </w:pPr>
      <w:r w:rsidRPr="00882C75">
        <w:rPr>
          <w:rFonts w:ascii="Arial" w:hAnsi="Arial"/>
          <w:sz w:val="24"/>
        </w:rPr>
        <w:t>Ma qui entriamo nel mistero più profondo della salvezza, il cui fondamento supremo ultimo è la giustizia.</w:t>
      </w:r>
    </w:p>
    <w:p w14:paraId="7A0E3316" w14:textId="77777777" w:rsidR="00882C75" w:rsidRPr="00882C75" w:rsidRDefault="00882C75" w:rsidP="00882C75">
      <w:pPr>
        <w:spacing w:after="120"/>
        <w:jc w:val="both"/>
        <w:rPr>
          <w:rFonts w:ascii="Arial" w:hAnsi="Arial"/>
          <w:sz w:val="24"/>
        </w:rPr>
      </w:pPr>
      <w:r w:rsidRPr="00882C75">
        <w:rPr>
          <w:rFonts w:ascii="Arial" w:hAnsi="Arial"/>
          <w:sz w:val="24"/>
        </w:rPr>
        <w:t>Non c’è salvezza senza giustizia. La carne di Cristo rende giustizia a Dio e può cancellare l’altra ingiustizia, commessa dalla stessa carne in Adamo.</w:t>
      </w:r>
    </w:p>
    <w:p w14:paraId="0DCAC1F7" w14:textId="77777777" w:rsidR="00882C75" w:rsidRPr="00882C75" w:rsidRDefault="00882C75" w:rsidP="00882C75">
      <w:pPr>
        <w:spacing w:after="120"/>
        <w:jc w:val="both"/>
        <w:rPr>
          <w:rFonts w:ascii="Arial" w:hAnsi="Arial"/>
          <w:sz w:val="24"/>
        </w:rPr>
      </w:pPr>
      <w:r w:rsidRPr="00882C75">
        <w:rPr>
          <w:rFonts w:ascii="Arial" w:hAnsi="Arial"/>
          <w:sz w:val="24"/>
        </w:rPr>
        <w:t>Man mano che la trattazione si fa più chiara, puntuale ed esplicita saranno offerti altri elementi di riflessione per una comprensione più grande possibile ad una mente umana del mistero della redenzione, perché di vero mistero si tratta.</w:t>
      </w:r>
    </w:p>
    <w:p w14:paraId="367FD4A8" w14:textId="77777777" w:rsidR="00882C75" w:rsidRPr="00882C75" w:rsidRDefault="00882C75" w:rsidP="00882C75">
      <w:pPr>
        <w:spacing w:after="120"/>
        <w:jc w:val="both"/>
        <w:rPr>
          <w:rFonts w:ascii="Arial" w:hAnsi="Arial"/>
          <w:sz w:val="24"/>
        </w:rPr>
      </w:pPr>
      <w:r w:rsidRPr="00882C75">
        <w:rPr>
          <w:rFonts w:ascii="Arial" w:hAnsi="Arial"/>
          <w:sz w:val="24"/>
        </w:rPr>
        <w:t>Quanti hanno perso il senso del mistero della redenzione altro non fanno che dire una moltitudine di parole vane che non danno né verità, né salvezza e lasciano l’uomo nella morte della disobbedienza e del peccato.</w:t>
      </w:r>
    </w:p>
    <w:p w14:paraId="610E0626" w14:textId="77777777" w:rsidR="00882C75" w:rsidRPr="00882C75" w:rsidRDefault="00882C75" w:rsidP="00882C75">
      <w:pPr>
        <w:spacing w:after="120"/>
        <w:jc w:val="both"/>
        <w:rPr>
          <w:rFonts w:ascii="Arial" w:hAnsi="Arial"/>
          <w:sz w:val="24"/>
        </w:rPr>
      </w:pPr>
      <w:r w:rsidRPr="00882C75">
        <w:rPr>
          <w:rFonts w:ascii="Arial" w:hAnsi="Arial"/>
          <w:sz w:val="24"/>
        </w:rPr>
        <w:t>Se invece si ha una idea chiara del mistero, si comprende anche perché non c’è redenzione senza pentimento e non c’è giustificazione senza obbedienza, come anche non c’è liberazione dalla morte se non nella conversione e nella fede.</w:t>
      </w:r>
    </w:p>
    <w:p w14:paraId="720EC6D4"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Queste molteplici verità sono come scomparse dalla mente credente, da qui la grande confusione e soprattutto l’impossibilità che la redenzione di Cristo possa divenire vera redenzione dell’uomo. </w:t>
      </w:r>
    </w:p>
    <w:p w14:paraId="3BEEA9D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[17]Perciò doveva rendersi in tutto simile ai fratelli, per diventare un sommo sacerdote misericordioso e fedele nelle cose che riguardano Dio, allo scopo di espiare i peccati del popolo. </w:t>
      </w:r>
    </w:p>
    <w:p w14:paraId="4DF6ED55" w14:textId="77777777" w:rsidR="00882C75" w:rsidRPr="00882C75" w:rsidRDefault="00882C75" w:rsidP="00882C75">
      <w:pPr>
        <w:spacing w:after="120"/>
        <w:jc w:val="both"/>
        <w:rPr>
          <w:rFonts w:ascii="Arial" w:hAnsi="Arial"/>
          <w:sz w:val="24"/>
        </w:rPr>
      </w:pPr>
      <w:r w:rsidRPr="00882C75">
        <w:rPr>
          <w:rFonts w:ascii="Arial" w:hAnsi="Arial"/>
          <w:sz w:val="24"/>
        </w:rPr>
        <w:t xml:space="preserve">La similitudine di Cristo a noi in tutto è necessaria per l’espiazione dei peccati dell’umanità intera. </w:t>
      </w:r>
    </w:p>
    <w:p w14:paraId="14FBA741" w14:textId="77777777" w:rsidR="00882C75" w:rsidRPr="00882C75" w:rsidRDefault="00882C75" w:rsidP="00882C75">
      <w:pPr>
        <w:spacing w:after="120"/>
        <w:jc w:val="both"/>
        <w:rPr>
          <w:rFonts w:ascii="Arial" w:hAnsi="Arial"/>
          <w:sz w:val="24"/>
        </w:rPr>
      </w:pPr>
      <w:r w:rsidRPr="00882C75">
        <w:rPr>
          <w:rFonts w:ascii="Arial" w:hAnsi="Arial"/>
          <w:sz w:val="24"/>
        </w:rPr>
        <w:t>L’espiazione non è per un popolo, ma del popolo, cioè di ogni uomo. Questa è la prima verità.</w:t>
      </w:r>
    </w:p>
    <w:p w14:paraId="154C2622" w14:textId="77777777" w:rsidR="00882C75" w:rsidRPr="00882C75" w:rsidRDefault="00882C75" w:rsidP="00882C75">
      <w:pPr>
        <w:spacing w:after="120"/>
        <w:jc w:val="both"/>
        <w:rPr>
          <w:rFonts w:ascii="Arial" w:hAnsi="Arial"/>
          <w:sz w:val="24"/>
        </w:rPr>
      </w:pPr>
      <w:r w:rsidRPr="00882C75">
        <w:rPr>
          <w:rFonts w:ascii="Arial" w:hAnsi="Arial"/>
          <w:sz w:val="24"/>
        </w:rPr>
        <w:t>Questa espiazione non può essere fatta se non dalla carne che ha peccato. La carne pecca, la carne espia.</w:t>
      </w:r>
    </w:p>
    <w:p w14:paraId="255F9EB3" w14:textId="77777777" w:rsidR="00882C75" w:rsidRPr="00882C75" w:rsidRDefault="00882C75" w:rsidP="00882C75">
      <w:pPr>
        <w:spacing w:after="120"/>
        <w:jc w:val="both"/>
        <w:rPr>
          <w:rFonts w:ascii="Arial" w:hAnsi="Arial"/>
          <w:sz w:val="24"/>
        </w:rPr>
      </w:pPr>
      <w:r w:rsidRPr="00882C75">
        <w:rPr>
          <w:rFonts w:ascii="Arial" w:hAnsi="Arial"/>
          <w:sz w:val="24"/>
        </w:rPr>
        <w:t>Ma la carne che ha peccato non può espiare, perché è nella morte, nel peccato, nella disobbedienza.</w:t>
      </w:r>
    </w:p>
    <w:p w14:paraId="6058034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Chi è nella disobbedienza, nel peccato, nella morte non può espiare. Lui stesso ha bisogno di espiazione, di liberazione dal peccato.</w:t>
      </w:r>
    </w:p>
    <w:p w14:paraId="2B82BB39" w14:textId="77777777" w:rsidR="00882C75" w:rsidRPr="00882C75" w:rsidRDefault="00882C75" w:rsidP="00882C75">
      <w:pPr>
        <w:spacing w:after="120"/>
        <w:jc w:val="both"/>
        <w:rPr>
          <w:rFonts w:ascii="Arial" w:hAnsi="Arial"/>
          <w:sz w:val="24"/>
        </w:rPr>
      </w:pPr>
      <w:r w:rsidRPr="00882C75">
        <w:rPr>
          <w:rFonts w:ascii="Arial" w:hAnsi="Arial"/>
          <w:sz w:val="24"/>
        </w:rPr>
        <w:t>Questa è verità fondamentale. Chi è nella morte non può espiare né per sé né per gli altri.</w:t>
      </w:r>
    </w:p>
    <w:p w14:paraId="515539EB" w14:textId="77777777" w:rsidR="00882C75" w:rsidRPr="00882C75" w:rsidRDefault="00882C75" w:rsidP="00882C75">
      <w:pPr>
        <w:spacing w:after="120"/>
        <w:jc w:val="both"/>
        <w:rPr>
          <w:rFonts w:ascii="Arial" w:hAnsi="Arial"/>
          <w:sz w:val="24"/>
        </w:rPr>
      </w:pPr>
      <w:r w:rsidRPr="00882C75">
        <w:rPr>
          <w:rFonts w:ascii="Arial" w:hAnsi="Arial"/>
          <w:sz w:val="24"/>
        </w:rPr>
        <w:t xml:space="preserve">Da qui la “nuova creazione” di Dio, o l’Incarnazione del Figlio dell’Altissimo. Per l’espiazione di Cristo, Dio fa sì che </w:t>
      </w:r>
      <w:smartTag w:uri="urn:schemas-microsoft-com:office:smarttags" w:element="PersonName">
        <w:smartTagPr>
          <w:attr w:name="ProductID" w:val="la Vergine Maria"/>
        </w:smartTagPr>
        <w:r w:rsidRPr="00882C75">
          <w:rPr>
            <w:rFonts w:ascii="Arial" w:hAnsi="Arial"/>
            <w:sz w:val="24"/>
          </w:rPr>
          <w:t>la Vergine Maria</w:t>
        </w:r>
      </w:smartTag>
      <w:r w:rsidRPr="00882C75">
        <w:rPr>
          <w:rFonts w:ascii="Arial" w:hAnsi="Arial"/>
          <w:sz w:val="24"/>
        </w:rPr>
        <w:t xml:space="preserve"> sia concepita senza peccato, Immacolata, purissima.</w:t>
      </w:r>
    </w:p>
    <w:p w14:paraId="4D9BDFC3" w14:textId="77777777" w:rsidR="00882C75" w:rsidRPr="00882C75" w:rsidRDefault="00882C75" w:rsidP="00882C75">
      <w:pPr>
        <w:spacing w:after="120"/>
        <w:jc w:val="both"/>
        <w:rPr>
          <w:rFonts w:ascii="Arial" w:hAnsi="Arial"/>
          <w:sz w:val="24"/>
        </w:rPr>
      </w:pPr>
      <w:r w:rsidRPr="00882C75">
        <w:rPr>
          <w:rFonts w:ascii="Arial" w:hAnsi="Arial"/>
          <w:sz w:val="24"/>
        </w:rPr>
        <w:t>Dalla carne purissima di Maria nasce nella carne purissima il Figlio dell’Altissimo, nasce senza peccato, senza macchia, senza colpa. Nasce con una carne capace di espiazione, di liberare il mondo dal peccato.</w:t>
      </w:r>
    </w:p>
    <w:p w14:paraId="6FE40B30" w14:textId="77777777" w:rsidR="00882C75" w:rsidRPr="00882C75" w:rsidRDefault="00882C75" w:rsidP="00882C75">
      <w:pPr>
        <w:spacing w:after="120"/>
        <w:jc w:val="both"/>
        <w:rPr>
          <w:rFonts w:ascii="Arial" w:hAnsi="Arial"/>
          <w:sz w:val="24"/>
        </w:rPr>
      </w:pPr>
      <w:r w:rsidRPr="00882C75">
        <w:rPr>
          <w:rFonts w:ascii="Arial" w:hAnsi="Arial"/>
          <w:sz w:val="24"/>
        </w:rPr>
        <w:t>In questo versetto è detto che è per la carne che il Figlio di Dio può diventare sommo sacerdote.</w:t>
      </w:r>
    </w:p>
    <w:p w14:paraId="1A8E17FE" w14:textId="77777777" w:rsidR="00882C75" w:rsidRPr="00882C75" w:rsidRDefault="00882C75" w:rsidP="00882C75">
      <w:pPr>
        <w:spacing w:after="120"/>
        <w:jc w:val="both"/>
        <w:rPr>
          <w:rFonts w:ascii="Arial" w:hAnsi="Arial"/>
          <w:sz w:val="24"/>
        </w:rPr>
      </w:pPr>
      <w:r w:rsidRPr="00882C75">
        <w:rPr>
          <w:rFonts w:ascii="Arial" w:hAnsi="Arial"/>
          <w:sz w:val="24"/>
        </w:rPr>
        <w:t>Il sommo sacerdote aveva come mansione, ministero, proprio quello di espiare i peccati del suo popolo.</w:t>
      </w:r>
    </w:p>
    <w:p w14:paraId="583B1FF2" w14:textId="77777777" w:rsidR="00882C75" w:rsidRPr="00882C75" w:rsidRDefault="00882C75" w:rsidP="00882C75">
      <w:pPr>
        <w:spacing w:after="120"/>
        <w:jc w:val="both"/>
        <w:rPr>
          <w:rFonts w:ascii="Arial" w:hAnsi="Arial"/>
          <w:sz w:val="24"/>
        </w:rPr>
      </w:pPr>
      <w:r w:rsidRPr="00882C75">
        <w:rPr>
          <w:rFonts w:ascii="Arial" w:hAnsi="Arial"/>
          <w:sz w:val="24"/>
        </w:rPr>
        <w:t>Cristo nasce con il ministero di espiare i peccati del mondo. Questa è già una prima differenza.</w:t>
      </w:r>
    </w:p>
    <w:p w14:paraId="6F457B5A" w14:textId="77777777" w:rsidR="00882C75" w:rsidRPr="00882C75" w:rsidRDefault="00882C75" w:rsidP="00882C75">
      <w:pPr>
        <w:spacing w:after="120"/>
        <w:jc w:val="both"/>
        <w:rPr>
          <w:rFonts w:ascii="Arial" w:hAnsi="Arial"/>
          <w:sz w:val="24"/>
        </w:rPr>
      </w:pPr>
      <w:r w:rsidRPr="00882C75">
        <w:rPr>
          <w:rFonts w:ascii="Arial" w:hAnsi="Arial"/>
          <w:sz w:val="24"/>
        </w:rPr>
        <w:t>La seconda differenza è nel modo attraverso cui l’espiazione si compie: non attraverso il sangue dei tori e dei vitelli, ma per mezzo del proprio sangue.</w:t>
      </w:r>
    </w:p>
    <w:p w14:paraId="579A0FE0" w14:textId="77777777" w:rsidR="00882C75" w:rsidRPr="00882C75" w:rsidRDefault="00882C75" w:rsidP="00882C75">
      <w:pPr>
        <w:spacing w:after="120"/>
        <w:jc w:val="both"/>
        <w:rPr>
          <w:rFonts w:ascii="Arial" w:hAnsi="Arial"/>
          <w:sz w:val="24"/>
        </w:rPr>
      </w:pPr>
      <w:r w:rsidRPr="00882C75">
        <w:rPr>
          <w:rFonts w:ascii="Arial" w:hAnsi="Arial"/>
          <w:sz w:val="24"/>
        </w:rPr>
        <w:t>Ora ci interessa solo annunziare questa seconda differenza. Nei capitoli che seguiranno essa sarà oggetto di una trattazione lunga e particolareggiata.</w:t>
      </w:r>
    </w:p>
    <w:p w14:paraId="4C5FD8AB" w14:textId="77777777" w:rsidR="00882C75" w:rsidRPr="00882C75" w:rsidRDefault="00882C75" w:rsidP="00882C75">
      <w:pPr>
        <w:spacing w:after="120"/>
        <w:jc w:val="both"/>
        <w:rPr>
          <w:rFonts w:ascii="Arial" w:hAnsi="Arial"/>
          <w:sz w:val="24"/>
        </w:rPr>
      </w:pPr>
      <w:r w:rsidRPr="00882C75">
        <w:rPr>
          <w:rFonts w:ascii="Arial" w:hAnsi="Arial"/>
          <w:sz w:val="24"/>
        </w:rPr>
        <w:t>Vengono annunziate due caratteristiche di Cristo sommo sacerdote: egli è misericordioso e fedele nelle cose che riguardano Dio.</w:t>
      </w:r>
    </w:p>
    <w:p w14:paraId="1407FF3A" w14:textId="77777777" w:rsidR="00882C75" w:rsidRPr="00882C75" w:rsidRDefault="00882C75" w:rsidP="00882C75">
      <w:pPr>
        <w:spacing w:after="120"/>
        <w:jc w:val="both"/>
        <w:rPr>
          <w:rFonts w:ascii="Arial" w:hAnsi="Arial"/>
          <w:sz w:val="24"/>
        </w:rPr>
      </w:pPr>
      <w:r w:rsidRPr="00882C75">
        <w:rPr>
          <w:rFonts w:ascii="Arial" w:hAnsi="Arial"/>
          <w:sz w:val="24"/>
        </w:rPr>
        <w:t>Per la sua misericordia, il suo amore egli si sostituisce a noi, a ciascuno di noi in particolare. Cristo Gesù ha preso il posto di ciascuno di noi. È come se in Lui ognuno di noi si fosse offerto nella sua carne al Padre per la propria redenzione.</w:t>
      </w:r>
    </w:p>
    <w:p w14:paraId="11D70527" w14:textId="77777777" w:rsidR="00882C75" w:rsidRPr="00882C75" w:rsidRDefault="00882C75" w:rsidP="00882C75">
      <w:pPr>
        <w:spacing w:after="120"/>
        <w:jc w:val="both"/>
        <w:rPr>
          <w:rFonts w:ascii="Arial" w:hAnsi="Arial"/>
          <w:sz w:val="24"/>
        </w:rPr>
      </w:pPr>
      <w:r w:rsidRPr="00882C75">
        <w:rPr>
          <w:rFonts w:ascii="Arial" w:hAnsi="Arial"/>
          <w:sz w:val="24"/>
        </w:rPr>
        <w:t>È questa la misericordia di Gesù Signore. La seconda caratteristica, o qualità di Cristo è la sua fedeltà nelle cose che riguardano Dio.</w:t>
      </w:r>
    </w:p>
    <w:p w14:paraId="00ED5BAC" w14:textId="77777777" w:rsidR="00882C75" w:rsidRPr="00882C75" w:rsidRDefault="00882C75" w:rsidP="00882C75">
      <w:pPr>
        <w:spacing w:after="120"/>
        <w:jc w:val="both"/>
        <w:rPr>
          <w:rFonts w:ascii="Arial" w:hAnsi="Arial"/>
          <w:sz w:val="24"/>
        </w:rPr>
      </w:pPr>
      <w:r w:rsidRPr="00882C75">
        <w:rPr>
          <w:rFonts w:ascii="Arial" w:hAnsi="Arial"/>
          <w:sz w:val="24"/>
        </w:rPr>
        <w:t>Riguarda Dio una cosa sola: la conoscenza e l’insegnamento della sua volontà assieme al compimento perfetto di essa.</w:t>
      </w:r>
    </w:p>
    <w:p w14:paraId="2CE2994C"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fedelmente insegna la volontà di Dio, fedelmente la conosce, fedelmente la vive.  In ogni sua parte la conosce, in ogni sua parte la insegna, in ogni sua parte la vive. </w:t>
      </w:r>
    </w:p>
    <w:p w14:paraId="0C1FBADA" w14:textId="77777777" w:rsidR="00882C75" w:rsidRPr="00882C75" w:rsidRDefault="00882C75" w:rsidP="00882C75">
      <w:pPr>
        <w:spacing w:after="120"/>
        <w:jc w:val="both"/>
        <w:rPr>
          <w:rFonts w:ascii="Arial" w:hAnsi="Arial"/>
          <w:sz w:val="24"/>
        </w:rPr>
      </w:pPr>
      <w:r w:rsidRPr="00882C75">
        <w:rPr>
          <w:rFonts w:ascii="Arial" w:hAnsi="Arial"/>
          <w:sz w:val="24"/>
        </w:rPr>
        <w:t>Da sempre l’uomo in questa fedeltà si trova in difetto. È un difetto tanto grande che arriva al punto o dell’annullamento della volontà di Dio, o della sostituzione totale, completa, tutta intera.</w:t>
      </w:r>
    </w:p>
    <w:p w14:paraId="384FEBB0" w14:textId="77777777" w:rsidR="00882C75" w:rsidRPr="00882C75" w:rsidRDefault="00882C75" w:rsidP="00882C75">
      <w:pPr>
        <w:spacing w:after="120"/>
        <w:jc w:val="both"/>
        <w:rPr>
          <w:rFonts w:ascii="Arial" w:hAnsi="Arial"/>
          <w:sz w:val="24"/>
        </w:rPr>
      </w:pPr>
      <w:r w:rsidRPr="00882C75">
        <w:rPr>
          <w:rFonts w:ascii="Arial" w:hAnsi="Arial"/>
          <w:sz w:val="24"/>
        </w:rPr>
        <w:t>È verità: nessuno può portare salvezza in questo mondo se manca della fedeltà nelle cose che riguardano Dio.</w:t>
      </w:r>
    </w:p>
    <w:p w14:paraId="6D11A0C1" w14:textId="77777777" w:rsidR="00882C75" w:rsidRPr="00882C75" w:rsidRDefault="00882C75" w:rsidP="00882C75">
      <w:pPr>
        <w:spacing w:after="120"/>
        <w:jc w:val="both"/>
        <w:rPr>
          <w:rFonts w:ascii="Arial" w:hAnsi="Arial"/>
          <w:sz w:val="24"/>
        </w:rPr>
      </w:pPr>
      <w:r w:rsidRPr="00882C75">
        <w:rPr>
          <w:rFonts w:ascii="Arial" w:hAnsi="Arial"/>
          <w:sz w:val="24"/>
        </w:rPr>
        <w:t>È verità: nessuno può portare salvezza se non si veste di misericordia, di carità. È misericordioso e caritatevole chi è capace di prendere il posto dell’altro ed espiare per lui ogni sua colpa e ogni suo peccato.</w:t>
      </w:r>
    </w:p>
    <w:p w14:paraId="5850FE2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conclusione non può essere che una sola: la salvezza in questo mondo la può compiere chi conosce, dona e vive tutta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in questo dono totale prende il posto dell’altro ed espia il suo peccato in una carne santa.</w:t>
      </w:r>
    </w:p>
    <w:p w14:paraId="363309B1" w14:textId="77777777" w:rsidR="00882C75" w:rsidRPr="00882C75" w:rsidRDefault="00882C75" w:rsidP="00882C75">
      <w:pPr>
        <w:spacing w:after="120"/>
        <w:jc w:val="both"/>
        <w:rPr>
          <w:rFonts w:ascii="Arial" w:hAnsi="Arial"/>
          <w:sz w:val="24"/>
        </w:rPr>
      </w:pPr>
      <w:r w:rsidRPr="00882C75">
        <w:rPr>
          <w:rFonts w:ascii="Arial" w:hAnsi="Arial"/>
          <w:sz w:val="24"/>
        </w:rPr>
        <w:t>Nessuna salvezza sarà mai possibile da una carne che non è santa, pienamente santa, libera anche dai più piccoli peccati, anche quelli invisibili ad occhio umano, ma che la coscienza sa che sono in noi e dai quali urge liberarsi, proprio a motivo dell’alto ministero che ci è stato affidato di portare salvezza in questo mondo in Cristo, con Cristo, per Cristo, alla maniera di Gesù Signore, il solo ed unico Salvatore e Redentore dell’umanità.</w:t>
      </w:r>
    </w:p>
    <w:p w14:paraId="5F0797E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[18]Infatti proprio per essere stato messo alla prova ed avere sofferto personalmente, è in grado di venire in aiuto a quelli che subiscono la prova. </w:t>
      </w:r>
    </w:p>
    <w:p w14:paraId="415A5EA4" w14:textId="77777777" w:rsidR="00882C75" w:rsidRPr="00882C75" w:rsidRDefault="00882C75" w:rsidP="00882C75">
      <w:pPr>
        <w:spacing w:after="120"/>
        <w:jc w:val="both"/>
        <w:rPr>
          <w:rFonts w:ascii="Arial" w:hAnsi="Arial"/>
          <w:sz w:val="24"/>
        </w:rPr>
      </w:pPr>
      <w:r w:rsidRPr="00882C75">
        <w:rPr>
          <w:rFonts w:ascii="Arial" w:hAnsi="Arial"/>
          <w:sz w:val="24"/>
        </w:rPr>
        <w:t>In questo versetto ancora siamo nei preliminari. Non si è entrati nella trattazione vera e propria del tema dell’espiazione vicaria, o della purificazione dei peccati attraverso l’offerta sacrificale della propria vita al Padre.</w:t>
      </w:r>
    </w:p>
    <w:p w14:paraId="42ED937E" w14:textId="77777777" w:rsidR="00882C75" w:rsidRPr="00882C75" w:rsidRDefault="00882C75" w:rsidP="00882C75">
      <w:pPr>
        <w:spacing w:after="120"/>
        <w:jc w:val="both"/>
        <w:rPr>
          <w:rFonts w:ascii="Arial" w:hAnsi="Arial"/>
          <w:sz w:val="24"/>
        </w:rPr>
      </w:pPr>
      <w:r w:rsidRPr="00882C75">
        <w:rPr>
          <w:rFonts w:ascii="Arial" w:hAnsi="Arial"/>
          <w:sz w:val="24"/>
        </w:rPr>
        <w:t>La salvezza viene vista ora in senso morale, o di carità. Precisamente: il Figlio di Dio è vero uomo. La verità della sua umanità è dato essenziale nella confessione della sua identità.</w:t>
      </w:r>
    </w:p>
    <w:p w14:paraId="2F40216A" w14:textId="77777777" w:rsidR="00882C75" w:rsidRPr="00882C75" w:rsidRDefault="00882C75" w:rsidP="00882C75">
      <w:pPr>
        <w:spacing w:after="120"/>
        <w:jc w:val="both"/>
        <w:rPr>
          <w:rFonts w:ascii="Arial" w:hAnsi="Arial"/>
          <w:sz w:val="24"/>
        </w:rPr>
      </w:pPr>
      <w:r w:rsidRPr="00882C75">
        <w:rPr>
          <w:rFonts w:ascii="Arial" w:hAnsi="Arial"/>
          <w:sz w:val="24"/>
        </w:rPr>
        <w:t>Se Cristo non fosse vero uomo, in nessun modo avrebbe potuto aiutarci e così ci sarebbe stato inutile se non fosse vero Dio. La salvezza è dal vero Dio che si fa vero uomo, ma anche dal vero uomo che vive da vero uomo.</w:t>
      </w:r>
    </w:p>
    <w:p w14:paraId="4A4EB4C7" w14:textId="77777777" w:rsidR="00882C75" w:rsidRPr="00882C75" w:rsidRDefault="00882C75" w:rsidP="00882C75">
      <w:pPr>
        <w:spacing w:after="120"/>
        <w:jc w:val="both"/>
        <w:rPr>
          <w:rFonts w:ascii="Arial" w:hAnsi="Arial"/>
          <w:sz w:val="24"/>
        </w:rPr>
      </w:pPr>
      <w:r w:rsidRPr="00882C75">
        <w:rPr>
          <w:rFonts w:ascii="Arial" w:hAnsi="Arial"/>
          <w:sz w:val="24"/>
        </w:rPr>
        <w:t>Chi vive da vero uomo? Chi stabilisce un rapporto di vera obbedienza con Dio.</w:t>
      </w:r>
    </w:p>
    <w:p w14:paraId="487A04E4" w14:textId="77777777" w:rsidR="00882C75" w:rsidRPr="00882C75" w:rsidRDefault="00882C75" w:rsidP="00882C75">
      <w:pPr>
        <w:spacing w:after="120"/>
        <w:jc w:val="both"/>
        <w:rPr>
          <w:rFonts w:ascii="Arial" w:hAnsi="Arial"/>
          <w:sz w:val="24"/>
        </w:rPr>
      </w:pPr>
      <w:r w:rsidRPr="00882C75">
        <w:rPr>
          <w:rFonts w:ascii="Arial" w:hAnsi="Arial"/>
          <w:sz w:val="24"/>
        </w:rPr>
        <w:t>L’umanità è vera nell’atto della confessione della sua origine da Dio e del suo essere da Dio sempre. Si è da Dio se si è dalla sua Parola, oggi, in ogni istante, in ogni tempo.</w:t>
      </w:r>
    </w:p>
    <w:p w14:paraId="0C1A8D6D" w14:textId="77777777" w:rsidR="00882C75" w:rsidRPr="00882C75" w:rsidRDefault="00882C75" w:rsidP="00882C75">
      <w:pPr>
        <w:spacing w:after="120"/>
        <w:jc w:val="both"/>
        <w:rPr>
          <w:rFonts w:ascii="Arial" w:hAnsi="Arial"/>
          <w:sz w:val="24"/>
        </w:rPr>
      </w:pPr>
      <w:r w:rsidRPr="00882C75">
        <w:rPr>
          <w:rFonts w:ascii="Arial" w:hAnsi="Arial"/>
          <w:sz w:val="24"/>
        </w:rPr>
        <w:t>Chi non è dalla Parola di Dio, non è neanche dalla vita di Dio, dalla sua verità e quindi rimane nella falsità della sua umanità. È una umanità falsa, bugiarda, erronea, non veritiera quella che non è oggi, in questo istante, dalla Parola di Dio.</w:t>
      </w:r>
    </w:p>
    <w:p w14:paraId="71B045F8" w14:textId="77777777" w:rsidR="00882C75" w:rsidRPr="00882C75" w:rsidRDefault="00882C75" w:rsidP="00882C75">
      <w:pPr>
        <w:spacing w:after="120"/>
        <w:jc w:val="both"/>
        <w:rPr>
          <w:rFonts w:ascii="Arial" w:hAnsi="Arial"/>
          <w:sz w:val="24"/>
        </w:rPr>
      </w:pPr>
      <w:r w:rsidRPr="00882C75">
        <w:rPr>
          <w:rFonts w:ascii="Arial" w:hAnsi="Arial"/>
          <w:sz w:val="24"/>
        </w:rPr>
        <w:t>Non solo bisogna pensarsi dalla volontà di Dio, il pensiero deve divenire atto, realizzazione, compimento della volontà di Dio. Nel compimento di sé da Dio, si è in Dio, si è per il Signore.</w:t>
      </w:r>
    </w:p>
    <w:p w14:paraId="12791DDA" w14:textId="77777777" w:rsidR="00882C75" w:rsidRPr="00882C75" w:rsidRDefault="00882C75" w:rsidP="00882C75">
      <w:pPr>
        <w:spacing w:after="120"/>
        <w:jc w:val="both"/>
        <w:rPr>
          <w:rFonts w:ascii="Arial" w:hAnsi="Arial"/>
          <w:sz w:val="24"/>
        </w:rPr>
      </w:pPr>
      <w:r w:rsidRPr="00882C75">
        <w:rPr>
          <w:rFonts w:ascii="Arial" w:hAnsi="Arial"/>
          <w:sz w:val="24"/>
        </w:rPr>
        <w:t>Gesù, vero uomo, rimane nella verità della sua umanità. Vi rimane perché è sempre dal compimento della volontà del Padre. Lui vive nella volontà del Padre per il compimento della volontà del Padre.</w:t>
      </w:r>
    </w:p>
    <w:p w14:paraId="4B7AF741" w14:textId="77777777" w:rsidR="00882C75" w:rsidRPr="00882C75" w:rsidRDefault="00882C75" w:rsidP="00882C75">
      <w:pPr>
        <w:spacing w:after="120"/>
        <w:jc w:val="both"/>
        <w:rPr>
          <w:rFonts w:ascii="Arial" w:hAnsi="Arial"/>
          <w:sz w:val="24"/>
        </w:rPr>
      </w:pPr>
      <w:r w:rsidRPr="00882C75">
        <w:rPr>
          <w:rFonts w:ascii="Arial" w:hAnsi="Arial"/>
          <w:sz w:val="24"/>
        </w:rPr>
        <w:t>Avendo sperimentato su di sé la grande sofferenza della croce al fine di rimanere nella volontà del Padre, è in grado di venire in aiuto a quelli che subiscono la prova.</w:t>
      </w:r>
    </w:p>
    <w:p w14:paraId="476C6842" w14:textId="77777777" w:rsidR="00882C75" w:rsidRPr="00882C75" w:rsidRDefault="00882C75" w:rsidP="00882C75">
      <w:pPr>
        <w:spacing w:after="120"/>
        <w:jc w:val="both"/>
        <w:rPr>
          <w:rFonts w:ascii="Arial" w:hAnsi="Arial"/>
          <w:sz w:val="24"/>
        </w:rPr>
      </w:pPr>
      <w:r w:rsidRPr="00882C75">
        <w:rPr>
          <w:rFonts w:ascii="Arial" w:hAnsi="Arial"/>
          <w:sz w:val="24"/>
        </w:rPr>
        <w:t>Gesù sa quanto è dura la prova della fedeltà. Per Lui è stata dura una morte di croce, tra supplizi e ogni genere di sofferenza sia fisica che morale.</w:t>
      </w:r>
    </w:p>
    <w:p w14:paraId="24E8782E" w14:textId="77777777" w:rsidR="00882C75" w:rsidRPr="00882C75" w:rsidRDefault="00882C75" w:rsidP="00882C75">
      <w:pPr>
        <w:spacing w:after="120"/>
        <w:jc w:val="both"/>
        <w:rPr>
          <w:rFonts w:ascii="Arial" w:hAnsi="Arial"/>
          <w:sz w:val="24"/>
        </w:rPr>
      </w:pPr>
      <w:r w:rsidRPr="00882C75">
        <w:rPr>
          <w:rFonts w:ascii="Arial" w:hAnsi="Arial"/>
          <w:sz w:val="24"/>
        </w:rPr>
        <w:t>Sapendo questo, viene in aiuto alla “sua carne”, ai “suoi fratelli”, donando loro la sua forza, il suo aiuto, il suo Santo Spirito, la sua grazia.</w:t>
      </w:r>
    </w:p>
    <w:p w14:paraId="05574C24" w14:textId="77777777" w:rsidR="00882C75" w:rsidRPr="00882C75" w:rsidRDefault="00882C75" w:rsidP="00882C75">
      <w:pPr>
        <w:spacing w:after="120"/>
        <w:jc w:val="both"/>
        <w:rPr>
          <w:rFonts w:ascii="Arial" w:hAnsi="Arial"/>
          <w:sz w:val="24"/>
        </w:rPr>
      </w:pPr>
      <w:r w:rsidRPr="00882C75">
        <w:rPr>
          <w:rFonts w:ascii="Arial" w:hAnsi="Arial"/>
          <w:sz w:val="24"/>
        </w:rPr>
        <w:t>Tutto dona di sé ai suoi fratelli: la sua morte per l’espiazione dei loro peccati; la sua vita per la loro vittoria sul peccato e sulla morte.</w:t>
      </w:r>
    </w:p>
    <w:p w14:paraId="0110A2E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Fa tutto questo per il suo grande amore, la sua misericordia, la sua compassione. </w:t>
      </w:r>
    </w:p>
    <w:p w14:paraId="76451BC7" w14:textId="77777777" w:rsidR="00882C75" w:rsidRPr="00882C75" w:rsidRDefault="00882C75" w:rsidP="00882C75">
      <w:pPr>
        <w:spacing w:after="120"/>
        <w:jc w:val="both"/>
        <w:rPr>
          <w:rFonts w:ascii="Arial" w:hAnsi="Arial"/>
          <w:sz w:val="24"/>
        </w:rPr>
      </w:pPr>
      <w:r w:rsidRPr="00882C75">
        <w:rPr>
          <w:rFonts w:ascii="Arial" w:hAnsi="Arial"/>
          <w:sz w:val="24"/>
        </w:rPr>
        <w:t xml:space="preserve">Fa tutto questo perché è in grado di poterlo fare. Lo può fare a motivo del frutto di grazia e di verità che Lui ha maturato per noi sulla croce. Lo si è già detto: la carne che ha sofferto sulla croce è la nostra carne. Nella sua carne santissima la nostra è stata già redenta e santificata. </w:t>
      </w:r>
    </w:p>
    <w:p w14:paraId="5447882B" w14:textId="77777777" w:rsidR="00882C75" w:rsidRPr="00882C75" w:rsidRDefault="00882C75" w:rsidP="00882C75">
      <w:pPr>
        <w:spacing w:after="120"/>
        <w:jc w:val="both"/>
        <w:rPr>
          <w:rFonts w:ascii="Arial" w:hAnsi="Arial"/>
          <w:sz w:val="24"/>
        </w:rPr>
      </w:pPr>
      <w:r w:rsidRPr="00882C75">
        <w:rPr>
          <w:rFonts w:ascii="Arial" w:hAnsi="Arial"/>
          <w:sz w:val="24"/>
        </w:rPr>
        <w:t>Si tratta ora di fare propria ognuno, attraverso la conversione e la fede, questa redenzione e santificazione e produrre anche noi frutti di verità e di grazia nella santità della vita.</w:t>
      </w:r>
    </w:p>
    <w:p w14:paraId="573FCE22" w14:textId="77777777" w:rsidR="00882C75" w:rsidRPr="00882C75" w:rsidRDefault="00882C75" w:rsidP="00882C75">
      <w:pPr>
        <w:spacing w:after="120"/>
        <w:jc w:val="both"/>
        <w:rPr>
          <w:rFonts w:ascii="Arial" w:hAnsi="Arial"/>
          <w:sz w:val="24"/>
        </w:rPr>
      </w:pPr>
      <w:r w:rsidRPr="00882C75">
        <w:rPr>
          <w:rFonts w:ascii="Arial" w:hAnsi="Arial"/>
          <w:sz w:val="24"/>
        </w:rPr>
        <w:t>In questo versetto preme cogliere una sola verità: Cristo può venire in nostro aiuto a motivo della sofferenza.</w:t>
      </w:r>
    </w:p>
    <w:p w14:paraId="45D3D980" w14:textId="77777777" w:rsidR="00882C75" w:rsidRPr="00882C75" w:rsidRDefault="00882C75" w:rsidP="00882C75">
      <w:pPr>
        <w:spacing w:after="120"/>
        <w:jc w:val="both"/>
        <w:rPr>
          <w:rFonts w:ascii="Arial" w:hAnsi="Arial"/>
          <w:sz w:val="24"/>
        </w:rPr>
      </w:pPr>
      <w:r w:rsidRPr="00882C75">
        <w:rPr>
          <w:rFonts w:ascii="Arial" w:hAnsi="Arial"/>
          <w:sz w:val="24"/>
        </w:rPr>
        <w:t xml:space="preserve">Da puntualizzare però che non è la sofferenza in sé che salva. Salva quella sofferenza che è generata nella sua carne dalla più pura e più perfetta obbedienza al Padre. </w:t>
      </w:r>
    </w:p>
    <w:p w14:paraId="6B4BD399" w14:textId="77777777" w:rsidR="00882C75" w:rsidRPr="00882C75" w:rsidRDefault="00882C75" w:rsidP="00882C75">
      <w:pPr>
        <w:spacing w:after="120"/>
        <w:jc w:val="both"/>
        <w:rPr>
          <w:rFonts w:ascii="Arial" w:hAnsi="Arial"/>
          <w:sz w:val="24"/>
        </w:rPr>
      </w:pPr>
      <w:r w:rsidRPr="00882C75">
        <w:rPr>
          <w:rFonts w:ascii="Arial" w:hAnsi="Arial"/>
          <w:sz w:val="24"/>
        </w:rPr>
        <w:t>Tutta la sofferenza di Cristo nasce da questa obbedienza. Senza obbedienza non c’è sofferenza redentrice.</w:t>
      </w:r>
    </w:p>
    <w:p w14:paraId="57017517" w14:textId="77777777" w:rsidR="00882C75" w:rsidRPr="00882C75" w:rsidRDefault="00882C75" w:rsidP="00882C75">
      <w:pPr>
        <w:spacing w:after="120"/>
        <w:jc w:val="both"/>
        <w:rPr>
          <w:rFonts w:ascii="Arial" w:hAnsi="Arial"/>
          <w:sz w:val="24"/>
        </w:rPr>
      </w:pPr>
      <w:r w:rsidRPr="00882C75">
        <w:rPr>
          <w:rFonts w:ascii="Arial" w:hAnsi="Arial"/>
          <w:sz w:val="24"/>
        </w:rPr>
        <w:t xml:space="preserve">Prova di obbedienza, obbedienza alla volontà di Dio, sofferenza per il compimento della volontà di Dio nella fedeltà assoluta, compimento della volontà di Dio attraverso e nella nostra carne santa: sono questi gli elementi che permettono che si possa parlare di redenzione. </w:t>
      </w:r>
    </w:p>
    <w:p w14:paraId="6DF5CB65" w14:textId="77777777" w:rsidR="00882C75" w:rsidRPr="00882C75" w:rsidRDefault="00882C75" w:rsidP="00882C75">
      <w:pPr>
        <w:spacing w:after="120"/>
        <w:jc w:val="both"/>
        <w:rPr>
          <w:rFonts w:ascii="Arial" w:hAnsi="Arial"/>
          <w:sz w:val="24"/>
        </w:rPr>
      </w:pPr>
      <w:r w:rsidRPr="00882C75">
        <w:rPr>
          <w:rFonts w:ascii="Arial" w:hAnsi="Arial"/>
          <w:sz w:val="24"/>
        </w:rPr>
        <w:t xml:space="preserve">Se uno solo di questi elementi manca, nessuna redenzione sarà mai possibile. </w:t>
      </w:r>
    </w:p>
    <w:p w14:paraId="78489571" w14:textId="77777777" w:rsidR="00882C75" w:rsidRPr="00882C75" w:rsidRDefault="00882C75" w:rsidP="00882C75">
      <w:pPr>
        <w:spacing w:after="120"/>
        <w:jc w:val="both"/>
        <w:rPr>
          <w:rFonts w:ascii="Arial" w:hAnsi="Arial"/>
          <w:sz w:val="24"/>
        </w:rPr>
      </w:pPr>
      <w:r w:rsidRPr="00882C75">
        <w:rPr>
          <w:rFonts w:ascii="Arial" w:hAnsi="Arial"/>
          <w:b/>
          <w:sz w:val="24"/>
        </w:rPr>
        <w:t>Applicarsi con maggiore impegno. Impegno fisico. Impegno della volontà. Impegno del cuore</w:t>
      </w:r>
      <w:r w:rsidRPr="00882C75">
        <w:rPr>
          <w:rFonts w:ascii="Arial" w:hAnsi="Arial"/>
          <w:sz w:val="24"/>
        </w:rPr>
        <w:t xml:space="preserve">. Nelle cose di Dio, sia nella conoscenza che nel compimento della volontà del Signore occorre ogni giorno un impegno maggiore, o come dice l’Autore: ci si deve applicare con maggiore impegno. </w:t>
      </w:r>
      <w:r w:rsidRPr="00882C75">
        <w:rPr>
          <w:rFonts w:ascii="Arial" w:hAnsi="Arial"/>
          <w:i/>
          <w:sz w:val="24"/>
        </w:rPr>
        <w:t xml:space="preserve">Ogni giorno bisogna crescere in sapienza e in grazia, in conoscenza e in  realizzazione della Parola di Dio. </w:t>
      </w:r>
      <w:r w:rsidRPr="00882C75">
        <w:rPr>
          <w:rFonts w:ascii="Arial" w:hAnsi="Arial"/>
          <w:sz w:val="24"/>
        </w:rPr>
        <w:t xml:space="preserve">Tutto l’uomo deve impegnarsi: corpo, volontà, cuore, spirito, anima. Tutto l’uomo deve mettere tutto se stesso con sempre più grande intensità. </w:t>
      </w:r>
      <w:r w:rsidRPr="00882C75">
        <w:rPr>
          <w:rFonts w:ascii="Arial" w:hAnsi="Arial"/>
          <w:i/>
          <w:sz w:val="24"/>
        </w:rPr>
        <w:t xml:space="preserve">La crescita quotidiana è la regola, è la sola regola. </w:t>
      </w:r>
      <w:r w:rsidRPr="00882C75">
        <w:rPr>
          <w:rFonts w:ascii="Arial" w:hAnsi="Arial"/>
          <w:sz w:val="24"/>
        </w:rPr>
        <w:t xml:space="preserve">Chi non cresce, decresce e chi non aumenta diminuisce fino a morire ad ogni conoscenza e ad ogni realizzazione della Volontà di Dio. </w:t>
      </w:r>
    </w:p>
    <w:p w14:paraId="1399FEF3" w14:textId="77777777" w:rsidR="00882C75" w:rsidRPr="00882C75" w:rsidRDefault="00882C75" w:rsidP="00882C75">
      <w:pPr>
        <w:spacing w:after="120"/>
        <w:jc w:val="both"/>
        <w:rPr>
          <w:rFonts w:ascii="Arial" w:hAnsi="Arial"/>
          <w:sz w:val="24"/>
        </w:rPr>
      </w:pPr>
      <w:r w:rsidRPr="00882C75">
        <w:rPr>
          <w:rFonts w:ascii="Arial" w:hAnsi="Arial"/>
          <w:b/>
          <w:sz w:val="24"/>
        </w:rPr>
        <w:t xml:space="preserve">Gli ostacoli della fede: peccato e gloria dell’uomo, non libertà dagli uomini. </w:t>
      </w:r>
      <w:r w:rsidRPr="00882C75">
        <w:rPr>
          <w:rFonts w:ascii="Arial" w:hAnsi="Arial"/>
          <w:sz w:val="24"/>
        </w:rPr>
        <w:t xml:space="preserve">Gli ostacoli che impediscono sia di accedere alla retta fede che di crescere in essa sono: </w:t>
      </w:r>
      <w:r w:rsidRPr="00882C75">
        <w:rPr>
          <w:rFonts w:ascii="Arial" w:hAnsi="Arial"/>
          <w:i/>
          <w:sz w:val="24"/>
        </w:rPr>
        <w:t>il peccato, la ricerca della propria gloria, la non libertà dagli uomini</w:t>
      </w:r>
      <w:r w:rsidRPr="00882C75">
        <w:rPr>
          <w:rFonts w:ascii="Arial" w:hAnsi="Arial"/>
          <w:sz w:val="24"/>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882C75">
        <w:rPr>
          <w:rFonts w:ascii="Arial" w:hAnsi="Arial"/>
          <w:i/>
          <w:sz w:val="24"/>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882C75">
        <w:rPr>
          <w:rFonts w:ascii="Arial" w:hAnsi="Arial"/>
          <w:sz w:val="24"/>
        </w:rPr>
        <w:t xml:space="preserve">Chi non si fa povero in spirito ha una fede morta e chi possiede una fede morta è morto alla vera fede. </w:t>
      </w:r>
    </w:p>
    <w:p w14:paraId="15D65D2A" w14:textId="77777777" w:rsidR="00882C75" w:rsidRPr="00882C75" w:rsidRDefault="00882C75" w:rsidP="00882C75">
      <w:pPr>
        <w:spacing w:after="120"/>
        <w:jc w:val="both"/>
        <w:rPr>
          <w:rFonts w:ascii="Arial" w:hAnsi="Arial"/>
          <w:bCs/>
          <w:sz w:val="24"/>
        </w:rPr>
      </w:pPr>
      <w:r w:rsidRPr="00882C75">
        <w:rPr>
          <w:rFonts w:ascii="Arial" w:hAnsi="Arial"/>
          <w:b/>
          <w:sz w:val="24"/>
        </w:rPr>
        <w:lastRenderedPageBreak/>
        <w:t>Volontà di Dio e santità: una cosa sola.</w:t>
      </w:r>
      <w:r w:rsidRPr="00882C75">
        <w:rPr>
          <w:rFonts w:ascii="Arial" w:hAnsi="Arial"/>
          <w:bCs/>
          <w:sz w:val="24"/>
        </w:rPr>
        <w:t xml:space="preserve"> La santità è nel compimento perfetto della volontà di Dio. </w:t>
      </w:r>
      <w:r w:rsidRPr="00882C75">
        <w:rPr>
          <w:rFonts w:ascii="Arial" w:hAnsi="Arial"/>
          <w:bCs/>
          <w:i/>
          <w:sz w:val="24"/>
        </w:rPr>
        <w:t>Chi vuole la santità deve volere la volontà di Dio, tutta, interamente, in ogni sua parte</w:t>
      </w:r>
      <w:r w:rsidRPr="00882C75">
        <w:rPr>
          <w:rFonts w:ascii="Arial" w:hAnsi="Arial"/>
          <w:bCs/>
          <w:sz w:val="24"/>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5BC0C02A"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si compie tutta e sempre. </w:t>
      </w:r>
      <w:r w:rsidRPr="00882C75">
        <w:rPr>
          <w:rFonts w:ascii="Arial" w:hAnsi="Arial"/>
          <w:sz w:val="24"/>
        </w:rPr>
        <w:t xml:space="preserve">È verità: la Parola di Dio si compie tutta e in ogni sua parte. </w:t>
      </w:r>
      <w:r w:rsidRPr="00882C75">
        <w:rPr>
          <w:rFonts w:ascii="Arial" w:hAnsi="Arial"/>
          <w:i/>
          <w:sz w:val="24"/>
        </w:rPr>
        <w:t xml:space="preserve">Il compimento della parte visibile attesta il compimento della parte invisibile. </w:t>
      </w:r>
      <w:r w:rsidRPr="00882C75">
        <w:rPr>
          <w:rFonts w:ascii="Arial" w:hAnsi="Arial"/>
          <w:sz w:val="24"/>
        </w:rPr>
        <w:t xml:space="preserve">Come visibilmente si è compiuta in una parte, così si compirà nell’altra. Il compimento della sua parte visibile diviene segno per il cristiano della verità dell’altra parte, quella che dice le cose invisibili. </w:t>
      </w:r>
    </w:p>
    <w:p w14:paraId="0C98F609" w14:textId="77777777" w:rsidR="00882C75" w:rsidRPr="00882C75" w:rsidRDefault="00882C75" w:rsidP="00882C75">
      <w:pPr>
        <w:spacing w:after="120"/>
        <w:jc w:val="both"/>
        <w:rPr>
          <w:rFonts w:ascii="Arial" w:hAnsi="Arial"/>
          <w:sz w:val="24"/>
        </w:rPr>
      </w:pPr>
      <w:r w:rsidRPr="00882C75">
        <w:rPr>
          <w:rFonts w:ascii="Arial" w:hAnsi="Arial"/>
          <w:b/>
          <w:sz w:val="24"/>
        </w:rPr>
        <w:t xml:space="preserve">Parola e verità, verità e compimento, Parola e compimento: una cosa sola. </w:t>
      </w:r>
      <w:r w:rsidRPr="00882C75">
        <w:rPr>
          <w:rFonts w:ascii="Arial" w:hAnsi="Arial"/>
          <w:sz w:val="24"/>
        </w:rPr>
        <w:t xml:space="preserve">Parola, verità, compimento sono una cosa sola perché esse dicono ciò che Dio ha fatto, fa e farà. Tutto è da Dio. Dio dice e le cose sono. Dio vuole e le cose avvengono. Dio parla e tutto viene creato. </w:t>
      </w:r>
      <w:r w:rsidRPr="00882C75">
        <w:rPr>
          <w:rFonts w:ascii="Arial" w:hAnsi="Arial"/>
          <w:i/>
          <w:sz w:val="24"/>
        </w:rPr>
        <w:t xml:space="preserve">Tutto però si compie ed avviene secondo l’interiore verità della Parola, non secondo le possibili, buone o cattive nostre interpretazioni. </w:t>
      </w:r>
      <w:r w:rsidRPr="00882C75">
        <w:rPr>
          <w:rFonts w:ascii="Arial" w:hAnsi="Arial"/>
          <w:sz w:val="24"/>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882C75">
        <w:rPr>
          <w:rFonts w:ascii="Arial" w:hAnsi="Arial"/>
          <w:i/>
          <w:sz w:val="24"/>
        </w:rPr>
        <w:t>Dio non ha garantito le nostre interpretazioni. Dio garantisce solo la sua Parola, secondo la sua Verità</w:t>
      </w:r>
      <w:r w:rsidRPr="00882C75">
        <w:rPr>
          <w:rFonts w:ascii="Arial" w:hAnsi="Arial"/>
          <w:sz w:val="24"/>
        </w:rPr>
        <w:t xml:space="preserve">. In questo errore è giusto che nessuno di noi cada, ma anche è giusto aiutare gli altri a non cadere. </w:t>
      </w:r>
    </w:p>
    <w:p w14:paraId="63236486"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Parola data per mezzo degli Angeli: AT. Parola data per mezzo del Figlio: NT. </w:t>
      </w:r>
      <w:r w:rsidRPr="00882C75">
        <w:rPr>
          <w:rFonts w:ascii="Arial" w:hAnsi="Arial"/>
          <w:bCs/>
          <w:sz w:val="24"/>
        </w:rPr>
        <w:t xml:space="preserve">È questa la differenza abissale – </w:t>
      </w:r>
      <w:r w:rsidRPr="00882C75">
        <w:rPr>
          <w:rFonts w:ascii="Arial" w:hAnsi="Arial"/>
          <w:bCs/>
          <w:i/>
          <w:sz w:val="24"/>
        </w:rPr>
        <w:t xml:space="preserve">si prescinde in questa riflessione dal contenuto che è perfetto compimento per superamento della stessa immaginazione dell’uomo </w:t>
      </w:r>
      <w:r w:rsidRPr="00882C75">
        <w:rPr>
          <w:rFonts w:ascii="Arial" w:hAnsi="Arial"/>
          <w:bCs/>
          <w:sz w:val="24"/>
        </w:rPr>
        <w:t xml:space="preserve">– che esiste tra il Nuovo e l’Antico Testamento in ordine alle modalità della trasmissione della Parola. Nell’Antico Testamento Dio ha parlato per mezzo di creature (Angeli o uomini), nel Nuovo Testamento ha parlato per mezzo del Figlio, che è Dio, è presso Dio, è in Dio, è nel seno del Padre e ci parla dal seno del Padre. </w:t>
      </w:r>
    </w:p>
    <w:p w14:paraId="5FD45DCA" w14:textId="77777777" w:rsidR="00882C75" w:rsidRPr="00882C75" w:rsidRDefault="00882C75" w:rsidP="00882C75">
      <w:pPr>
        <w:spacing w:after="120"/>
        <w:jc w:val="both"/>
        <w:rPr>
          <w:rFonts w:ascii="Arial" w:hAnsi="Arial"/>
          <w:bCs/>
          <w:sz w:val="24"/>
        </w:rPr>
      </w:pPr>
      <w:r w:rsidRPr="00882C75">
        <w:rPr>
          <w:rFonts w:ascii="Arial" w:hAnsi="Arial"/>
          <w:b/>
          <w:sz w:val="24"/>
        </w:rPr>
        <w:t>Compimento di ogni Parola di Dio: AT e NT.</w:t>
      </w:r>
      <w:r w:rsidRPr="00882C75">
        <w:rPr>
          <w:rFonts w:ascii="Arial" w:hAnsi="Arial"/>
          <w:bCs/>
          <w:sz w:val="24"/>
        </w:rPr>
        <w:t xml:space="preserve"> È questa la nostra fede: tutto ciò che il Signore ha proferito sia nell’Antico Testamento che nel Nuovo si compirà per noi. L’Antico già si è compiuto in ogni sua parte. Il Nuovo si dovrà anch’esso compiere tutto in ogni sua affermazione. Lo si è già detto: </w:t>
      </w:r>
      <w:r w:rsidRPr="00882C75">
        <w:rPr>
          <w:rFonts w:ascii="Arial" w:hAnsi="Arial"/>
          <w:bCs/>
          <w:i/>
          <w:sz w:val="24"/>
        </w:rPr>
        <w:t xml:space="preserve">si compie la Parola di Dio secondo la verità che Dio ha posto in essa e non secondo le nostre umane interpretazioni. </w:t>
      </w:r>
      <w:r w:rsidRPr="00882C75">
        <w:rPr>
          <w:rFonts w:ascii="Arial" w:hAnsi="Arial"/>
          <w:bCs/>
          <w:sz w:val="24"/>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w:t>
      </w:r>
    </w:p>
    <w:p w14:paraId="711F0AE9"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è: promulgata, confermata, testimoniata.</w:t>
      </w:r>
      <w:r w:rsidRPr="00882C75">
        <w:rPr>
          <w:rFonts w:ascii="Arial" w:hAnsi="Arial"/>
          <w:bCs/>
          <w:sz w:val="24"/>
        </w:rPr>
        <w:t xml:space="preserve"> Perché vi sia vero annunzio del Vangelo è necessario che la Parola sia insieme: promulgata, </w:t>
      </w:r>
      <w:r w:rsidRPr="00882C75">
        <w:rPr>
          <w:rFonts w:ascii="Arial" w:hAnsi="Arial"/>
          <w:bCs/>
          <w:sz w:val="24"/>
        </w:rPr>
        <w:lastRenderedPageBreak/>
        <w:t xml:space="preserve">confermata, testimoniata. La parola si promulga annunziandola, dicendola. Chi deve ora promulgare la Parola sono gli Apostoli. Ad essi spetta il compito, o ministero, di dirla, o di farla conoscere ad ogni uomo. </w:t>
      </w:r>
      <w:r w:rsidRPr="00882C75">
        <w:rPr>
          <w:rFonts w:ascii="Arial" w:hAnsi="Arial"/>
          <w:bCs/>
          <w:i/>
          <w:sz w:val="24"/>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882C75">
        <w:rPr>
          <w:rFonts w:ascii="Arial" w:hAnsi="Arial"/>
          <w:bCs/>
          <w:sz w:val="24"/>
        </w:rPr>
        <w:t>Se manca questa conferma, il Vangelo non è più annunzio di salvezza. È una parola come tutte le altre parole. In questo è necessario che il ministro della Parola impegni tutta la sua fede.</w:t>
      </w:r>
      <w:r w:rsidRPr="00882C75">
        <w:rPr>
          <w:rFonts w:ascii="Arial" w:hAnsi="Arial"/>
          <w:bCs/>
          <w:i/>
          <w:sz w:val="24"/>
        </w:rPr>
        <w:t xml:space="preserve"> Come si impegna tutta la fede? Testimoniando con la propria vita la verità del Vangelo. Ciò avviene vivendo solo e tutto il Vangelo, compiendolo in ogni sua Parola nella propria vita. </w:t>
      </w:r>
      <w:r w:rsidRPr="00882C75">
        <w:rPr>
          <w:rFonts w:ascii="Arial" w:hAnsi="Arial"/>
          <w:bCs/>
          <w:sz w:val="24"/>
        </w:rPr>
        <w:t xml:space="preserve">Questo significa una cosa sola: che bisogna parlare da dentro il Vangelo, divenendo Parola vivente di Vangelo, come Dio parla dall’intimo di Se Stesso  dicendo la Parola che è Lui stesso. </w:t>
      </w:r>
      <w:r w:rsidRPr="00882C75">
        <w:rPr>
          <w:rFonts w:ascii="Arial" w:hAnsi="Arial"/>
          <w:bCs/>
          <w:i/>
          <w:sz w:val="24"/>
        </w:rPr>
        <w:t xml:space="preserve">Il ministro della Parola dicendo la Parola si deve dire, o deve dire se stesso. </w:t>
      </w:r>
      <w:r w:rsidRPr="00882C75">
        <w:rPr>
          <w:rFonts w:ascii="Arial" w:hAnsi="Arial"/>
          <w:bCs/>
          <w:sz w:val="24"/>
        </w:rPr>
        <w:t xml:space="preserve">Se manca di questa identità più profonda, lui non dice secondo verità la Parola. Parla, ma non annunzia; dice ma non evangelizza; proclama, ma non profetizza nel nome del Signore. </w:t>
      </w:r>
    </w:p>
    <w:p w14:paraId="4EF28880"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Come </w:t>
      </w:r>
      <w:smartTag w:uri="urn:schemas-microsoft-com:office:smarttags" w:element="PersonName">
        <w:smartTagPr>
          <w:attr w:name="ProductID" w:val="la Chiesa"/>
        </w:smartTagPr>
        <w:r w:rsidRPr="00882C75">
          <w:rPr>
            <w:rFonts w:ascii="Arial" w:hAnsi="Arial"/>
            <w:b/>
            <w:sz w:val="24"/>
          </w:rPr>
          <w:t>la Chiesa</w:t>
        </w:r>
      </w:smartTag>
      <w:r w:rsidRPr="00882C75">
        <w:rPr>
          <w:rFonts w:ascii="Arial" w:hAnsi="Arial"/>
          <w:b/>
          <w:sz w:val="24"/>
        </w:rPr>
        <w:t xml:space="preserve"> conferma la Parola. </w:t>
      </w:r>
      <w:r w:rsidRPr="00882C75">
        <w:rPr>
          <w:rFonts w:ascii="Arial" w:hAnsi="Arial"/>
          <w:bCs/>
          <w:sz w:val="24"/>
        </w:rPr>
        <w:t xml:space="preserve">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882C75">
        <w:rPr>
          <w:rFonts w:ascii="Arial" w:hAnsi="Arial"/>
          <w:bCs/>
          <w:i/>
          <w:sz w:val="24"/>
        </w:rPr>
        <w:t xml:space="preserve">La salvezza è solo in questa conferma e da questa conferma, perché il mondo è messo in condizione di vedere la verità della Parola annunziata, proclamata, profetizzata dalla Chiesa. </w:t>
      </w:r>
      <w:r w:rsidRPr="00882C75">
        <w:rPr>
          <w:rFonts w:ascii="Arial" w:hAnsi="Arial"/>
          <w:bCs/>
          <w:sz w:val="24"/>
        </w:rPr>
        <w:t xml:space="preserve">Senza la visione la fede manca del segno della verità della Parola annunziata e ognuno potrà 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882C75">
        <w:rPr>
          <w:rFonts w:ascii="Arial" w:hAnsi="Arial"/>
          <w:bCs/>
          <w:i/>
          <w:sz w:val="24"/>
        </w:rPr>
        <w:t xml:space="preserve">Essi confermano la verità della Parola e su questa conferma appongono il sigillo del loro sangue, della vita versata per confermare che l’unica Parola vera e che dona salvezza è quella che da loro è stata annunziata. </w:t>
      </w:r>
      <w:r w:rsidRPr="00882C75">
        <w:rPr>
          <w:rFonts w:ascii="Arial" w:hAnsi="Arial"/>
          <w:bCs/>
          <w:sz w:val="24"/>
        </w:rPr>
        <w:t xml:space="preserve">La salvezza è tutta da Dio, ma essa è stata posta interamente nelle mani della Chiesa, nella sua fede e nella sua vita, nella sua carne e nel suo sangue. </w:t>
      </w:r>
    </w:p>
    <w:p w14:paraId="496B7A14"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Differenza tra Cristo e gli Angeli. </w:t>
      </w:r>
      <w:r w:rsidRPr="00882C75">
        <w:rPr>
          <w:rFonts w:ascii="Arial" w:hAnsi="Arial"/>
          <w:bCs/>
          <w:sz w:val="24"/>
        </w:rPr>
        <w:t xml:space="preserve">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882C75">
        <w:rPr>
          <w:rFonts w:ascii="Arial" w:hAnsi="Arial"/>
          <w:bCs/>
          <w:i/>
          <w:sz w:val="24"/>
        </w:rPr>
        <w:t xml:space="preserve">convincere gli Ebrei che è a Dio che loro non credono. Perché prima hanno creduto e ora non più? La ragione certamente non è in Dio. È in loro che bisogna cercarla. </w:t>
      </w:r>
      <w:r w:rsidRPr="00882C75">
        <w:rPr>
          <w:rFonts w:ascii="Arial" w:hAnsi="Arial"/>
          <w:bCs/>
          <w:sz w:val="24"/>
        </w:rPr>
        <w:t xml:space="preserve">Trovarla è obbligo per pervenire alla retta fede, alla fede che salva e santifica la loro vita. </w:t>
      </w:r>
    </w:p>
    <w:p w14:paraId="3B373A77" w14:textId="77777777" w:rsidR="00882C75" w:rsidRPr="00882C75" w:rsidRDefault="00882C75" w:rsidP="00882C75">
      <w:pPr>
        <w:spacing w:after="120"/>
        <w:jc w:val="both"/>
        <w:rPr>
          <w:rFonts w:ascii="Arial" w:hAnsi="Arial"/>
          <w:bCs/>
          <w:sz w:val="24"/>
        </w:rPr>
      </w:pPr>
      <w:r w:rsidRPr="00882C75">
        <w:rPr>
          <w:rFonts w:ascii="Arial" w:hAnsi="Arial"/>
          <w:b/>
          <w:sz w:val="24"/>
        </w:rPr>
        <w:lastRenderedPageBreak/>
        <w:t xml:space="preserve">Cosa è la fede. </w:t>
      </w:r>
      <w:r w:rsidRPr="00882C75">
        <w:rPr>
          <w:rFonts w:ascii="Arial" w:hAnsi="Arial"/>
          <w:bCs/>
          <w:sz w:val="24"/>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882C75">
        <w:rPr>
          <w:rFonts w:ascii="Arial" w:hAnsi="Arial"/>
          <w:bCs/>
          <w:i/>
          <w:sz w:val="24"/>
        </w:rPr>
        <w:t xml:space="preserve">È la verità del passato della Parola il fondamento della verità del presente e della speranza del futuro. </w:t>
      </w:r>
      <w:r w:rsidRPr="00882C75">
        <w:rPr>
          <w:rFonts w:ascii="Arial" w:hAnsi="Arial"/>
          <w:bCs/>
          <w:sz w:val="24"/>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882C75">
        <w:rPr>
          <w:rFonts w:ascii="Arial" w:hAnsi="Arial"/>
          <w:bCs/>
          <w:i/>
          <w:sz w:val="24"/>
        </w:rPr>
        <w:t>Poiché la fede nasce dalla Parola ed è la Parola che crea la realtà del cristiano, dove non c’è Parola non c’è neanche fede. La visione, per divenire esperienza di fede, deve essere necessariamente accompagnata, preceduta, o seguita dalla Parola</w:t>
      </w:r>
      <w:r w:rsidRPr="00882C75">
        <w:rPr>
          <w:rFonts w:ascii="Arial" w:hAnsi="Arial"/>
          <w:bCs/>
          <w:sz w:val="24"/>
        </w:rPr>
        <w:t xml:space="preserve">. Sarebbe sufficiente convincersi di questa verità e si eviterebbero tante forme distorte di pensare, o di servire la fede. </w:t>
      </w:r>
    </w:p>
    <w:p w14:paraId="50CAC1F8"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gloria di Gesù vero uomo. </w:t>
      </w:r>
      <w:r w:rsidRPr="00882C75">
        <w:rPr>
          <w:rFonts w:ascii="Arial" w:hAnsi="Arial"/>
          <w:sz w:val="24"/>
        </w:rPr>
        <w:t xml:space="preserve">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882C75">
        <w:rPr>
          <w:rFonts w:ascii="Arial" w:hAnsi="Arial"/>
          <w:i/>
          <w:sz w:val="24"/>
        </w:rPr>
        <w:t xml:space="preserve">Questa partecipazione di gloria è proporzionata alla nostra obbedienza, al compimento della volontà di Dio nella nostra vita. </w:t>
      </w:r>
      <w:r w:rsidRPr="00882C75">
        <w:rPr>
          <w:rFonts w:ascii="Arial" w:hAnsi="Arial"/>
          <w:sz w:val="24"/>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0D801FAA"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morte a vantaggio di tutti. </w:t>
      </w:r>
      <w:r w:rsidRPr="00882C75">
        <w:rPr>
          <w:rFonts w:ascii="Arial" w:hAnsi="Arial"/>
          <w:sz w:val="24"/>
        </w:rPr>
        <w:t xml:space="preserve">Cristo non è morto per un solo uomo, per un solo popolo, per una sola nazione. </w:t>
      </w:r>
      <w:r w:rsidRPr="00882C75">
        <w:rPr>
          <w:rFonts w:ascii="Arial" w:hAnsi="Arial"/>
          <w:i/>
          <w:sz w:val="24"/>
        </w:rPr>
        <w:t xml:space="preserve">Cristo è morto per ogni uomo, di ogni popolo, di ogni nazione, di ogni tempo, di ogni luogo. </w:t>
      </w:r>
      <w:r w:rsidRPr="00882C75">
        <w:rPr>
          <w:rFonts w:ascii="Arial" w:hAnsi="Arial"/>
          <w:sz w:val="24"/>
        </w:rPr>
        <w:t xml:space="preserve">Cristo è il Salvatore dell'uomo ed è l'unico e il solo salvatore di tutti gli uomini. Questa verità è assoluta. Non c’è salvezza se non in Cristo, per Cristo, con Cristo. Non c’è redenzione se non in Lui, con Lui, per Lui. </w:t>
      </w:r>
      <w:r w:rsidRPr="00882C75">
        <w:rPr>
          <w:rFonts w:ascii="Arial" w:hAnsi="Arial"/>
          <w:i/>
          <w:sz w:val="24"/>
        </w:rPr>
        <w:t>L’universalità della salvezza in Cristo, con Cristo, per Cristo è essenza stessa della nostra fede</w:t>
      </w:r>
      <w:r w:rsidRPr="00882C75">
        <w:rPr>
          <w:rFonts w:ascii="Arial" w:hAnsi="Arial"/>
          <w:sz w:val="24"/>
        </w:rPr>
        <w:t xml:space="preserve">. È la nostra fede. L’universalità di fede genera l’universalità della missione evangelizzatrice. Cristo deve essere fatto conoscere ad ogni uomo, perché di ogni uomo è il Salvatore, il Redentore, il Signore. </w:t>
      </w:r>
    </w:p>
    <w:p w14:paraId="074B64B3" w14:textId="77777777" w:rsidR="00882C75" w:rsidRPr="00882C75" w:rsidRDefault="00882C75" w:rsidP="00882C75">
      <w:pPr>
        <w:spacing w:after="120"/>
        <w:jc w:val="both"/>
        <w:rPr>
          <w:rFonts w:ascii="Arial" w:hAnsi="Arial"/>
          <w:bCs/>
          <w:sz w:val="24"/>
        </w:rPr>
      </w:pPr>
      <w:r w:rsidRPr="00882C75">
        <w:rPr>
          <w:rFonts w:ascii="Arial" w:hAnsi="Arial"/>
          <w:b/>
          <w:sz w:val="24"/>
        </w:rPr>
        <w:t>Tutto è per grazia.</w:t>
      </w:r>
      <w:r w:rsidRPr="00882C75">
        <w:rPr>
          <w:rFonts w:ascii="Arial" w:hAnsi="Arial"/>
          <w:bCs/>
          <w:sz w:val="24"/>
        </w:rPr>
        <w:t xml:space="preserve"> Tutto è grazia, perché tutto è da Dio ed è per dono di Dio. La grazia deve però produrre in noi un frutto di vita eterna. Questo frutto non può essere prodotto senza la fede. </w:t>
      </w:r>
      <w:r w:rsidRPr="00882C75">
        <w:rPr>
          <w:rFonts w:ascii="Arial" w:hAnsi="Arial"/>
          <w:bCs/>
          <w:i/>
          <w:sz w:val="24"/>
        </w:rPr>
        <w:t xml:space="preserve">La perfezione della fede è nell’obbedienza. </w:t>
      </w:r>
      <w:r w:rsidRPr="00882C75">
        <w:rPr>
          <w:rFonts w:ascii="Arial" w:hAnsi="Arial"/>
          <w:bCs/>
          <w:sz w:val="24"/>
        </w:rPr>
        <w:t xml:space="preserve">L’obbedienza è alla Parola del Vangelo. A Dio bisogna ritornare non con la grazia ricevuta, bensì con la grazia fruttificata. </w:t>
      </w:r>
      <w:r w:rsidRPr="00882C75">
        <w:rPr>
          <w:rFonts w:ascii="Arial" w:hAnsi="Arial"/>
          <w:bCs/>
          <w:i/>
          <w:sz w:val="24"/>
        </w:rPr>
        <w:t xml:space="preserve">La gloria del Cielo </w:t>
      </w:r>
      <w:r w:rsidRPr="00882C75">
        <w:rPr>
          <w:rFonts w:ascii="Arial" w:hAnsi="Arial"/>
          <w:bCs/>
          <w:sz w:val="24"/>
        </w:rPr>
        <w:t xml:space="preserve">è proporzionata alla grazia ricevuta e che noi  abbiamo saputo fruttificare. Come anche </w:t>
      </w:r>
      <w:r w:rsidRPr="00882C75">
        <w:rPr>
          <w:rFonts w:ascii="Arial" w:hAnsi="Arial"/>
          <w:bCs/>
          <w:i/>
          <w:sz w:val="24"/>
        </w:rPr>
        <w:t xml:space="preserve">l’esclusione dal Cielo </w:t>
      </w:r>
      <w:r w:rsidRPr="00882C75">
        <w:rPr>
          <w:rFonts w:ascii="Arial" w:hAnsi="Arial"/>
          <w:bCs/>
          <w:sz w:val="24"/>
        </w:rPr>
        <w:t xml:space="preserve">è dovuta alla grazia ricevuta, ma non fatta fruttificare. </w:t>
      </w:r>
    </w:p>
    <w:p w14:paraId="7262D362"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La figliolanza di Gesù. </w:t>
      </w:r>
      <w:r w:rsidRPr="00882C75">
        <w:rPr>
          <w:rFonts w:ascii="Arial" w:hAnsi="Arial"/>
          <w:sz w:val="24"/>
        </w:rPr>
        <w:t xml:space="preserve">La figliolanza di Gesù è duplice: Lui è vero Figlio di Dio, ma anche vero Figlio della Vergine Maria. </w:t>
      </w:r>
      <w:r w:rsidRPr="00882C75">
        <w:rPr>
          <w:rFonts w:ascii="Arial" w:hAnsi="Arial"/>
          <w:i/>
          <w:sz w:val="24"/>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882C75">
        <w:rPr>
          <w:rFonts w:ascii="Arial" w:hAnsi="Arial"/>
          <w:sz w:val="24"/>
        </w:rPr>
        <w:t xml:space="preserve">Gesù è il solo che è nella sua Persona divina vero Figlio di Dio e vero Figlio dell’uomo, consustanziale a Dio nella divinità, consustanziale all’uomo nell’umanità. </w:t>
      </w:r>
    </w:p>
    <w:p w14:paraId="545444D2"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Gesù evangelizzatore dei suoi fratelli. </w:t>
      </w:r>
      <w:r w:rsidRPr="00882C75">
        <w:rPr>
          <w:rFonts w:ascii="Arial" w:hAnsi="Arial"/>
          <w:bCs/>
          <w:sz w:val="24"/>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882C75">
        <w:rPr>
          <w:rFonts w:ascii="Arial" w:hAnsi="Arial"/>
          <w:bCs/>
          <w:i/>
          <w:sz w:val="24"/>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882C75">
        <w:rPr>
          <w:rFonts w:ascii="Arial" w:hAnsi="Arial"/>
          <w:bCs/>
          <w:sz w:val="24"/>
        </w:rPr>
        <w:t xml:space="preserve">L’annunzio dona la Parola secondo le giuste modalità. La Parola fa nascere la fede. La fede genera la salvezza. La salvezza diviene santità perfetta. L’annunzio deve essere fatto ad ogni uomo.  </w:t>
      </w:r>
    </w:p>
    <w:p w14:paraId="3FE10D9F"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fiducia nel Signore è fiducia in Cristo. </w:t>
      </w:r>
      <w:r w:rsidRPr="00882C75">
        <w:rPr>
          <w:rFonts w:ascii="Arial" w:hAnsi="Arial"/>
          <w:sz w:val="24"/>
        </w:rPr>
        <w:t xml:space="preserve">La fiducia nel Signore è fiducia in Cristo, perché Cristo è l’inviato del Padre per compiere la nostra salvezza. Chi non ha fiducia in Cristo, inviato del Padre, non ha neanche fiducia in Dio che ha inviato Cristo Gesù. </w:t>
      </w:r>
      <w:r w:rsidRPr="00882C75">
        <w:rPr>
          <w:rFonts w:ascii="Arial" w:hAnsi="Arial"/>
          <w:i/>
          <w:sz w:val="24"/>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882C75">
        <w:rPr>
          <w:rFonts w:ascii="Arial" w:hAnsi="Arial"/>
          <w:sz w:val="24"/>
        </w:rPr>
        <w:t xml:space="preserve">È Cristo la salvezza di Dio e fuori di Cristo Dio non opera alcuna salvezza. </w:t>
      </w:r>
    </w:p>
    <w:p w14:paraId="37D464BA"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liberazione dal potere del diavolo. </w:t>
      </w:r>
      <w:r w:rsidRPr="00882C75">
        <w:rPr>
          <w:rFonts w:ascii="Arial" w:hAnsi="Arial"/>
          <w:sz w:val="24"/>
        </w:rPr>
        <w:t xml:space="preserve">Cristo ci salva dal potere del diavolo che è potere di falsità e di menzogna. Ci libera dalla sua falsità e ci introduce nella verità del Padre. </w:t>
      </w:r>
      <w:r w:rsidRPr="00882C75">
        <w:rPr>
          <w:rFonts w:ascii="Arial" w:hAnsi="Arial"/>
          <w:i/>
          <w:sz w:val="24"/>
        </w:rPr>
        <w:t>Oggi il mondo è sotto il potere del diavolo perché immerso nella falsità: falsità su Dio, falsità sull’uomo, falsità sul presente, falsità sull’eternità. Falsità sulla vita e falsità sulla morte</w:t>
      </w:r>
      <w:r w:rsidRPr="00882C75">
        <w:rPr>
          <w:rFonts w:ascii="Arial" w:hAnsi="Arial"/>
          <w:sz w:val="24"/>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6A2916D9" w14:textId="77777777" w:rsidR="00882C75" w:rsidRPr="00882C75" w:rsidRDefault="00882C75" w:rsidP="00882C75">
      <w:pPr>
        <w:spacing w:after="120"/>
        <w:jc w:val="both"/>
        <w:rPr>
          <w:rFonts w:ascii="Arial" w:hAnsi="Arial"/>
          <w:bCs/>
          <w:sz w:val="24"/>
        </w:rPr>
      </w:pPr>
      <w:r w:rsidRPr="00882C75">
        <w:rPr>
          <w:rFonts w:ascii="Arial" w:hAnsi="Arial"/>
          <w:b/>
          <w:sz w:val="24"/>
        </w:rPr>
        <w:t>La fede: o è universale, o non è fede.</w:t>
      </w:r>
      <w:r w:rsidRPr="00882C75">
        <w:rPr>
          <w:rFonts w:ascii="Arial" w:hAnsi="Arial"/>
          <w:bCs/>
          <w:sz w:val="24"/>
        </w:rPr>
        <w:t xml:space="preserve"> Si è detto che la fede nasce dalla Parola. </w:t>
      </w:r>
      <w:r w:rsidRPr="00882C75">
        <w:rPr>
          <w:rFonts w:ascii="Arial" w:hAnsi="Arial"/>
          <w:bCs/>
          <w:i/>
          <w:sz w:val="24"/>
        </w:rPr>
        <w:t>La Parola è il Vangelo. Non si può separare nel Vangelo parola da parola, verità da verità, frase da frase, concetto da concetto. Tutta la Parola, o Tutto il Vangelo dice la fede</w:t>
      </w:r>
      <w:r w:rsidRPr="00882C75">
        <w:rPr>
          <w:rFonts w:ascii="Arial" w:hAnsi="Arial"/>
          <w:bCs/>
          <w:sz w:val="24"/>
        </w:rPr>
        <w:t xml:space="preserve">. Una sola verità del Vangelo esclusa, rende tutta la fede falsa. Chi esclude il Vangelo dalla fede, si esclude semplicemente dalla fede. </w:t>
      </w:r>
    </w:p>
    <w:p w14:paraId="455E7685" w14:textId="77777777" w:rsidR="00882C75" w:rsidRPr="00882C75" w:rsidRDefault="00882C75" w:rsidP="00882C75">
      <w:pPr>
        <w:spacing w:after="120"/>
        <w:jc w:val="both"/>
        <w:rPr>
          <w:rFonts w:ascii="Arial" w:hAnsi="Arial"/>
          <w:bCs/>
          <w:sz w:val="24"/>
        </w:rPr>
      </w:pPr>
      <w:r w:rsidRPr="00882C75">
        <w:rPr>
          <w:rFonts w:ascii="Arial" w:hAnsi="Arial"/>
          <w:b/>
          <w:sz w:val="24"/>
        </w:rPr>
        <w:t>Dall’eredità di Adamo all’eredità di Cristo.</w:t>
      </w:r>
      <w:r w:rsidRPr="00882C75">
        <w:rPr>
          <w:rFonts w:ascii="Arial" w:hAnsi="Arial"/>
          <w:bCs/>
          <w:sz w:val="24"/>
        </w:rPr>
        <w:t xml:space="preserve"> Qual è l’eredità di Cristo. L’eredità di Adamo è la morte, il peccato. L’eredità di Cristo è la vita, la grazia, la luce eterna, il Paradiso, la risurrezione gloriosa nell’ultimo giorno. </w:t>
      </w:r>
      <w:r w:rsidRPr="00882C75">
        <w:rPr>
          <w:rFonts w:ascii="Arial" w:hAnsi="Arial"/>
          <w:bCs/>
          <w:i/>
          <w:sz w:val="24"/>
        </w:rPr>
        <w:t xml:space="preserve">In una sola parola: l’eredità di Cristo è il Padre e tutto ciò che è del Padre. Tutto il Padre si è dato tutto a Cristo. Tutto Cristo si è dato tutto al Padre. Chi si dona tutto a Cristo, riceve tutto il Padre. </w:t>
      </w:r>
      <w:r w:rsidRPr="00882C75">
        <w:rPr>
          <w:rFonts w:ascii="Arial" w:hAnsi="Arial"/>
          <w:bCs/>
          <w:sz w:val="24"/>
        </w:rPr>
        <w:t xml:space="preserve">È questa l’eredità che attende coloro che si consegnano a Cristo </w:t>
      </w:r>
      <w:r w:rsidRPr="00882C75">
        <w:rPr>
          <w:rFonts w:ascii="Arial" w:hAnsi="Arial"/>
          <w:bCs/>
          <w:sz w:val="24"/>
        </w:rPr>
        <w:lastRenderedPageBreak/>
        <w:t xml:space="preserve">nella sua Parola, in una obbedienza perfetta alla sua volontà. La salvezza è questo passaggio: dalla morte alla vita, dal peccato alla grazia, dal padre di morte Adamo al Padre di ogni vita che è Dio. </w:t>
      </w:r>
    </w:p>
    <w:p w14:paraId="53F5B78A" w14:textId="77777777" w:rsidR="00882C75" w:rsidRPr="00882C75" w:rsidRDefault="00882C75" w:rsidP="00882C75">
      <w:pPr>
        <w:spacing w:after="120"/>
        <w:jc w:val="both"/>
        <w:rPr>
          <w:rFonts w:ascii="Arial" w:hAnsi="Arial"/>
          <w:sz w:val="24"/>
        </w:rPr>
      </w:pPr>
      <w:r w:rsidRPr="00882C75">
        <w:rPr>
          <w:rFonts w:ascii="Arial" w:hAnsi="Arial"/>
          <w:b/>
          <w:sz w:val="24"/>
        </w:rPr>
        <w:t xml:space="preserve">Gesù Salvatore degli uomini, non degli Angeli. </w:t>
      </w:r>
      <w:r w:rsidRPr="00882C75">
        <w:rPr>
          <w:rFonts w:ascii="Arial" w:hAnsi="Arial"/>
          <w:sz w:val="24"/>
        </w:rPr>
        <w:t xml:space="preserve">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882C75">
        <w:rPr>
          <w:rFonts w:ascii="Arial" w:hAnsi="Arial"/>
          <w:i/>
          <w:sz w:val="24"/>
        </w:rPr>
        <w:t xml:space="preserve">È questo il grande mistero dell’Incarnazione. </w:t>
      </w:r>
      <w:r w:rsidRPr="00882C75">
        <w:rPr>
          <w:rFonts w:ascii="Arial" w:hAnsi="Arial"/>
          <w:sz w:val="24"/>
        </w:rPr>
        <w:t xml:space="preserve">L’Angelo non ha generazione. Non ha comunicazione della sua natura. </w:t>
      </w:r>
    </w:p>
    <w:p w14:paraId="148F0034" w14:textId="77777777" w:rsidR="00882C75" w:rsidRPr="00882C75" w:rsidRDefault="00882C75" w:rsidP="00882C75">
      <w:pPr>
        <w:spacing w:after="120"/>
        <w:jc w:val="both"/>
        <w:rPr>
          <w:rFonts w:ascii="Arial" w:hAnsi="Arial"/>
          <w:bCs/>
          <w:sz w:val="24"/>
        </w:rPr>
      </w:pPr>
      <w:r w:rsidRPr="00882C75">
        <w:rPr>
          <w:rFonts w:ascii="Arial" w:hAnsi="Arial"/>
          <w:b/>
          <w:sz w:val="24"/>
        </w:rPr>
        <w:t>Mistero della salvezza e giustizia.</w:t>
      </w:r>
      <w:r w:rsidRPr="00882C75">
        <w:rPr>
          <w:rFonts w:ascii="Arial" w:hAnsi="Arial"/>
          <w:bCs/>
          <w:sz w:val="24"/>
        </w:rPr>
        <w:t xml:space="preserve"> 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882C75">
        <w:rPr>
          <w:rFonts w:ascii="Arial" w:hAnsi="Arial"/>
          <w:bCs/>
          <w:i/>
          <w:sz w:val="24"/>
        </w:rPr>
        <w:t>Egli compie l’espiazione vicaria a causa della sua fedeltà al Padre suo</w:t>
      </w:r>
      <w:r w:rsidRPr="00882C75">
        <w:rPr>
          <w:rFonts w:ascii="Arial" w:hAnsi="Arial"/>
          <w:bCs/>
          <w:sz w:val="24"/>
        </w:rPr>
        <w:t xml:space="preserve">. Egli vive per compiere la volontà del Padre, per realizzare un’obbedienza perfettissima. </w:t>
      </w:r>
      <w:r w:rsidRPr="00882C75">
        <w:rPr>
          <w:rFonts w:ascii="Arial" w:hAnsi="Arial"/>
          <w:bCs/>
          <w:i/>
          <w:sz w:val="24"/>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882C75">
        <w:rPr>
          <w:rFonts w:ascii="Arial" w:hAnsi="Arial"/>
          <w:bCs/>
          <w:sz w:val="24"/>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882C75">
        <w:rPr>
          <w:rFonts w:ascii="Arial" w:hAnsi="Arial"/>
          <w:bCs/>
          <w:i/>
          <w:sz w:val="24"/>
        </w:rPr>
        <w:t>È il Vangelo la via della salvezza, ma è il Vangelo osservato in ogni sua parte, messo in pratica in ogni sua prescrizione, ma come obbedienza perfetta sempre al Signore Dio nostro</w:t>
      </w:r>
      <w:r w:rsidRPr="00882C75">
        <w:rPr>
          <w:rFonts w:ascii="Arial" w:hAnsi="Arial"/>
          <w:bCs/>
          <w:sz w:val="24"/>
        </w:rPr>
        <w:t xml:space="preserve">. Chi vuole cooperare con Cristo alla redenzione dei suoi fratelli, deve portare la sua vita tutta nel Vangelo. </w:t>
      </w:r>
    </w:p>
    <w:p w14:paraId="4D0780EA" w14:textId="77777777" w:rsidR="00882C75" w:rsidRPr="00882C75" w:rsidRDefault="00882C75" w:rsidP="00882C75">
      <w:pPr>
        <w:spacing w:after="120"/>
        <w:jc w:val="both"/>
        <w:rPr>
          <w:rFonts w:ascii="Arial" w:hAnsi="Arial"/>
          <w:sz w:val="24"/>
        </w:rPr>
      </w:pPr>
      <w:r w:rsidRPr="00882C75">
        <w:rPr>
          <w:rFonts w:ascii="Arial" w:hAnsi="Arial"/>
          <w:b/>
          <w:sz w:val="24"/>
        </w:rPr>
        <w:t>Redenzione, pentimento, giustificazione, obbedienza, conversione, fede</w:t>
      </w:r>
      <w:r w:rsidRPr="00882C75">
        <w:rPr>
          <w:rFonts w:ascii="Arial" w:hAnsi="Arial"/>
          <w:sz w:val="24"/>
        </w:rPr>
        <w:t xml:space="preserve">. 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882C75">
        <w:rPr>
          <w:rFonts w:ascii="Arial" w:hAnsi="Arial"/>
          <w:i/>
          <w:sz w:val="24"/>
        </w:rPr>
        <w:t>La giustificazione non è ancora compimento della salvezza</w:t>
      </w:r>
      <w:r w:rsidRPr="00882C75">
        <w:rPr>
          <w:rFonts w:ascii="Arial" w:hAnsi="Arial"/>
          <w:sz w:val="24"/>
        </w:rPr>
        <w:t xml:space="preserve">. La salvezza avviene per noi nella santità e la santità è compimento in ogni sua parte della Volontà del Padre, in una obbedienza ad ogni Parola del Vangelo. </w:t>
      </w:r>
      <w:r w:rsidRPr="00882C75">
        <w:rPr>
          <w:rFonts w:ascii="Arial" w:hAnsi="Arial"/>
          <w:i/>
          <w:sz w:val="24"/>
        </w:rPr>
        <w:t>Si obbedisce al Vangelo nella fede</w:t>
      </w:r>
      <w:r w:rsidRPr="00882C75">
        <w:rPr>
          <w:rFonts w:ascii="Arial" w:hAnsi="Arial"/>
          <w:sz w:val="24"/>
        </w:rPr>
        <w:t xml:space="preserve">. Per fede si crede che il Vangelo è l’unica via della salvezza. Al Vangelo quotidianamente ci si converte. Il Vangelo si vive. </w:t>
      </w:r>
      <w:r w:rsidRPr="00882C75">
        <w:rPr>
          <w:rFonts w:ascii="Arial" w:hAnsi="Arial"/>
          <w:i/>
          <w:sz w:val="24"/>
        </w:rPr>
        <w:t>Vivendo di verità in verità, progredendo di fede in fede, ma sempre nella Parola, il cristiano compie il cammino della sua santificazione e raggiunge la salvezza definitiva nel Regno eterno di Dio che è il Paradiso</w:t>
      </w:r>
      <w:r w:rsidRPr="00882C75">
        <w:rPr>
          <w:rFonts w:ascii="Arial" w:hAnsi="Arial"/>
          <w:sz w:val="24"/>
        </w:rPr>
        <w:t xml:space="preserve">. È salvo chi entra in Paradiso. Chi viene escluso dal Paradiso, anche se ha iniziato con la salvezza, ora termina la sua vita nella </w:t>
      </w:r>
      <w:r w:rsidRPr="00882C75">
        <w:rPr>
          <w:rFonts w:ascii="Arial" w:hAnsi="Arial"/>
          <w:sz w:val="24"/>
        </w:rPr>
        <w:lastRenderedPageBreak/>
        <w:t xml:space="preserve">perdizione eterna. Ecco perché siamo invitati ad attendere alla nostra salvezza con timore e tremore. Questo avviene se conserviamo la nostra vita solo e sempre nel Vangelo di nostro Signore Gesù Cristo. </w:t>
      </w:r>
    </w:p>
    <w:p w14:paraId="33E9696D" w14:textId="77777777" w:rsidR="00882C75" w:rsidRPr="00882C75" w:rsidRDefault="00882C75" w:rsidP="00882C75">
      <w:pPr>
        <w:spacing w:after="120"/>
        <w:jc w:val="both"/>
        <w:rPr>
          <w:rFonts w:ascii="Arial" w:hAnsi="Arial"/>
          <w:sz w:val="24"/>
        </w:rPr>
      </w:pPr>
      <w:r w:rsidRPr="00882C75">
        <w:rPr>
          <w:rFonts w:ascii="Arial" w:hAnsi="Arial"/>
          <w:b/>
          <w:sz w:val="24"/>
        </w:rPr>
        <w:t xml:space="preserve">Vero uomo messo alla prova. </w:t>
      </w:r>
      <w:r w:rsidRPr="00882C75">
        <w:rPr>
          <w:rFonts w:ascii="Arial" w:hAnsi="Arial"/>
          <w:sz w:val="24"/>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882C75">
        <w:rPr>
          <w:rFonts w:ascii="Arial" w:hAnsi="Arial"/>
          <w:i/>
          <w:sz w:val="24"/>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882C75">
        <w:rPr>
          <w:rFonts w:ascii="Arial" w:hAnsi="Arial"/>
          <w:sz w:val="24"/>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1C7E3AF7" w14:textId="77777777" w:rsidR="00882C75" w:rsidRDefault="00882C75" w:rsidP="00882C75">
      <w:pPr>
        <w:spacing w:after="120"/>
        <w:jc w:val="both"/>
        <w:rPr>
          <w:rFonts w:ascii="Arial" w:hAnsi="Arial"/>
          <w:sz w:val="24"/>
        </w:rPr>
      </w:pPr>
      <w:r w:rsidRPr="00882C75">
        <w:rPr>
          <w:rFonts w:ascii="Arial" w:hAnsi="Arial"/>
          <w:b/>
          <w:sz w:val="24"/>
        </w:rPr>
        <w:t>Obbedienza, volontà di Dio, sofferenza di obbedienza, compimento della volontà di Dio nella carne santa: redenzione</w:t>
      </w:r>
      <w:r w:rsidRPr="00882C75">
        <w:rPr>
          <w:rFonts w:ascii="Arial" w:hAnsi="Arial"/>
          <w:sz w:val="24"/>
        </w:rPr>
        <w:t xml:space="preserv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tutta  ricolma di grazia e di verità. </w:t>
      </w:r>
      <w:r w:rsidRPr="00882C75">
        <w:rPr>
          <w:rFonts w:ascii="Arial" w:hAnsi="Arial"/>
          <w:i/>
          <w:sz w:val="24"/>
        </w:rPr>
        <w:t>È la santità nel compimento della volontà del Padre che  redime il mondo. È la perfetta giustizia di Cristo che fa della sua opera di obbedienza un atto di redenzione e di salvezza</w:t>
      </w:r>
      <w:r w:rsidRPr="00882C75">
        <w:rPr>
          <w:rFonts w:ascii="Arial" w:hAnsi="Arial"/>
          <w:sz w:val="24"/>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semplicemente da santi. Dobbiamo tutti entrare in questa visione e verità di fede, altrimenti il rischio è uno solo: </w:t>
      </w:r>
      <w:r w:rsidRPr="00882C75">
        <w:rPr>
          <w:rFonts w:ascii="Arial" w:hAnsi="Arial"/>
          <w:i/>
          <w:sz w:val="24"/>
        </w:rPr>
        <w:t xml:space="preserve">vanificare ogni nostra opera, rendere infruttuoso, quanto alla salvezza, ogni nostro lavoro nella Vigna del Signore. </w:t>
      </w:r>
      <w:r w:rsidRPr="00882C75">
        <w:rPr>
          <w:rFonts w:ascii="Arial" w:hAnsi="Arial"/>
          <w:sz w:val="24"/>
        </w:rPr>
        <w:t xml:space="preserve">La redenzione è obbedienza. L’obbedienza è alla Volontà di Dio. La volontà di Dio è il Vangelo. La salvezza nasce dalla nostra vita tutta portata nel Vangelo. </w:t>
      </w:r>
      <w:r w:rsidRPr="00882C75">
        <w:rPr>
          <w:rFonts w:ascii="Arial" w:hAnsi="Arial"/>
          <w:i/>
          <w:sz w:val="24"/>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882C75">
        <w:rPr>
          <w:rFonts w:ascii="Arial" w:hAnsi="Arial"/>
          <w:sz w:val="24"/>
        </w:rPr>
        <w:t xml:space="preserve">  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882C75">
        <w:rPr>
          <w:rFonts w:ascii="Arial" w:hAnsi="Arial"/>
          <w:i/>
          <w:sz w:val="24"/>
        </w:rPr>
        <w:t>Fermare la storia alla verità di Dio di ieri, senza aggiungere la pienezza di verità che oggi lo Spirito rivela alla sua Chiesa, è già porsi fuori della vera obbedienza a Dio</w:t>
      </w:r>
      <w:r w:rsidRPr="00882C75">
        <w:rPr>
          <w:rFonts w:ascii="Arial" w:hAnsi="Arial"/>
          <w:sz w:val="24"/>
        </w:rPr>
        <w:t xml:space="preserve">. Si è fuori della redenzione e della giustificazione. L’obbedienza è a Dio che ha parlato ieri, sia attraverso i profeti che per mezzo di Gesù Cristo, ma è anche a Dio che parla oggi sia mediante il </w:t>
      </w:r>
      <w:r w:rsidRPr="00882C75">
        <w:rPr>
          <w:rFonts w:ascii="Arial" w:hAnsi="Arial"/>
          <w:sz w:val="24"/>
        </w:rPr>
        <w:lastRenderedPageBreak/>
        <w:t xml:space="preserve">Suo Santo Spirito muovendo i cuori, o illuminando la mente conducendola verso la verità tutta intera, come anche manifestandosi a persone particolari e indicando loro la via da seguire sia per loro stessi che per altri. </w:t>
      </w:r>
      <w:r w:rsidRPr="00882C75">
        <w:rPr>
          <w:rFonts w:ascii="Arial" w:hAnsi="Arial"/>
          <w:i/>
          <w:sz w:val="24"/>
        </w:rPr>
        <w:t>Non c’è vera obbedienza a Dio senza l’ascolto del Signore che parla oggi alla sua Chiesa</w:t>
      </w:r>
      <w:r w:rsidRPr="00882C75">
        <w:rPr>
          <w:rFonts w:ascii="Arial" w:hAnsi="Arial"/>
          <w:sz w:val="24"/>
        </w:rPr>
        <w:t xml:space="preserve">. Senza vera obbedienza nessuna redenzione sarà mai possibile. Senza obbedienza, si lavora, ma invano; ci si affatica, ma inutilmente. </w:t>
      </w:r>
    </w:p>
    <w:p w14:paraId="2035939D" w14:textId="77777777" w:rsidR="00DF2199" w:rsidRDefault="00DF2199" w:rsidP="00882C75">
      <w:pPr>
        <w:spacing w:after="120"/>
        <w:jc w:val="both"/>
        <w:rPr>
          <w:rFonts w:ascii="Arial" w:hAnsi="Arial"/>
          <w:sz w:val="24"/>
        </w:rPr>
      </w:pPr>
    </w:p>
    <w:p w14:paraId="5FF5284C" w14:textId="2911C97C" w:rsidR="00DF2199" w:rsidRPr="00882C75" w:rsidRDefault="00DF2199" w:rsidP="00FC7CC7">
      <w:pPr>
        <w:pStyle w:val="Titolo2"/>
      </w:pPr>
      <w:bookmarkStart w:id="142" w:name="_Toc183757306"/>
      <w:r>
        <w:t>EBREI III</w:t>
      </w:r>
      <w:bookmarkEnd w:id="142"/>
      <w:r>
        <w:t xml:space="preserve"> </w:t>
      </w:r>
    </w:p>
    <w:p w14:paraId="3F6512AB" w14:textId="77777777" w:rsidR="00882C75" w:rsidRPr="00882C75" w:rsidRDefault="00882C75" w:rsidP="00882C75">
      <w:pPr>
        <w:spacing w:after="120"/>
        <w:jc w:val="both"/>
        <w:rPr>
          <w:rFonts w:ascii="Arial" w:hAnsi="Arial"/>
          <w:sz w:val="24"/>
        </w:rPr>
      </w:pPr>
    </w:p>
    <w:p w14:paraId="004B2B9B" w14:textId="77777777" w:rsidR="00882C75" w:rsidRPr="00882C75" w:rsidRDefault="00882C75" w:rsidP="00DF2199">
      <w:pPr>
        <w:pStyle w:val="Titolo3"/>
      </w:pPr>
      <w:bookmarkStart w:id="143" w:name="_Toc62146220"/>
      <w:bookmarkStart w:id="144" w:name="_Toc183757307"/>
      <w:r w:rsidRPr="00882C75">
        <w:t>CRISTO È SUPERIORE A MOSÈ</w:t>
      </w:r>
      <w:bookmarkEnd w:id="143"/>
      <w:bookmarkEnd w:id="144"/>
      <w:r w:rsidRPr="00882C75">
        <w:t xml:space="preserve"> </w:t>
      </w:r>
    </w:p>
    <w:p w14:paraId="5ED47DB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[1]Perciò, fratelli santi, partecipi di una vocazione celeste, fissate bene lo sguardo in Gesù, l'apostolo e sommo sacerdote della fede che noi professiamo, </w:t>
      </w:r>
    </w:p>
    <w:p w14:paraId="18E806B1" w14:textId="77777777" w:rsidR="00882C75" w:rsidRPr="00882C75" w:rsidRDefault="00882C75" w:rsidP="00882C75">
      <w:pPr>
        <w:spacing w:after="120"/>
        <w:jc w:val="both"/>
        <w:rPr>
          <w:rFonts w:ascii="Arial" w:hAnsi="Arial"/>
          <w:sz w:val="24"/>
        </w:rPr>
      </w:pPr>
      <w:r w:rsidRPr="00882C75">
        <w:rPr>
          <w:rFonts w:ascii="Arial" w:hAnsi="Arial"/>
          <w:sz w:val="24"/>
        </w:rPr>
        <w:t xml:space="preserve"> I </w:t>
      </w:r>
      <w:r w:rsidRPr="00882C75">
        <w:rPr>
          <w:rFonts w:ascii="Arial" w:hAnsi="Arial"/>
          <w:i/>
          <w:sz w:val="24"/>
        </w:rPr>
        <w:t>“fratelli santi”</w:t>
      </w:r>
      <w:r w:rsidRPr="00882C75">
        <w:rPr>
          <w:rFonts w:ascii="Arial" w:hAnsi="Arial"/>
          <w:sz w:val="24"/>
        </w:rPr>
        <w:t xml:space="preserve"> sono i cristiani. Sono santi, perché santificati dal sangue di Cristo, purificati nelle acque del Battesimo e rigenerati dallo Spirito Santo.</w:t>
      </w:r>
    </w:p>
    <w:p w14:paraId="1855660E" w14:textId="77777777" w:rsidR="00882C75" w:rsidRPr="00882C75" w:rsidRDefault="00882C75" w:rsidP="00882C75">
      <w:pPr>
        <w:spacing w:after="120"/>
        <w:jc w:val="both"/>
        <w:rPr>
          <w:rFonts w:ascii="Arial" w:hAnsi="Arial"/>
          <w:sz w:val="24"/>
        </w:rPr>
      </w:pPr>
      <w:r w:rsidRPr="00882C75">
        <w:rPr>
          <w:rFonts w:ascii="Arial" w:hAnsi="Arial"/>
          <w:sz w:val="24"/>
        </w:rPr>
        <w:t>Sono santi perché sono stati resi partecipi della santità di Dio. Questa la loro altissima dignità.</w:t>
      </w:r>
    </w:p>
    <w:p w14:paraId="1F38F1F1" w14:textId="77777777" w:rsidR="00882C75" w:rsidRPr="00882C75" w:rsidRDefault="00882C75" w:rsidP="00882C75">
      <w:pPr>
        <w:spacing w:after="120"/>
        <w:jc w:val="both"/>
        <w:rPr>
          <w:rFonts w:ascii="Arial" w:hAnsi="Arial"/>
          <w:sz w:val="24"/>
        </w:rPr>
      </w:pPr>
      <w:r w:rsidRPr="00882C75">
        <w:rPr>
          <w:rFonts w:ascii="Arial" w:hAnsi="Arial"/>
          <w:sz w:val="24"/>
        </w:rPr>
        <w:t>Di questa dignità ogni cristiano deve prendere coscienza. Di questa dignità è sommamente responsabile. Questa sua nuova dignità deve attestare dinanzi al mondo intero con una condotta santa di vita.</w:t>
      </w:r>
    </w:p>
    <w:p w14:paraId="66A66FA2" w14:textId="77777777" w:rsidR="00882C75" w:rsidRPr="00882C75" w:rsidRDefault="00882C75" w:rsidP="00882C75">
      <w:pPr>
        <w:spacing w:after="120"/>
        <w:jc w:val="both"/>
        <w:rPr>
          <w:rFonts w:ascii="Arial" w:hAnsi="Arial"/>
          <w:sz w:val="24"/>
        </w:rPr>
      </w:pPr>
      <w:r w:rsidRPr="00882C75">
        <w:rPr>
          <w:rFonts w:ascii="Arial" w:hAnsi="Arial"/>
          <w:sz w:val="24"/>
        </w:rPr>
        <w:t>I cristiani sono santi per dono di grazia, devono essere santi in ogni singolo atto della loro vita, la quale, in ogni più piccola sua manifestazione o espressione, deve attestare questa nuova dignità, ricevuta per grazia, non certo per merito.</w:t>
      </w:r>
    </w:p>
    <w:p w14:paraId="1A1585D3" w14:textId="77777777" w:rsidR="00882C75" w:rsidRPr="00882C75" w:rsidRDefault="00882C75" w:rsidP="00882C75">
      <w:pPr>
        <w:spacing w:after="120"/>
        <w:jc w:val="both"/>
        <w:rPr>
          <w:rFonts w:ascii="Arial" w:hAnsi="Arial"/>
          <w:sz w:val="24"/>
        </w:rPr>
      </w:pPr>
      <w:r w:rsidRPr="00882C75">
        <w:rPr>
          <w:rFonts w:ascii="Arial" w:hAnsi="Arial"/>
          <w:sz w:val="24"/>
        </w:rPr>
        <w:t xml:space="preserve">I cristiani sono partecipi </w:t>
      </w:r>
      <w:r w:rsidRPr="00882C75">
        <w:rPr>
          <w:rFonts w:ascii="Arial" w:hAnsi="Arial"/>
          <w:b/>
          <w:i/>
          <w:sz w:val="24"/>
        </w:rPr>
        <w:t xml:space="preserve">“di una vocazione celeste”. </w:t>
      </w:r>
      <w:r w:rsidRPr="00882C75">
        <w:rPr>
          <w:rFonts w:ascii="Arial" w:hAnsi="Arial"/>
          <w:sz w:val="24"/>
        </w:rPr>
        <w:t>Qual è questa vocazione celeste? Anche se l’Autore non lo dice in questo contesto con parole esplicite, essa si può facilmente desumere.</w:t>
      </w:r>
    </w:p>
    <w:p w14:paraId="46BBBFAD" w14:textId="77777777" w:rsidR="00882C75" w:rsidRPr="00882C75" w:rsidRDefault="00882C75" w:rsidP="00882C75">
      <w:pPr>
        <w:spacing w:after="120"/>
        <w:jc w:val="both"/>
        <w:rPr>
          <w:rFonts w:ascii="Arial" w:hAnsi="Arial"/>
          <w:i/>
          <w:sz w:val="24"/>
        </w:rPr>
      </w:pPr>
      <w:r w:rsidRPr="00882C75">
        <w:rPr>
          <w:rFonts w:ascii="Arial" w:hAnsi="Arial"/>
          <w:sz w:val="24"/>
        </w:rPr>
        <w:t xml:space="preserve">La vocazione celeste del cristiano è quella </w:t>
      </w:r>
      <w:r w:rsidRPr="00882C75">
        <w:rPr>
          <w:rFonts w:ascii="Arial" w:hAnsi="Arial"/>
          <w:i/>
          <w:sz w:val="24"/>
        </w:rPr>
        <w:t xml:space="preserve">di essere figlio di Dio per adozione </w:t>
      </w:r>
      <w:r w:rsidRPr="00882C75">
        <w:rPr>
          <w:rFonts w:ascii="Arial" w:hAnsi="Arial"/>
          <w:sz w:val="24"/>
        </w:rPr>
        <w:t xml:space="preserve">e quindi </w:t>
      </w:r>
      <w:r w:rsidRPr="00882C75">
        <w:rPr>
          <w:rFonts w:ascii="Arial" w:hAnsi="Arial"/>
          <w:i/>
          <w:sz w:val="24"/>
        </w:rPr>
        <w:t xml:space="preserve">di essere erede del Cielo. </w:t>
      </w:r>
    </w:p>
    <w:p w14:paraId="2BB52963" w14:textId="77777777" w:rsidR="00882C75" w:rsidRPr="00882C75" w:rsidRDefault="00882C75" w:rsidP="00882C75">
      <w:pPr>
        <w:spacing w:after="120"/>
        <w:jc w:val="both"/>
        <w:rPr>
          <w:rFonts w:ascii="Arial" w:hAnsi="Arial"/>
          <w:sz w:val="24"/>
        </w:rPr>
      </w:pPr>
      <w:r w:rsidRPr="00882C75">
        <w:rPr>
          <w:rFonts w:ascii="Arial" w:hAnsi="Arial"/>
          <w:sz w:val="24"/>
        </w:rPr>
        <w:t>Il cristiano è chiamato al Cielo, al Paradiso, alla vita eterna, alla comunione con Dio, ad essere suo figlio di adozione e ad abitare per sempre nella sua casa.</w:t>
      </w:r>
    </w:p>
    <w:p w14:paraId="60019720" w14:textId="77777777" w:rsidR="00882C75" w:rsidRPr="00882C75" w:rsidRDefault="00882C75" w:rsidP="00882C75">
      <w:pPr>
        <w:spacing w:after="120"/>
        <w:jc w:val="both"/>
        <w:rPr>
          <w:rFonts w:ascii="Arial" w:hAnsi="Arial"/>
          <w:sz w:val="24"/>
        </w:rPr>
      </w:pPr>
      <w:r w:rsidRPr="00882C75">
        <w:rPr>
          <w:rFonts w:ascii="Arial" w:hAnsi="Arial"/>
          <w:sz w:val="24"/>
        </w:rPr>
        <w:t xml:space="preserve">La vocazione celeste è anche quella di essere </w:t>
      </w:r>
      <w:r w:rsidRPr="00882C75">
        <w:rPr>
          <w:rFonts w:ascii="Arial" w:hAnsi="Arial"/>
          <w:i/>
          <w:sz w:val="24"/>
        </w:rPr>
        <w:t xml:space="preserve">“corpo di Cristo”, “tempio dello Spirito Santo”, “casa di Dio” </w:t>
      </w:r>
      <w:r w:rsidRPr="00882C75">
        <w:rPr>
          <w:rFonts w:ascii="Arial" w:hAnsi="Arial"/>
          <w:sz w:val="24"/>
        </w:rPr>
        <w:t>sulla terra.</w:t>
      </w:r>
    </w:p>
    <w:p w14:paraId="380F9080" w14:textId="77777777" w:rsidR="00882C75" w:rsidRPr="00882C75" w:rsidRDefault="00882C75" w:rsidP="00882C75">
      <w:pPr>
        <w:spacing w:after="120"/>
        <w:jc w:val="both"/>
        <w:rPr>
          <w:rFonts w:ascii="Arial" w:hAnsi="Arial"/>
          <w:sz w:val="24"/>
        </w:rPr>
      </w:pPr>
      <w:r w:rsidRPr="00882C75">
        <w:rPr>
          <w:rFonts w:ascii="Arial" w:hAnsi="Arial"/>
          <w:sz w:val="24"/>
        </w:rPr>
        <w:t xml:space="preserve">La vocazione celeste è la sua elevazione alla </w:t>
      </w:r>
      <w:r w:rsidRPr="00882C75">
        <w:rPr>
          <w:rFonts w:ascii="Arial" w:hAnsi="Arial"/>
          <w:i/>
          <w:sz w:val="24"/>
        </w:rPr>
        <w:t xml:space="preserve">“divinizzazione”: “Voi siete dei”, </w:t>
      </w:r>
      <w:r w:rsidRPr="00882C75">
        <w:rPr>
          <w:rFonts w:ascii="Arial" w:hAnsi="Arial"/>
          <w:sz w:val="24"/>
        </w:rPr>
        <w:t xml:space="preserve"> “Dei” per generazione spirituale da Dio, per partecipazione della sua divina natura. </w:t>
      </w:r>
    </w:p>
    <w:p w14:paraId="48274B3A"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più alta vocazione concessa mai ad una creatura: </w:t>
      </w:r>
      <w:r w:rsidRPr="00882C75">
        <w:rPr>
          <w:rFonts w:ascii="Arial" w:hAnsi="Arial"/>
          <w:i/>
          <w:sz w:val="24"/>
        </w:rPr>
        <w:t>essere resa partecipe della divina natura</w:t>
      </w:r>
      <w:r w:rsidRPr="00882C75">
        <w:rPr>
          <w:rFonts w:ascii="Arial" w:hAnsi="Arial"/>
          <w:sz w:val="24"/>
        </w:rPr>
        <w:t xml:space="preserve">. </w:t>
      </w:r>
    </w:p>
    <w:p w14:paraId="267DC9E9" w14:textId="77777777" w:rsidR="00882C75" w:rsidRPr="00882C75" w:rsidRDefault="00882C75" w:rsidP="00882C75">
      <w:pPr>
        <w:spacing w:after="120"/>
        <w:jc w:val="both"/>
        <w:rPr>
          <w:rFonts w:ascii="Arial" w:hAnsi="Arial"/>
          <w:sz w:val="24"/>
        </w:rPr>
      </w:pPr>
      <w:r w:rsidRPr="00882C75">
        <w:rPr>
          <w:rFonts w:ascii="Arial" w:hAnsi="Arial"/>
          <w:sz w:val="24"/>
        </w:rPr>
        <w:t xml:space="preserve">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w:t>
      </w:r>
      <w:r w:rsidRPr="00882C75">
        <w:rPr>
          <w:rFonts w:ascii="Arial" w:hAnsi="Arial"/>
          <w:sz w:val="24"/>
        </w:rPr>
        <w:lastRenderedPageBreak/>
        <w:t>realmente è nato a nuova vita, è stato fatto figlio di Dio, è stato reso partecipe della natura divina.</w:t>
      </w:r>
    </w:p>
    <w:p w14:paraId="42B7C151" w14:textId="77777777" w:rsidR="00882C75" w:rsidRPr="00882C75" w:rsidRDefault="00882C75" w:rsidP="00882C75">
      <w:pPr>
        <w:spacing w:after="120"/>
        <w:jc w:val="both"/>
        <w:rPr>
          <w:rFonts w:ascii="Arial" w:hAnsi="Arial"/>
          <w:sz w:val="24"/>
        </w:rPr>
      </w:pPr>
      <w:r w:rsidRPr="00882C75">
        <w:rPr>
          <w:rFonts w:ascii="Arial" w:hAnsi="Arial"/>
          <w:sz w:val="24"/>
        </w:rPr>
        <w:t>Dopo aver richiamato il cristiano a considerare la sua nuova, altissima dignità, la sua nuova, altissima vocazione, l’Autore lo invita a fissare bene lo sguardo su Gesù.</w:t>
      </w:r>
    </w:p>
    <w:p w14:paraId="1E8019D1" w14:textId="77777777" w:rsidR="00882C75" w:rsidRPr="00882C75" w:rsidRDefault="00882C75" w:rsidP="00882C75">
      <w:pPr>
        <w:spacing w:after="120"/>
        <w:jc w:val="both"/>
        <w:rPr>
          <w:rFonts w:ascii="Arial" w:hAnsi="Arial"/>
          <w:sz w:val="24"/>
        </w:rPr>
      </w:pPr>
      <w:r w:rsidRPr="00882C75">
        <w:rPr>
          <w:rFonts w:ascii="Arial" w:hAnsi="Arial"/>
          <w:sz w:val="24"/>
        </w:rPr>
        <w:t>Il cristiano si comprende se guarda Cristo, se fissa lo sguardo su di Lui. Deve fissare lo sguardo di Gesù per conoscerlo, per sapere chi Lui è secondo pienezza di verità.</w:t>
      </w:r>
    </w:p>
    <w:p w14:paraId="336B3527" w14:textId="77777777" w:rsidR="00882C75" w:rsidRPr="00882C75" w:rsidRDefault="00882C75" w:rsidP="00882C75">
      <w:pPr>
        <w:spacing w:after="120"/>
        <w:jc w:val="both"/>
        <w:rPr>
          <w:rFonts w:ascii="Arial" w:hAnsi="Arial"/>
          <w:sz w:val="24"/>
        </w:rPr>
      </w:pPr>
      <w:r w:rsidRPr="00882C75">
        <w:rPr>
          <w:rFonts w:ascii="Arial" w:hAnsi="Arial"/>
          <w:sz w:val="24"/>
        </w:rPr>
        <w:t>Ogni errore su Cristo immancabilmente, irrimediabilmente diviene un errore sul cristiano e in modo più generale sull’uomo.</w:t>
      </w:r>
    </w:p>
    <w:p w14:paraId="32E2E4EC" w14:textId="77777777" w:rsidR="00882C75" w:rsidRPr="00882C75" w:rsidRDefault="00882C75" w:rsidP="00882C75">
      <w:pPr>
        <w:spacing w:after="120"/>
        <w:jc w:val="both"/>
        <w:rPr>
          <w:rFonts w:ascii="Arial" w:hAnsi="Arial"/>
          <w:sz w:val="24"/>
        </w:rPr>
      </w:pPr>
      <w:r w:rsidRPr="00882C75">
        <w:rPr>
          <w:rFonts w:ascii="Arial" w:hAnsi="Arial"/>
          <w:sz w:val="24"/>
        </w:rPr>
        <w:t>L’uomo si comprende da Cristo, si conosce da Lui. Si sa chi è l’uomo guardando e fissando lo sguardo su Gesù.</w:t>
      </w:r>
    </w:p>
    <w:p w14:paraId="4574FDB6" w14:textId="77777777" w:rsidR="00882C75" w:rsidRPr="00882C75" w:rsidRDefault="00882C75" w:rsidP="00882C75">
      <w:pPr>
        <w:spacing w:after="120"/>
        <w:jc w:val="both"/>
        <w:rPr>
          <w:rFonts w:ascii="Arial" w:hAnsi="Arial"/>
          <w:sz w:val="24"/>
        </w:rPr>
      </w:pPr>
      <w:r w:rsidRPr="00882C75">
        <w:rPr>
          <w:rFonts w:ascii="Arial" w:hAnsi="Arial"/>
          <w:sz w:val="24"/>
        </w:rPr>
        <w:t>Chi non guarda Cristo non sa chi lui è, non sa neanche chi è l’uomo, perché esiste, qual è la sua vocazione, quale il suo futuro.</w:t>
      </w:r>
    </w:p>
    <w:p w14:paraId="34361000" w14:textId="77777777" w:rsidR="00882C75" w:rsidRPr="00882C75" w:rsidRDefault="00882C75" w:rsidP="00882C75">
      <w:pPr>
        <w:spacing w:after="120"/>
        <w:jc w:val="both"/>
        <w:rPr>
          <w:rFonts w:ascii="Arial" w:hAnsi="Arial"/>
          <w:sz w:val="24"/>
        </w:rPr>
      </w:pPr>
      <w:r w:rsidRPr="00882C75">
        <w:rPr>
          <w:rFonts w:ascii="Arial" w:hAnsi="Arial"/>
          <w:sz w:val="24"/>
        </w:rPr>
        <w:t>Tutto è da Cristo. Niente è senza di Cristo, fuori di Cristo, lontano da Lui.</w:t>
      </w:r>
    </w:p>
    <w:p w14:paraId="1910A486" w14:textId="77777777" w:rsidR="00882C75" w:rsidRPr="00882C75" w:rsidRDefault="00882C75" w:rsidP="00882C75">
      <w:pPr>
        <w:spacing w:after="120"/>
        <w:jc w:val="both"/>
        <w:rPr>
          <w:rFonts w:ascii="Arial" w:hAnsi="Arial"/>
          <w:sz w:val="24"/>
        </w:rPr>
      </w:pPr>
      <w:r w:rsidRPr="00882C75">
        <w:rPr>
          <w:rFonts w:ascii="Arial" w:hAnsi="Arial"/>
          <w:sz w:val="24"/>
        </w:rPr>
        <w:t>Per questo motivo è necessario conoscere Cristo e conoscerlo secondo pienezza di verità, di dottrina, di scienza, di sapienza, di intelligenza, di ogni altro genere di conoscenza.</w:t>
      </w:r>
    </w:p>
    <w:p w14:paraId="2E8457F6" w14:textId="77777777" w:rsidR="00882C75" w:rsidRPr="00882C75" w:rsidRDefault="00882C75" w:rsidP="00882C75">
      <w:pPr>
        <w:spacing w:after="120"/>
        <w:jc w:val="both"/>
        <w:rPr>
          <w:rFonts w:ascii="Arial" w:hAnsi="Arial"/>
          <w:sz w:val="24"/>
        </w:rPr>
      </w:pPr>
      <w:r w:rsidRPr="00882C75">
        <w:rPr>
          <w:rFonts w:ascii="Arial" w:hAnsi="Arial"/>
          <w:sz w:val="24"/>
        </w:rPr>
        <w:t>Questa conoscenza non può avvenire se non nello Spirito Santo. Ma lo Spirito Santo agisce nella preghiera del cristiano, nella sua applicazione di meditazione e di riflessione, nella sua crescita in santità.</w:t>
      </w:r>
    </w:p>
    <w:p w14:paraId="262F4372" w14:textId="77777777" w:rsidR="00882C75" w:rsidRPr="00882C75" w:rsidRDefault="00882C75" w:rsidP="00882C75">
      <w:pPr>
        <w:spacing w:after="120"/>
        <w:jc w:val="both"/>
        <w:rPr>
          <w:rFonts w:ascii="Arial" w:hAnsi="Arial"/>
          <w:sz w:val="24"/>
        </w:rPr>
      </w:pPr>
      <w:r w:rsidRPr="00882C75">
        <w:rPr>
          <w:rFonts w:ascii="Arial" w:hAnsi="Arial"/>
          <w:sz w:val="24"/>
        </w:rPr>
        <w:t>La vera conoscenza di Cristo è dono dello Spirito Santo e lavoro ininterrotto da parte dello stesso cristiano. Questi cresce nella conoscenza vera di Cristo, se cresce in grazia. Se non cresce in grazia, neanche può crescere in conoscenza.</w:t>
      </w:r>
    </w:p>
    <w:p w14:paraId="7E3B4666" w14:textId="77777777" w:rsidR="00882C75" w:rsidRPr="00882C75" w:rsidRDefault="00882C75" w:rsidP="00882C75">
      <w:pPr>
        <w:spacing w:after="120"/>
        <w:jc w:val="both"/>
        <w:rPr>
          <w:rFonts w:ascii="Arial" w:hAnsi="Arial"/>
          <w:sz w:val="24"/>
        </w:rPr>
      </w:pPr>
      <w:r w:rsidRPr="00882C75">
        <w:rPr>
          <w:rFonts w:ascii="Arial" w:hAnsi="Arial"/>
          <w:sz w:val="24"/>
        </w:rPr>
        <w:t xml:space="preserve">La grazia aiuta la conoscenza; la conoscenza aiuta la grazia. </w:t>
      </w:r>
    </w:p>
    <w:p w14:paraId="4308BD07" w14:textId="77777777" w:rsidR="00882C75" w:rsidRPr="00882C75" w:rsidRDefault="00882C75" w:rsidP="00882C75">
      <w:pPr>
        <w:spacing w:after="120"/>
        <w:jc w:val="both"/>
        <w:rPr>
          <w:rFonts w:ascii="Arial" w:hAnsi="Arial"/>
          <w:sz w:val="24"/>
        </w:rPr>
      </w:pPr>
      <w:r w:rsidRPr="00882C75">
        <w:rPr>
          <w:rFonts w:ascii="Arial" w:hAnsi="Arial"/>
          <w:sz w:val="24"/>
        </w:rPr>
        <w:t xml:space="preserve">Chi è Cristo, su cui bisogna fissare bene lo sguardo? In questo primo versetto viene definito </w:t>
      </w:r>
      <w:r w:rsidRPr="00882C75">
        <w:rPr>
          <w:rFonts w:ascii="Arial" w:hAnsi="Arial"/>
          <w:i/>
          <w:sz w:val="24"/>
        </w:rPr>
        <w:t>“l’apostolo e sommo sacerdote della fede che noi professiamo”</w:t>
      </w:r>
      <w:r w:rsidRPr="00882C75">
        <w:rPr>
          <w:rFonts w:ascii="Arial" w:hAnsi="Arial"/>
          <w:sz w:val="24"/>
        </w:rPr>
        <w:t>.</w:t>
      </w:r>
    </w:p>
    <w:p w14:paraId="414886B1" w14:textId="77777777" w:rsidR="00882C75" w:rsidRPr="00882C75" w:rsidRDefault="00882C75" w:rsidP="00882C75">
      <w:pPr>
        <w:spacing w:after="120"/>
        <w:jc w:val="both"/>
        <w:rPr>
          <w:rFonts w:ascii="Arial" w:hAnsi="Arial"/>
          <w:sz w:val="24"/>
        </w:rPr>
      </w:pPr>
      <w:r w:rsidRPr="00882C75">
        <w:rPr>
          <w:rFonts w:ascii="Arial" w:hAnsi="Arial"/>
          <w:sz w:val="24"/>
        </w:rPr>
        <w:t>Gesù è colui che dona la vera fede. Gesù è colui che serve la vera fede. La dona e la serve. La dice e la insegna. L’annunzia e la spiega.</w:t>
      </w:r>
    </w:p>
    <w:p w14:paraId="16640347" w14:textId="77777777" w:rsidR="00882C75" w:rsidRPr="00882C75" w:rsidRDefault="00882C75" w:rsidP="00882C75">
      <w:pPr>
        <w:spacing w:after="120"/>
        <w:jc w:val="both"/>
        <w:rPr>
          <w:rFonts w:ascii="Arial" w:hAnsi="Arial"/>
          <w:sz w:val="24"/>
        </w:rPr>
      </w:pPr>
      <w:r w:rsidRPr="00882C75">
        <w:rPr>
          <w:rFonts w:ascii="Arial" w:hAnsi="Arial"/>
          <w:sz w:val="24"/>
        </w:rPr>
        <w:t>È apostolo perché inviato dal Padre. L’apostolo non è da sé. Se fosse da sé non sarebbe apostolo.</w:t>
      </w:r>
    </w:p>
    <w:p w14:paraId="15DE7F81" w14:textId="77777777" w:rsidR="00882C75" w:rsidRPr="00882C75" w:rsidRDefault="00882C75" w:rsidP="00882C75">
      <w:pPr>
        <w:spacing w:after="120"/>
        <w:jc w:val="both"/>
        <w:rPr>
          <w:rFonts w:ascii="Arial" w:hAnsi="Arial"/>
          <w:sz w:val="24"/>
        </w:rPr>
      </w:pPr>
      <w:r w:rsidRPr="00882C75">
        <w:rPr>
          <w:rFonts w:ascii="Arial" w:hAnsi="Arial"/>
          <w:sz w:val="24"/>
        </w:rPr>
        <w:t>L’apostolo è da “altri”. Gesù è dal Padre, da Dio.</w:t>
      </w:r>
    </w:p>
    <w:p w14:paraId="13CE40FF" w14:textId="77777777" w:rsidR="00882C75" w:rsidRPr="00882C75" w:rsidRDefault="00882C75" w:rsidP="00882C75">
      <w:pPr>
        <w:spacing w:after="120"/>
        <w:jc w:val="both"/>
        <w:rPr>
          <w:rFonts w:ascii="Arial" w:hAnsi="Arial"/>
          <w:sz w:val="24"/>
        </w:rPr>
      </w:pPr>
      <w:r w:rsidRPr="00882C75">
        <w:rPr>
          <w:rFonts w:ascii="Arial" w:hAnsi="Arial"/>
          <w:sz w:val="24"/>
        </w:rPr>
        <w:t>Viene manifestata la missione celeste di Cristo. Egli è apostolo della nostra fede non per sua volontà, ma per volontà di Colui che lo ha inviato, che lo ha chiamato, che lo ha costituito.</w:t>
      </w:r>
    </w:p>
    <w:p w14:paraId="6AA034E6" w14:textId="77777777" w:rsidR="00882C75" w:rsidRPr="00882C75" w:rsidRDefault="00882C75" w:rsidP="00882C75">
      <w:pPr>
        <w:spacing w:after="120"/>
        <w:jc w:val="both"/>
        <w:rPr>
          <w:rFonts w:ascii="Arial" w:hAnsi="Arial"/>
          <w:sz w:val="24"/>
        </w:rPr>
      </w:pPr>
      <w:r w:rsidRPr="00882C75">
        <w:rPr>
          <w:rFonts w:ascii="Arial" w:hAnsi="Arial"/>
          <w:sz w:val="24"/>
        </w:rPr>
        <w:t xml:space="preserve">Così dicasi anche dell’altra espressione: </w:t>
      </w:r>
      <w:r w:rsidRPr="00882C75">
        <w:rPr>
          <w:rFonts w:ascii="Arial" w:hAnsi="Arial"/>
          <w:i/>
          <w:sz w:val="24"/>
        </w:rPr>
        <w:t>“sommo sacerdote”</w:t>
      </w:r>
      <w:r w:rsidRPr="00882C75">
        <w:rPr>
          <w:rFonts w:ascii="Arial" w:hAnsi="Arial"/>
          <w:sz w:val="24"/>
        </w:rPr>
        <w:t>. Anche il “sacerdote” non è da sé, è da Dio. È Dio che sceglie e che costituisce; è Dio che chiama e che consacra; è Dio che suscita e che eleva.</w:t>
      </w:r>
    </w:p>
    <w:p w14:paraId="1F1A5996" w14:textId="77777777" w:rsidR="00882C75" w:rsidRPr="00882C75" w:rsidRDefault="00882C75" w:rsidP="00882C75">
      <w:pPr>
        <w:spacing w:after="120"/>
        <w:jc w:val="both"/>
        <w:rPr>
          <w:rFonts w:ascii="Arial" w:hAnsi="Arial"/>
          <w:sz w:val="24"/>
        </w:rPr>
      </w:pPr>
      <w:r w:rsidRPr="00882C75">
        <w:rPr>
          <w:rFonts w:ascii="Arial" w:hAnsi="Arial"/>
          <w:sz w:val="24"/>
        </w:rPr>
        <w:t xml:space="preserve">Dicendo l’Autore che Gesù è </w:t>
      </w:r>
      <w:r w:rsidRPr="00882C75">
        <w:rPr>
          <w:rFonts w:ascii="Arial" w:hAnsi="Arial"/>
          <w:i/>
          <w:sz w:val="24"/>
        </w:rPr>
        <w:t>“l’apostolo e il sommo sacerdote della fede che noi professiamo”</w:t>
      </w:r>
      <w:r w:rsidRPr="00882C75">
        <w:rPr>
          <w:rFonts w:ascii="Arial" w:hAnsi="Arial"/>
          <w:sz w:val="24"/>
        </w:rPr>
        <w:t>, dice una verità assai gravida di responsabilità: la fede che noi professiamo non viene dalla terra, viene dal Cielo, viene da Dio.</w:t>
      </w:r>
    </w:p>
    <w:p w14:paraId="50EB96E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7908D35D" w14:textId="77777777" w:rsidR="00882C75" w:rsidRPr="00882C75" w:rsidRDefault="00882C75" w:rsidP="00882C75">
      <w:pPr>
        <w:spacing w:after="120"/>
        <w:jc w:val="both"/>
        <w:rPr>
          <w:rFonts w:ascii="Arial" w:hAnsi="Arial"/>
          <w:sz w:val="24"/>
        </w:rPr>
      </w:pPr>
      <w:r w:rsidRPr="00882C75">
        <w:rPr>
          <w:rFonts w:ascii="Arial" w:hAnsi="Arial"/>
          <w:sz w:val="24"/>
        </w:rPr>
        <w:t>Il problema cristologico si fa immediatamente teologico. La risposta su Cristo la si trova in Dio, non in Cristo.</w:t>
      </w:r>
    </w:p>
    <w:p w14:paraId="62A18082" w14:textId="77777777" w:rsidR="00882C75" w:rsidRPr="00882C75" w:rsidRDefault="00882C75" w:rsidP="00882C75">
      <w:pPr>
        <w:spacing w:after="120"/>
        <w:jc w:val="both"/>
        <w:rPr>
          <w:rFonts w:ascii="Arial" w:hAnsi="Arial"/>
          <w:sz w:val="24"/>
        </w:rPr>
      </w:pPr>
      <w:r w:rsidRPr="00882C75">
        <w:rPr>
          <w:rFonts w:ascii="Arial" w:hAnsi="Arial"/>
          <w:sz w:val="24"/>
        </w:rPr>
        <w:t>Cristo è dalla volontà del Padre, dal volere di Dio. Cristo è in mezzo a noi perché così Dio ha deciso, voluto, stabilito, attuato.</w:t>
      </w:r>
    </w:p>
    <w:p w14:paraId="68CBE074" w14:textId="77777777" w:rsidR="00882C75" w:rsidRPr="00882C75" w:rsidRDefault="00882C75" w:rsidP="00882C75">
      <w:pPr>
        <w:spacing w:after="120"/>
        <w:jc w:val="both"/>
        <w:rPr>
          <w:rFonts w:ascii="Arial" w:hAnsi="Arial"/>
          <w:sz w:val="24"/>
        </w:rPr>
      </w:pPr>
      <w:r w:rsidRPr="00882C75">
        <w:rPr>
          <w:rFonts w:ascii="Arial" w:hAnsi="Arial"/>
          <w:sz w:val="24"/>
        </w:rPr>
        <w:t xml:space="preserve">Spostando il problema da Cristo a Dio si entra nel mistero insondabile della libertà di Dio. </w:t>
      </w:r>
    </w:p>
    <w:p w14:paraId="706EAB30" w14:textId="77777777" w:rsidR="00882C75" w:rsidRPr="00882C75" w:rsidRDefault="00882C75" w:rsidP="00882C75">
      <w:pPr>
        <w:spacing w:after="120"/>
        <w:jc w:val="both"/>
        <w:rPr>
          <w:rFonts w:ascii="Arial" w:hAnsi="Arial"/>
          <w:sz w:val="24"/>
        </w:rPr>
      </w:pPr>
      <w:r w:rsidRPr="00882C75">
        <w:rPr>
          <w:rFonts w:ascii="Arial" w:hAnsi="Arial"/>
          <w:sz w:val="24"/>
        </w:rPr>
        <w:t>La volontà di Dio si può accogliere, si può rifiutare. Chi l’accoglie, accoglie la vita; chi la rifiuta, percorre vie di morte.</w:t>
      </w:r>
    </w:p>
    <w:p w14:paraId="60AA439A" w14:textId="77777777" w:rsidR="00882C75" w:rsidRPr="00882C75" w:rsidRDefault="00882C75" w:rsidP="00882C75">
      <w:pPr>
        <w:spacing w:after="120"/>
        <w:jc w:val="both"/>
        <w:rPr>
          <w:rFonts w:ascii="Arial" w:hAnsi="Arial"/>
          <w:sz w:val="24"/>
        </w:rPr>
      </w:pPr>
      <w:r w:rsidRPr="00882C75">
        <w:rPr>
          <w:rFonts w:ascii="Arial" w:hAnsi="Arial"/>
          <w:sz w:val="24"/>
        </w:rPr>
        <w:t xml:space="preserve">Da puntualizzare che uno dei compiti, anzi il compito per eccellenza del Sacerdote era quello dell’insegnamento della Legge. Prima che un </w:t>
      </w:r>
      <w:r w:rsidRPr="00882C75">
        <w:rPr>
          <w:rFonts w:ascii="Arial" w:hAnsi="Arial"/>
          <w:i/>
          <w:sz w:val="24"/>
        </w:rPr>
        <w:t>offerente</w:t>
      </w:r>
      <w:r w:rsidRPr="00882C75">
        <w:rPr>
          <w:rFonts w:ascii="Arial" w:hAnsi="Arial"/>
          <w:sz w:val="24"/>
        </w:rPr>
        <w:t xml:space="preserve"> il Sacerdote era un </w:t>
      </w:r>
      <w:r w:rsidRPr="00882C75">
        <w:rPr>
          <w:rFonts w:ascii="Arial" w:hAnsi="Arial"/>
          <w:i/>
          <w:sz w:val="24"/>
        </w:rPr>
        <w:t>insegnante, uno che dava, spiegava, insegnava, applicava al popolo la Legge del Dio Altissimo</w:t>
      </w:r>
      <w:r w:rsidRPr="00882C75">
        <w:rPr>
          <w:rFonts w:ascii="Arial" w:hAnsi="Arial"/>
          <w:sz w:val="24"/>
        </w:rPr>
        <w:t xml:space="preserve">. </w:t>
      </w:r>
    </w:p>
    <w:p w14:paraId="7EF04BD3" w14:textId="77777777" w:rsidR="00882C75" w:rsidRPr="00882C75" w:rsidRDefault="00882C75" w:rsidP="00882C75">
      <w:pPr>
        <w:spacing w:after="120"/>
        <w:jc w:val="both"/>
        <w:rPr>
          <w:rFonts w:ascii="Arial" w:hAnsi="Arial"/>
          <w:sz w:val="24"/>
        </w:rPr>
      </w:pPr>
      <w:r w:rsidRPr="00882C75">
        <w:rPr>
          <w:rFonts w:ascii="Arial" w:hAnsi="Arial"/>
          <w:sz w:val="24"/>
        </w:rPr>
        <w:t xml:space="preserve">Due citazioni bastano da sole a confermare questa verità (cfr. Lev. 10,8-11 </w:t>
      </w:r>
    </w:p>
    <w:p w14:paraId="6399D888" w14:textId="77777777" w:rsidR="00882C75" w:rsidRPr="00882C75" w:rsidRDefault="00882C75" w:rsidP="00882C75">
      <w:pPr>
        <w:spacing w:after="120"/>
        <w:jc w:val="both"/>
        <w:rPr>
          <w:rFonts w:ascii="Arial" w:hAnsi="Arial"/>
          <w:i/>
          <w:sz w:val="24"/>
        </w:rPr>
      </w:pPr>
      <w:r w:rsidRPr="00882C75">
        <w:rPr>
          <w:rFonts w:ascii="Arial" w:hAnsi="Arial"/>
          <w:i/>
          <w:sz w:val="24"/>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2014D56A" w14:textId="77777777" w:rsidR="00882C75" w:rsidRPr="00882C75" w:rsidRDefault="00882C75" w:rsidP="00882C75">
      <w:pPr>
        <w:spacing w:after="120"/>
        <w:jc w:val="both"/>
        <w:rPr>
          <w:rFonts w:ascii="Arial" w:hAnsi="Arial"/>
          <w:sz w:val="24"/>
        </w:rPr>
      </w:pPr>
      <w:r w:rsidRPr="00882C75">
        <w:rPr>
          <w:rFonts w:ascii="Arial" w:hAnsi="Arial"/>
          <w:sz w:val="24"/>
        </w:rPr>
        <w:t xml:space="preserve">In Osea è mostrato tutto il disastro spirituale del popolo, perché carente dell’insegnamento del Sacerdote. È bene leggere tutto il capitolo 4. </w:t>
      </w:r>
    </w:p>
    <w:p w14:paraId="5A4C0E9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32D86A7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3379D04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63389E64"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0E2157A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[2]il quale è fedele a colui che l'ha costituito, come lo fu anche Mosè in tutta la sua casa. </w:t>
      </w:r>
    </w:p>
    <w:p w14:paraId="302CFFD5"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è l’inviato di Dio. La domanda giusta che ognuno potrebbe farsi è questa: Gesù è stato fedele a Dio, a colui che lo ha costituito </w:t>
      </w:r>
      <w:r w:rsidRPr="00882C75">
        <w:rPr>
          <w:rFonts w:ascii="Arial" w:hAnsi="Arial"/>
          <w:i/>
          <w:sz w:val="24"/>
        </w:rPr>
        <w:t>“apostolo e sommo sacerdote della fede”</w:t>
      </w:r>
      <w:r w:rsidRPr="00882C75">
        <w:rPr>
          <w:rFonts w:ascii="Arial" w:hAnsi="Arial"/>
          <w:sz w:val="24"/>
        </w:rPr>
        <w:t>?</w:t>
      </w:r>
    </w:p>
    <w:p w14:paraId="495F5782" w14:textId="77777777" w:rsidR="00882C75" w:rsidRPr="00882C75" w:rsidRDefault="00882C75" w:rsidP="00882C75">
      <w:pPr>
        <w:spacing w:after="120"/>
        <w:jc w:val="both"/>
        <w:rPr>
          <w:rFonts w:ascii="Arial" w:hAnsi="Arial"/>
          <w:sz w:val="24"/>
        </w:rPr>
      </w:pPr>
      <w:r w:rsidRPr="00882C75">
        <w:rPr>
          <w:rFonts w:ascii="Arial" w:hAnsi="Arial"/>
          <w:sz w:val="24"/>
        </w:rPr>
        <w:t xml:space="preserve">La risposta è affermativa, senza ombra di dubbio: Gesù è stato fede al pari di Mosè. </w:t>
      </w:r>
    </w:p>
    <w:p w14:paraId="69ACFADA" w14:textId="77777777" w:rsidR="00882C75" w:rsidRPr="00882C75" w:rsidRDefault="00882C75" w:rsidP="00882C75">
      <w:pPr>
        <w:spacing w:after="120"/>
        <w:jc w:val="both"/>
        <w:rPr>
          <w:rFonts w:ascii="Arial" w:hAnsi="Arial"/>
          <w:sz w:val="24"/>
        </w:rPr>
      </w:pPr>
      <w:r w:rsidRPr="00882C75">
        <w:rPr>
          <w:rFonts w:ascii="Arial" w:hAnsi="Arial"/>
          <w:sz w:val="24"/>
        </w:rPr>
        <w:t>Come Mosè fu costituito a capo della casa di Dio, cioè del suo popolo, e fu trovato fedele, così anche Cristo Gesù, costituito da Dio a capo della sua casa, del suo popolo, è stato trovato fedele in tutto.</w:t>
      </w:r>
    </w:p>
    <w:p w14:paraId="2C207B3A" w14:textId="77777777" w:rsidR="00882C75" w:rsidRPr="00882C75" w:rsidRDefault="00882C75" w:rsidP="00882C75">
      <w:pPr>
        <w:spacing w:after="120"/>
        <w:jc w:val="both"/>
        <w:rPr>
          <w:rFonts w:ascii="Arial" w:hAnsi="Arial"/>
          <w:sz w:val="24"/>
        </w:rPr>
      </w:pPr>
      <w:r w:rsidRPr="00882C75">
        <w:rPr>
          <w:rFonts w:ascii="Arial" w:hAnsi="Arial"/>
          <w:sz w:val="24"/>
        </w:rPr>
        <w:t>Di questo fatto si parla nel Libro dei Numeri. Leggendo il capitolo 12 si ha una chiara comprensione di chi è stato veramente Mosè per il Signore:</w:t>
      </w:r>
    </w:p>
    <w:p w14:paraId="7524277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070B512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583448B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w:t>
      </w:r>
      <w:r w:rsidRPr="00882C75">
        <w:rPr>
          <w:rFonts w:ascii="Arial" w:hAnsi="Arial"/>
          <w:i/>
          <w:sz w:val="24"/>
        </w:rPr>
        <w:lastRenderedPageBreak/>
        <w:t xml:space="preserve">sette giorni? Stia dunque isolata fuori dell'accampamento sette giorni; poi vi sarà di nuovo ammessa. Maria dunque rimase isolata, fuori dell'accampamento sette giorni; il popolo non riprese il cammino, finché Maria non fu riammessa nell'accampamento. Poi il popolo partì da Caserot e si accampò nel deserto di Paran”. </w:t>
      </w:r>
    </w:p>
    <w:p w14:paraId="68D65345" w14:textId="77777777" w:rsidR="00882C75" w:rsidRPr="00882C75" w:rsidRDefault="00882C75" w:rsidP="00882C75">
      <w:pPr>
        <w:spacing w:after="120"/>
        <w:jc w:val="both"/>
        <w:rPr>
          <w:rFonts w:ascii="Arial" w:hAnsi="Arial"/>
          <w:sz w:val="24"/>
        </w:rPr>
      </w:pPr>
      <w:r w:rsidRPr="00882C75">
        <w:rPr>
          <w:rFonts w:ascii="Arial" w:hAnsi="Arial"/>
          <w:sz w:val="24"/>
        </w:rPr>
        <w:t>In questo versetto si afferma la prima fondamentale verità su Cristo: Egli è stato fedele a Dio al pari di Mosè. Ma anche: Egli, al pari di Mosè, è stato costituito da Dio uomo di fiducia sulla sua casa.</w:t>
      </w:r>
    </w:p>
    <w:p w14:paraId="01456027" w14:textId="77777777" w:rsidR="00882C75" w:rsidRPr="00882C75" w:rsidRDefault="00882C75" w:rsidP="00882C75">
      <w:pPr>
        <w:spacing w:after="120"/>
        <w:jc w:val="both"/>
        <w:rPr>
          <w:rFonts w:ascii="Arial" w:hAnsi="Arial"/>
          <w:sz w:val="24"/>
        </w:rPr>
      </w:pPr>
      <w:r w:rsidRPr="00882C75">
        <w:rPr>
          <w:rFonts w:ascii="Arial" w:hAnsi="Arial"/>
          <w:sz w:val="24"/>
        </w:rPr>
        <w:t>Se la fedeltà è uguale, le persone non sono uguali. Cristo e Mosè non sono uguali. Qual è dunque la differenza che fa distinguere Cristo da Mosè e Mosè da Cristo?</w:t>
      </w:r>
    </w:p>
    <w:p w14:paraId="5D8662B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[3]Ma in confronto a Mosè, egli è stato giudicato degno di tanta maggior gloria, quanto l'onore del costruttore della casa supera quello della casa stessa. </w:t>
      </w:r>
    </w:p>
    <w:p w14:paraId="07865A02" w14:textId="77777777" w:rsidR="00882C75" w:rsidRPr="00882C75" w:rsidRDefault="00882C75" w:rsidP="00882C75">
      <w:pPr>
        <w:spacing w:after="120"/>
        <w:jc w:val="both"/>
        <w:rPr>
          <w:rFonts w:ascii="Arial" w:hAnsi="Arial"/>
          <w:sz w:val="24"/>
        </w:rPr>
      </w:pPr>
      <w:r w:rsidRPr="00882C75">
        <w:rPr>
          <w:rFonts w:ascii="Arial" w:hAnsi="Arial"/>
          <w:sz w:val="24"/>
        </w:rPr>
        <w:t>La differenza è detta attraverso una similitudine che merita tutta la nostra attenzione, ma soprattutto la nostra intelligenza per comprenderla nel suo vero significato di rivelazione.</w:t>
      </w:r>
    </w:p>
    <w:p w14:paraId="4837B4E6" w14:textId="77777777" w:rsidR="00882C75" w:rsidRPr="00882C75" w:rsidRDefault="00882C75" w:rsidP="00882C75">
      <w:pPr>
        <w:spacing w:after="120"/>
        <w:jc w:val="both"/>
        <w:rPr>
          <w:rFonts w:ascii="Arial" w:hAnsi="Arial"/>
          <w:sz w:val="24"/>
        </w:rPr>
      </w:pPr>
      <w:r w:rsidRPr="00882C75">
        <w:rPr>
          <w:rFonts w:ascii="Arial" w:hAnsi="Arial"/>
          <w:sz w:val="24"/>
        </w:rPr>
        <w:t>La casa è per l’uomo, non l’uomo per la casa. Mosè è per la casa. La casa è di Dio. La casa è per il Signore. Mosè è per il Signore, perché Lui è per la casa del Signore.</w:t>
      </w:r>
    </w:p>
    <w:p w14:paraId="1C23C1E9" w14:textId="77777777" w:rsidR="00882C75" w:rsidRPr="00882C75" w:rsidRDefault="00882C75" w:rsidP="00882C75">
      <w:pPr>
        <w:spacing w:after="120"/>
        <w:jc w:val="both"/>
        <w:rPr>
          <w:rFonts w:ascii="Arial" w:hAnsi="Arial"/>
          <w:sz w:val="24"/>
        </w:rPr>
      </w:pPr>
      <w:r w:rsidRPr="00882C75">
        <w:rPr>
          <w:rFonts w:ascii="Arial" w:hAnsi="Arial"/>
          <w:sz w:val="24"/>
        </w:rPr>
        <w:t>La casa è di Dio e Mosè in questa casa è l’uomo di fiducia di Dio. La casa non è di Mosè.</w:t>
      </w:r>
    </w:p>
    <w:p w14:paraId="22D2BFC5" w14:textId="77777777" w:rsidR="00882C75" w:rsidRPr="00882C75" w:rsidRDefault="00882C75" w:rsidP="00882C75">
      <w:pPr>
        <w:spacing w:after="120"/>
        <w:jc w:val="both"/>
        <w:rPr>
          <w:rFonts w:ascii="Arial" w:hAnsi="Arial"/>
          <w:sz w:val="24"/>
        </w:rPr>
      </w:pPr>
      <w:r w:rsidRPr="00882C75">
        <w:rPr>
          <w:rFonts w:ascii="Arial" w:hAnsi="Arial"/>
          <w:sz w:val="24"/>
        </w:rPr>
        <w:t>Mosè non è né il padrone, né il signore della casa. Lui è il servitore della casa.</w:t>
      </w:r>
    </w:p>
    <w:p w14:paraId="0A139DEB" w14:textId="77777777" w:rsidR="00882C75" w:rsidRPr="00882C75" w:rsidRDefault="00882C75" w:rsidP="00882C75">
      <w:pPr>
        <w:spacing w:after="120"/>
        <w:jc w:val="both"/>
        <w:rPr>
          <w:rFonts w:ascii="Arial" w:hAnsi="Arial"/>
          <w:sz w:val="24"/>
        </w:rPr>
      </w:pPr>
      <w:r w:rsidRPr="00882C75">
        <w:rPr>
          <w:rFonts w:ascii="Arial" w:hAnsi="Arial"/>
          <w:sz w:val="24"/>
        </w:rPr>
        <w:t>Affiora e si manifesta la prima differenza tra Mosè e Cristo. La gloria di Mosè è quella di essere stato servitore della casa di Dio.</w:t>
      </w:r>
    </w:p>
    <w:p w14:paraId="2D9E0070" w14:textId="77777777" w:rsidR="00882C75" w:rsidRPr="00882C75" w:rsidRDefault="00882C75" w:rsidP="00882C75">
      <w:pPr>
        <w:spacing w:after="120"/>
        <w:jc w:val="both"/>
        <w:rPr>
          <w:rFonts w:ascii="Arial" w:hAnsi="Arial"/>
          <w:sz w:val="24"/>
        </w:rPr>
      </w:pPr>
      <w:r w:rsidRPr="00882C75">
        <w:rPr>
          <w:rFonts w:ascii="Arial" w:hAnsi="Arial"/>
          <w:sz w:val="24"/>
        </w:rPr>
        <w:t>La gloria di Cristo è molto più grande. La sua è la stessa gloria del Padrone, del Signore della casa.</w:t>
      </w:r>
    </w:p>
    <w:p w14:paraId="218387C8" w14:textId="77777777" w:rsidR="00882C75" w:rsidRPr="00882C75" w:rsidRDefault="00882C75" w:rsidP="00882C75">
      <w:pPr>
        <w:spacing w:after="120"/>
        <w:jc w:val="both"/>
        <w:rPr>
          <w:rFonts w:ascii="Arial" w:hAnsi="Arial"/>
          <w:sz w:val="24"/>
        </w:rPr>
      </w:pPr>
      <w:r w:rsidRPr="00882C75">
        <w:rPr>
          <w:rFonts w:ascii="Arial" w:hAnsi="Arial"/>
          <w:sz w:val="24"/>
        </w:rPr>
        <w:t>Gesù è il costruttore della casa, Mosè è il servo. La casa è di Cristo, Mosè è servo di Cristo.</w:t>
      </w:r>
    </w:p>
    <w:p w14:paraId="4DFCB4E2" w14:textId="77777777" w:rsidR="00882C75" w:rsidRPr="00882C75" w:rsidRDefault="00882C75" w:rsidP="00882C75">
      <w:pPr>
        <w:spacing w:after="120"/>
        <w:jc w:val="both"/>
        <w:rPr>
          <w:rFonts w:ascii="Arial" w:hAnsi="Arial"/>
          <w:sz w:val="24"/>
        </w:rPr>
      </w:pPr>
      <w:r w:rsidRPr="00882C75">
        <w:rPr>
          <w:rFonts w:ascii="Arial" w:hAnsi="Arial"/>
          <w:sz w:val="24"/>
        </w:rPr>
        <w:t xml:space="preserve">Mosè è per Cristo, è in funzione di Cristo, è a servizio di Cristo. </w:t>
      </w:r>
    </w:p>
    <w:p w14:paraId="72B428E7" w14:textId="77777777" w:rsidR="00882C75" w:rsidRPr="00882C75" w:rsidRDefault="00882C75" w:rsidP="00882C75">
      <w:pPr>
        <w:spacing w:after="120"/>
        <w:jc w:val="both"/>
        <w:rPr>
          <w:rFonts w:ascii="Arial" w:hAnsi="Arial"/>
          <w:sz w:val="24"/>
        </w:rPr>
      </w:pPr>
      <w:r w:rsidRPr="00882C75">
        <w:rPr>
          <w:rFonts w:ascii="Arial" w:hAnsi="Arial"/>
          <w:sz w:val="24"/>
        </w:rPr>
        <w:t>Se fu grande la gloria di Mosè, più grande, divinamente più grande dovrà essere la gloria di Gesù.</w:t>
      </w:r>
    </w:p>
    <w:p w14:paraId="049207DA" w14:textId="77777777" w:rsidR="00882C75" w:rsidRPr="00882C75" w:rsidRDefault="00882C75" w:rsidP="00882C75">
      <w:pPr>
        <w:spacing w:after="120"/>
        <w:jc w:val="both"/>
        <w:rPr>
          <w:rFonts w:ascii="Arial" w:hAnsi="Arial"/>
          <w:sz w:val="24"/>
        </w:rPr>
      </w:pPr>
      <w:r w:rsidRPr="00882C75">
        <w:rPr>
          <w:rFonts w:ascii="Arial" w:hAnsi="Arial"/>
          <w:sz w:val="24"/>
        </w:rPr>
        <w:t>Se la gloria di Mosè era reputata più grande della gloria degli Angeli, quale non sarà mai la gloria di Cristo, Creatore e Signore degli stessi Angeli?</w:t>
      </w:r>
    </w:p>
    <w:p w14:paraId="7143F941" w14:textId="77777777" w:rsidR="00882C75" w:rsidRPr="00882C75" w:rsidRDefault="00882C75" w:rsidP="00882C75">
      <w:pPr>
        <w:spacing w:after="120"/>
        <w:jc w:val="both"/>
        <w:rPr>
          <w:rFonts w:ascii="Arial" w:hAnsi="Arial"/>
          <w:sz w:val="24"/>
        </w:rPr>
      </w:pPr>
      <w:r w:rsidRPr="00882C75">
        <w:rPr>
          <w:rFonts w:ascii="Arial" w:hAnsi="Arial"/>
          <w:sz w:val="24"/>
        </w:rPr>
        <w:t>Mosè, al pari degli Angeli, è una creatura di Dio, anche se investita di una missione particolare, singolare, unica.</w:t>
      </w:r>
    </w:p>
    <w:p w14:paraId="57BE2241" w14:textId="77777777" w:rsidR="00882C75" w:rsidRPr="00882C75" w:rsidRDefault="00882C75" w:rsidP="00882C75">
      <w:pPr>
        <w:spacing w:after="120"/>
        <w:jc w:val="both"/>
        <w:rPr>
          <w:rFonts w:ascii="Arial" w:hAnsi="Arial"/>
          <w:sz w:val="24"/>
        </w:rPr>
      </w:pPr>
      <w:r w:rsidRPr="00882C75">
        <w:rPr>
          <w:rFonts w:ascii="Arial" w:hAnsi="Arial"/>
          <w:sz w:val="24"/>
        </w:rPr>
        <w:t>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34350A5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[4]Ogni casa infatti viene costruita da qualcuno; ma colui che ha costruito tutto è Dio. </w:t>
      </w:r>
    </w:p>
    <w:p w14:paraId="71DA15E0"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ribadita la verità già evidenziata. </w:t>
      </w:r>
    </w:p>
    <w:p w14:paraId="568618A7" w14:textId="77777777" w:rsidR="00882C75" w:rsidRPr="00882C75" w:rsidRDefault="00882C75" w:rsidP="00882C75">
      <w:pPr>
        <w:spacing w:after="120"/>
        <w:jc w:val="both"/>
        <w:rPr>
          <w:rFonts w:ascii="Arial" w:hAnsi="Arial"/>
          <w:sz w:val="24"/>
        </w:rPr>
      </w:pPr>
      <w:r w:rsidRPr="00882C75">
        <w:rPr>
          <w:rFonts w:ascii="Arial" w:hAnsi="Arial"/>
          <w:sz w:val="24"/>
        </w:rPr>
        <w:t>Ogni casa viene costruita da qualcuno. Mosè non è il costruttore della casa di Dio. Mosè è solo il custode fedele.</w:t>
      </w:r>
    </w:p>
    <w:p w14:paraId="716C9642" w14:textId="77777777" w:rsidR="00882C75" w:rsidRPr="00882C75" w:rsidRDefault="00882C75" w:rsidP="00882C75">
      <w:pPr>
        <w:spacing w:after="120"/>
        <w:jc w:val="both"/>
        <w:rPr>
          <w:rFonts w:ascii="Arial" w:hAnsi="Arial"/>
          <w:sz w:val="24"/>
        </w:rPr>
      </w:pPr>
      <w:r w:rsidRPr="00882C75">
        <w:rPr>
          <w:rFonts w:ascii="Arial" w:hAnsi="Arial"/>
          <w:sz w:val="24"/>
        </w:rPr>
        <w:t xml:space="preserve">Costruttore della casa è Dio. Anzi qui Dio viene detto </w:t>
      </w:r>
      <w:r w:rsidRPr="00882C75">
        <w:rPr>
          <w:rFonts w:ascii="Arial" w:hAnsi="Arial"/>
          <w:b/>
          <w:i/>
          <w:sz w:val="24"/>
        </w:rPr>
        <w:t>“costruttore di tutto”</w:t>
      </w:r>
      <w:r w:rsidRPr="00882C75">
        <w:rPr>
          <w:rFonts w:ascii="Arial" w:hAnsi="Arial"/>
          <w:sz w:val="24"/>
        </w:rPr>
        <w:t>.</w:t>
      </w:r>
    </w:p>
    <w:p w14:paraId="6DCD48C7" w14:textId="77777777" w:rsidR="00882C75" w:rsidRPr="00882C75" w:rsidRDefault="00882C75" w:rsidP="00882C75">
      <w:pPr>
        <w:spacing w:after="120"/>
        <w:jc w:val="both"/>
        <w:rPr>
          <w:rFonts w:ascii="Arial" w:hAnsi="Arial"/>
          <w:sz w:val="24"/>
        </w:rPr>
      </w:pPr>
      <w:r w:rsidRPr="00882C75">
        <w:rPr>
          <w:rFonts w:ascii="Arial" w:hAnsi="Arial"/>
          <w:sz w:val="24"/>
        </w:rPr>
        <w:t>Dicendo che Dio è costruttore di tutto si vuole affermare una verità che va oltre ogni attesa.</w:t>
      </w:r>
    </w:p>
    <w:p w14:paraId="776DDC39" w14:textId="77777777" w:rsidR="00882C75" w:rsidRPr="00882C75" w:rsidRDefault="00882C75" w:rsidP="00882C75">
      <w:pPr>
        <w:spacing w:after="120"/>
        <w:jc w:val="both"/>
        <w:rPr>
          <w:rFonts w:ascii="Arial" w:hAnsi="Arial"/>
          <w:sz w:val="24"/>
        </w:rPr>
      </w:pPr>
      <w:r w:rsidRPr="00882C75">
        <w:rPr>
          <w:rFonts w:ascii="Arial" w:hAnsi="Arial"/>
          <w:sz w:val="24"/>
        </w:rPr>
        <w:t>Prima di tutto si mette la coscienza del cristiano dinanzi a Dio, alla sua volontà, alla sua opera.</w:t>
      </w:r>
    </w:p>
    <w:p w14:paraId="4CA66021" w14:textId="77777777" w:rsidR="00882C75" w:rsidRPr="00882C75" w:rsidRDefault="00882C75" w:rsidP="00882C75">
      <w:pPr>
        <w:spacing w:after="120"/>
        <w:jc w:val="both"/>
        <w:rPr>
          <w:rFonts w:ascii="Arial" w:hAnsi="Arial"/>
          <w:sz w:val="24"/>
        </w:rPr>
      </w:pPr>
      <w:r w:rsidRPr="00882C75">
        <w:rPr>
          <w:rFonts w:ascii="Arial" w:hAnsi="Arial"/>
          <w:sz w:val="24"/>
        </w:rPr>
        <w:t>La coscienza del cristiano non deve relazionarsi con Cristo. Cristo non è da sé. Se fosse da sé, sarebbe giusto che ci relazionassimo con Lui.</w:t>
      </w:r>
    </w:p>
    <w:p w14:paraId="25C2C1B5" w14:textId="77777777" w:rsidR="00882C75" w:rsidRPr="00882C75" w:rsidRDefault="00882C75" w:rsidP="00882C75">
      <w:pPr>
        <w:spacing w:after="120"/>
        <w:jc w:val="both"/>
        <w:rPr>
          <w:rFonts w:ascii="Arial" w:hAnsi="Arial"/>
          <w:sz w:val="24"/>
        </w:rPr>
      </w:pPr>
      <w:r w:rsidRPr="00882C75">
        <w:rPr>
          <w:rFonts w:ascii="Arial" w:hAnsi="Arial"/>
          <w:sz w:val="24"/>
        </w:rPr>
        <w:t>Ma Cristo non è da sé, è da Dio e quindi è giusto che ci relazioniamo con Dio.</w:t>
      </w:r>
    </w:p>
    <w:p w14:paraId="3B8E0FED" w14:textId="77777777" w:rsidR="00882C75" w:rsidRPr="00882C75" w:rsidRDefault="00882C75" w:rsidP="00882C75">
      <w:pPr>
        <w:spacing w:after="120"/>
        <w:jc w:val="both"/>
        <w:rPr>
          <w:rFonts w:ascii="Arial" w:hAnsi="Arial"/>
          <w:sz w:val="24"/>
        </w:rPr>
      </w:pPr>
      <w:r w:rsidRPr="00882C75">
        <w:rPr>
          <w:rFonts w:ascii="Arial" w:hAnsi="Arial"/>
          <w:sz w:val="24"/>
        </w:rPr>
        <w:t>Qual è la verità che supera ogni attesa? È proprio questa: lo spostamento dell’asse di coscienza da Cristo a Dio.</w:t>
      </w:r>
    </w:p>
    <w:p w14:paraId="5405C266"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afferma la verità delle verità: Cristo è </w:t>
      </w:r>
      <w:r w:rsidRPr="00882C75">
        <w:rPr>
          <w:rFonts w:ascii="Arial" w:hAnsi="Arial"/>
          <w:i/>
          <w:sz w:val="24"/>
        </w:rPr>
        <w:t>“costruito da Dio”, dal momento che “costruttore di tutto è Dio”</w:t>
      </w:r>
      <w:r w:rsidRPr="00882C75">
        <w:rPr>
          <w:rFonts w:ascii="Arial" w:hAnsi="Arial"/>
          <w:sz w:val="24"/>
        </w:rPr>
        <w:t>.</w:t>
      </w:r>
    </w:p>
    <w:p w14:paraId="7BFFB1F2" w14:textId="77777777" w:rsidR="00882C75" w:rsidRPr="00882C75" w:rsidRDefault="00882C75" w:rsidP="00882C75">
      <w:pPr>
        <w:spacing w:after="120"/>
        <w:jc w:val="both"/>
        <w:rPr>
          <w:rFonts w:ascii="Arial" w:hAnsi="Arial"/>
          <w:sz w:val="24"/>
        </w:rPr>
      </w:pPr>
      <w:r w:rsidRPr="00882C75">
        <w:rPr>
          <w:rFonts w:ascii="Arial" w:hAnsi="Arial"/>
          <w:sz w:val="24"/>
        </w:rPr>
        <w:t>Se Cristo è stato “</w:t>
      </w:r>
      <w:r w:rsidRPr="00882C75">
        <w:rPr>
          <w:rFonts w:ascii="Arial" w:hAnsi="Arial"/>
          <w:i/>
          <w:sz w:val="24"/>
        </w:rPr>
        <w:t>costruito da Dio”</w:t>
      </w:r>
      <w:r w:rsidRPr="00882C75">
        <w:rPr>
          <w:rFonts w:ascii="Arial" w:hAnsi="Arial"/>
          <w:sz w:val="24"/>
        </w:rPr>
        <w:t xml:space="preserve">, è giusto che ci chiediamo perché Dio lo ha costruito? </w:t>
      </w:r>
    </w:p>
    <w:p w14:paraId="1B5A8A86" w14:textId="77777777" w:rsidR="00882C75" w:rsidRPr="00882C75" w:rsidRDefault="00882C75" w:rsidP="00882C75">
      <w:pPr>
        <w:spacing w:after="120"/>
        <w:jc w:val="both"/>
        <w:rPr>
          <w:rFonts w:ascii="Arial" w:hAnsi="Arial"/>
          <w:sz w:val="24"/>
        </w:rPr>
      </w:pPr>
      <w:r w:rsidRPr="00882C75">
        <w:rPr>
          <w:rFonts w:ascii="Arial" w:hAnsi="Arial"/>
          <w:sz w:val="24"/>
        </w:rPr>
        <w:t>La coscienza che si pone davanti a Dio riguardo a Cristo, deve porsi anche davanti a Dio nei confronti di Mosè.</w:t>
      </w:r>
    </w:p>
    <w:p w14:paraId="7B810906" w14:textId="77777777" w:rsidR="00882C75" w:rsidRPr="00882C75" w:rsidRDefault="00882C75" w:rsidP="00882C75">
      <w:pPr>
        <w:spacing w:after="120"/>
        <w:jc w:val="both"/>
        <w:rPr>
          <w:rFonts w:ascii="Arial" w:hAnsi="Arial"/>
          <w:sz w:val="24"/>
        </w:rPr>
      </w:pPr>
      <w:r w:rsidRPr="00882C75">
        <w:rPr>
          <w:rFonts w:ascii="Arial" w:hAnsi="Arial"/>
          <w:sz w:val="24"/>
        </w:rPr>
        <w:t>Mosè è costruito da Dio. Cristo è costruito anche da Dio. Perché Dio ha costruito Mosè? Perché ha costruito Cristo?</w:t>
      </w:r>
    </w:p>
    <w:p w14:paraId="20441CEC" w14:textId="77777777" w:rsidR="00882C75" w:rsidRPr="00882C75" w:rsidRDefault="00882C75" w:rsidP="00882C75">
      <w:pPr>
        <w:spacing w:after="120"/>
        <w:jc w:val="both"/>
        <w:rPr>
          <w:rFonts w:ascii="Arial" w:hAnsi="Arial"/>
          <w:sz w:val="24"/>
        </w:rPr>
      </w:pPr>
      <w:r w:rsidRPr="00882C75">
        <w:rPr>
          <w:rFonts w:ascii="Arial" w:hAnsi="Arial"/>
          <w:sz w:val="24"/>
        </w:rPr>
        <w:t>Se accettiamo Mosè, perché non dovremmo accettare Cristo, dal momento che Autore di entrambi è Dio?</w:t>
      </w:r>
    </w:p>
    <w:p w14:paraId="70165961" w14:textId="77777777" w:rsidR="00882C75" w:rsidRPr="00882C75" w:rsidRDefault="00882C75" w:rsidP="00882C75">
      <w:pPr>
        <w:spacing w:after="120"/>
        <w:jc w:val="both"/>
        <w:rPr>
          <w:rFonts w:ascii="Arial" w:hAnsi="Arial"/>
          <w:sz w:val="24"/>
        </w:rPr>
      </w:pPr>
      <w:r w:rsidRPr="00882C75">
        <w:rPr>
          <w:rFonts w:ascii="Arial" w:hAnsi="Arial"/>
          <w:sz w:val="24"/>
        </w:rPr>
        <w:t>È possibile accogliere Mosè e rifiutare Cristo, o rifiutare Cristo in nome di Mosè, dal momento che il punto di riferimento della coscienza non è né Mosè, né Cristo, ma Dio?</w:t>
      </w:r>
    </w:p>
    <w:p w14:paraId="246FE1AA" w14:textId="77777777" w:rsidR="00882C75" w:rsidRPr="00882C75" w:rsidRDefault="00882C75" w:rsidP="00882C75">
      <w:pPr>
        <w:spacing w:after="120"/>
        <w:jc w:val="both"/>
        <w:rPr>
          <w:rFonts w:ascii="Arial" w:hAnsi="Arial"/>
          <w:sz w:val="24"/>
        </w:rPr>
      </w:pPr>
      <w:r w:rsidRPr="00882C75">
        <w:rPr>
          <w:rFonts w:ascii="Arial" w:hAnsi="Arial"/>
          <w:sz w:val="24"/>
        </w:rPr>
        <w:t>Questa metodologia per spostamento dell’asse della coscienza non vale solo per rapporto a Cristo e a Mosè, vale per ogni altro intervento di Dio sulla nostra terra.</w:t>
      </w:r>
    </w:p>
    <w:p w14:paraId="7331014F" w14:textId="77777777" w:rsidR="00882C75" w:rsidRPr="00882C75" w:rsidRDefault="00882C75" w:rsidP="00882C75">
      <w:pPr>
        <w:spacing w:after="120"/>
        <w:jc w:val="both"/>
        <w:rPr>
          <w:rFonts w:ascii="Arial" w:hAnsi="Arial"/>
          <w:sz w:val="24"/>
        </w:rPr>
      </w:pPr>
      <w:r w:rsidRPr="00882C75">
        <w:rPr>
          <w:rFonts w:ascii="Arial" w:hAnsi="Arial"/>
          <w:sz w:val="24"/>
        </w:rPr>
        <w:t>Se è Dio che costruisce tutto, che ha costruito tutto, la prima domanda che dobbiamo porre al nostro spirito è questa: ciò che è dinanzi ai nostri occhi è vera costruzione di Dio?</w:t>
      </w:r>
    </w:p>
    <w:p w14:paraId="3A0C29A3" w14:textId="77777777" w:rsidR="00882C75" w:rsidRPr="00882C75" w:rsidRDefault="00882C75" w:rsidP="00882C75">
      <w:pPr>
        <w:spacing w:after="120"/>
        <w:jc w:val="both"/>
        <w:rPr>
          <w:rFonts w:ascii="Arial" w:hAnsi="Arial"/>
          <w:sz w:val="24"/>
        </w:rPr>
      </w:pPr>
      <w:r w:rsidRPr="00882C75">
        <w:rPr>
          <w:rFonts w:ascii="Arial" w:hAnsi="Arial"/>
          <w:sz w:val="24"/>
        </w:rPr>
        <w:t>Se cogliamo dalla Scrittura che è vera costruzione di Dio, l’asse si sposta ancora una volta e va dalla nostra intelligenza alla sapienza eterna di Dio e alla sua volontà che è imperscrutabile.</w:t>
      </w:r>
    </w:p>
    <w:p w14:paraId="7FA62874" w14:textId="77777777" w:rsidR="00882C75" w:rsidRPr="00882C75" w:rsidRDefault="00882C75" w:rsidP="00882C75">
      <w:pPr>
        <w:spacing w:after="120"/>
        <w:jc w:val="both"/>
        <w:rPr>
          <w:rFonts w:ascii="Arial" w:hAnsi="Arial"/>
          <w:sz w:val="24"/>
        </w:rPr>
      </w:pPr>
      <w:r w:rsidRPr="00882C75">
        <w:rPr>
          <w:rFonts w:ascii="Arial" w:hAnsi="Arial"/>
          <w:sz w:val="24"/>
        </w:rPr>
        <w:t xml:space="preserve">Noi abbiamo il dovere di cogliere la verità di un’opera di Dio, partendo dalla Scrittura, non abbiamo il potere di conoscerne il perché. Questo non ci è dovuto, come non è dovuto al servo sapere il perché di una costruzione del Padrone, o </w:t>
      </w:r>
      <w:r w:rsidRPr="00882C75">
        <w:rPr>
          <w:rFonts w:ascii="Arial" w:hAnsi="Arial"/>
          <w:sz w:val="24"/>
        </w:rPr>
        <w:lastRenderedPageBreak/>
        <w:t>perché il Padrone usa quella forma anziché quell’altra, oppure quelle persone, anziché altre.</w:t>
      </w:r>
    </w:p>
    <w:p w14:paraId="246AECF8" w14:textId="77777777" w:rsidR="00882C75" w:rsidRPr="00882C75" w:rsidRDefault="00882C75" w:rsidP="00882C75">
      <w:pPr>
        <w:spacing w:after="120"/>
        <w:jc w:val="both"/>
        <w:rPr>
          <w:rFonts w:ascii="Arial" w:hAnsi="Arial"/>
          <w:sz w:val="24"/>
        </w:rPr>
      </w:pPr>
      <w:r w:rsidRPr="00882C75">
        <w:rPr>
          <w:rFonts w:ascii="Arial" w:hAnsi="Arial"/>
          <w:sz w:val="24"/>
        </w:rPr>
        <w:t xml:space="preserve">Verità e mistero, volontà e intelligenza non sono la stessa cosa. La volontà è del Signore. L’opera è del Signore. Le persone sono del Signore. </w:t>
      </w:r>
    </w:p>
    <w:p w14:paraId="35119F44" w14:textId="77777777" w:rsidR="00882C75" w:rsidRPr="00882C75" w:rsidRDefault="00882C75" w:rsidP="00882C75">
      <w:pPr>
        <w:spacing w:after="120"/>
        <w:jc w:val="both"/>
        <w:rPr>
          <w:rFonts w:ascii="Arial" w:hAnsi="Arial"/>
          <w:sz w:val="24"/>
        </w:rPr>
      </w:pPr>
      <w:r w:rsidRPr="00882C75">
        <w:rPr>
          <w:rFonts w:ascii="Arial" w:hAnsi="Arial"/>
          <w:sz w:val="24"/>
        </w:rPr>
        <w:t>A noi appartiene cogliere la verità. Il resto non ci è dato, perché non è nostro. È di Dio e lo è in modo assoluto.</w:t>
      </w:r>
    </w:p>
    <w:p w14:paraId="0017BDE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[5]In verità Mosè fu fedele in tutta la sua casa come servitore, per rendere testimonianza di ciò che doveva essere annunziato più tardi; </w:t>
      </w:r>
    </w:p>
    <w:p w14:paraId="29DC5A33" w14:textId="77777777" w:rsidR="00882C75" w:rsidRPr="00882C75" w:rsidRDefault="00882C75" w:rsidP="00882C75">
      <w:pPr>
        <w:spacing w:after="120"/>
        <w:jc w:val="both"/>
        <w:rPr>
          <w:rFonts w:ascii="Arial" w:hAnsi="Arial"/>
          <w:sz w:val="24"/>
        </w:rPr>
      </w:pPr>
      <w:r w:rsidRPr="00882C75">
        <w:rPr>
          <w:rFonts w:ascii="Arial" w:hAnsi="Arial"/>
          <w:sz w:val="24"/>
        </w:rPr>
        <w:t>In questo versetto vengono annunciate due verità: chi è Mosè, qual è stata la missione di Mosè.</w:t>
      </w:r>
    </w:p>
    <w:p w14:paraId="057D1ADE" w14:textId="77777777" w:rsidR="00882C75" w:rsidRPr="00882C75" w:rsidRDefault="00882C75" w:rsidP="00882C75">
      <w:pPr>
        <w:spacing w:after="120"/>
        <w:jc w:val="both"/>
        <w:rPr>
          <w:rFonts w:ascii="Arial" w:hAnsi="Arial"/>
          <w:sz w:val="24"/>
        </w:rPr>
      </w:pPr>
      <w:r w:rsidRPr="00882C75">
        <w:rPr>
          <w:rFonts w:ascii="Arial" w:hAnsi="Arial"/>
          <w:sz w:val="24"/>
        </w:rPr>
        <w:t>Mosè è il servitore in tutta la casa di Dio. Nel suo servizio fu trovato fedele.</w:t>
      </w:r>
    </w:p>
    <w:p w14:paraId="2B7C6A93" w14:textId="77777777" w:rsidR="00882C75" w:rsidRPr="00882C75" w:rsidRDefault="00882C75" w:rsidP="00882C75">
      <w:pPr>
        <w:spacing w:after="120"/>
        <w:jc w:val="both"/>
        <w:rPr>
          <w:rFonts w:ascii="Arial" w:hAnsi="Arial"/>
          <w:sz w:val="24"/>
        </w:rPr>
      </w:pPr>
      <w:r w:rsidRPr="00882C75">
        <w:rPr>
          <w:rFonts w:ascii="Arial" w:hAnsi="Arial"/>
          <w:sz w:val="24"/>
        </w:rPr>
        <w:t xml:space="preserve">La sua missione però non finiva in se stessa, nella sua persona. </w:t>
      </w:r>
    </w:p>
    <w:p w14:paraId="5F115E85" w14:textId="77777777" w:rsidR="00882C75" w:rsidRPr="00882C75" w:rsidRDefault="00882C75" w:rsidP="00882C75">
      <w:pPr>
        <w:spacing w:after="120"/>
        <w:jc w:val="both"/>
        <w:rPr>
          <w:rFonts w:ascii="Arial" w:hAnsi="Arial"/>
          <w:sz w:val="24"/>
        </w:rPr>
      </w:pPr>
      <w:r w:rsidRPr="00882C75">
        <w:rPr>
          <w:rFonts w:ascii="Arial" w:hAnsi="Arial"/>
          <w:sz w:val="24"/>
        </w:rPr>
        <w:t>Il suo servizio era finalizzato a preparare le cose future, ciò che il Signore avrebbe annunziato più tardi.</w:t>
      </w:r>
    </w:p>
    <w:p w14:paraId="3863FB58" w14:textId="77777777" w:rsidR="00882C75" w:rsidRPr="00882C75" w:rsidRDefault="00882C75" w:rsidP="00882C75">
      <w:pPr>
        <w:spacing w:after="120"/>
        <w:jc w:val="both"/>
        <w:rPr>
          <w:rFonts w:ascii="Arial" w:hAnsi="Arial"/>
          <w:sz w:val="24"/>
        </w:rPr>
      </w:pPr>
      <w:r w:rsidRPr="00882C75">
        <w:rPr>
          <w:rFonts w:ascii="Arial" w:hAnsi="Arial"/>
          <w:sz w:val="24"/>
        </w:rPr>
        <w:t>Così definita e compresa la missione di Mosè, è un servizio e una missione che preparano a Cristo.</w:t>
      </w:r>
    </w:p>
    <w:p w14:paraId="6EAE2F70" w14:textId="77777777" w:rsidR="00882C75" w:rsidRPr="00882C75" w:rsidRDefault="00882C75" w:rsidP="00882C75">
      <w:pPr>
        <w:spacing w:after="120"/>
        <w:jc w:val="both"/>
        <w:rPr>
          <w:rFonts w:ascii="Arial" w:hAnsi="Arial"/>
          <w:sz w:val="24"/>
        </w:rPr>
      </w:pPr>
      <w:r w:rsidRPr="00882C75">
        <w:rPr>
          <w:rFonts w:ascii="Arial" w:hAnsi="Arial"/>
          <w:sz w:val="24"/>
        </w:rPr>
        <w:t>Mosè è in funzione di Cristo. Mosè è servo di Cristo, servo cioè della sua missione, che egli in qualche modo deve preparare, anche se remotamente, in tempi assai lontani.</w:t>
      </w:r>
    </w:p>
    <w:p w14:paraId="2B5EDF0A" w14:textId="77777777" w:rsidR="00882C75" w:rsidRPr="00882C75" w:rsidRDefault="00882C75" w:rsidP="00882C75">
      <w:pPr>
        <w:spacing w:after="120"/>
        <w:jc w:val="both"/>
        <w:rPr>
          <w:rFonts w:ascii="Arial" w:hAnsi="Arial"/>
          <w:sz w:val="24"/>
        </w:rPr>
      </w:pPr>
      <w:r w:rsidRPr="00882C75">
        <w:rPr>
          <w:rFonts w:ascii="Arial" w:hAnsi="Arial"/>
          <w:sz w:val="24"/>
        </w:rPr>
        <w:t>Che la missione non finisce in Mosè, non finisce con Mosè lo attesta la stessa promessa fatta da Dio allo stesso Mosè. Leggiamo infatti nel Deuteronomio, al capitolo 18, 15-19:</w:t>
      </w:r>
    </w:p>
    <w:p w14:paraId="719F4624" w14:textId="77777777" w:rsidR="00882C75" w:rsidRPr="00882C75" w:rsidRDefault="00882C75" w:rsidP="00882C75">
      <w:pPr>
        <w:spacing w:after="120"/>
        <w:jc w:val="both"/>
        <w:rPr>
          <w:rFonts w:ascii="Arial" w:hAnsi="Arial"/>
          <w:bCs/>
          <w:sz w:val="24"/>
        </w:rPr>
      </w:pPr>
      <w:r w:rsidRPr="00882C75">
        <w:rPr>
          <w:rFonts w:ascii="Arial" w:hAnsi="Arial"/>
          <w:bCs/>
          <w:i/>
          <w:sz w:val="24"/>
        </w:rPr>
        <w:t>“Il Signore tuo Dio susciterà per te, in mezzo a te, fra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w:t>
      </w:r>
      <w:r w:rsidRPr="00882C75">
        <w:rPr>
          <w:rFonts w:ascii="Arial" w:hAnsi="Arial"/>
          <w:bCs/>
          <w:sz w:val="24"/>
        </w:rPr>
        <w:t xml:space="preserve">. </w:t>
      </w:r>
    </w:p>
    <w:p w14:paraId="0652C62C" w14:textId="77777777" w:rsidR="00882C75" w:rsidRPr="00882C75" w:rsidRDefault="00882C75" w:rsidP="00882C75">
      <w:pPr>
        <w:spacing w:after="120"/>
        <w:jc w:val="both"/>
        <w:rPr>
          <w:rFonts w:ascii="Arial" w:hAnsi="Arial"/>
          <w:sz w:val="24"/>
        </w:rPr>
      </w:pPr>
      <w:r w:rsidRPr="00882C75">
        <w:rPr>
          <w:rFonts w:ascii="Arial" w:hAnsi="Arial"/>
          <w:sz w:val="24"/>
        </w:rPr>
        <w:t>Mosè stesso guarda molto in avanti, in un futuro assai lontano dai suoi occhi di carne. Ciò vuol dire una cosa sola: non è lui la salvezza definitiva del popolo di Dio; non è in Lui che questa salvezza si compie.</w:t>
      </w:r>
    </w:p>
    <w:p w14:paraId="30893976" w14:textId="77777777" w:rsidR="00882C75" w:rsidRPr="00882C75" w:rsidRDefault="00882C75" w:rsidP="00882C75">
      <w:pPr>
        <w:spacing w:after="120"/>
        <w:jc w:val="both"/>
        <w:rPr>
          <w:rFonts w:ascii="Arial" w:hAnsi="Arial"/>
          <w:sz w:val="24"/>
        </w:rPr>
      </w:pPr>
      <w:r w:rsidRPr="00882C75">
        <w:rPr>
          <w:rFonts w:ascii="Arial" w:hAnsi="Arial"/>
          <w:sz w:val="24"/>
        </w:rPr>
        <w:t xml:space="preserve">Tuttavia c’è da dire una verità: l’Autore può affermare questo perché sa leggere </w:t>
      </w:r>
      <w:smartTag w:uri="urn:schemas-microsoft-com:office:smarttags" w:element="PersonName">
        <w:smartTagPr>
          <w:attr w:name="ProductID" w:val="la Storia"/>
        </w:smartTagPr>
        <w:r w:rsidRPr="00882C75">
          <w:rPr>
            <w:rFonts w:ascii="Arial" w:hAnsi="Arial"/>
            <w:sz w:val="24"/>
          </w:rPr>
          <w:t>la Storia</w:t>
        </w:r>
      </w:smartTag>
      <w:r w:rsidRPr="00882C75">
        <w:rPr>
          <w:rFonts w:ascii="Arial" w:hAnsi="Arial"/>
          <w:sz w:val="24"/>
        </w:rPr>
        <w:t xml:space="preserve"> della Salvezza in tutto il suo arco di preparazione. Il fondamento di quanto egli sta dicendo di Mosè lo si trova nella Scrittura, in tutta </w:t>
      </w:r>
      <w:smartTag w:uri="urn:schemas-microsoft-com:office:smarttags" w:element="PersonName">
        <w:smartTagPr>
          <w:attr w:name="ProductID" w:val="la Scrittura."/>
        </w:smartTagPr>
        <w:r w:rsidRPr="00882C75">
          <w:rPr>
            <w:rFonts w:ascii="Arial" w:hAnsi="Arial"/>
            <w:sz w:val="24"/>
          </w:rPr>
          <w:t>la Scrittura.</w:t>
        </w:r>
      </w:smartTag>
    </w:p>
    <w:p w14:paraId="1B6E358B" w14:textId="77777777" w:rsidR="00882C75" w:rsidRPr="00882C75" w:rsidRDefault="00882C75" w:rsidP="00882C75">
      <w:pPr>
        <w:spacing w:after="120"/>
        <w:jc w:val="both"/>
        <w:rPr>
          <w:rFonts w:ascii="Arial" w:hAnsi="Arial"/>
          <w:sz w:val="24"/>
        </w:rPr>
      </w:pPr>
      <w:r w:rsidRPr="00882C75">
        <w:rPr>
          <w:rFonts w:ascii="Arial" w:hAnsi="Arial"/>
          <w:sz w:val="24"/>
        </w:rPr>
        <w:t>Nessuno pensi che lui faccia il ragionamento opposto: che parta cioè dalla storia di Gesù, dalla sua missione, per affermare l’incompiutezza dell’opera di Mosè o la sua finalizzazione a Cristo Signore.</w:t>
      </w:r>
    </w:p>
    <w:p w14:paraId="6E08C885" w14:textId="77777777" w:rsidR="00882C75" w:rsidRPr="00882C75" w:rsidRDefault="00882C75" w:rsidP="00882C75">
      <w:pPr>
        <w:spacing w:after="120"/>
        <w:jc w:val="both"/>
        <w:rPr>
          <w:rFonts w:ascii="Arial" w:hAnsi="Arial"/>
          <w:sz w:val="24"/>
        </w:rPr>
      </w:pPr>
      <w:r w:rsidRPr="00882C75">
        <w:rPr>
          <w:rFonts w:ascii="Arial" w:hAnsi="Arial"/>
          <w:sz w:val="24"/>
        </w:rPr>
        <w:t>Se avesse fatto questo, la sua sarebbe interpretazione, rivelazione e non dimostrazione.</w:t>
      </w:r>
    </w:p>
    <w:p w14:paraId="62018AE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Invece l’Autore ha un solo fine nella sua trattazione: dimostrare attraverso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w:t>
      </w:r>
    </w:p>
    <w:p w14:paraId="703AB208" w14:textId="77777777" w:rsidR="00882C75" w:rsidRPr="00882C75" w:rsidRDefault="00882C75" w:rsidP="00882C75">
      <w:pPr>
        <w:spacing w:after="120"/>
        <w:jc w:val="both"/>
        <w:rPr>
          <w:rFonts w:ascii="Arial" w:hAnsi="Arial"/>
          <w:sz w:val="24"/>
        </w:rPr>
      </w:pPr>
      <w:r w:rsidRPr="00882C75">
        <w:rPr>
          <w:rFonts w:ascii="Arial" w:hAnsi="Arial"/>
          <w:sz w:val="24"/>
        </w:rPr>
        <w:t xml:space="preserve">Tutta </w:t>
      </w:r>
      <w:smartTag w:uri="urn:schemas-microsoft-com:office:smarttags" w:element="PersonName">
        <w:smartTagPr>
          <w:attr w:name="ProductID" w:val="la Scrittura Antica"/>
        </w:smartTagPr>
        <w:r w:rsidRPr="00882C75">
          <w:rPr>
            <w:rFonts w:ascii="Arial" w:hAnsi="Arial"/>
            <w:sz w:val="24"/>
          </w:rPr>
          <w:t>la Scrittura Antica</w:t>
        </w:r>
      </w:smartTag>
      <w:r w:rsidRPr="00882C75">
        <w:rPr>
          <w:rFonts w:ascii="Arial" w:hAnsi="Arial"/>
          <w:sz w:val="24"/>
        </w:rPr>
        <w:t xml:space="preserve"> guarda verso Colui che deve venire e chi deve venire è solo il Messia di Dio, che non è nessuno tra tutti coloro che lo annunziano ed essi stessi lo attendono.</w:t>
      </w:r>
    </w:p>
    <w:p w14:paraId="16CCCF40" w14:textId="77777777" w:rsidR="00882C75" w:rsidRPr="00882C75" w:rsidRDefault="00882C75" w:rsidP="00882C75">
      <w:pPr>
        <w:spacing w:after="120"/>
        <w:jc w:val="both"/>
        <w:rPr>
          <w:rFonts w:ascii="Arial" w:hAnsi="Arial"/>
          <w:sz w:val="24"/>
        </w:rPr>
      </w:pPr>
      <w:r w:rsidRPr="00882C75">
        <w:rPr>
          <w:rFonts w:ascii="Arial" w:hAnsi="Arial"/>
          <w:sz w:val="24"/>
        </w:rPr>
        <w:t>Anche Mosè guardava lontano, assai lontano, allo stesso modo di Abramo, di Isacco, di Giacobbe e di ogni altro uomo di Dio.</w:t>
      </w:r>
    </w:p>
    <w:p w14:paraId="4A3784EB"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verità constatabile, verificabile, evidente. È sufficiente aprire </w:t>
      </w:r>
      <w:smartTag w:uri="urn:schemas-microsoft-com:office:smarttags" w:element="PersonName">
        <w:smartTagPr>
          <w:attr w:name="ProductID" w:val="la Scrittura Antica"/>
        </w:smartTagPr>
        <w:r w:rsidRPr="00882C75">
          <w:rPr>
            <w:rFonts w:ascii="Arial" w:hAnsi="Arial"/>
            <w:sz w:val="24"/>
          </w:rPr>
          <w:t>la Scrittura Antica</w:t>
        </w:r>
      </w:smartTag>
      <w:r w:rsidRPr="00882C75">
        <w:rPr>
          <w:rFonts w:ascii="Arial" w:hAnsi="Arial"/>
          <w:sz w:val="24"/>
        </w:rPr>
        <w:t xml:space="preserve"> ed ogni sua pagina invita a guardare oltre se stessa.</w:t>
      </w:r>
    </w:p>
    <w:p w14:paraId="4EF30DD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[6]Cristo, invece, lo fu come figlio costituito sopra la sua propria casa. E la sua casa siamo noi, se conserviamo la libertà e la speranza di cui ci vantiamo. </w:t>
      </w:r>
    </w:p>
    <w:p w14:paraId="5D664B6A" w14:textId="77777777" w:rsidR="00882C75" w:rsidRPr="00882C75" w:rsidRDefault="00882C75" w:rsidP="00882C75">
      <w:pPr>
        <w:spacing w:after="120"/>
        <w:jc w:val="both"/>
        <w:rPr>
          <w:rFonts w:ascii="Arial" w:hAnsi="Arial"/>
          <w:sz w:val="24"/>
        </w:rPr>
      </w:pPr>
      <w:r w:rsidRPr="00882C75">
        <w:rPr>
          <w:rFonts w:ascii="Arial" w:hAnsi="Arial"/>
          <w:sz w:val="24"/>
        </w:rPr>
        <w:t>Dalla stessa Scrittura Antica sappiamo, dobbiamo pervenire alla vera conoscenza di Cristo Gesù.</w:t>
      </w:r>
    </w:p>
    <w:p w14:paraId="386813B3" w14:textId="77777777" w:rsidR="00882C75" w:rsidRPr="00882C75" w:rsidRDefault="00882C75" w:rsidP="00882C75">
      <w:pPr>
        <w:spacing w:after="120"/>
        <w:jc w:val="both"/>
        <w:rPr>
          <w:rFonts w:ascii="Arial" w:hAnsi="Arial"/>
          <w:sz w:val="24"/>
        </w:rPr>
      </w:pPr>
      <w:r w:rsidRPr="00882C75">
        <w:rPr>
          <w:rFonts w:ascii="Arial" w:hAnsi="Arial"/>
          <w:sz w:val="24"/>
        </w:rPr>
        <w:t>La prima verità su Cristo è questa: Egli non è nella casa di Dio come servitore. Non così lo ha costituito il Signore.</w:t>
      </w:r>
    </w:p>
    <w:p w14:paraId="0BC88CFA" w14:textId="77777777" w:rsidR="00882C75" w:rsidRPr="00882C75" w:rsidRDefault="00882C75" w:rsidP="00882C75">
      <w:pPr>
        <w:spacing w:after="120"/>
        <w:jc w:val="both"/>
        <w:rPr>
          <w:rFonts w:ascii="Arial" w:hAnsi="Arial"/>
          <w:sz w:val="24"/>
        </w:rPr>
      </w:pPr>
      <w:r w:rsidRPr="00882C75">
        <w:rPr>
          <w:rFonts w:ascii="Arial" w:hAnsi="Arial"/>
          <w:sz w:val="24"/>
        </w:rPr>
        <w:t>Gesù è stato costituito figlio e la casa è anche sua. È figlio nella sua propria casa.</w:t>
      </w:r>
    </w:p>
    <w:p w14:paraId="27D50938" w14:textId="77777777" w:rsidR="00882C75" w:rsidRPr="00882C75" w:rsidRDefault="00882C75" w:rsidP="00882C75">
      <w:pPr>
        <w:spacing w:after="120"/>
        <w:jc w:val="both"/>
        <w:rPr>
          <w:rFonts w:ascii="Arial" w:hAnsi="Arial"/>
          <w:sz w:val="24"/>
        </w:rPr>
      </w:pPr>
      <w:r w:rsidRPr="00882C75">
        <w:rPr>
          <w:rFonts w:ascii="Arial" w:hAnsi="Arial"/>
          <w:sz w:val="24"/>
        </w:rPr>
        <w:t>La prima differenza con Mosè è nella figliolanza. Cristo è vero Figlio di Dio, figlio generato, figlio che è da Lui, che è della sua stessa natura.</w:t>
      </w:r>
    </w:p>
    <w:p w14:paraId="32CF7E3D"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5D2ABC48" w14:textId="77777777" w:rsidR="00882C75" w:rsidRPr="00882C75" w:rsidRDefault="00882C75" w:rsidP="00882C75">
      <w:pPr>
        <w:spacing w:after="120"/>
        <w:jc w:val="both"/>
        <w:rPr>
          <w:rFonts w:ascii="Arial" w:hAnsi="Arial"/>
          <w:sz w:val="24"/>
        </w:rPr>
      </w:pPr>
      <w:r w:rsidRPr="00882C75">
        <w:rPr>
          <w:rFonts w:ascii="Arial" w:hAnsi="Arial"/>
          <w:sz w:val="24"/>
        </w:rPr>
        <w:t>La seconda differenza è la stessa relazione con la casa di Dio. La casa di Dio è casa di Cristo; è propria di Dio, come è propria di Cristo.</w:t>
      </w:r>
    </w:p>
    <w:p w14:paraId="4B85F2FE" w14:textId="77777777" w:rsidR="00882C75" w:rsidRPr="00882C75" w:rsidRDefault="00882C75" w:rsidP="00882C75">
      <w:pPr>
        <w:spacing w:after="120"/>
        <w:jc w:val="both"/>
        <w:rPr>
          <w:rFonts w:ascii="Arial" w:hAnsi="Arial"/>
          <w:sz w:val="24"/>
        </w:rPr>
      </w:pPr>
      <w:r w:rsidRPr="00882C75">
        <w:rPr>
          <w:rFonts w:ascii="Arial" w:hAnsi="Arial"/>
          <w:sz w:val="24"/>
        </w:rPr>
        <w:t>È propria di Cristo, perché Lui è il Figlio del Padre ed essendo Figlio del Padre è suo tutto ciò che è del Padre.</w:t>
      </w:r>
    </w:p>
    <w:p w14:paraId="6CC7D622" w14:textId="77777777" w:rsidR="00882C75" w:rsidRPr="00882C75" w:rsidRDefault="00882C75" w:rsidP="00882C75">
      <w:pPr>
        <w:spacing w:after="120"/>
        <w:jc w:val="both"/>
        <w:rPr>
          <w:rFonts w:ascii="Arial" w:hAnsi="Arial"/>
          <w:sz w:val="24"/>
        </w:rPr>
      </w:pPr>
      <w:r w:rsidRPr="00882C75">
        <w:rPr>
          <w:rFonts w:ascii="Arial" w:hAnsi="Arial"/>
          <w:sz w:val="24"/>
        </w:rPr>
        <w:t>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496ECAB7"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anche precisato chi è </w:t>
      </w:r>
      <w:r w:rsidRPr="00882C75">
        <w:rPr>
          <w:rFonts w:ascii="Arial" w:hAnsi="Arial"/>
          <w:i/>
          <w:sz w:val="24"/>
        </w:rPr>
        <w:t>“la casa di Dio”</w:t>
      </w:r>
      <w:r w:rsidRPr="00882C75">
        <w:rPr>
          <w:rFonts w:ascii="Arial" w:hAnsi="Arial"/>
          <w:sz w:val="24"/>
        </w:rPr>
        <w:t xml:space="preserve">, la </w:t>
      </w:r>
      <w:r w:rsidRPr="00882C75">
        <w:rPr>
          <w:rFonts w:ascii="Arial" w:hAnsi="Arial"/>
          <w:i/>
          <w:sz w:val="24"/>
        </w:rPr>
        <w:t>“sua propria casa”</w:t>
      </w:r>
      <w:r w:rsidRPr="00882C75">
        <w:rPr>
          <w:rFonts w:ascii="Arial" w:hAnsi="Arial"/>
          <w:sz w:val="24"/>
        </w:rPr>
        <w:t>. Questa casa sono tutti coloro che hanno creduto, credono e crederanno in Cristo Gesù.</w:t>
      </w:r>
    </w:p>
    <w:p w14:paraId="3A63ABC4" w14:textId="77777777" w:rsidR="00882C75" w:rsidRPr="00882C75" w:rsidRDefault="00882C75" w:rsidP="00882C75">
      <w:pPr>
        <w:spacing w:after="120"/>
        <w:jc w:val="both"/>
        <w:rPr>
          <w:rFonts w:ascii="Arial" w:hAnsi="Arial"/>
          <w:sz w:val="24"/>
        </w:rPr>
      </w:pPr>
      <w:r w:rsidRPr="00882C75">
        <w:rPr>
          <w:rFonts w:ascii="Arial" w:hAnsi="Arial"/>
          <w:sz w:val="24"/>
        </w:rPr>
        <w:t xml:space="preserve">Si diviene casa di Dio per la fede in Cristo e rinascendo da acqua e da Spirito Santo. Ma il divenire casa, non significa rimanere per sempre casa di Dio, casa di Cristo. </w:t>
      </w:r>
    </w:p>
    <w:p w14:paraId="1CC15D84" w14:textId="77777777" w:rsidR="00882C75" w:rsidRPr="00882C75" w:rsidRDefault="00882C75" w:rsidP="00882C75">
      <w:pPr>
        <w:spacing w:after="120"/>
        <w:jc w:val="both"/>
        <w:rPr>
          <w:rFonts w:ascii="Arial" w:hAnsi="Arial"/>
          <w:sz w:val="24"/>
        </w:rPr>
      </w:pPr>
      <w:r w:rsidRPr="00882C75">
        <w:rPr>
          <w:rFonts w:ascii="Arial" w:hAnsi="Arial"/>
          <w:sz w:val="24"/>
        </w:rPr>
        <w:t>Rimane casa di Dio e di Cristo chi conserva la libertà e la speranza che ha ricevuto il giorno in cui è divenuto credente e di cui si vanta.</w:t>
      </w:r>
    </w:p>
    <w:p w14:paraId="412D463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00EBFE88" w14:textId="77777777" w:rsidR="00882C75" w:rsidRPr="00882C75" w:rsidRDefault="00882C75" w:rsidP="00882C75">
      <w:pPr>
        <w:spacing w:after="120"/>
        <w:jc w:val="both"/>
        <w:rPr>
          <w:rFonts w:ascii="Arial" w:hAnsi="Arial"/>
          <w:sz w:val="24"/>
        </w:rPr>
      </w:pPr>
      <w:r w:rsidRPr="00882C75">
        <w:rPr>
          <w:rFonts w:ascii="Arial" w:hAnsi="Arial"/>
          <w:sz w:val="24"/>
        </w:rPr>
        <w:t>La speranza è il frutto della libertà, mentre la libertà è frutto della verità. La verità è il frutto della conoscenza santa della Parola di Cristo.</w:t>
      </w:r>
    </w:p>
    <w:p w14:paraId="78906A9D"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si distacca dalla Parola di Cristo, si distacca da Cristo, perde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la verità, la libertà, la speranza, ritorna nella sua vecchia schiavitù del peccato, delle tenebre, dell’errore, del vizio, del male.</w:t>
      </w:r>
    </w:p>
    <w:p w14:paraId="5757069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882C75">
          <w:rPr>
            <w:rFonts w:ascii="Arial" w:hAnsi="Arial"/>
            <w:sz w:val="24"/>
          </w:rPr>
          <w:t>la Sua Parola</w:t>
        </w:r>
      </w:smartTag>
      <w:r w:rsidRPr="00882C75">
        <w:rPr>
          <w:rFonts w:ascii="Arial" w:hAnsi="Arial"/>
          <w:sz w:val="24"/>
        </w:rPr>
        <w:t>, che si fa verità in noi, libertà, speranza.</w:t>
      </w:r>
    </w:p>
    <w:p w14:paraId="664BCDDB" w14:textId="6BC36985" w:rsidR="00882C75" w:rsidRPr="00882C75" w:rsidRDefault="00882C75" w:rsidP="00882C75">
      <w:pPr>
        <w:spacing w:after="120"/>
        <w:jc w:val="both"/>
        <w:rPr>
          <w:rFonts w:ascii="Arial" w:hAnsi="Arial"/>
          <w:sz w:val="24"/>
        </w:rPr>
      </w:pPr>
      <w:r w:rsidRPr="00882C75">
        <w:rPr>
          <w:rFonts w:ascii="Arial" w:hAnsi="Arial"/>
          <w:sz w:val="24"/>
        </w:rPr>
        <w:t xml:space="preserve">Anche in questo vi è una grandissima differenza con Mosè.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Mosè era Parola di Dio, non era parola sua. Quella di Cristo è insieme Parola di Dio e Parola di Cristo. È una sola Parola: di Cristo e di Dio. </w:t>
      </w:r>
      <w:r w:rsidR="00DF2199">
        <w:rPr>
          <w:rFonts w:ascii="Arial" w:hAnsi="Arial"/>
          <w:sz w:val="24"/>
        </w:rPr>
        <w:t xml:space="preserve"> </w:t>
      </w:r>
      <w:r w:rsidRPr="00882C75">
        <w:rPr>
          <w:rFonts w:ascii="Arial" w:hAnsi="Arial"/>
          <w:sz w:val="24"/>
        </w:rPr>
        <w:t>È questa Parola la fonte della libertà e della speranza, perché Cristo è la fonte di questi beni divini.</w:t>
      </w:r>
      <w:r w:rsidR="00DF2199">
        <w:rPr>
          <w:rFonts w:ascii="Arial" w:hAnsi="Arial"/>
          <w:sz w:val="24"/>
        </w:rPr>
        <w:t xml:space="preserve"> </w:t>
      </w:r>
      <w:r w:rsidRPr="00882C75">
        <w:rPr>
          <w:rFonts w:ascii="Arial" w:hAnsi="Arial"/>
          <w:sz w:val="24"/>
        </w:rPr>
        <w:t>Tutto questo è per l’Autore desumibile dalla Scrittura Antica ed in verità è proprio così.</w:t>
      </w:r>
    </w:p>
    <w:p w14:paraId="052531D0" w14:textId="77777777" w:rsidR="00882C75" w:rsidRPr="00882C75" w:rsidRDefault="00882C75" w:rsidP="00882C75">
      <w:pPr>
        <w:spacing w:after="120"/>
        <w:jc w:val="both"/>
        <w:rPr>
          <w:rFonts w:ascii="Arial" w:hAnsi="Arial"/>
          <w:sz w:val="24"/>
        </w:rPr>
      </w:pPr>
    </w:p>
    <w:p w14:paraId="7EF4B793" w14:textId="77777777" w:rsidR="00882C75" w:rsidRPr="00882C75" w:rsidRDefault="00882C75" w:rsidP="00DF2199">
      <w:pPr>
        <w:pStyle w:val="Titolo3"/>
      </w:pPr>
      <w:bookmarkStart w:id="145" w:name="_Toc62146221"/>
      <w:bookmarkStart w:id="146" w:name="_Toc183757308"/>
      <w:r w:rsidRPr="00882C75">
        <w:t>ESORTAZIONE ALLA FEDELTÀ</w:t>
      </w:r>
      <w:bookmarkEnd w:id="145"/>
      <w:bookmarkEnd w:id="146"/>
    </w:p>
    <w:p w14:paraId="0D33796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[7]Per questo, come dice lo Spirito Santo: Oggi, se udite la sua voce, [8]non indurite i vostri cuori come nel giorno della ribellione, il giorno della tentazione nel deserto, [9]dove mi tentarono i vostri padri mettendomi alla prova, pur avendo visto per quarant'anni le mie opere. [10]Perciò mi disgustai di quella generazione e dissi: Sempre hanno il cuore sviato. Non hanno conosciuto le mie vie. [11]Così ho giurato nella mia ira: Non entreranno nel mio riposo. </w:t>
      </w:r>
    </w:p>
    <w:p w14:paraId="0AC4B5E4" w14:textId="77777777" w:rsidR="00882C75" w:rsidRPr="00882C75" w:rsidRDefault="00882C75" w:rsidP="00882C75">
      <w:pPr>
        <w:spacing w:after="120"/>
        <w:jc w:val="both"/>
        <w:rPr>
          <w:rFonts w:ascii="Arial" w:hAnsi="Arial"/>
          <w:sz w:val="24"/>
        </w:rPr>
      </w:pPr>
      <w:r w:rsidRPr="00882C75">
        <w:rPr>
          <w:rFonts w:ascii="Arial" w:hAnsi="Arial"/>
          <w:sz w:val="24"/>
        </w:rPr>
        <w:t>Questi versetti sono tratti dal Salmo  94, che così recita:</w:t>
      </w:r>
    </w:p>
    <w:p w14:paraId="3782A7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2A4E57B0"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professione di fede in Dio deve divenire necessariamente ascolto della sua voce. </w:t>
      </w:r>
    </w:p>
    <w:p w14:paraId="1A86D1D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Dio è il pastore del gregge. Israele è il popolo del suo pascolo. Tra Pastore e gregge c’è una sola legge possibile: l’ascolto della voce del Pastore. Altre leggi non sono di vita, bensì di morte.</w:t>
      </w:r>
    </w:p>
    <w:p w14:paraId="412D8D02" w14:textId="77777777" w:rsidR="00882C75" w:rsidRPr="00882C75" w:rsidRDefault="00882C75" w:rsidP="00882C75">
      <w:pPr>
        <w:spacing w:after="120"/>
        <w:jc w:val="both"/>
        <w:rPr>
          <w:rFonts w:ascii="Arial" w:hAnsi="Arial"/>
          <w:sz w:val="24"/>
        </w:rPr>
      </w:pPr>
      <w:r w:rsidRPr="00882C75">
        <w:rPr>
          <w:rFonts w:ascii="Arial" w:hAnsi="Arial"/>
          <w:sz w:val="24"/>
        </w:rPr>
        <w:t>È successo invece che tra il popolo del suo pascolo e il Signore quasi sempre ha regnato la legge del non ascolto, della ribellione.</w:t>
      </w:r>
    </w:p>
    <w:p w14:paraId="0B876663" w14:textId="35462EDA" w:rsidR="00882C75" w:rsidRPr="00882C75" w:rsidRDefault="00882C75" w:rsidP="00882C75">
      <w:pPr>
        <w:spacing w:after="120"/>
        <w:jc w:val="both"/>
        <w:rPr>
          <w:rFonts w:ascii="Arial" w:hAnsi="Arial"/>
          <w:sz w:val="24"/>
        </w:rPr>
      </w:pPr>
      <w:r w:rsidRPr="00882C75">
        <w:rPr>
          <w:rFonts w:ascii="Arial" w:hAnsi="Arial"/>
          <w:sz w:val="24"/>
        </w:rPr>
        <w:t>Ecco i due episodi per cui il Signore decide che la generazione uscita dall’Egitto mai avrebbe messo piedi nella Terra Promessa. Anche Mosè, a causa del Popolo, fu condannato alla stessa pena. Sono due esempi paradigmatici di non ascolto (cfr. Numeri cc.</w:t>
      </w:r>
      <w:r w:rsidR="00DF2199">
        <w:rPr>
          <w:rFonts w:ascii="Arial" w:hAnsi="Arial"/>
          <w:sz w:val="24"/>
        </w:rPr>
        <w:t xml:space="preserve"> </w:t>
      </w:r>
      <w:r w:rsidRPr="00882C75">
        <w:rPr>
          <w:rFonts w:ascii="Arial" w:hAnsi="Arial"/>
          <w:sz w:val="24"/>
        </w:rPr>
        <w:t xml:space="preserve">14 e 20) </w:t>
      </w:r>
    </w:p>
    <w:p w14:paraId="646FA394"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29E346C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tutta la comunità parlò di lapidarli; ma </w:t>
      </w:r>
      <w:smartTag w:uri="urn:schemas-microsoft-com:office:smarttags" w:element="PersonName">
        <w:smartTagPr>
          <w:attr w:name="ProductID" w:val="la Gloria"/>
        </w:smartTagPr>
        <w:r w:rsidRPr="00882C75">
          <w:rPr>
            <w:rFonts w:ascii="Arial" w:hAnsi="Arial"/>
            <w:i/>
            <w:sz w:val="24"/>
          </w:rPr>
          <w:t>la Gloria</w:t>
        </w:r>
      </w:smartTag>
      <w:r w:rsidRPr="00882C75">
        <w:rPr>
          <w:rFonts w:ascii="Arial" w:hAnsi="Arial"/>
          <w:i/>
          <w:sz w:val="24"/>
        </w:rPr>
        <w:t xml:space="preserve">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Mosè disse al Signore: Ma gli Egiziani hanno saputo che tu hai fatto uscire questo popolo con la tua potenza e lo hanno detto agli abitanti di questo paese. Essi hanno udito che tu, Signore, sei in mezzo a questo popolo, 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0F1EE3E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2F1939A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w:t>
      </w:r>
      <w:r w:rsidRPr="00882C75">
        <w:rPr>
          <w:rFonts w:ascii="Arial" w:hAnsi="Arial"/>
          <w:i/>
          <w:sz w:val="24"/>
        </w:rPr>
        <w:lastRenderedPageBreak/>
        <w:t xml:space="preserve">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75C5B2B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nòmadi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3C667B7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429B3B4E"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583EE63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Mosè e Aronne si allontanarono dalla comunità per recarsi all'ingresso della tenda del convegno; si prostrarono con la faccia a terra e la gloria del </w:t>
      </w:r>
      <w:r w:rsidRPr="00882C75">
        <w:rPr>
          <w:rFonts w:ascii="Arial" w:hAnsi="Arial"/>
          <w:i/>
          <w:sz w:val="24"/>
        </w:rPr>
        <w:lastRenderedPageBreak/>
        <w:t xml:space="preserve">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0012C5B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6B38C3D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il Signore disse a Mosè e ad Aronne: Poiché non avete avuto fiducia in me per dar gloria al mio santo nome agli occhi degli Israeliti, voi non introdurrete questa comunità nel paese che io le dò. </w:t>
      </w:r>
    </w:p>
    <w:p w14:paraId="7BBEFE2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Queste sono le acque di Mèriba, dove gli Israeliti contesero con il Signore e dove Egli si dimostrò santo in mezzo a loro. Mosè mandò da Kades messaggeri al re di Edom per dirgli: Dice Israele tuo fratello: Tu sai tutte le tribolazioni che ci sono avvenute: come i nostri padri scesero in Egitto e noi in Egitto dimorammo per lungo tempo e gli Egiziani maltrattarono noi e i nostri padri. Noi gridammo al Signore ed egli udì la nostra voce e mandò un angelo e ci fece uscire dall'Egitto; 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692A0CCA" w14:textId="77777777" w:rsidR="00882C75" w:rsidRPr="00882C75" w:rsidRDefault="00882C75" w:rsidP="00882C75">
      <w:pPr>
        <w:spacing w:after="120"/>
        <w:jc w:val="both"/>
        <w:rPr>
          <w:rFonts w:ascii="Arial" w:hAnsi="Arial"/>
          <w:sz w:val="24"/>
        </w:rPr>
      </w:pPr>
      <w:r w:rsidRPr="00882C75">
        <w:rPr>
          <w:rFonts w:ascii="Arial" w:hAnsi="Arial"/>
          <w:sz w:val="24"/>
        </w:rPr>
        <w:t>Sono questi momenti drammatici del non ascolto del Signore, ma tutto il cammino dei figli di Israele nel deserto, nei lunghi quaranta anni fu drammatico, segnato sempre dal non ascolto e dalla non fede nella Parola del Signore.</w:t>
      </w:r>
    </w:p>
    <w:p w14:paraId="0D3998BF" w14:textId="77777777" w:rsidR="00882C75" w:rsidRPr="00882C75" w:rsidRDefault="00882C75" w:rsidP="00882C75">
      <w:pPr>
        <w:spacing w:after="120"/>
        <w:jc w:val="both"/>
        <w:rPr>
          <w:rFonts w:ascii="Arial" w:hAnsi="Arial"/>
          <w:sz w:val="24"/>
        </w:rPr>
      </w:pPr>
      <w:r w:rsidRPr="00882C75">
        <w:rPr>
          <w:rFonts w:ascii="Arial" w:hAnsi="Arial"/>
          <w:sz w:val="24"/>
        </w:rPr>
        <w:t>Il pericolo è uno solo, lo stesso che segnala Paolo nella Prima Lettera ai Corinzi:</w:t>
      </w:r>
    </w:p>
    <w:p w14:paraId="75A5986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“Non voglio infatti che ignoriate, o fratelli, che i nostri padri furono tutti sotto la nuvola, tutti attraversarono il mare, tutti furono battezzati in rapporto a Mosè nella nuvola e nel mare, tutti mangiarono lo stesso cibo spirituale, tutti bevvero la </w:t>
      </w:r>
      <w:r w:rsidRPr="00882C75">
        <w:rPr>
          <w:rFonts w:ascii="Arial" w:hAnsi="Arial"/>
          <w:i/>
          <w:sz w:val="24"/>
        </w:rPr>
        <w:lastRenderedPageBreak/>
        <w:t>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(Cfr. 1Cor 10 1-14).</w:t>
      </w:r>
    </w:p>
    <w:p w14:paraId="6CD55A8C" w14:textId="77777777" w:rsidR="00882C75" w:rsidRPr="00882C75" w:rsidRDefault="00882C75" w:rsidP="00882C75">
      <w:pPr>
        <w:spacing w:after="120"/>
        <w:jc w:val="both"/>
        <w:rPr>
          <w:rFonts w:ascii="Arial" w:hAnsi="Arial"/>
          <w:sz w:val="24"/>
        </w:rPr>
      </w:pPr>
      <w:r w:rsidRPr="00882C75">
        <w:rPr>
          <w:rFonts w:ascii="Arial" w:hAnsi="Arial"/>
          <w:sz w:val="24"/>
        </w:rPr>
        <w:t>L’idolatria è dare valore divino ai pensieri umani, alla volontà umana, ai desideri umani, ai progetti umani, ad ogni opera dell’uomo.</w:t>
      </w:r>
    </w:p>
    <w:p w14:paraId="4FFF9BAD" w14:textId="77777777" w:rsidR="00882C75" w:rsidRPr="00882C75" w:rsidRDefault="00882C75" w:rsidP="00882C75">
      <w:pPr>
        <w:spacing w:after="120"/>
        <w:jc w:val="both"/>
        <w:rPr>
          <w:rFonts w:ascii="Arial" w:hAnsi="Arial"/>
          <w:sz w:val="24"/>
        </w:rPr>
      </w:pPr>
      <w:r w:rsidRPr="00882C75">
        <w:rPr>
          <w:rFonts w:ascii="Arial" w:hAnsi="Arial"/>
          <w:sz w:val="24"/>
        </w:rPr>
        <w:t>Si è sempre nell’idolatria quando la parola dell’uomo, la sua scienza, la sua intelligenza, la sua dottrina, la sua teologia  prende il posto della Parola di Dio.</w:t>
      </w:r>
    </w:p>
    <w:p w14:paraId="1C042E9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[12]Guardate perciò, fratelli, che non si trovi in nessuno di voi un cuore perverso e senza fede che si allontani dal Dio vivente. </w:t>
      </w:r>
    </w:p>
    <w:p w14:paraId="677B27AC" w14:textId="77777777" w:rsidR="00882C75" w:rsidRPr="00882C75" w:rsidRDefault="00882C75" w:rsidP="00882C75">
      <w:pPr>
        <w:spacing w:after="120"/>
        <w:jc w:val="both"/>
        <w:rPr>
          <w:rFonts w:ascii="Arial" w:hAnsi="Arial"/>
          <w:sz w:val="24"/>
        </w:rPr>
      </w:pPr>
      <w:r w:rsidRPr="00882C75">
        <w:rPr>
          <w:rFonts w:ascii="Arial" w:hAnsi="Arial"/>
          <w:sz w:val="24"/>
        </w:rPr>
        <w:t>L’ammonimento, fatto alla luce di quanto è avvenuto ai padri nel deserto, è carico di tragiche responsabilità.</w:t>
      </w:r>
    </w:p>
    <w:p w14:paraId="7AADD7C2" w14:textId="77777777" w:rsidR="00882C75" w:rsidRPr="00882C75" w:rsidRDefault="00882C75" w:rsidP="00882C75">
      <w:pPr>
        <w:spacing w:after="120"/>
        <w:jc w:val="both"/>
        <w:rPr>
          <w:rFonts w:ascii="Arial" w:hAnsi="Arial"/>
          <w:sz w:val="24"/>
        </w:rPr>
      </w:pPr>
      <w:r w:rsidRPr="00882C75">
        <w:rPr>
          <w:rFonts w:ascii="Arial" w:hAnsi="Arial"/>
          <w:sz w:val="24"/>
        </w:rPr>
        <w:t>Ognuno è avvisato, santamente messo in guarda da ogni forma di idolatria.</w:t>
      </w:r>
    </w:p>
    <w:p w14:paraId="7A3B2B5A" w14:textId="77777777" w:rsidR="00882C75" w:rsidRPr="00882C75" w:rsidRDefault="00882C75" w:rsidP="00882C75">
      <w:pPr>
        <w:spacing w:after="120"/>
        <w:jc w:val="both"/>
        <w:rPr>
          <w:rFonts w:ascii="Arial" w:hAnsi="Arial"/>
          <w:sz w:val="24"/>
        </w:rPr>
      </w:pPr>
      <w:r w:rsidRPr="00882C75">
        <w:rPr>
          <w:rFonts w:ascii="Arial" w:hAnsi="Arial"/>
          <w:sz w:val="24"/>
        </w:rPr>
        <w:t>Ma qual è l’idolatria, quale la non fede per uno che viveva nei tempi di Cristo Gesù?</w:t>
      </w:r>
    </w:p>
    <w:p w14:paraId="4AFB21E4" w14:textId="77777777" w:rsidR="00882C75" w:rsidRPr="00882C75" w:rsidRDefault="00882C75" w:rsidP="00882C75">
      <w:pPr>
        <w:spacing w:after="120"/>
        <w:jc w:val="both"/>
        <w:rPr>
          <w:rFonts w:ascii="Arial" w:hAnsi="Arial"/>
          <w:sz w:val="24"/>
        </w:rPr>
      </w:pPr>
      <w:r w:rsidRPr="00882C75">
        <w:rPr>
          <w:rFonts w:ascii="Arial" w:hAnsi="Arial"/>
          <w:sz w:val="24"/>
        </w:rPr>
        <w:t>L’idolatria e la non fede è rimanere ancorati alla dottrina e alla Parola dell’Antico Testamento e non passare all’insegnamento e alla Verità del Nuovo.</w:t>
      </w:r>
    </w:p>
    <w:p w14:paraId="1F500DF5" w14:textId="77777777" w:rsidR="00882C75" w:rsidRPr="00882C75" w:rsidRDefault="00882C75" w:rsidP="00882C75">
      <w:pPr>
        <w:spacing w:after="120"/>
        <w:jc w:val="both"/>
        <w:rPr>
          <w:rFonts w:ascii="Arial" w:hAnsi="Arial"/>
          <w:sz w:val="24"/>
        </w:rPr>
      </w:pPr>
      <w:r w:rsidRPr="00882C75">
        <w:rPr>
          <w:rFonts w:ascii="Arial" w:hAnsi="Arial"/>
          <w:sz w:val="24"/>
        </w:rPr>
        <w:t xml:space="preserve">È idolatria, è non fede restare ancorati alla Legge di Mosè, mentre ora la voce di Dio, la voce che parla oggi, ci annunzia la grazia e la verità per mezzo di Gesù Cristo. </w:t>
      </w:r>
    </w:p>
    <w:p w14:paraId="5D343995" w14:textId="77777777" w:rsidR="00882C75" w:rsidRPr="00882C75" w:rsidRDefault="00882C75" w:rsidP="00882C75">
      <w:pPr>
        <w:spacing w:after="120"/>
        <w:jc w:val="both"/>
        <w:rPr>
          <w:rFonts w:ascii="Arial" w:hAnsi="Arial"/>
          <w:sz w:val="24"/>
        </w:rPr>
      </w:pPr>
      <w:r w:rsidRPr="00882C75">
        <w:rPr>
          <w:rFonts w:ascii="Arial" w:hAnsi="Arial"/>
          <w:sz w:val="24"/>
        </w:rPr>
        <w:t>In fondo si chiede di fare il passaggio che il Vangelo secondo Giovanni esprime chiaramente nel Prologo (cfr. Gv 1,1-18):</w:t>
      </w:r>
    </w:p>
    <w:p w14:paraId="3791F13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74DF3D3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Veniva nel mondo la luce vera, quella che illumina ogni uomo. Egli era nel mondo, e il mondo fu fatto per mezzo di lui, eppure il mondo non lo riconobbe. Venne fra </w:t>
      </w:r>
      <w:r w:rsidRPr="00882C75">
        <w:rPr>
          <w:rFonts w:ascii="Arial" w:hAnsi="Arial"/>
          <w:i/>
          <w:sz w:val="24"/>
        </w:rPr>
        <w:lastRenderedPageBreak/>
        <w:t xml:space="preserve">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333B70D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A63F10C" w14:textId="77777777" w:rsidR="00882C75" w:rsidRPr="00882C75" w:rsidRDefault="00882C75" w:rsidP="00882C75">
      <w:pPr>
        <w:spacing w:after="120"/>
        <w:jc w:val="both"/>
        <w:rPr>
          <w:rFonts w:ascii="Arial" w:hAnsi="Arial"/>
          <w:sz w:val="24"/>
        </w:rPr>
      </w:pPr>
      <w:r w:rsidRPr="00882C75">
        <w:rPr>
          <w:rFonts w:ascii="Arial" w:hAnsi="Arial"/>
          <w:sz w:val="24"/>
        </w:rPr>
        <w:t>Chiunque non fa questo passaggio dalla Legge alla Grazia e alla Verità che Dio ci ha donato per mezzo di Gesù Cristo, vive da idolatra, rimane con un cuore perverso, resta senza la vera fede. Il suo è un cuore che si allontana da Dio.</w:t>
      </w:r>
    </w:p>
    <w:p w14:paraId="37231B26" w14:textId="77777777" w:rsidR="00882C75" w:rsidRPr="00882C75" w:rsidRDefault="00882C75" w:rsidP="00882C75">
      <w:pPr>
        <w:spacing w:after="120"/>
        <w:jc w:val="both"/>
        <w:rPr>
          <w:rFonts w:ascii="Arial" w:hAnsi="Arial"/>
          <w:sz w:val="24"/>
        </w:rPr>
      </w:pPr>
      <w:r w:rsidRPr="00882C75">
        <w:rPr>
          <w:rFonts w:ascii="Arial" w:hAnsi="Arial"/>
          <w:sz w:val="24"/>
        </w:rPr>
        <w:t xml:space="preserve">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 </w:t>
      </w:r>
    </w:p>
    <w:p w14:paraId="58D546B6" w14:textId="77777777" w:rsidR="00882C75" w:rsidRPr="00882C75" w:rsidRDefault="00882C75" w:rsidP="00882C75">
      <w:pPr>
        <w:spacing w:after="120"/>
        <w:jc w:val="both"/>
        <w:rPr>
          <w:rFonts w:ascii="Arial" w:hAnsi="Arial"/>
          <w:sz w:val="24"/>
        </w:rPr>
      </w:pPr>
      <w:r w:rsidRPr="00882C75">
        <w:rPr>
          <w:rFonts w:ascii="Arial" w:hAnsi="Arial"/>
          <w:sz w:val="24"/>
        </w:rPr>
        <w:t>Questo cuore è perverso perché è idolatra ed è idolatra chiunque rimane fuori della Parola di Gesù, fuori della sua Grazia e della sua Verità, fuori del suo Vangelo, semplicemente fuori di Cristo. Essere lontani dal Dio vivente equivale ora ad essere lontani dal Cristo vivente.</w:t>
      </w:r>
    </w:p>
    <w:p w14:paraId="0906A005" w14:textId="77777777" w:rsidR="00882C75" w:rsidRPr="00882C75" w:rsidRDefault="00882C75" w:rsidP="00882C75">
      <w:pPr>
        <w:spacing w:after="120"/>
        <w:jc w:val="both"/>
        <w:rPr>
          <w:rFonts w:ascii="Arial" w:hAnsi="Arial"/>
          <w:sz w:val="24"/>
        </w:rPr>
      </w:pPr>
      <w:r w:rsidRPr="00882C75">
        <w:rPr>
          <w:rFonts w:ascii="Arial" w:hAnsi="Arial"/>
          <w:sz w:val="24"/>
        </w:rPr>
        <w:t xml:space="preserve">Tutti devono mettere ogni attenzione, ogni vigilanza a non allontanarsi da Cristo Gesù. È Lui ora l’apostolo e il sommo sacerdote della fede e quindi della Parola e della Verità del Padre. </w:t>
      </w:r>
    </w:p>
    <w:p w14:paraId="5E358282"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[13]Esortatevi piuttosto a vicenda ogni giorno, finché dura quest'oggi, perché nessuno di voi si indurisca sedotto dal peccato. </w:t>
      </w:r>
    </w:p>
    <w:p w14:paraId="45DC92E3" w14:textId="77777777" w:rsidR="00882C75" w:rsidRPr="00882C75" w:rsidRDefault="00882C75" w:rsidP="00882C75">
      <w:pPr>
        <w:spacing w:after="120"/>
        <w:jc w:val="both"/>
        <w:rPr>
          <w:rFonts w:ascii="Arial" w:hAnsi="Arial"/>
          <w:sz w:val="24"/>
        </w:rPr>
      </w:pPr>
      <w:r w:rsidRPr="00882C75">
        <w:rPr>
          <w:rFonts w:ascii="Arial" w:hAnsi="Arial"/>
          <w:sz w:val="24"/>
        </w:rPr>
        <w:t xml:space="preserve">L’oggi che dura è il tempo della misericordia di Dio, il tempo del suo amore, il tempo del dono della sua Parola, della sua Grazia, della sua Verità. L’oggi è il tempo della compassione di Cristo, che va alla ricerca della pecorella smarrita. </w:t>
      </w:r>
    </w:p>
    <w:p w14:paraId="39FBEA41" w14:textId="77777777" w:rsidR="00882C75" w:rsidRPr="00882C75" w:rsidRDefault="00882C75" w:rsidP="00882C75">
      <w:pPr>
        <w:spacing w:after="120"/>
        <w:jc w:val="both"/>
        <w:rPr>
          <w:rFonts w:ascii="Arial" w:hAnsi="Arial"/>
          <w:sz w:val="24"/>
        </w:rPr>
      </w:pPr>
      <w:r w:rsidRPr="00882C75">
        <w:rPr>
          <w:rFonts w:ascii="Arial" w:hAnsi="Arial"/>
          <w:sz w:val="24"/>
        </w:rPr>
        <w:t>La domanda da porre al nostro spirito è una sola: quanto dura quest’oggi?</w:t>
      </w:r>
    </w:p>
    <w:p w14:paraId="105686A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sia nel Nuovo che nell’Antico Testamento, insegna che Dio è ricco di pietà e di misericordia, ma anche che è lento all’ira. Ci insegna che c’è un limite non superabile dall’uomo nel peccato.</w:t>
      </w:r>
    </w:p>
    <w:p w14:paraId="62784945" w14:textId="77777777" w:rsidR="00882C75" w:rsidRPr="00882C75" w:rsidRDefault="00882C75" w:rsidP="00882C75">
      <w:pPr>
        <w:spacing w:after="120"/>
        <w:jc w:val="both"/>
        <w:rPr>
          <w:rFonts w:ascii="Arial" w:hAnsi="Arial"/>
          <w:sz w:val="24"/>
        </w:rPr>
      </w:pPr>
      <w:r w:rsidRPr="00882C75">
        <w:rPr>
          <w:rFonts w:ascii="Arial" w:hAnsi="Arial"/>
          <w:sz w:val="24"/>
        </w:rPr>
        <w:t xml:space="preserve">Il Nuovo Testamento pone questo limite nel peccato contro lo Spirito Santo, che non è solo il combattimento contro la verità di Dio e di Cristo, ma anche la presunzione di salvarsi senza merito, senza cioè 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vivere secondo ogni suo insegnamento.</w:t>
      </w:r>
    </w:p>
    <w:p w14:paraId="3B9FDA65" w14:textId="77777777" w:rsidR="00882C75" w:rsidRPr="00882C75" w:rsidRDefault="00882C75" w:rsidP="00882C75">
      <w:pPr>
        <w:spacing w:after="120"/>
        <w:jc w:val="both"/>
        <w:rPr>
          <w:rFonts w:ascii="Arial" w:hAnsi="Arial"/>
          <w:sz w:val="24"/>
        </w:rPr>
      </w:pPr>
      <w:r w:rsidRPr="00882C75">
        <w:rPr>
          <w:rFonts w:ascii="Arial" w:hAnsi="Arial"/>
          <w:sz w:val="24"/>
        </w:rPr>
        <w:t>Quest’oggi dura finché l’uomo non si indurisce sotto il suo peccato, finché il suo cuore non sarà divenuto tutto di pietra, di bronzo, di ferro.</w:t>
      </w:r>
    </w:p>
    <w:p w14:paraId="7E8A37F8"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momento del non ritorno. </w:t>
      </w:r>
    </w:p>
    <w:p w14:paraId="179218C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Nessuno deve tentare il Signore, sfidare la sua misericordia, abusare della sua grazia, restando senza fede e camminando di peccato in peccato, lontano dalla verità e dalla grazia di Cristo.</w:t>
      </w:r>
    </w:p>
    <w:p w14:paraId="5ACD9BE1" w14:textId="77777777" w:rsidR="00882C75" w:rsidRPr="00882C75" w:rsidRDefault="00882C75" w:rsidP="00882C75">
      <w:pPr>
        <w:spacing w:after="120"/>
        <w:jc w:val="both"/>
        <w:rPr>
          <w:rFonts w:ascii="Arial" w:hAnsi="Arial"/>
          <w:sz w:val="24"/>
        </w:rPr>
      </w:pPr>
      <w:r w:rsidRPr="00882C75">
        <w:rPr>
          <w:rFonts w:ascii="Arial" w:hAnsi="Arial"/>
          <w:sz w:val="24"/>
        </w:rPr>
        <w:t>Pur non conoscendo il mistero del dono della grazia e della verità di Dio per ogni singolo cuore, dobbiamo però confessare una verità con timore e con tremore. La verità è questa: il tempo della misericordia può finire, finisce.</w:t>
      </w:r>
    </w:p>
    <w:p w14:paraId="1CE1DDCF" w14:textId="77777777" w:rsidR="00882C75" w:rsidRPr="00882C75" w:rsidRDefault="00882C75" w:rsidP="00882C75">
      <w:pPr>
        <w:spacing w:after="120"/>
        <w:jc w:val="both"/>
        <w:rPr>
          <w:rFonts w:ascii="Arial" w:hAnsi="Arial"/>
          <w:sz w:val="24"/>
        </w:rPr>
      </w:pPr>
      <w:r w:rsidRPr="00882C75">
        <w:rPr>
          <w:rFonts w:ascii="Arial" w:hAnsi="Arial"/>
          <w:sz w:val="24"/>
        </w:rPr>
        <w:t>Sapendo questo, comprendiamo il significato del versetto (13) che stiamo trattando: bisogna che ognuno si faccia carico dell’anima di suo fratello e con ogni esortazione lo convinca dell’urgenza di rimanere ancorato in Cristo Gesù e nella Nuova Via da Lui istituita per attraversare il deserto della vita fino al raggiungimento del Cielo.</w:t>
      </w:r>
    </w:p>
    <w:p w14:paraId="2007043A" w14:textId="77777777" w:rsidR="00882C75" w:rsidRPr="00882C75" w:rsidRDefault="00882C75" w:rsidP="00882C75">
      <w:pPr>
        <w:spacing w:after="120"/>
        <w:jc w:val="both"/>
        <w:rPr>
          <w:rFonts w:ascii="Arial" w:hAnsi="Arial"/>
          <w:sz w:val="24"/>
        </w:rPr>
      </w:pPr>
      <w:r w:rsidRPr="00882C75">
        <w:rPr>
          <w:rFonts w:ascii="Arial" w:hAnsi="Arial"/>
          <w:sz w:val="24"/>
        </w:rPr>
        <w:t>Questa opera di amore, di carità, di compassione, che si fa aiuto vicendevole, sostegno reciproco, non deve essere fatta una volta e poi basta; deve essere opera quotidiana, giornaliera.</w:t>
      </w:r>
    </w:p>
    <w:p w14:paraId="4839D71F" w14:textId="77777777" w:rsidR="00882C75" w:rsidRPr="00882C75" w:rsidRDefault="00882C75" w:rsidP="00882C75">
      <w:pPr>
        <w:spacing w:after="120"/>
        <w:jc w:val="both"/>
        <w:rPr>
          <w:rFonts w:ascii="Arial" w:hAnsi="Arial"/>
          <w:sz w:val="24"/>
        </w:rPr>
      </w:pPr>
      <w:r w:rsidRPr="00882C75">
        <w:rPr>
          <w:rFonts w:ascii="Arial" w:hAnsi="Arial"/>
          <w:sz w:val="24"/>
        </w:rPr>
        <w:t>Ogni giorno ci si deve esortare alla fede, alla fedeltà, all’ascolto, alla messa in pratica della Parola di Gesù.</w:t>
      </w:r>
    </w:p>
    <w:p w14:paraId="6DFEA6FC" w14:textId="77777777" w:rsidR="00882C75" w:rsidRPr="00882C75" w:rsidRDefault="00882C75" w:rsidP="00882C75">
      <w:pPr>
        <w:spacing w:after="120"/>
        <w:jc w:val="both"/>
        <w:rPr>
          <w:rFonts w:ascii="Arial" w:hAnsi="Arial"/>
          <w:sz w:val="24"/>
        </w:rPr>
      </w:pPr>
      <w:r w:rsidRPr="00882C75">
        <w:rPr>
          <w:rFonts w:ascii="Arial" w:hAnsi="Arial"/>
          <w:sz w:val="24"/>
        </w:rPr>
        <w:t>Più si cresce nella fede e più grande è la certezza di rimanere ancorati in essa, lontani da ogni peccato.</w:t>
      </w:r>
    </w:p>
    <w:p w14:paraId="5D5912DF" w14:textId="77777777" w:rsidR="00882C75" w:rsidRPr="00882C75" w:rsidRDefault="00882C75" w:rsidP="00882C75">
      <w:pPr>
        <w:spacing w:after="120"/>
        <w:jc w:val="both"/>
        <w:rPr>
          <w:rFonts w:ascii="Arial" w:hAnsi="Arial"/>
          <w:sz w:val="24"/>
        </w:rPr>
      </w:pPr>
      <w:r w:rsidRPr="00882C75">
        <w:rPr>
          <w:rFonts w:ascii="Arial" w:hAnsi="Arial"/>
          <w:sz w:val="24"/>
        </w:rPr>
        <w:t>Per questo è urgente l’opera di tutti verso tutti. È questo il vero stile della comunità del Signore. Non uno verso tutti. Non ce la farebbe. Ma  tutti verso tutti.</w:t>
      </w:r>
    </w:p>
    <w:p w14:paraId="3D35E2A2" w14:textId="77777777" w:rsidR="00882C75" w:rsidRPr="00882C75" w:rsidRDefault="00882C75" w:rsidP="00882C75">
      <w:pPr>
        <w:spacing w:after="120"/>
        <w:jc w:val="both"/>
        <w:rPr>
          <w:rFonts w:ascii="Arial" w:hAnsi="Arial"/>
          <w:sz w:val="24"/>
        </w:rPr>
      </w:pPr>
      <w:r w:rsidRPr="00882C75">
        <w:rPr>
          <w:rFonts w:ascii="Arial" w:hAnsi="Arial"/>
          <w:sz w:val="24"/>
        </w:rPr>
        <w:t>Qual è il fine di questa universale e quotidiana reciproca esortazione? Quello di far sì che nessuno cada nel peccato dell’idolatria e nessuno in questo peccato indurisca il suo cuore, fino al punto del non ritorno.</w:t>
      </w:r>
    </w:p>
    <w:p w14:paraId="574430B9" w14:textId="77777777" w:rsidR="00882C75" w:rsidRPr="00882C75" w:rsidRDefault="00882C75" w:rsidP="00882C75">
      <w:pPr>
        <w:spacing w:after="120"/>
        <w:jc w:val="both"/>
        <w:rPr>
          <w:rFonts w:ascii="Arial" w:hAnsi="Arial"/>
          <w:sz w:val="24"/>
        </w:rPr>
      </w:pPr>
      <w:r w:rsidRPr="00882C75">
        <w:rPr>
          <w:rFonts w:ascii="Arial" w:hAnsi="Arial"/>
          <w:sz w:val="24"/>
        </w:rPr>
        <w:t>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dell’altro e per questo sta lontano da ogni superbia, vanagloria, arroganza, presunzione, fariseismo e peccati del genere.</w:t>
      </w:r>
    </w:p>
    <w:p w14:paraId="6E0E1B2C" w14:textId="77777777" w:rsidR="00882C75" w:rsidRPr="00882C75" w:rsidRDefault="00882C75" w:rsidP="00882C75">
      <w:pPr>
        <w:spacing w:after="120"/>
        <w:jc w:val="both"/>
        <w:rPr>
          <w:rFonts w:ascii="Arial" w:hAnsi="Arial"/>
          <w:sz w:val="24"/>
        </w:rPr>
      </w:pPr>
      <w:r w:rsidRPr="00882C75">
        <w:rPr>
          <w:rFonts w:ascii="Arial" w:hAnsi="Arial"/>
          <w:sz w:val="24"/>
        </w:rPr>
        <w:t>Le forme potrebbero essere quelle indicate da San Paolo nella Prima Lettera ai Corinzi, Inno della carità (c. 13) e nella Lettera ai Romani, il vero culto spirituale (c. 12).</w:t>
      </w:r>
    </w:p>
    <w:p w14:paraId="2E354B64" w14:textId="77777777" w:rsidR="00882C75" w:rsidRPr="00882C75" w:rsidRDefault="00882C75" w:rsidP="00882C75">
      <w:pPr>
        <w:spacing w:after="120"/>
        <w:jc w:val="both"/>
        <w:rPr>
          <w:rFonts w:ascii="Arial" w:hAnsi="Arial"/>
          <w:sz w:val="24"/>
        </w:rPr>
      </w:pPr>
      <w:r w:rsidRPr="00882C75">
        <w:rPr>
          <w:rFonts w:ascii="Arial" w:hAnsi="Arial"/>
          <w:sz w:val="24"/>
        </w:rPr>
        <w:t>Queste regole vengono riportate per ottenere una convinzione immediata sulla loro grande opportunità, in modo che il nostro amore non vada perduto e l’altro si indurisca sotto il peso del peccato a causa della nostra poca accortezza in amore e in carità.</w:t>
      </w:r>
    </w:p>
    <w:p w14:paraId="4D99FE17"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Prima lettera ai Corinzi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w:t>
      </w:r>
      <w:r w:rsidRPr="00882C75">
        <w:rPr>
          <w:rFonts w:ascii="Arial" w:hAnsi="Arial"/>
          <w:bCs/>
          <w:i/>
          <w:sz w:val="24"/>
        </w:rPr>
        <w:lastRenderedPageBreak/>
        <w:t xml:space="preserve">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7B58C21"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Lettera ai Romani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dá,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7ACD844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3959BEFD" w14:textId="77777777" w:rsidR="00882C75" w:rsidRPr="00882C75" w:rsidRDefault="00882C75" w:rsidP="00882C75">
      <w:pPr>
        <w:spacing w:after="120"/>
        <w:jc w:val="both"/>
        <w:rPr>
          <w:rFonts w:ascii="Arial" w:hAnsi="Arial"/>
          <w:sz w:val="24"/>
        </w:rPr>
      </w:pPr>
      <w:r w:rsidRPr="00882C75">
        <w:rPr>
          <w:rFonts w:ascii="Arial" w:hAnsi="Arial"/>
          <w:sz w:val="24"/>
        </w:rPr>
        <w:t>Seguendo queste regole di amore, l’esortazione di sicuro produrrà frutti di vera crescita nella fede e di autentico sostegno nel cammino nella Parola di Gesù.</w:t>
      </w:r>
    </w:p>
    <w:p w14:paraId="4300C62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[14]Siamo diventati infatti partecipi di Cristo, a condizione di mantenere salda sino alla fine la fiducia che abbiamo avuta da principio. </w:t>
      </w:r>
    </w:p>
    <w:p w14:paraId="0FBEA2A2" w14:textId="77777777" w:rsidR="00882C75" w:rsidRPr="00882C75" w:rsidRDefault="00882C75" w:rsidP="00882C75">
      <w:pPr>
        <w:spacing w:after="120"/>
        <w:jc w:val="both"/>
        <w:rPr>
          <w:rFonts w:ascii="Arial" w:hAnsi="Arial"/>
          <w:sz w:val="24"/>
        </w:rPr>
      </w:pPr>
      <w:r w:rsidRPr="00882C75">
        <w:rPr>
          <w:rFonts w:ascii="Arial" w:hAnsi="Arial"/>
          <w:sz w:val="24"/>
        </w:rPr>
        <w:t>La fede cristiana vive di due momenti essenziali, di cui l’uno non può esistere senza l’altro.</w:t>
      </w:r>
    </w:p>
    <w:p w14:paraId="1F71D9E0" w14:textId="77777777" w:rsidR="00882C75" w:rsidRPr="00882C75" w:rsidRDefault="00882C75" w:rsidP="00882C75">
      <w:pPr>
        <w:spacing w:after="120"/>
        <w:jc w:val="both"/>
        <w:rPr>
          <w:rFonts w:ascii="Arial" w:hAnsi="Arial"/>
          <w:sz w:val="24"/>
        </w:rPr>
      </w:pPr>
      <w:r w:rsidRPr="00882C75">
        <w:rPr>
          <w:rFonts w:ascii="Arial" w:hAnsi="Arial"/>
          <w:sz w:val="24"/>
        </w:rPr>
        <w:t>Questi due momenti sono: la nuova realtà che viene generata dalla fede; il cammino nella fede perché la nuova realtà generata dalla fede porti frutti.</w:t>
      </w:r>
    </w:p>
    <w:p w14:paraId="6DC0229D" w14:textId="77777777" w:rsidR="00882C75" w:rsidRPr="00882C75" w:rsidRDefault="00882C75" w:rsidP="00882C75">
      <w:pPr>
        <w:spacing w:after="120"/>
        <w:jc w:val="both"/>
        <w:rPr>
          <w:rFonts w:ascii="Arial" w:hAnsi="Arial"/>
          <w:sz w:val="24"/>
        </w:rPr>
      </w:pPr>
      <w:r w:rsidRPr="00882C75">
        <w:rPr>
          <w:rFonts w:ascii="Arial" w:hAnsi="Arial"/>
          <w:sz w:val="24"/>
        </w:rPr>
        <w:t>Quando un uomo, una donna, un bambino, un adulto credono alla Parola che viene loro annunziata e si lasciano battezzare, loro acquisiscono una nuova realtà.</w:t>
      </w:r>
    </w:p>
    <w:p w14:paraId="7EFCE2BC" w14:textId="77777777" w:rsidR="00882C75" w:rsidRPr="00882C75" w:rsidRDefault="00882C75" w:rsidP="00882C75">
      <w:pPr>
        <w:spacing w:after="120"/>
        <w:jc w:val="both"/>
        <w:rPr>
          <w:rFonts w:ascii="Arial" w:hAnsi="Arial"/>
          <w:sz w:val="24"/>
        </w:rPr>
      </w:pPr>
      <w:r w:rsidRPr="00882C75">
        <w:rPr>
          <w:rFonts w:ascii="Arial" w:hAnsi="Arial"/>
          <w:sz w:val="24"/>
        </w:rPr>
        <w:t>Questa realtà è chiamata in modi diversi, che indicano però una cosa sola: il dono che Dio ha fatto di sé a colui che ha creduto e che lo ha trasformato nella natura.</w:t>
      </w:r>
    </w:p>
    <w:p w14:paraId="46933052"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chiama questa nuova realtà: </w:t>
      </w:r>
      <w:r w:rsidRPr="00882C75">
        <w:rPr>
          <w:rFonts w:ascii="Arial" w:hAnsi="Arial"/>
          <w:i/>
          <w:sz w:val="24"/>
        </w:rPr>
        <w:t>“partecipi di Cristo”</w:t>
      </w:r>
      <w:r w:rsidRPr="00882C75">
        <w:rPr>
          <w:rFonts w:ascii="Arial" w:hAnsi="Arial"/>
          <w:sz w:val="24"/>
        </w:rPr>
        <w:t xml:space="preserve">. San Pietro dice la stessa cosa : </w:t>
      </w:r>
      <w:r w:rsidRPr="00882C75">
        <w:rPr>
          <w:rFonts w:ascii="Arial" w:hAnsi="Arial"/>
          <w:i/>
          <w:sz w:val="24"/>
        </w:rPr>
        <w:t>“partecipi della divina natura”</w:t>
      </w:r>
      <w:r w:rsidRPr="00882C75">
        <w:rPr>
          <w:rFonts w:ascii="Arial" w:hAnsi="Arial"/>
          <w:sz w:val="24"/>
        </w:rPr>
        <w:t xml:space="preserve">. </w:t>
      </w:r>
    </w:p>
    <w:p w14:paraId="17B19488"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diventato parte di noi e noi parte di Cristo. San Paolo dice tutto questo con un'altra parola: </w:t>
      </w:r>
      <w:r w:rsidRPr="00882C75">
        <w:rPr>
          <w:rFonts w:ascii="Arial" w:hAnsi="Arial"/>
          <w:i/>
          <w:sz w:val="24"/>
        </w:rPr>
        <w:t>“Corpo di Cristo”</w:t>
      </w:r>
      <w:r w:rsidRPr="00882C75">
        <w:rPr>
          <w:rFonts w:ascii="Arial" w:hAnsi="Arial"/>
          <w:sz w:val="24"/>
        </w:rPr>
        <w:t xml:space="preserve">. Il cristiano è corpo di Cristo. Cristo è il Capo, noi siamo le membra. </w:t>
      </w:r>
    </w:p>
    <w:p w14:paraId="129BD79C" w14:textId="77777777" w:rsidR="00882C75" w:rsidRPr="00882C75" w:rsidRDefault="00882C75" w:rsidP="00882C75">
      <w:pPr>
        <w:spacing w:after="120"/>
        <w:jc w:val="both"/>
        <w:rPr>
          <w:rFonts w:ascii="Arial" w:hAnsi="Arial"/>
          <w:sz w:val="24"/>
        </w:rPr>
      </w:pPr>
      <w:r w:rsidRPr="00882C75">
        <w:rPr>
          <w:rFonts w:ascii="Arial" w:hAnsi="Arial"/>
          <w:sz w:val="24"/>
        </w:rPr>
        <w:t xml:space="preserve">San Giovanni nel suo Vangelo, parla di </w:t>
      </w:r>
      <w:r w:rsidRPr="00882C75">
        <w:rPr>
          <w:rFonts w:ascii="Arial" w:hAnsi="Arial"/>
          <w:i/>
          <w:sz w:val="24"/>
        </w:rPr>
        <w:t>“vite e di tralci”</w:t>
      </w:r>
      <w:r w:rsidRPr="00882C75">
        <w:rPr>
          <w:rFonts w:ascii="Arial" w:hAnsi="Arial"/>
          <w:sz w:val="24"/>
        </w:rPr>
        <w:t>. Cristo è la vite, noi siamo i tralci. Traiamo la linfa vitale da Lui e per Lui produciamo.</w:t>
      </w:r>
    </w:p>
    <w:p w14:paraId="7FAB49F8" w14:textId="77777777" w:rsidR="00882C75" w:rsidRPr="00882C75" w:rsidRDefault="00882C75" w:rsidP="00882C75">
      <w:pPr>
        <w:spacing w:after="120"/>
        <w:jc w:val="both"/>
        <w:rPr>
          <w:rFonts w:ascii="Arial" w:hAnsi="Arial"/>
          <w:sz w:val="24"/>
        </w:rPr>
      </w:pPr>
      <w:r w:rsidRPr="00882C75">
        <w:rPr>
          <w:rFonts w:ascii="Arial" w:hAnsi="Arial"/>
          <w:sz w:val="24"/>
        </w:rPr>
        <w:t>Questa nuova realtà ci è data però a modo di seme. Come il seme viene affidato alla terra perché lo faccia germogliare e produrre, fino alla completa maturazione del frutto, così è la nuova realtà che Dio, Cristo, lo Spirito Santo creano in noi.</w:t>
      </w:r>
    </w:p>
    <w:p w14:paraId="6941A82D" w14:textId="77777777" w:rsidR="00882C75" w:rsidRPr="00882C75" w:rsidRDefault="00882C75" w:rsidP="00882C75">
      <w:pPr>
        <w:spacing w:after="120"/>
        <w:jc w:val="both"/>
        <w:rPr>
          <w:rFonts w:ascii="Arial" w:hAnsi="Arial"/>
          <w:sz w:val="24"/>
        </w:rPr>
      </w:pPr>
      <w:r w:rsidRPr="00882C75">
        <w:rPr>
          <w:rFonts w:ascii="Arial" w:hAnsi="Arial"/>
          <w:sz w:val="24"/>
        </w:rPr>
        <w:t>Essa viene seminata nel nostro cuore, nella nostra vita, nella nostra natura. Dal momento in cui viene seminata, fino all’ultimo giorno della nostra esistenza sulla terra essa ci viene affidata perché noi la facciamo crescere e fruttificare.</w:t>
      </w:r>
    </w:p>
    <w:p w14:paraId="16DDB492" w14:textId="77777777" w:rsidR="00882C75" w:rsidRPr="00882C75" w:rsidRDefault="00882C75" w:rsidP="00882C75">
      <w:pPr>
        <w:spacing w:after="120"/>
        <w:jc w:val="both"/>
        <w:rPr>
          <w:rFonts w:ascii="Arial" w:hAnsi="Arial"/>
          <w:sz w:val="24"/>
        </w:rPr>
      </w:pPr>
      <w:r w:rsidRPr="00882C75">
        <w:rPr>
          <w:rFonts w:ascii="Arial" w:hAnsi="Arial"/>
          <w:sz w:val="24"/>
        </w:rPr>
        <w:t>Qual è la via giusta, l’unica via che ci consente di fare questo?</w:t>
      </w:r>
    </w:p>
    <w:p w14:paraId="5264FFEF" w14:textId="77777777" w:rsidR="00882C75" w:rsidRPr="00882C75" w:rsidRDefault="00882C75" w:rsidP="00882C75">
      <w:pPr>
        <w:spacing w:after="120"/>
        <w:jc w:val="both"/>
        <w:rPr>
          <w:rFonts w:ascii="Arial" w:hAnsi="Arial"/>
          <w:sz w:val="24"/>
        </w:rPr>
      </w:pPr>
      <w:r w:rsidRPr="00882C75">
        <w:rPr>
          <w:rFonts w:ascii="Arial" w:hAnsi="Arial"/>
          <w:sz w:val="24"/>
        </w:rPr>
        <w:t xml:space="preserve">La risposta dell’Autore è assai esplicita e semplice allo stesso tempo: </w:t>
      </w:r>
      <w:r w:rsidRPr="00882C75">
        <w:rPr>
          <w:rFonts w:ascii="Arial" w:hAnsi="Arial"/>
          <w:i/>
          <w:sz w:val="24"/>
        </w:rPr>
        <w:t>a condizione di mantenere salda sino alla fine la fiducia che abbiamo avuta da principio</w:t>
      </w:r>
      <w:r w:rsidRPr="00882C75">
        <w:rPr>
          <w:rFonts w:ascii="Arial" w:hAnsi="Arial"/>
          <w:sz w:val="24"/>
        </w:rPr>
        <w:t>.</w:t>
      </w:r>
    </w:p>
    <w:p w14:paraId="07BB44D3" w14:textId="77777777" w:rsidR="00882C75" w:rsidRPr="00882C75" w:rsidRDefault="00882C75" w:rsidP="00882C75">
      <w:pPr>
        <w:spacing w:after="120"/>
        <w:jc w:val="both"/>
        <w:rPr>
          <w:rFonts w:ascii="Arial" w:hAnsi="Arial"/>
          <w:sz w:val="24"/>
        </w:rPr>
      </w:pPr>
      <w:r w:rsidRPr="00882C75">
        <w:rPr>
          <w:rFonts w:ascii="Arial" w:hAnsi="Arial"/>
          <w:sz w:val="24"/>
        </w:rPr>
        <w:t>Qual è la fiducia che abbiamo avuto fin da principio? È senz’altro la fede risposta nella Parola.</w:t>
      </w:r>
    </w:p>
    <w:p w14:paraId="364C13B1" w14:textId="77777777" w:rsidR="00882C75" w:rsidRPr="00882C75" w:rsidRDefault="00882C75" w:rsidP="00882C75">
      <w:pPr>
        <w:spacing w:after="120"/>
        <w:jc w:val="both"/>
        <w:rPr>
          <w:rFonts w:ascii="Arial" w:hAnsi="Arial"/>
          <w:sz w:val="24"/>
        </w:rPr>
      </w:pPr>
      <w:r w:rsidRPr="00882C75">
        <w:rPr>
          <w:rFonts w:ascii="Arial" w:hAnsi="Arial"/>
          <w:sz w:val="24"/>
        </w:rPr>
        <w:t xml:space="preserve">A noi è stata annunziata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Gesù. In questa Parola abbiamo creduto. In questa Parola ci siamo lasciati battezzare. Per questa Parola creduta siamo divenuti partecipi di Cristo.</w:t>
      </w:r>
    </w:p>
    <w:p w14:paraId="1F9C3A41" w14:textId="77777777" w:rsidR="00882C75" w:rsidRPr="00882C75" w:rsidRDefault="00882C75" w:rsidP="00882C75">
      <w:pPr>
        <w:spacing w:after="120"/>
        <w:jc w:val="both"/>
        <w:rPr>
          <w:rFonts w:ascii="Arial" w:hAnsi="Arial"/>
          <w:sz w:val="24"/>
        </w:rPr>
      </w:pPr>
      <w:r w:rsidRPr="00882C75">
        <w:rPr>
          <w:rFonts w:ascii="Arial" w:hAnsi="Arial"/>
          <w:sz w:val="24"/>
        </w:rPr>
        <w:t xml:space="preserve">Se usciamo dalla Parola, usciamo da Cristo, non siamo più partecipi di Lui, perché cadiamo nella morte e chi è nella morte è privo sia della vita che della grazia di Gesù Signore. </w:t>
      </w:r>
    </w:p>
    <w:p w14:paraId="477397FE" w14:textId="77777777" w:rsidR="00882C75" w:rsidRPr="00882C75" w:rsidRDefault="00882C75" w:rsidP="00882C75">
      <w:pPr>
        <w:spacing w:after="120"/>
        <w:jc w:val="both"/>
        <w:rPr>
          <w:rFonts w:ascii="Arial" w:hAnsi="Arial"/>
          <w:sz w:val="24"/>
        </w:rPr>
      </w:pPr>
      <w:r w:rsidRPr="00882C75">
        <w:rPr>
          <w:rFonts w:ascii="Arial" w:hAnsi="Arial"/>
          <w:sz w:val="24"/>
        </w:rPr>
        <w:t>Realizza la nuova realtà, la porta a compimento solo colui che persevera nella Parola.</w:t>
      </w:r>
    </w:p>
    <w:p w14:paraId="389AD6F2" w14:textId="77777777" w:rsidR="00882C75" w:rsidRPr="00882C75" w:rsidRDefault="00882C75" w:rsidP="00882C75">
      <w:pPr>
        <w:spacing w:after="120"/>
        <w:jc w:val="both"/>
        <w:rPr>
          <w:rFonts w:ascii="Arial" w:hAnsi="Arial"/>
          <w:sz w:val="24"/>
        </w:rPr>
      </w:pPr>
      <w:r w:rsidRPr="00882C75">
        <w:rPr>
          <w:rFonts w:ascii="Arial" w:hAnsi="Arial"/>
          <w:sz w:val="24"/>
        </w:rPr>
        <w:t xml:space="preserve">Ritornando all’argomento della Lettera: qual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dobbiamo osservare? </w:t>
      </w:r>
    </w:p>
    <w:p w14:paraId="2734DC6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risposta è una sola: quella di Cristo Gesù. Ora la via della vita è nella Parola di Gesù. Chi non mantiene fede alla Parola di Gesù, esce dalla via della vita e ritorna in una via di morte, senza alcuna possibilità di salvezza, di redenzione di vita eterna.</w:t>
      </w:r>
    </w:p>
    <w:p w14:paraId="31F92B9F"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separa i due momenti non ha Cristo. Chi non compie i due momenti non ha Cristo. Chi sceglie solo il primo momento non ha Cristo. </w:t>
      </w:r>
    </w:p>
    <w:p w14:paraId="3F0B4D6D" w14:textId="77777777" w:rsidR="00882C75" w:rsidRPr="00882C75" w:rsidRDefault="00882C75" w:rsidP="00882C75">
      <w:pPr>
        <w:spacing w:after="120"/>
        <w:jc w:val="both"/>
        <w:rPr>
          <w:rFonts w:ascii="Arial" w:hAnsi="Arial"/>
          <w:sz w:val="24"/>
        </w:rPr>
      </w:pPr>
      <w:r w:rsidRPr="00882C75">
        <w:rPr>
          <w:rFonts w:ascii="Arial" w:hAnsi="Arial"/>
          <w:sz w:val="24"/>
        </w:rPr>
        <w:t>Cristo è all’inizio, durante e dopo, sempre. È prima, durante, dopo se è nella Parola. Cristo e Parola non si possono separare, come non si possono separare Dio e Parola.</w:t>
      </w:r>
    </w:p>
    <w:p w14:paraId="2FA62032"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Gesù.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chi si distacca dalla Parola di Cristo Gesù. </w:t>
      </w:r>
    </w:p>
    <w:p w14:paraId="132DF097" w14:textId="77777777" w:rsidR="00882C75" w:rsidRPr="00882C75" w:rsidRDefault="00882C75" w:rsidP="00882C75">
      <w:pPr>
        <w:spacing w:after="120"/>
        <w:jc w:val="both"/>
        <w:rPr>
          <w:rFonts w:ascii="Arial" w:hAnsi="Arial"/>
          <w:sz w:val="24"/>
        </w:rPr>
      </w:pPr>
      <w:r w:rsidRPr="00882C75">
        <w:rPr>
          <w:rFonts w:ascii="Arial" w:hAnsi="Arial"/>
          <w:sz w:val="24"/>
        </w:rPr>
        <w:t>Ricordiamoci l’inizio della Lettera: prima Dio ha parlato per mezzo dei Profeti. Ora ci parla per mezzo del Figlio.</w:t>
      </w:r>
    </w:p>
    <w:p w14:paraId="64737CD6" w14:textId="77777777" w:rsidR="00882C75" w:rsidRPr="00882C75" w:rsidRDefault="00882C75" w:rsidP="00882C75">
      <w:pPr>
        <w:spacing w:after="120"/>
        <w:jc w:val="both"/>
        <w:rPr>
          <w:rFonts w:ascii="Arial" w:hAnsi="Arial"/>
          <w:sz w:val="24"/>
        </w:rPr>
      </w:pPr>
      <w:r w:rsidRPr="00882C75">
        <w:rPr>
          <w:rFonts w:ascii="Arial" w:hAnsi="Arial"/>
          <w:sz w:val="24"/>
        </w:rPr>
        <w:t xml:space="preserve">Il Figlio è ora, in quest’oggi,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questa la verità che dona salvezza. Su questa verità bisogna mantenere salda la fiducia che si ha avuta fin da principio. </w:t>
      </w:r>
    </w:p>
    <w:p w14:paraId="3D890F7C" w14:textId="77777777" w:rsidR="00882C75" w:rsidRPr="00882C75" w:rsidRDefault="00882C75" w:rsidP="00882C75">
      <w:pPr>
        <w:spacing w:after="120"/>
        <w:jc w:val="both"/>
        <w:rPr>
          <w:rFonts w:ascii="Arial" w:hAnsi="Arial"/>
          <w:sz w:val="24"/>
        </w:rPr>
      </w:pPr>
      <w:r w:rsidRPr="00882C75">
        <w:rPr>
          <w:rFonts w:ascii="Arial" w:hAnsi="Arial"/>
          <w:sz w:val="24"/>
        </w:rPr>
        <w:t>Avere un solo dubbio sulla verità di Cristo significa non avere più fiducia e senza più fiducia non si è più partecipi di Cristo.</w:t>
      </w:r>
    </w:p>
    <w:p w14:paraId="4E23D78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[15]Quando pertanto si dice: Oggi, se udite la sua voce, non indurite i vostri cuori come nel giorno della ribellione, [16]chi furono quelli che, dopo aver udita la sua voce, si ribellarono? Non furono tutti quelli che erano usciti dall'Egitto sotto la guida di Mosè? [17]E chi furono coloro di cui si è disgustato per quarant'anni? Non furono quelli che avevano peccato e poi caddero cadaveri nel deserto? [18]E a chi giurò che non sarebbero entrati nel suo riposo, se non a quelli che non avevano creduto? </w:t>
      </w:r>
    </w:p>
    <w:p w14:paraId="5010E4FC" w14:textId="77777777" w:rsidR="00882C75" w:rsidRPr="00882C75" w:rsidRDefault="00882C75" w:rsidP="00882C75">
      <w:pPr>
        <w:spacing w:after="120"/>
        <w:jc w:val="both"/>
        <w:rPr>
          <w:rFonts w:ascii="Arial" w:hAnsi="Arial"/>
          <w:sz w:val="24"/>
        </w:rPr>
      </w:pPr>
      <w:r w:rsidRPr="00882C75">
        <w:rPr>
          <w:rFonts w:ascii="Arial" w:hAnsi="Arial"/>
          <w:sz w:val="24"/>
        </w:rPr>
        <w:t>In questi versetti viene illustrato, attraverso il riferimento esplicito all’Antico Testamento, quanto affermato circa il legame inscindibile, di vita, tra le due realtà: il prima e il dopo.</w:t>
      </w:r>
    </w:p>
    <w:p w14:paraId="332D6A32" w14:textId="77777777" w:rsidR="00882C75" w:rsidRPr="00882C75" w:rsidRDefault="00882C75" w:rsidP="00882C75">
      <w:pPr>
        <w:spacing w:after="120"/>
        <w:jc w:val="both"/>
        <w:rPr>
          <w:rFonts w:ascii="Arial" w:hAnsi="Arial"/>
          <w:sz w:val="24"/>
        </w:rPr>
      </w:pPr>
      <w:r w:rsidRPr="00882C75">
        <w:rPr>
          <w:rFonts w:ascii="Arial" w:hAnsi="Arial"/>
          <w:sz w:val="24"/>
        </w:rPr>
        <w:t>L’Autore vede un rischio latente nella comunità degli Ebrei, tra quanti cioè erano venuti alla fede in Cristo dal Giudaismo.</w:t>
      </w:r>
    </w:p>
    <w:p w14:paraId="704FC10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rischio è questo: abbandonare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Gesù per ritornare alla vecchia fede, o alle vecchie credenze.</w:t>
      </w:r>
    </w:p>
    <w:p w14:paraId="3EADF51A" w14:textId="77777777" w:rsidR="00882C75" w:rsidRPr="00882C75" w:rsidRDefault="00882C75" w:rsidP="00882C75">
      <w:pPr>
        <w:spacing w:after="120"/>
        <w:jc w:val="both"/>
        <w:rPr>
          <w:rFonts w:ascii="Arial" w:hAnsi="Arial"/>
          <w:sz w:val="24"/>
        </w:rPr>
      </w:pPr>
      <w:r w:rsidRPr="00882C75">
        <w:rPr>
          <w:rFonts w:ascii="Arial" w:hAnsi="Arial"/>
          <w:sz w:val="24"/>
        </w:rPr>
        <w:t>Questo rischio si vince, o si supera mantenendo la fiducia accordata da principio alla Parola.</w:t>
      </w:r>
    </w:p>
    <w:p w14:paraId="32A0B725" w14:textId="77777777" w:rsidR="00882C75" w:rsidRPr="00882C75" w:rsidRDefault="00882C75" w:rsidP="00882C75">
      <w:pPr>
        <w:spacing w:after="120"/>
        <w:jc w:val="both"/>
        <w:rPr>
          <w:rFonts w:ascii="Arial" w:hAnsi="Arial"/>
          <w:sz w:val="24"/>
        </w:rPr>
      </w:pPr>
      <w:r w:rsidRPr="00882C75">
        <w:rPr>
          <w:rFonts w:ascii="Arial" w:hAnsi="Arial"/>
          <w:sz w:val="24"/>
        </w:rPr>
        <w:t>Perché questa fiducia venga accordata sempre, l’Autore dona un aiuto leggendo la storia passata, dalla quale si evince che non c’è salvezza senza perseveranza nell’ascolto.</w:t>
      </w:r>
    </w:p>
    <w:p w14:paraId="5A9ED1F8" w14:textId="77777777" w:rsidR="00882C75" w:rsidRPr="00882C75" w:rsidRDefault="00882C75" w:rsidP="00882C75">
      <w:pPr>
        <w:spacing w:after="120"/>
        <w:jc w:val="both"/>
        <w:rPr>
          <w:rFonts w:ascii="Arial" w:hAnsi="Arial"/>
          <w:sz w:val="24"/>
        </w:rPr>
      </w:pPr>
      <w:r w:rsidRPr="00882C75">
        <w:rPr>
          <w:rFonts w:ascii="Arial" w:hAnsi="Arial"/>
          <w:sz w:val="24"/>
        </w:rPr>
        <w:t>Chi non entrò nella Terra Promessa? Tutti coloro che, usciti dall’Egitto, non prestarono più fede alla Parola di Dio.</w:t>
      </w:r>
    </w:p>
    <w:p w14:paraId="19E9F488" w14:textId="77777777" w:rsidR="00882C75" w:rsidRPr="00882C75" w:rsidRDefault="00882C75" w:rsidP="00882C75">
      <w:pPr>
        <w:spacing w:after="120"/>
        <w:jc w:val="both"/>
        <w:rPr>
          <w:rFonts w:ascii="Arial" w:hAnsi="Arial"/>
          <w:sz w:val="24"/>
        </w:rPr>
      </w:pPr>
      <w:r w:rsidRPr="00882C75">
        <w:rPr>
          <w:rFonts w:ascii="Arial" w:hAnsi="Arial"/>
          <w:sz w:val="24"/>
        </w:rPr>
        <w:t>A che cosa ci si ribella, se non alla Parola che Dio faceva udire “oggi” per mezzo di Mosè?</w:t>
      </w:r>
    </w:p>
    <w:p w14:paraId="3F56CC4A" w14:textId="77777777" w:rsidR="00882C75" w:rsidRPr="00882C75" w:rsidRDefault="00882C75" w:rsidP="00882C75">
      <w:pPr>
        <w:spacing w:after="120"/>
        <w:jc w:val="both"/>
        <w:rPr>
          <w:rFonts w:ascii="Arial" w:hAnsi="Arial"/>
          <w:sz w:val="24"/>
        </w:rPr>
      </w:pPr>
      <w:r w:rsidRPr="00882C75">
        <w:rPr>
          <w:rFonts w:ascii="Arial" w:hAnsi="Arial"/>
          <w:sz w:val="24"/>
        </w:rPr>
        <w:t>Ma chi è uscito dall’Egitto se non chi aveva prestato fede alla Parola di Dio?</w:t>
      </w:r>
    </w:p>
    <w:p w14:paraId="7FE8064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lastRenderedPageBreak/>
          <w:t>La Parola</w:t>
        </w:r>
      </w:smartTag>
      <w:r w:rsidRPr="00882C75">
        <w:rPr>
          <w:rFonts w:ascii="Arial" w:hAnsi="Arial"/>
          <w:sz w:val="24"/>
        </w:rPr>
        <w:t xml:space="preserve"> di Dio aveva condotto fuori dall’Egitto. La stessa Parola avrebbe dovuto introdurli nella Terra Promessa. </w:t>
      </w:r>
    </w:p>
    <w:p w14:paraId="0345B201"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libera dall’Egitto è detta “oggi”, nel giorno della liberazione. Ma anche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introduce nella Terra Promessa è detta “oggi”, nel giorno del nuovo cammino.</w:t>
      </w:r>
    </w:p>
    <w:p w14:paraId="23CA8C88" w14:textId="77777777" w:rsidR="00882C75" w:rsidRPr="00882C75" w:rsidRDefault="00882C75" w:rsidP="00882C75">
      <w:pPr>
        <w:spacing w:after="120"/>
        <w:jc w:val="both"/>
        <w:rPr>
          <w:rFonts w:ascii="Arial" w:hAnsi="Arial"/>
          <w:sz w:val="24"/>
        </w:rPr>
      </w:pPr>
      <w:r w:rsidRPr="00882C75">
        <w:rPr>
          <w:rFonts w:ascii="Arial" w:hAnsi="Arial"/>
          <w:sz w:val="24"/>
        </w:rPr>
        <w:t xml:space="preserve">Una volta che c’è una ribellione nella Parola detta “oggi”, c’è anche una interruzione nel cammino, che potrebbe essere momentanea, se si ritorna nella fede e quindi nell’ascolto di ciò che è stato proferito, oppure il cammino si perde per sempre e non si entra nella </w:t>
      </w:r>
      <w:r w:rsidRPr="00882C75">
        <w:rPr>
          <w:rFonts w:ascii="Arial" w:hAnsi="Arial"/>
          <w:b/>
          <w:i/>
          <w:sz w:val="24"/>
        </w:rPr>
        <w:t>“terra”</w:t>
      </w:r>
      <w:r w:rsidRPr="00882C75">
        <w:rPr>
          <w:rFonts w:ascii="Arial" w:hAnsi="Arial"/>
          <w:sz w:val="24"/>
        </w:rPr>
        <w:t>.</w:t>
      </w:r>
    </w:p>
    <w:p w14:paraId="2C7E11C8" w14:textId="77777777" w:rsidR="00882C75" w:rsidRPr="00882C75" w:rsidRDefault="00882C75" w:rsidP="00882C75">
      <w:pPr>
        <w:spacing w:after="120"/>
        <w:jc w:val="both"/>
        <w:rPr>
          <w:rFonts w:ascii="Arial" w:hAnsi="Arial"/>
          <w:sz w:val="24"/>
        </w:rPr>
      </w:pPr>
      <w:r w:rsidRPr="00882C75">
        <w:rPr>
          <w:rFonts w:ascii="Arial" w:hAnsi="Arial"/>
          <w:sz w:val="24"/>
        </w:rPr>
        <w:t>La verità che l’Autore ci insegna è questa: nessuno compie l’opera della liberazione che è stata generata dalla Parola se non persevera nell’ascolto della Parola sino alla fine.</w:t>
      </w:r>
    </w:p>
    <w:p w14:paraId="7B7CDE00" w14:textId="77777777" w:rsidR="00882C75" w:rsidRPr="00882C75" w:rsidRDefault="00882C75" w:rsidP="00882C75">
      <w:pPr>
        <w:spacing w:after="120"/>
        <w:jc w:val="both"/>
        <w:rPr>
          <w:rFonts w:ascii="Arial" w:hAnsi="Arial"/>
          <w:sz w:val="24"/>
        </w:rPr>
      </w:pPr>
      <w:r w:rsidRPr="00882C75">
        <w:rPr>
          <w:rFonts w:ascii="Arial" w:hAnsi="Arial"/>
          <w:sz w:val="24"/>
        </w:rPr>
        <w:t xml:space="preserve">È valso per quanti sono usciti dall’Egitto, vale per quanti sono stati resi partecipi di Cristo. </w:t>
      </w:r>
    </w:p>
    <w:p w14:paraId="005D969F"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è duplice: ognuno si può escludere da sé dal cammino della vita, decidendo di mettersi fuori della Parola per sempre. </w:t>
      </w:r>
    </w:p>
    <w:p w14:paraId="2168058A" w14:textId="77777777" w:rsidR="00882C75" w:rsidRPr="00882C75" w:rsidRDefault="00882C75" w:rsidP="00882C75">
      <w:pPr>
        <w:spacing w:after="120"/>
        <w:jc w:val="both"/>
        <w:rPr>
          <w:rFonts w:ascii="Arial" w:hAnsi="Arial"/>
          <w:sz w:val="24"/>
        </w:rPr>
      </w:pPr>
      <w:r w:rsidRPr="00882C75">
        <w:rPr>
          <w:rFonts w:ascii="Arial" w:hAnsi="Arial"/>
          <w:sz w:val="24"/>
        </w:rPr>
        <w:t>Ma c’è l’altra verità: Dio potrebbe decidere di escludere qualcuno a motivo del suo peccato.</w:t>
      </w:r>
    </w:p>
    <w:p w14:paraId="2EA94651" w14:textId="77777777" w:rsidR="00882C75" w:rsidRPr="00882C75" w:rsidRDefault="00882C75" w:rsidP="00882C75">
      <w:pPr>
        <w:spacing w:after="120"/>
        <w:jc w:val="both"/>
        <w:rPr>
          <w:rFonts w:ascii="Arial" w:hAnsi="Arial"/>
          <w:sz w:val="24"/>
        </w:rPr>
      </w:pPr>
      <w:r w:rsidRPr="00882C75">
        <w:rPr>
          <w:rFonts w:ascii="Arial" w:hAnsi="Arial"/>
          <w:sz w:val="24"/>
        </w:rPr>
        <w:t>Lo si è già detto: ognuno stia attento a non arrivare al punto del non ritorno nella grazia. Questo punto è il peccato contro lo Spirito Santo.</w:t>
      </w:r>
    </w:p>
    <w:p w14:paraId="2EFB68B8" w14:textId="77777777" w:rsidR="00882C75" w:rsidRPr="00882C75" w:rsidRDefault="00882C75" w:rsidP="00882C75">
      <w:pPr>
        <w:spacing w:after="120"/>
        <w:jc w:val="both"/>
        <w:rPr>
          <w:rFonts w:ascii="Arial" w:hAnsi="Arial"/>
          <w:sz w:val="24"/>
        </w:rPr>
      </w:pPr>
      <w:r w:rsidRPr="00882C75">
        <w:rPr>
          <w:rFonts w:ascii="Arial" w:hAnsi="Arial"/>
          <w:sz w:val="24"/>
        </w:rPr>
        <w:t>Questo peccato esclude dalla vita eterna già su questa terra. Uno non deve attendere il momento della morte per essere nella morte eterna; nella morte eterna si è già in vita. Si vive, ma è come se fossimo già morti e questo a motivo dell’esclusione che Dio ha sanzionato per noi.</w:t>
      </w:r>
    </w:p>
    <w:p w14:paraId="7DED25C5" w14:textId="77777777" w:rsidR="00882C75" w:rsidRPr="00882C75" w:rsidRDefault="00882C75" w:rsidP="00882C75">
      <w:pPr>
        <w:spacing w:after="120"/>
        <w:jc w:val="both"/>
        <w:rPr>
          <w:rFonts w:ascii="Arial" w:hAnsi="Arial"/>
          <w:sz w:val="24"/>
        </w:rPr>
      </w:pPr>
      <w:r w:rsidRPr="00882C75">
        <w:rPr>
          <w:rFonts w:ascii="Arial" w:hAnsi="Arial"/>
          <w:sz w:val="24"/>
        </w:rPr>
        <w:t>Mistero tremendo! Mistero vero! Mistero della volontà dell’uomo e della sua responsabilità eterna!</w:t>
      </w:r>
    </w:p>
    <w:p w14:paraId="0DCEE8F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[19]In realtà vediamo che non vi poterono entrare a causa della loro mancanza di fede. </w:t>
      </w:r>
    </w:p>
    <w:p w14:paraId="55CCCD1C" w14:textId="77777777" w:rsidR="00882C75" w:rsidRPr="00882C75" w:rsidRDefault="00882C75" w:rsidP="00882C75">
      <w:pPr>
        <w:spacing w:after="120"/>
        <w:jc w:val="both"/>
        <w:rPr>
          <w:rFonts w:ascii="Arial" w:hAnsi="Arial"/>
          <w:sz w:val="24"/>
        </w:rPr>
      </w:pPr>
      <w:r w:rsidRPr="00882C75">
        <w:rPr>
          <w:rFonts w:ascii="Arial" w:hAnsi="Arial"/>
          <w:sz w:val="24"/>
        </w:rPr>
        <w:t>In questo versetto è detto in modo chiaro, esplicito, senza alcuna possibilità di fraintendimento che la non entrata nella Terra Promessa avvenne per la loro mancanza di fede.</w:t>
      </w:r>
    </w:p>
    <w:p w14:paraId="2CE5828A" w14:textId="77777777" w:rsidR="00882C75" w:rsidRPr="00882C75" w:rsidRDefault="00882C75" w:rsidP="00882C75">
      <w:pPr>
        <w:spacing w:after="120"/>
        <w:jc w:val="both"/>
        <w:rPr>
          <w:rFonts w:ascii="Arial" w:hAnsi="Arial"/>
          <w:sz w:val="24"/>
        </w:rPr>
      </w:pPr>
      <w:r w:rsidRPr="00882C75">
        <w:rPr>
          <w:rFonts w:ascii="Arial" w:hAnsi="Arial"/>
          <w:sz w:val="24"/>
        </w:rPr>
        <w:t>Il concetto è già stato precisato. Si tratta ora di puntualizzarlo in vista della verità che l’Autore ci vuole insegnare.</w:t>
      </w:r>
    </w:p>
    <w:p w14:paraId="7BCDBA07" w14:textId="77777777" w:rsidR="00882C75" w:rsidRPr="00882C75" w:rsidRDefault="00882C75" w:rsidP="00882C75">
      <w:pPr>
        <w:spacing w:after="120"/>
        <w:jc w:val="both"/>
        <w:rPr>
          <w:rFonts w:ascii="Arial" w:hAnsi="Arial"/>
          <w:sz w:val="24"/>
        </w:rPr>
      </w:pPr>
      <w:r w:rsidRPr="00882C75">
        <w:rPr>
          <w:rFonts w:ascii="Arial" w:hAnsi="Arial"/>
          <w:sz w:val="24"/>
        </w:rPr>
        <w:t>Chiediamoci: qual è la verità che sta molto a cuore all’Autore e che in ogni modo sta cercando di mettere in evidenza?</w:t>
      </w:r>
    </w:p>
    <w:p w14:paraId="1E668CD7" w14:textId="77777777" w:rsidR="00882C75" w:rsidRPr="00882C75" w:rsidRDefault="00882C75" w:rsidP="00882C75">
      <w:pPr>
        <w:spacing w:after="120"/>
        <w:jc w:val="both"/>
        <w:rPr>
          <w:rFonts w:ascii="Arial" w:hAnsi="Arial"/>
          <w:sz w:val="24"/>
        </w:rPr>
      </w:pPr>
      <w:r w:rsidRPr="00882C75">
        <w:rPr>
          <w:rFonts w:ascii="Arial" w:hAnsi="Arial"/>
          <w:sz w:val="24"/>
        </w:rPr>
        <w:t>Essa può essere così sistematicizzata, o presentata:</w:t>
      </w:r>
    </w:p>
    <w:p w14:paraId="5F35D5F7" w14:textId="77777777" w:rsidR="00882C75" w:rsidRPr="00882C75" w:rsidRDefault="00882C75" w:rsidP="00882C75">
      <w:pPr>
        <w:spacing w:after="120"/>
        <w:jc w:val="both"/>
        <w:rPr>
          <w:rFonts w:ascii="Arial" w:hAnsi="Arial"/>
          <w:sz w:val="24"/>
        </w:rPr>
      </w:pPr>
      <w:r w:rsidRPr="00882C75">
        <w:rPr>
          <w:rFonts w:ascii="Arial" w:hAnsi="Arial"/>
          <w:sz w:val="24"/>
        </w:rPr>
        <w:t xml:space="preserve">Dio non ha parlato ai Padri una volta sola e basta. Dio parlava ai Padri.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quotidianamente scendeva dal Cielo.</w:t>
      </w:r>
    </w:p>
    <w:p w14:paraId="2F5E57F9" w14:textId="77777777" w:rsidR="00882C75" w:rsidRPr="00882C75" w:rsidRDefault="00882C75" w:rsidP="00882C75">
      <w:pPr>
        <w:spacing w:after="120"/>
        <w:jc w:val="both"/>
        <w:rPr>
          <w:rFonts w:ascii="Arial" w:hAnsi="Arial"/>
          <w:sz w:val="24"/>
        </w:rPr>
      </w:pPr>
      <w:r w:rsidRPr="00882C75">
        <w:rPr>
          <w:rFonts w:ascii="Arial" w:hAnsi="Arial"/>
          <w:sz w:val="24"/>
        </w:rPr>
        <w:t xml:space="preserve">Se vogliamo fare un paragone, essa può essere paragonata alla manna. Come la manna cadeva ogni giorno, così cade ogni giorno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dal Cielo.</w:t>
      </w:r>
    </w:p>
    <w:p w14:paraId="5161ACD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Come i figli di Israele raccoglievano la manna, così avrebbero dovuto raccogliere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per nutrirsi della vita divina e poter proseguire il viaggio fino al raggiungimento della vera Terra Promessa, che è il Paradiso.</w:t>
      </w:r>
    </w:p>
    <w:p w14:paraId="2B31B071" w14:textId="77777777" w:rsidR="00882C75" w:rsidRPr="00882C75" w:rsidRDefault="00882C75" w:rsidP="00882C75">
      <w:pPr>
        <w:spacing w:after="120"/>
        <w:jc w:val="both"/>
        <w:rPr>
          <w:rFonts w:ascii="Arial" w:hAnsi="Arial"/>
          <w:sz w:val="24"/>
        </w:rPr>
      </w:pPr>
      <w:r w:rsidRPr="00882C75">
        <w:rPr>
          <w:rFonts w:ascii="Arial" w:hAnsi="Arial"/>
          <w:sz w:val="24"/>
        </w:rPr>
        <w:t>Dio parla, non ha semplicemente parlato: è questa la verità dell’Autore.</w:t>
      </w:r>
    </w:p>
    <w:p w14:paraId="2C4AB931" w14:textId="77777777" w:rsidR="00882C75" w:rsidRPr="00882C75" w:rsidRDefault="00882C75" w:rsidP="00882C75">
      <w:pPr>
        <w:spacing w:after="120"/>
        <w:jc w:val="both"/>
        <w:rPr>
          <w:rFonts w:ascii="Arial" w:hAnsi="Arial"/>
          <w:sz w:val="24"/>
        </w:rPr>
      </w:pPr>
      <w:r w:rsidRPr="00882C75">
        <w:rPr>
          <w:rFonts w:ascii="Arial" w:hAnsi="Arial"/>
          <w:sz w:val="24"/>
        </w:rPr>
        <w:t>A Dio che parla si risponde con la fede. Dio parla oggi. Oggi bisogna porre tutta la nostra fede nella sua Parola. Se questo non avviene e si rimane nella non fede, la vera Terra Promessa non si raggiunge.</w:t>
      </w:r>
    </w:p>
    <w:p w14:paraId="49AF53FB"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siamo privi della sua vita divina in noi e ogni forza ci manca per continuare il viaggio verso la vita eterna.</w:t>
      </w:r>
    </w:p>
    <w:p w14:paraId="6635B373" w14:textId="77777777" w:rsidR="00882C75" w:rsidRPr="00882C75" w:rsidRDefault="00882C75" w:rsidP="00882C75">
      <w:pPr>
        <w:spacing w:after="120"/>
        <w:jc w:val="both"/>
        <w:rPr>
          <w:rFonts w:ascii="Arial" w:hAnsi="Arial"/>
          <w:sz w:val="24"/>
        </w:rPr>
      </w:pPr>
      <w:r w:rsidRPr="00882C75">
        <w:rPr>
          <w:rFonts w:ascii="Arial" w:hAnsi="Arial"/>
          <w:sz w:val="24"/>
        </w:rPr>
        <w:t>In questo dono della Parola, Cristo Gesù occupa il primo posto, più che Mosè, più che gli Angeli, più che ogni altro profeta dell’Antico Testamento.</w:t>
      </w:r>
    </w:p>
    <w:p w14:paraId="353238DE"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è il Figlio del Padre che ci porta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ultima, definitiva del Padre, ci dona la sua volontà di salvezza e di redenzione, ci indica il sentiero per il raggiungimento della vita eterna.</w:t>
      </w:r>
    </w:p>
    <w:p w14:paraId="62BC5A50" w14:textId="77777777" w:rsidR="00882C75" w:rsidRPr="00882C75" w:rsidRDefault="00882C75" w:rsidP="00882C75">
      <w:pPr>
        <w:spacing w:after="120"/>
        <w:jc w:val="both"/>
        <w:rPr>
          <w:rFonts w:ascii="Arial" w:hAnsi="Arial"/>
          <w:sz w:val="24"/>
        </w:rPr>
      </w:pPr>
      <w:r w:rsidRPr="00882C75">
        <w:rPr>
          <w:rFonts w:ascii="Arial" w:hAnsi="Arial"/>
          <w:sz w:val="24"/>
        </w:rPr>
        <w:t>Chi non crede che Cristo è l’apostolo e il sommo sacerdote della Parola di Dio cade dalla fede, viene a trovarsi privo della Parola della vita.</w:t>
      </w:r>
    </w:p>
    <w:p w14:paraId="6EE19BB5" w14:textId="77777777" w:rsidR="00882C75" w:rsidRPr="00882C75" w:rsidRDefault="00882C75" w:rsidP="00882C75">
      <w:pPr>
        <w:spacing w:after="120"/>
        <w:jc w:val="both"/>
        <w:rPr>
          <w:rFonts w:ascii="Arial" w:hAnsi="Arial"/>
          <w:sz w:val="24"/>
        </w:rPr>
      </w:pPr>
      <w:r w:rsidRPr="00882C75">
        <w:rPr>
          <w:rFonts w:ascii="Arial" w:hAnsi="Arial"/>
          <w:sz w:val="24"/>
        </w:rPr>
        <w:t xml:space="preserve">È senza vita, perché è senza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Essendo senza vita, è già nella morte. È in tutto simile ai suoi padri che sono morti nel deserto a causa della loro non fede nella Parola che Dio quotidianamente faceva giungere loro per mezzo del suo servo Mosè.</w:t>
      </w:r>
    </w:p>
    <w:p w14:paraId="601F5721" w14:textId="77777777" w:rsidR="00882C75" w:rsidRPr="00882C75" w:rsidRDefault="00882C75" w:rsidP="00882C75">
      <w:pPr>
        <w:spacing w:after="120"/>
        <w:jc w:val="both"/>
        <w:rPr>
          <w:rFonts w:ascii="Arial" w:hAnsi="Arial"/>
          <w:sz w:val="24"/>
        </w:rPr>
      </w:pPr>
      <w:r w:rsidRPr="00882C75">
        <w:rPr>
          <w:rFonts w:ascii="Arial" w:hAnsi="Arial"/>
          <w:sz w:val="24"/>
        </w:rPr>
        <w:t xml:space="preserve">Non è sufficiente aver accolto un tempo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nella Parola bisogna perseverare sino alla fine dei nostri giorni. La vita è nella Parola. Dio la dona, l’uomo la raccoglie, la mangia, vive per essa.</w:t>
      </w:r>
    </w:p>
    <w:p w14:paraId="2D5E67E1" w14:textId="77777777" w:rsidR="00882C75" w:rsidRPr="00882C75" w:rsidRDefault="00882C75" w:rsidP="00882C75">
      <w:pPr>
        <w:spacing w:after="120"/>
        <w:jc w:val="both"/>
        <w:rPr>
          <w:rFonts w:ascii="Arial" w:hAnsi="Arial"/>
          <w:sz w:val="24"/>
        </w:rPr>
      </w:pPr>
      <w:r w:rsidRPr="00882C75">
        <w:rPr>
          <w:rFonts w:ascii="Arial" w:hAnsi="Arial"/>
          <w:sz w:val="24"/>
        </w:rPr>
        <w:t xml:space="preserve">Poiché la vita dell’uomo è dalla Parola ed è nella Parola, c’è un’altra verità che bisogna mettere in evidenza, in risalto, sul candelabro. </w:t>
      </w:r>
    </w:p>
    <w:p w14:paraId="19C3E2E1" w14:textId="77777777" w:rsidR="00882C75" w:rsidRPr="00882C75" w:rsidRDefault="00882C75" w:rsidP="00882C75">
      <w:pPr>
        <w:spacing w:after="120"/>
        <w:jc w:val="both"/>
        <w:rPr>
          <w:rFonts w:ascii="Arial" w:hAnsi="Arial"/>
          <w:sz w:val="24"/>
        </w:rPr>
      </w:pPr>
      <w:r w:rsidRPr="00882C75">
        <w:rPr>
          <w:rFonts w:ascii="Arial" w:hAnsi="Arial"/>
          <w:sz w:val="24"/>
        </w:rPr>
        <w:t xml:space="preserve">Noi che crediamo nella Parola abbiamo l’altro grave obbligo di camminare nella Parola verso la verità tutta intera, verità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contiene, che però solo lo Spirito Santo può rendere chiara ed esplicita alla nostra mente e al nostro cuore.</w:t>
      </w:r>
    </w:p>
    <w:p w14:paraId="0AE397CD"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incorreva nella morte chi uscito dall’Egitto smetteva di ascoltare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così incorre nella morte, non fa un buon cammino spirituale, anzi non lo fa affatto, anche chi quotidianamente non si lascia condurre dallo Spirito Santo verso la verità tutta intera.</w:t>
      </w:r>
    </w:p>
    <w:p w14:paraId="58434094"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271154F2"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non può essere che una sola: è nella morte chi non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Dio fa risuonare oggi per mezzo di Cristo; è nella morte chi non cammina verso la verità tutta intera cui oggi conduce lo Spirito del Signore.</w:t>
      </w:r>
    </w:p>
    <w:p w14:paraId="5EF47FF5"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la vita deve camminare nell’oggi di Cristo e nell’oggi dello Spirito Santo. </w:t>
      </w:r>
    </w:p>
    <w:p w14:paraId="64DDD51C" w14:textId="77777777" w:rsidR="00882C75" w:rsidRPr="00882C75" w:rsidRDefault="00882C75" w:rsidP="00882C75">
      <w:pPr>
        <w:spacing w:after="120"/>
        <w:jc w:val="both"/>
        <w:rPr>
          <w:rFonts w:ascii="Arial" w:hAnsi="Arial"/>
          <w:sz w:val="24"/>
        </w:rPr>
      </w:pPr>
      <w:r w:rsidRPr="00882C75">
        <w:rPr>
          <w:rFonts w:ascii="Arial" w:hAnsi="Arial"/>
          <w:sz w:val="24"/>
        </w:rPr>
        <w:t>Proviamo ora a leggere le parole iniziali del capitolo, di sicuro le comprenderemo assai meglio:</w:t>
      </w:r>
    </w:p>
    <w:p w14:paraId="2D457DB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i/>
          <w:sz w:val="24"/>
        </w:rPr>
        <w:lastRenderedPageBreak/>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882C75">
        <w:rPr>
          <w:rFonts w:ascii="Arial" w:hAnsi="Arial"/>
          <w:b/>
          <w:sz w:val="24"/>
        </w:rPr>
        <w:t xml:space="preserve">. </w:t>
      </w:r>
    </w:p>
    <w:p w14:paraId="5DF4E0EC" w14:textId="77777777" w:rsidR="00882C75" w:rsidRPr="00882C75" w:rsidRDefault="00882C75" w:rsidP="00882C75">
      <w:pPr>
        <w:spacing w:after="120"/>
        <w:jc w:val="both"/>
        <w:rPr>
          <w:rFonts w:ascii="Arial" w:hAnsi="Arial"/>
          <w:sz w:val="24"/>
        </w:rPr>
      </w:pPr>
      <w:r w:rsidRPr="00882C75">
        <w:rPr>
          <w:rFonts w:ascii="Arial" w:hAnsi="Arial"/>
          <w:sz w:val="24"/>
        </w:rPr>
        <w:t>Il Signore ci conceda di ascoltare sempre la voce dello Spirito Santo che parla alla nostra intelligenza, al nostro cuore, alla nostra volontà per condurci alla verità tutta intera oggi, domani, sempre, per tutti i giorni della nostra vita.</w:t>
      </w:r>
    </w:p>
    <w:p w14:paraId="2ECE5CEB" w14:textId="77777777" w:rsidR="00882C75" w:rsidRPr="00882C75" w:rsidRDefault="00882C75" w:rsidP="00882C75">
      <w:pPr>
        <w:spacing w:after="120"/>
        <w:jc w:val="both"/>
        <w:rPr>
          <w:rFonts w:ascii="Arial" w:hAnsi="Arial"/>
          <w:sz w:val="24"/>
        </w:rPr>
      </w:pPr>
      <w:r w:rsidRPr="00882C75">
        <w:rPr>
          <w:rFonts w:ascii="Arial" w:hAnsi="Arial"/>
          <w:b/>
          <w:sz w:val="24"/>
        </w:rPr>
        <w:t>Fratelli santi</w:t>
      </w:r>
      <w:r w:rsidRPr="00882C75">
        <w:rPr>
          <w:rFonts w:ascii="Arial" w:hAnsi="Arial"/>
          <w:sz w:val="24"/>
        </w:rPr>
        <w:t xml:space="preserve">. I cristiani sono fratelli santi perché santificati dal sangue di Cristo Gesù, dal suo sacrificio, dalla sua obbedienza. Sono santi perché resi partecipi della santità di Dio in Cristo Gesù, </w:t>
      </w:r>
      <w:r w:rsidRPr="00882C75">
        <w:rPr>
          <w:rFonts w:ascii="Arial" w:hAnsi="Arial"/>
          <w:i/>
          <w:sz w:val="24"/>
        </w:rPr>
        <w:t>con il quale formano un solo corpo, una sola vita, ma anche una sola santità</w:t>
      </w:r>
      <w:r w:rsidRPr="00882C75">
        <w:rPr>
          <w:rFonts w:ascii="Arial" w:hAnsi="Arial"/>
          <w:sz w:val="24"/>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3DCF7FFC" w14:textId="77777777" w:rsidR="00882C75" w:rsidRPr="00882C75" w:rsidRDefault="00882C75" w:rsidP="00882C75">
      <w:pPr>
        <w:spacing w:after="120"/>
        <w:jc w:val="both"/>
        <w:rPr>
          <w:rFonts w:ascii="Arial" w:hAnsi="Arial"/>
          <w:sz w:val="24"/>
        </w:rPr>
      </w:pPr>
      <w:r w:rsidRPr="00882C75">
        <w:rPr>
          <w:rFonts w:ascii="Arial" w:hAnsi="Arial"/>
          <w:b/>
          <w:sz w:val="24"/>
        </w:rPr>
        <w:t>Vocazione celeste</w:t>
      </w:r>
      <w:r w:rsidRPr="00882C75">
        <w:rPr>
          <w:rFonts w:ascii="Arial" w:hAnsi="Arial"/>
          <w:sz w:val="24"/>
        </w:rPr>
        <w:t xml:space="preserve">. La vocazione è celeste perché viene dal Cielo, da Dio. Ma anche perché ci chiama al Cielo, a Dio. </w:t>
      </w:r>
      <w:r w:rsidRPr="00882C75">
        <w:rPr>
          <w:rFonts w:ascii="Arial" w:hAnsi="Arial"/>
          <w:i/>
          <w:sz w:val="24"/>
        </w:rPr>
        <w:t>Non è l’uomo che si dona la vocazione. Se è l’uomo a donarsi la vocazione, questa non è vocazione. La vocazione può venire solo dal Signore</w:t>
      </w:r>
      <w:r w:rsidRPr="00882C75">
        <w:rPr>
          <w:rFonts w:ascii="Arial" w:hAnsi="Arial"/>
          <w:sz w:val="24"/>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5C6DAD81" w14:textId="77777777" w:rsidR="00882C75" w:rsidRPr="00882C75" w:rsidRDefault="00882C75" w:rsidP="00882C75">
      <w:pPr>
        <w:spacing w:after="120"/>
        <w:jc w:val="both"/>
        <w:rPr>
          <w:rFonts w:ascii="Arial" w:hAnsi="Arial"/>
          <w:sz w:val="24"/>
        </w:rPr>
      </w:pPr>
      <w:r w:rsidRPr="00882C75">
        <w:rPr>
          <w:rFonts w:ascii="Arial" w:hAnsi="Arial"/>
          <w:b/>
          <w:sz w:val="24"/>
        </w:rPr>
        <w:t xml:space="preserve">Gesù apostolo e sommo sacerdote della fede. </w:t>
      </w:r>
      <w:r w:rsidRPr="00882C75">
        <w:rPr>
          <w:rFonts w:ascii="Arial" w:hAnsi="Arial"/>
          <w:sz w:val="24"/>
        </w:rPr>
        <w:t xml:space="preserve">Gesù è apostolo della fede perché </w:t>
      </w:r>
      <w:r w:rsidRPr="00882C75">
        <w:rPr>
          <w:rFonts w:ascii="Arial" w:hAnsi="Arial"/>
          <w:i/>
          <w:sz w:val="24"/>
        </w:rPr>
        <w:t>Lui è la Parola della Fede e l’Annunciatore di essa</w:t>
      </w:r>
      <w:r w:rsidRPr="00882C75">
        <w:rPr>
          <w:rFonts w:ascii="Arial" w:hAnsi="Arial"/>
          <w:sz w:val="24"/>
        </w:rPr>
        <w:t xml:space="preserve">. Lui è disceso dal Cielo per rivelarci tutta la volontà del Padre, ma anche per insegnarci come concretamente si obbedisce al Padre. </w:t>
      </w:r>
      <w:r w:rsidRPr="00882C75">
        <w:rPr>
          <w:rFonts w:ascii="Arial" w:hAnsi="Arial"/>
          <w:i/>
          <w:sz w:val="24"/>
        </w:rPr>
        <w:t>Della fede è anche sommo sacerdote perché è proprio del sacerdote formare il popolo del Signore nella conoscenza della Parola di Dio</w:t>
      </w:r>
      <w:r w:rsidRPr="00882C75">
        <w:rPr>
          <w:rFonts w:ascii="Arial" w:hAnsi="Arial"/>
          <w:sz w:val="24"/>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882C75">
        <w:rPr>
          <w:rFonts w:ascii="Arial" w:hAnsi="Arial"/>
          <w:i/>
          <w:sz w:val="24"/>
        </w:rPr>
        <w:t>Lui è insieme fede e via della fede</w:t>
      </w:r>
      <w:r w:rsidRPr="00882C75">
        <w:rPr>
          <w:rFonts w:ascii="Arial" w:hAnsi="Arial"/>
          <w:sz w:val="24"/>
        </w:rPr>
        <w:t xml:space="preserve">. </w:t>
      </w:r>
      <w:r w:rsidRPr="00882C75">
        <w:rPr>
          <w:rFonts w:ascii="Arial" w:hAnsi="Arial"/>
          <w:i/>
          <w:sz w:val="24"/>
        </w:rPr>
        <w:t>È Lui la Parola della fede e dona se stesso come unica Parola della fede, per ogni uomo di ogni tempo e luogo</w:t>
      </w:r>
      <w:r w:rsidRPr="00882C75">
        <w:rPr>
          <w:rFonts w:ascii="Arial" w:hAnsi="Arial"/>
          <w:sz w:val="24"/>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76A60839" w14:textId="77777777" w:rsidR="00882C75" w:rsidRPr="00882C75" w:rsidRDefault="00882C75" w:rsidP="00882C75">
      <w:pPr>
        <w:spacing w:after="120"/>
        <w:jc w:val="both"/>
        <w:rPr>
          <w:rFonts w:ascii="Arial" w:hAnsi="Arial"/>
          <w:bCs/>
          <w:sz w:val="24"/>
        </w:rPr>
      </w:pPr>
      <w:r w:rsidRPr="00882C75">
        <w:rPr>
          <w:rFonts w:ascii="Arial" w:hAnsi="Arial"/>
          <w:b/>
          <w:sz w:val="24"/>
        </w:rPr>
        <w:t>L’uomo si comprende comprendendo Cristo.</w:t>
      </w:r>
      <w:r w:rsidRPr="00882C75">
        <w:rPr>
          <w:rFonts w:ascii="Arial" w:hAnsi="Arial"/>
          <w:bCs/>
          <w:sz w:val="24"/>
        </w:rPr>
        <w:t xml:space="preserve"> Cristo è l’Uomo vero. La verità dell’uomo è Lui. </w:t>
      </w:r>
      <w:r w:rsidRPr="00882C75">
        <w:rPr>
          <w:rFonts w:ascii="Arial" w:hAnsi="Arial"/>
          <w:bCs/>
          <w:i/>
          <w:sz w:val="24"/>
        </w:rPr>
        <w:t>Chi vuole conoscere secondo verità chi è l’uomo, deve necessariamente conoscere Cristo</w:t>
      </w:r>
      <w:r w:rsidRPr="00882C75">
        <w:rPr>
          <w:rFonts w:ascii="Arial" w:hAnsi="Arial"/>
          <w:bCs/>
          <w:sz w:val="24"/>
        </w:rPr>
        <w:t xml:space="preserve">. Chi conosce Cristo secondo verità, conosce se stesso secondo verità. </w:t>
      </w:r>
      <w:r w:rsidRPr="00882C75">
        <w:rPr>
          <w:rFonts w:ascii="Arial" w:hAnsi="Arial"/>
          <w:bCs/>
          <w:i/>
          <w:sz w:val="24"/>
        </w:rPr>
        <w:t xml:space="preserve">Chi non conosce Cristo neanche si conosce. </w:t>
      </w:r>
      <w:r w:rsidRPr="00882C75">
        <w:rPr>
          <w:rFonts w:ascii="Arial" w:hAnsi="Arial"/>
          <w:bCs/>
          <w:sz w:val="24"/>
        </w:rPr>
        <w:t xml:space="preserve">Ogni conoscenza che lui produce di se stesso è una conoscenza o incompleta, o </w:t>
      </w:r>
      <w:r w:rsidRPr="00882C75">
        <w:rPr>
          <w:rFonts w:ascii="Arial" w:hAnsi="Arial"/>
          <w:bCs/>
          <w:sz w:val="24"/>
        </w:rPr>
        <w:lastRenderedPageBreak/>
        <w:t xml:space="preserve">erronea, o falsa, o ambigua, o semplicemente nulla. </w:t>
      </w:r>
      <w:r w:rsidRPr="00882C75">
        <w:rPr>
          <w:rFonts w:ascii="Arial" w:hAnsi="Arial"/>
          <w:bCs/>
          <w:i/>
          <w:sz w:val="24"/>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882C75">
        <w:rPr>
          <w:rFonts w:ascii="Arial" w:hAnsi="Arial"/>
          <w:bCs/>
          <w:sz w:val="24"/>
        </w:rPr>
        <w:t xml:space="preserve">. È il mistero di Cristo che ogni uomo è chiamato a realizzare, se vuole realizzare se stesso secondo verità. </w:t>
      </w:r>
    </w:p>
    <w:p w14:paraId="5A967528" w14:textId="77777777" w:rsidR="00882C75" w:rsidRPr="00882C75" w:rsidRDefault="00882C75" w:rsidP="00882C75">
      <w:pPr>
        <w:spacing w:after="120"/>
        <w:jc w:val="both"/>
        <w:rPr>
          <w:rFonts w:ascii="Arial" w:hAnsi="Arial"/>
          <w:bCs/>
          <w:sz w:val="24"/>
        </w:rPr>
      </w:pPr>
      <w:r w:rsidRPr="00882C75">
        <w:rPr>
          <w:rFonts w:ascii="Arial" w:hAnsi="Arial"/>
          <w:b/>
          <w:sz w:val="24"/>
        </w:rPr>
        <w:t>La comprensione della verità è dalla crescita in grazia.</w:t>
      </w:r>
      <w:r w:rsidRPr="00882C75">
        <w:rPr>
          <w:rFonts w:ascii="Arial" w:hAnsi="Arial"/>
          <w:bCs/>
          <w:sz w:val="24"/>
        </w:rPr>
        <w:t xml:space="preserve"> Ogni vera comprensione del mistero di Cristo, della sua verità è per dono dello Spirito Santo. Lo Spirito Santo opera nello stato di grazia dell’uomo. </w:t>
      </w:r>
      <w:r w:rsidRPr="00882C75">
        <w:rPr>
          <w:rFonts w:ascii="Arial" w:hAnsi="Arial"/>
          <w:bCs/>
          <w:i/>
          <w:sz w:val="24"/>
        </w:rPr>
        <w:t>Più l’uomo cresce in grazia, più si eleva in santità, più dona spazio allo Spirito del Signore perché lo faccia crescere nella conoscenza del mistero di Cristo Gesù</w:t>
      </w:r>
      <w:r w:rsidRPr="00882C75">
        <w:rPr>
          <w:rFonts w:ascii="Arial" w:hAnsi="Arial"/>
          <w:bCs/>
          <w:sz w:val="24"/>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59196283"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problema cristologico si fa teologico: è Dio che costituisce. </w:t>
      </w:r>
      <w:r w:rsidRPr="00882C75">
        <w:rPr>
          <w:rFonts w:ascii="Arial" w:hAnsi="Arial"/>
          <w:sz w:val="24"/>
        </w:rPr>
        <w:t xml:space="preserve">La questione è stata già accennata. Chi è fonte di tutto è Dio Padre. Chi opera tutto è Dio Padre. Chi vuole tutto è Dio Padre. </w:t>
      </w:r>
      <w:r w:rsidRPr="00882C75">
        <w:rPr>
          <w:rFonts w:ascii="Arial" w:hAnsi="Arial"/>
          <w:i/>
          <w:sz w:val="24"/>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882C75">
        <w:rPr>
          <w:rFonts w:ascii="Arial" w:hAnsi="Arial"/>
          <w:sz w:val="24"/>
        </w:rPr>
        <w:t xml:space="preserve">È Dio stesso che </w:t>
      </w:r>
      <w:r w:rsidRPr="00882C75">
        <w:rPr>
          <w:rFonts w:ascii="Arial" w:hAnsi="Arial"/>
          <w:i/>
          <w:sz w:val="24"/>
        </w:rPr>
        <w:t>“dice”</w:t>
      </w:r>
      <w:r w:rsidRPr="00882C75">
        <w:rPr>
          <w:rFonts w:ascii="Arial" w:hAnsi="Arial"/>
          <w:sz w:val="24"/>
        </w:rPr>
        <w:t xml:space="preserve"> il Suo Figlio. Lo </w:t>
      </w:r>
      <w:r w:rsidRPr="00882C75">
        <w:rPr>
          <w:rFonts w:ascii="Arial" w:hAnsi="Arial"/>
          <w:i/>
          <w:sz w:val="24"/>
        </w:rPr>
        <w:t>“dice”</w:t>
      </w:r>
      <w:r w:rsidRPr="00882C75">
        <w:rPr>
          <w:rFonts w:ascii="Arial" w:hAnsi="Arial"/>
          <w:sz w:val="24"/>
        </w:rPr>
        <w:t xml:space="preserve"> nell’eternità, generandolo; lo </w:t>
      </w:r>
      <w:r w:rsidRPr="00882C75">
        <w:rPr>
          <w:rFonts w:ascii="Arial" w:hAnsi="Arial"/>
          <w:i/>
          <w:sz w:val="24"/>
        </w:rPr>
        <w:t>“dice”</w:t>
      </w:r>
      <w:r w:rsidRPr="00882C75">
        <w:rPr>
          <w:rFonts w:ascii="Arial" w:hAnsi="Arial"/>
          <w:sz w:val="24"/>
        </w:rPr>
        <w:t xml:space="preserve"> nel tempo, indicandolo come il Suo Messia, il Figlio Suo Diletto, Colui nel quale Egli si è compiaciuto. </w:t>
      </w:r>
      <w:r w:rsidRPr="00882C75">
        <w:rPr>
          <w:rFonts w:ascii="Arial" w:hAnsi="Arial"/>
          <w:i/>
          <w:sz w:val="24"/>
        </w:rPr>
        <w:t>La nostra fede non è quindi in Cristo, è nel Padre che ci dona Cristo</w:t>
      </w:r>
      <w:r w:rsidRPr="00882C75">
        <w:rPr>
          <w:rFonts w:ascii="Arial" w:hAnsi="Arial"/>
          <w:sz w:val="24"/>
        </w:rPr>
        <w:t xml:space="preserve">. Chi non crede in Cristo, non crede semplicemente in Dio che ci dona Cristo, che costituisce Cristo proclamandolo suo Figlio diletto. </w:t>
      </w:r>
    </w:p>
    <w:p w14:paraId="3DE51368" w14:textId="77777777" w:rsidR="00882C75" w:rsidRPr="00882C75" w:rsidRDefault="00882C75" w:rsidP="00882C75">
      <w:pPr>
        <w:spacing w:after="120"/>
        <w:jc w:val="both"/>
        <w:rPr>
          <w:rFonts w:ascii="Arial" w:hAnsi="Arial"/>
          <w:bCs/>
          <w:sz w:val="24"/>
        </w:rPr>
      </w:pPr>
      <w:r w:rsidRPr="00882C75">
        <w:rPr>
          <w:rFonts w:ascii="Arial" w:hAnsi="Arial"/>
          <w:b/>
          <w:sz w:val="24"/>
        </w:rPr>
        <w:t>Il sacerdote: insegnante prima, offerente dopo.</w:t>
      </w:r>
      <w:r w:rsidRPr="00882C75">
        <w:rPr>
          <w:rFonts w:ascii="Arial" w:hAnsi="Arial"/>
          <w:bCs/>
          <w:sz w:val="24"/>
        </w:rPr>
        <w:t xml:space="preserve"> Tutto nella nostra fede è finalizzato al compimento della volontà del Padre. </w:t>
      </w:r>
      <w:r w:rsidRPr="00882C75">
        <w:rPr>
          <w:rFonts w:ascii="Arial" w:hAnsi="Arial"/>
          <w:bCs/>
          <w:i/>
          <w:sz w:val="24"/>
        </w:rPr>
        <w:t xml:space="preserve">È il compimento della volontà del Padre la nostra salvezza. È il compimento della volontà del Padre la vera adorazione, la vera glorificazione di Dio. </w:t>
      </w:r>
      <w:r w:rsidRPr="00882C75">
        <w:rPr>
          <w:rFonts w:ascii="Arial" w:hAnsi="Arial"/>
          <w:bCs/>
          <w:sz w:val="24"/>
        </w:rPr>
        <w:t xml:space="preserve">Il Sacerdote è il ministro della Parola. In quanto ministro della Parola è anche ministro della grazia. Diviene ministro della grazia, producendo un frutto di grazia vivendo tutta la Parola. </w:t>
      </w:r>
      <w:r w:rsidRPr="00882C75">
        <w:rPr>
          <w:rFonts w:ascii="Arial" w:hAnsi="Arial"/>
          <w:bCs/>
          <w:i/>
          <w:sz w:val="24"/>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882C75">
        <w:rPr>
          <w:rFonts w:ascii="Arial" w:hAnsi="Arial"/>
          <w:bCs/>
          <w:sz w:val="24"/>
        </w:rPr>
        <w:t xml:space="preserve">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18265221" w14:textId="77777777" w:rsidR="00882C75" w:rsidRPr="00882C75" w:rsidRDefault="00882C75" w:rsidP="00882C75">
      <w:pPr>
        <w:spacing w:after="120"/>
        <w:jc w:val="both"/>
        <w:rPr>
          <w:rFonts w:ascii="Arial" w:hAnsi="Arial"/>
          <w:bCs/>
          <w:sz w:val="24"/>
        </w:rPr>
      </w:pPr>
      <w:r w:rsidRPr="00882C75">
        <w:rPr>
          <w:rFonts w:ascii="Arial" w:hAnsi="Arial"/>
          <w:b/>
          <w:sz w:val="24"/>
        </w:rPr>
        <w:t>Fedele e uomo di fiducia.</w:t>
      </w:r>
      <w:r w:rsidRPr="00882C75">
        <w:rPr>
          <w:rFonts w:ascii="Arial" w:hAnsi="Arial"/>
          <w:bCs/>
          <w:sz w:val="24"/>
        </w:rPr>
        <w:t xml:space="preserve"> Gesù è fedele al Padre perché compie in ogni cosa solo la volontà del Padre. </w:t>
      </w:r>
      <w:r w:rsidRPr="00882C75">
        <w:rPr>
          <w:rFonts w:ascii="Arial" w:hAnsi="Arial"/>
          <w:bCs/>
          <w:i/>
          <w:sz w:val="24"/>
        </w:rPr>
        <w:t>È l’uomo di fiducia di tutta la casa di Dio, perché a Lui il Signore Dio gli ha affidato l’opera della salvezza</w:t>
      </w:r>
      <w:r w:rsidRPr="00882C75">
        <w:rPr>
          <w:rFonts w:ascii="Arial" w:hAnsi="Arial"/>
          <w:bCs/>
          <w:sz w:val="24"/>
        </w:rPr>
        <w:t xml:space="preserve">. Lui è il testimone fedele del Padre: è fedele nell’obbedienza; è fedele nel servizio; è fedele nella custodia </w:t>
      </w:r>
      <w:r w:rsidRPr="00882C75">
        <w:rPr>
          <w:rFonts w:ascii="Arial" w:hAnsi="Arial"/>
          <w:bCs/>
          <w:sz w:val="24"/>
        </w:rPr>
        <w:lastRenderedPageBreak/>
        <w:t xml:space="preserve">della casa della salvezza del Padre. In Lui il Padre si compiace, perché egli agisce in tutto secondo la Sua Volontà. </w:t>
      </w:r>
    </w:p>
    <w:p w14:paraId="11296B32" w14:textId="77777777" w:rsidR="00882C75" w:rsidRPr="00882C75" w:rsidRDefault="00882C75" w:rsidP="00882C75">
      <w:pPr>
        <w:spacing w:after="120"/>
        <w:jc w:val="both"/>
        <w:rPr>
          <w:rFonts w:ascii="Arial" w:hAnsi="Arial"/>
          <w:bCs/>
          <w:sz w:val="24"/>
        </w:rPr>
      </w:pPr>
      <w:r w:rsidRPr="00882C75">
        <w:rPr>
          <w:rFonts w:ascii="Arial" w:hAnsi="Arial"/>
          <w:b/>
          <w:sz w:val="24"/>
        </w:rPr>
        <w:t>Mosè servo. Cristo Signore, Servo e Costruttore.</w:t>
      </w:r>
      <w:r w:rsidRPr="00882C75">
        <w:rPr>
          <w:rFonts w:ascii="Arial" w:hAnsi="Arial"/>
          <w:bCs/>
          <w:sz w:val="24"/>
        </w:rPr>
        <w:t xml:space="preserve"> Per rapporto a Dio, Mosè è servo nella Casa del Padre. </w:t>
      </w:r>
      <w:r w:rsidRPr="00882C75">
        <w:rPr>
          <w:rFonts w:ascii="Arial" w:hAnsi="Arial"/>
          <w:bCs/>
          <w:i/>
          <w:sz w:val="24"/>
        </w:rPr>
        <w:t>Cristo Signore invece è Servo e Costruttore</w:t>
      </w:r>
      <w:r w:rsidRPr="00882C75">
        <w:rPr>
          <w:rFonts w:ascii="Arial" w:hAnsi="Arial"/>
          <w:bCs/>
          <w:sz w:val="24"/>
        </w:rPr>
        <w:t xml:space="preserve">. È Lui l’Autore della Casa della salvezza, ma anche Colui che serve questa Casa compiendo la salvezza a beneficio del mondo intero. Mosè è in funzione di Cristo. Egli è servo in vista di Cristo. </w:t>
      </w:r>
      <w:r w:rsidRPr="00882C75">
        <w:rPr>
          <w:rFonts w:ascii="Arial" w:hAnsi="Arial"/>
          <w:bCs/>
          <w:i/>
          <w:sz w:val="24"/>
        </w:rPr>
        <w:t>Fermarsi a Mosè e non passare a Cristo, è fermarsi a colui che vive tutto in funzione di Cristo, che opera in vista di Cristo, il solo cui il Signore Dio ha affidato la Costruzione della Casa della salvezza del mondo</w:t>
      </w:r>
      <w:r w:rsidRPr="00882C75">
        <w:rPr>
          <w:rFonts w:ascii="Arial" w:hAnsi="Arial"/>
          <w:bCs/>
          <w:sz w:val="24"/>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7D02214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Dio costruttore di tutto. </w:t>
      </w:r>
      <w:r w:rsidRPr="00882C75">
        <w:rPr>
          <w:rFonts w:ascii="Arial" w:hAnsi="Arial"/>
          <w:bCs/>
          <w:sz w:val="24"/>
        </w:rPr>
        <w:t xml:space="preserve">L’asse della coscienza si sposta da Cristo a Dio. 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882C75">
        <w:rPr>
          <w:rFonts w:ascii="Arial" w:hAnsi="Arial"/>
          <w:bCs/>
          <w:i/>
          <w:sz w:val="24"/>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882C75">
        <w:rPr>
          <w:rFonts w:ascii="Arial" w:hAnsi="Arial"/>
          <w:bCs/>
          <w:sz w:val="24"/>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55C3588A" w14:textId="77777777" w:rsidR="00882C75" w:rsidRPr="00882C75" w:rsidRDefault="00882C75" w:rsidP="00882C75">
      <w:pPr>
        <w:spacing w:after="120"/>
        <w:jc w:val="both"/>
        <w:rPr>
          <w:rFonts w:ascii="Arial" w:hAnsi="Arial"/>
          <w:bCs/>
          <w:sz w:val="24"/>
        </w:rPr>
      </w:pPr>
      <w:r w:rsidRPr="00882C75">
        <w:rPr>
          <w:rFonts w:ascii="Arial" w:hAnsi="Arial"/>
          <w:b/>
          <w:sz w:val="24"/>
        </w:rPr>
        <w:t>Relazione tra mistero, verità, volontà, intelligenza.</w:t>
      </w:r>
      <w:r w:rsidRPr="00882C75">
        <w:rPr>
          <w:rFonts w:ascii="Arial" w:hAnsi="Arial"/>
          <w:bCs/>
          <w:sz w:val="24"/>
        </w:rPr>
        <w:t xml:space="preserve"> Il mistero viene rivelato, annunziato, proclamato, predicato. </w:t>
      </w:r>
      <w:r w:rsidRPr="00882C75">
        <w:rPr>
          <w:rFonts w:ascii="Arial" w:hAnsi="Arial"/>
          <w:bCs/>
          <w:i/>
          <w:sz w:val="24"/>
        </w:rPr>
        <w:t xml:space="preserve">Il mistero </w:t>
      </w:r>
      <w:r w:rsidRPr="00882C75">
        <w:rPr>
          <w:rFonts w:ascii="Arial" w:hAnsi="Arial"/>
          <w:bCs/>
          <w:sz w:val="24"/>
        </w:rPr>
        <w:t xml:space="preserve">è portatore di </w:t>
      </w:r>
      <w:r w:rsidRPr="00882C75">
        <w:rPr>
          <w:rFonts w:ascii="Arial" w:hAnsi="Arial"/>
          <w:bCs/>
          <w:i/>
          <w:sz w:val="24"/>
        </w:rPr>
        <w:t xml:space="preserve">una verità eterna </w:t>
      </w:r>
      <w:r w:rsidRPr="00882C75">
        <w:rPr>
          <w:rFonts w:ascii="Arial" w:hAnsi="Arial"/>
          <w:bCs/>
          <w:sz w:val="24"/>
        </w:rPr>
        <w:t xml:space="preserve">che riguarda direttamente Dio e l’uomo, fatto ad immagine e a somiglianza del suo Dio e Signore. </w:t>
      </w:r>
      <w:r w:rsidRPr="00882C75">
        <w:rPr>
          <w:rFonts w:ascii="Arial" w:hAnsi="Arial"/>
          <w:bCs/>
          <w:i/>
          <w:sz w:val="24"/>
        </w:rPr>
        <w:t xml:space="preserve">La verità </w:t>
      </w:r>
      <w:r w:rsidRPr="00882C75">
        <w:rPr>
          <w:rFonts w:ascii="Arial" w:hAnsi="Arial"/>
          <w:bCs/>
          <w:sz w:val="24"/>
        </w:rPr>
        <w:t xml:space="preserve">è affidata </w:t>
      </w:r>
      <w:r w:rsidRPr="00882C75">
        <w:rPr>
          <w:rFonts w:ascii="Arial" w:hAnsi="Arial"/>
          <w:bCs/>
          <w:i/>
          <w:sz w:val="24"/>
        </w:rPr>
        <w:t xml:space="preserve">all’intelligenza </w:t>
      </w:r>
      <w:r w:rsidRPr="00882C75">
        <w:rPr>
          <w:rFonts w:ascii="Arial" w:hAnsi="Arial"/>
          <w:bCs/>
          <w:sz w:val="24"/>
        </w:rPr>
        <w:t xml:space="preserve">perché ne penetri la profondità, l’altezza e la larghezza, per quanto è consentito ad una creatura. </w:t>
      </w:r>
      <w:r w:rsidRPr="00882C75">
        <w:rPr>
          <w:rFonts w:ascii="Arial" w:hAnsi="Arial"/>
          <w:bCs/>
          <w:i/>
          <w:sz w:val="24"/>
        </w:rPr>
        <w:t xml:space="preserve">L’intelligenza </w:t>
      </w:r>
      <w:r w:rsidRPr="00882C75">
        <w:rPr>
          <w:rFonts w:ascii="Arial" w:hAnsi="Arial"/>
          <w:bCs/>
          <w:sz w:val="24"/>
        </w:rPr>
        <w:t xml:space="preserve">affida la verità compresa </w:t>
      </w:r>
      <w:r w:rsidRPr="00882C75">
        <w:rPr>
          <w:rFonts w:ascii="Arial" w:hAnsi="Arial"/>
          <w:bCs/>
          <w:i/>
          <w:sz w:val="24"/>
        </w:rPr>
        <w:t xml:space="preserve">alla volontà </w:t>
      </w:r>
      <w:r w:rsidRPr="00882C75">
        <w:rPr>
          <w:rFonts w:ascii="Arial" w:hAnsi="Arial"/>
          <w:bCs/>
          <w:sz w:val="24"/>
        </w:rPr>
        <w:t xml:space="preserve">perché la realizzi nella propria vita, faccia della verità conosciuta la propria esistenza . È questo un processo che deve durare per tutta la vita. Mai deve essere interrotto. Chi lo interrompe, interrompe la vita di se stesso e del mondo intero.  </w:t>
      </w:r>
    </w:p>
    <w:p w14:paraId="4228855E" w14:textId="77777777" w:rsidR="00882C75" w:rsidRPr="00882C75" w:rsidRDefault="00882C75" w:rsidP="00882C75">
      <w:pPr>
        <w:spacing w:after="120"/>
        <w:jc w:val="both"/>
        <w:rPr>
          <w:rFonts w:ascii="Arial" w:hAnsi="Arial"/>
          <w:bCs/>
          <w:sz w:val="24"/>
        </w:rPr>
      </w:pPr>
      <w:r w:rsidRPr="00882C75">
        <w:rPr>
          <w:rFonts w:ascii="Arial" w:hAnsi="Arial"/>
          <w:b/>
          <w:sz w:val="24"/>
        </w:rPr>
        <w:t>Metodologia: dalla Scrittura a Cristo.</w:t>
      </w:r>
      <w:r w:rsidRPr="00882C75">
        <w:rPr>
          <w:rFonts w:ascii="Arial" w:hAnsi="Arial"/>
          <w:bCs/>
          <w:sz w:val="24"/>
        </w:rPr>
        <w:t xml:space="preserve"> La Scrittura Antica invita a guardare oltre se stessa. La Scrittura Antica non è fine a se stessa. Essa è tutta finalizzata, orientata al dono di Cristo</w:t>
      </w:r>
      <w:r w:rsidRPr="00882C75">
        <w:rPr>
          <w:rFonts w:ascii="Arial" w:hAnsi="Arial"/>
          <w:bCs/>
          <w:i/>
          <w:sz w:val="24"/>
        </w:rPr>
        <w:t>. Chi la legge con spirito di libertà, di sicuro troverà in essa Cristo, a Cristo passerà</w:t>
      </w:r>
      <w:r w:rsidRPr="00882C75">
        <w:rPr>
          <w:rFonts w:ascii="Arial" w:hAnsi="Arial"/>
          <w:bCs/>
          <w:sz w:val="24"/>
        </w:rPr>
        <w:t xml:space="preserve">. </w:t>
      </w:r>
      <w:r w:rsidRPr="00882C75">
        <w:rPr>
          <w:rFonts w:ascii="Arial" w:hAnsi="Arial"/>
          <w:bCs/>
          <w:i/>
          <w:sz w:val="24"/>
        </w:rPr>
        <w:t>Se la Scrittura Antica dona Cristo, non passare a Cristo sarebbe la più grande forma di tradimento di essa. La si dichiarerebbe semplicemente falsa</w:t>
      </w:r>
      <w:r w:rsidRPr="00882C75">
        <w:rPr>
          <w:rFonts w:ascii="Arial" w:hAnsi="Arial"/>
          <w:bCs/>
          <w:sz w:val="24"/>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27913BD2" w14:textId="77777777" w:rsidR="00882C75" w:rsidRPr="00882C75" w:rsidRDefault="00882C75" w:rsidP="00882C75">
      <w:pPr>
        <w:spacing w:after="120"/>
        <w:jc w:val="both"/>
        <w:rPr>
          <w:rFonts w:ascii="Arial" w:hAnsi="Arial"/>
          <w:bCs/>
          <w:sz w:val="24"/>
        </w:rPr>
      </w:pPr>
      <w:r w:rsidRPr="00882C75">
        <w:rPr>
          <w:rFonts w:ascii="Arial" w:hAnsi="Arial"/>
          <w:b/>
          <w:sz w:val="24"/>
        </w:rPr>
        <w:lastRenderedPageBreak/>
        <w:t>Cristo Figlio nella Casa.</w:t>
      </w:r>
      <w:r w:rsidRPr="00882C75">
        <w:rPr>
          <w:rFonts w:ascii="Arial" w:hAnsi="Arial"/>
          <w:bCs/>
          <w:sz w:val="24"/>
        </w:rPr>
        <w:t xml:space="preserve"> La Casa siamo noi. Viene ribadita la differenza tra Cristo e Mosè in ordine alla Casa di Dio. </w:t>
      </w:r>
      <w:r w:rsidRPr="00882C75">
        <w:rPr>
          <w:rFonts w:ascii="Arial" w:hAnsi="Arial"/>
          <w:bCs/>
          <w:i/>
          <w:sz w:val="24"/>
        </w:rPr>
        <w:t>Cristo è il Figlio, Mosè è il servo. Mosè indica Cristo, guarda a Cristo, prepara la strada a Cristo.  Anche Lui attende la salvezza dal Figlio, anche Lui è servo di quella Casa nella quale Cristo solo è il Figlio del Padre</w:t>
      </w:r>
      <w:r w:rsidRPr="00882C75">
        <w:rPr>
          <w:rFonts w:ascii="Arial" w:hAnsi="Arial"/>
          <w:bCs/>
          <w:sz w:val="24"/>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09B0A482" w14:textId="77777777" w:rsidR="00882C75" w:rsidRPr="00882C75" w:rsidRDefault="00882C75" w:rsidP="00882C75">
      <w:pPr>
        <w:spacing w:after="120"/>
        <w:jc w:val="both"/>
        <w:rPr>
          <w:rFonts w:ascii="Arial" w:hAnsi="Arial"/>
          <w:sz w:val="24"/>
        </w:rPr>
      </w:pPr>
      <w:r w:rsidRPr="00882C75">
        <w:rPr>
          <w:rFonts w:ascii="Arial" w:hAnsi="Arial"/>
          <w:b/>
          <w:sz w:val="24"/>
        </w:rPr>
        <w:t xml:space="preserve">Conservare la speranza e la libertà. </w:t>
      </w:r>
      <w:r w:rsidRPr="00882C75">
        <w:rPr>
          <w:rFonts w:ascii="Arial" w:hAnsi="Arial"/>
          <w:sz w:val="24"/>
        </w:rPr>
        <w:t xml:space="preserve">Si è nella Casa di Cristo se si conserva la speranza e la libertà. </w:t>
      </w:r>
      <w:r w:rsidRPr="00882C75">
        <w:rPr>
          <w:rFonts w:ascii="Arial" w:hAnsi="Arial"/>
          <w:i/>
          <w:sz w:val="24"/>
        </w:rPr>
        <w:t xml:space="preserve">La speranza riguarda la salvezza piena che Cristo ci ha portato e che si compirà per noi in Paradiso. La libertà invece è la fede piena nella sua Parola. Senza la Parola di Cristo accolta e vissuta non c’è né speranza e né libertà. </w:t>
      </w:r>
      <w:r w:rsidRPr="00882C75">
        <w:rPr>
          <w:rFonts w:ascii="Arial" w:hAnsi="Arial"/>
          <w:sz w:val="24"/>
        </w:rPr>
        <w:t xml:space="preserve">Si conserva la speranza e la libertà mantenendo ferma la nostra professione di fede, senza vacillare in essa. </w:t>
      </w:r>
    </w:p>
    <w:p w14:paraId="58A3D210"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cuore perverso e senza fede. </w:t>
      </w:r>
      <w:r w:rsidRPr="00882C75">
        <w:rPr>
          <w:rFonts w:ascii="Arial" w:hAnsi="Arial"/>
          <w:sz w:val="24"/>
        </w:rPr>
        <w:t xml:space="preserve">Il cuore è perverso e senza fede, quando abbandona la via di Cristo e della sua Parola e si attacca all’Antica Scrittura, a Mosè. </w:t>
      </w:r>
      <w:r w:rsidRPr="00882C75">
        <w:rPr>
          <w:rFonts w:ascii="Arial" w:hAnsi="Arial"/>
          <w:i/>
          <w:sz w:val="24"/>
        </w:rPr>
        <w:t>Si rinnega Cristo, per fermarsi a Colui che ci indica Cristo, ma senza il Cristo che Lui, Mosè, ci indica.</w:t>
      </w:r>
      <w:r w:rsidRPr="00882C75">
        <w:rPr>
          <w:rFonts w:ascii="Arial" w:hAnsi="Arial"/>
          <w:sz w:val="24"/>
        </w:rPr>
        <w:t xml:space="preserve"> Chi fa questo manifesta al mondo semplicemente che il suo cuore è perverso e senza fede. </w:t>
      </w:r>
    </w:p>
    <w:p w14:paraId="1FBE8A8E" w14:textId="77777777" w:rsidR="00882C75" w:rsidRPr="00882C75" w:rsidRDefault="00882C75" w:rsidP="00882C75">
      <w:pPr>
        <w:spacing w:after="120"/>
        <w:jc w:val="both"/>
        <w:rPr>
          <w:rFonts w:ascii="Arial" w:hAnsi="Arial"/>
          <w:sz w:val="24"/>
        </w:rPr>
      </w:pPr>
      <w:r w:rsidRPr="00882C75">
        <w:rPr>
          <w:rFonts w:ascii="Arial" w:hAnsi="Arial"/>
          <w:b/>
          <w:sz w:val="24"/>
        </w:rPr>
        <w:t xml:space="preserve">Cosa è in verità l’idolatria? </w:t>
      </w:r>
      <w:r w:rsidRPr="00882C75">
        <w:rPr>
          <w:rFonts w:ascii="Arial" w:hAnsi="Arial"/>
          <w:sz w:val="24"/>
        </w:rPr>
        <w:t xml:space="preserve">L’idolatria è: </w:t>
      </w:r>
      <w:r w:rsidRPr="00882C75">
        <w:rPr>
          <w:rFonts w:ascii="Arial" w:hAnsi="Arial"/>
          <w:i/>
          <w:sz w:val="24"/>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882C75">
        <w:rPr>
          <w:rFonts w:ascii="Arial" w:hAnsi="Arial"/>
          <w:sz w:val="24"/>
        </w:rPr>
        <w:t xml:space="preserve">Tutto questo è idolatria perché è esclusione di Cristo e della sua Parola come unica via di salvezza, di redenzione, di giustificazione, di santificazione per il mondo intero. </w:t>
      </w:r>
      <w:r w:rsidRPr="00882C75">
        <w:rPr>
          <w:rFonts w:ascii="Arial" w:hAnsi="Arial"/>
          <w:i/>
          <w:sz w:val="24"/>
        </w:rPr>
        <w:t>È idolatria ogni vanità di pensiero e di opera</w:t>
      </w:r>
      <w:r w:rsidRPr="00882C75">
        <w:rPr>
          <w:rFonts w:ascii="Arial" w:hAnsi="Arial"/>
          <w:sz w:val="24"/>
        </w:rPr>
        <w:t xml:space="preserve">. Anche la teologia rischia di essere opera di idolatria, se chiude se stessa nei suoi sistemi e non si apre alla perenne novità dello Spirito Santo, che guida la Chiesa verso la verità tutta intera. </w:t>
      </w:r>
    </w:p>
    <w:p w14:paraId="6BD61BC9" w14:textId="77777777" w:rsidR="00882C75" w:rsidRPr="00882C75" w:rsidRDefault="00882C75" w:rsidP="00882C75">
      <w:pPr>
        <w:spacing w:after="120"/>
        <w:jc w:val="both"/>
        <w:rPr>
          <w:rFonts w:ascii="Arial" w:hAnsi="Arial"/>
          <w:sz w:val="24"/>
        </w:rPr>
      </w:pPr>
      <w:r w:rsidRPr="00882C75">
        <w:rPr>
          <w:rFonts w:ascii="Arial" w:hAnsi="Arial"/>
          <w:b/>
          <w:sz w:val="24"/>
        </w:rPr>
        <w:t xml:space="preserve">Esortazione: tutti verso tutti. </w:t>
      </w:r>
      <w:r w:rsidRPr="00882C75">
        <w:rPr>
          <w:rFonts w:ascii="Arial" w:hAnsi="Arial"/>
          <w:sz w:val="24"/>
        </w:rPr>
        <w:t xml:space="preserve">La fede nasce, cresce, si purifica, produce veri frutti di salvezza se essa viene portata avanti da un’azione corale. </w:t>
      </w:r>
      <w:r w:rsidRPr="00882C75">
        <w:rPr>
          <w:rFonts w:ascii="Arial" w:hAnsi="Arial"/>
          <w:i/>
          <w:sz w:val="24"/>
        </w:rPr>
        <w:t>Tutti sono responsabili della fede di tutti</w:t>
      </w:r>
      <w:r w:rsidRPr="00882C75">
        <w:rPr>
          <w:rFonts w:ascii="Arial" w:hAnsi="Arial"/>
          <w:sz w:val="24"/>
        </w:rPr>
        <w:t xml:space="preserve">. Se uno solo si assopisce, interrompe l’opera della sua responsabilità, il cammino della fede si arresta, si interrompe e molti ritornano nel buio, nelle tenebre, nel peccato.  </w:t>
      </w:r>
    </w:p>
    <w:p w14:paraId="0FF4E2B0" w14:textId="7BC6A8ED" w:rsidR="00882C75" w:rsidRPr="00882C75" w:rsidRDefault="00882C75" w:rsidP="00882C75">
      <w:pPr>
        <w:spacing w:after="120"/>
        <w:jc w:val="both"/>
        <w:rPr>
          <w:rFonts w:ascii="Arial" w:hAnsi="Arial"/>
          <w:sz w:val="24"/>
        </w:rPr>
      </w:pPr>
      <w:r w:rsidRPr="00882C75">
        <w:rPr>
          <w:rFonts w:ascii="Arial" w:hAnsi="Arial"/>
          <w:b/>
          <w:sz w:val="24"/>
        </w:rPr>
        <w:t xml:space="preserve">Quanto dura l’oggi della grazia divina? </w:t>
      </w:r>
      <w:r w:rsidRPr="00882C75">
        <w:rPr>
          <w:rFonts w:ascii="Arial" w:hAnsi="Arial"/>
          <w:sz w:val="24"/>
        </w:rPr>
        <w:t xml:space="preserve">Da parte di Dio durerà fino alla consumazione del mondo. Da parte dell’uomo finisce l’oggi della grazia nello stesso momento in cui cade nel peccato contro lo Spirito Santo. </w:t>
      </w:r>
      <w:r w:rsidRPr="00882C75">
        <w:rPr>
          <w:rFonts w:ascii="Arial" w:hAnsi="Arial"/>
          <w:i/>
          <w:sz w:val="24"/>
        </w:rPr>
        <w:t xml:space="preserve">Questa verità deve essere per tutti un severo monito a non lasciare cadere invano la grazia di Dio. </w:t>
      </w:r>
      <w:r w:rsidRPr="00882C75">
        <w:rPr>
          <w:rFonts w:ascii="Arial" w:hAnsi="Arial"/>
          <w:sz w:val="24"/>
        </w:rPr>
        <w:t xml:space="preserve">Chi non accoglie con prontezza la grazia del Signore, indebolisce la propria natura e questa andando di peccato in peccato, potrebbe anche giungere al peccato contro lo Spirito Santo ed è la fine della sua salvezza. </w:t>
      </w:r>
    </w:p>
    <w:p w14:paraId="40A9265F" w14:textId="77777777" w:rsidR="00882C75" w:rsidRPr="00882C75" w:rsidRDefault="00882C75" w:rsidP="00882C75">
      <w:pPr>
        <w:spacing w:after="120"/>
        <w:jc w:val="both"/>
        <w:rPr>
          <w:rFonts w:ascii="Arial" w:hAnsi="Arial"/>
          <w:bCs/>
          <w:sz w:val="24"/>
        </w:rPr>
      </w:pPr>
      <w:r w:rsidRPr="00882C75">
        <w:rPr>
          <w:rFonts w:ascii="Arial" w:hAnsi="Arial"/>
          <w:b/>
          <w:sz w:val="24"/>
        </w:rPr>
        <w:t>Partecipi di Cristo.</w:t>
      </w:r>
      <w:r w:rsidRPr="00882C75">
        <w:rPr>
          <w:rFonts w:ascii="Arial" w:hAnsi="Arial"/>
          <w:bCs/>
          <w:sz w:val="24"/>
        </w:rPr>
        <w:t xml:space="preserve"> È questa la più grande grazia della salvezza. </w:t>
      </w:r>
      <w:r w:rsidRPr="00882C75">
        <w:rPr>
          <w:rFonts w:ascii="Arial" w:hAnsi="Arial"/>
          <w:bCs/>
          <w:i/>
          <w:sz w:val="24"/>
        </w:rPr>
        <w:t xml:space="preserve">Dio ci ha elevato alla grande dignità di renderci partecipi di Cristo, della sua vita, dei suoi doni, della sua verità, della sua grazia, della sua morte, della sua risurrezione, della sua eternità. </w:t>
      </w:r>
      <w:r w:rsidRPr="00882C75">
        <w:rPr>
          <w:rFonts w:ascii="Arial" w:hAnsi="Arial"/>
          <w:bCs/>
          <w:sz w:val="24"/>
        </w:rPr>
        <w:t xml:space="preserve">Lui ci ha fatto una cosa sola in Cristo, ci ha fatto suo corpo. In Lui ci ha fatti anche suoi figli di adozione. In Lui ci dona l’eredità eterna. </w:t>
      </w:r>
      <w:r w:rsidRPr="00882C75">
        <w:rPr>
          <w:rFonts w:ascii="Arial" w:hAnsi="Arial"/>
          <w:bCs/>
          <w:i/>
          <w:sz w:val="24"/>
        </w:rPr>
        <w:t xml:space="preserve">A causa </w:t>
      </w:r>
      <w:r w:rsidRPr="00882C75">
        <w:rPr>
          <w:rFonts w:ascii="Arial" w:hAnsi="Arial"/>
          <w:bCs/>
          <w:i/>
          <w:sz w:val="24"/>
        </w:rPr>
        <w:lastRenderedPageBreak/>
        <w:t xml:space="preserve">di questa partecipazione di Cristo, la questione della santità non è più morale, ma ontologica. </w:t>
      </w:r>
      <w:r w:rsidRPr="00882C75">
        <w:rPr>
          <w:rFonts w:ascii="Arial" w:hAnsi="Arial"/>
          <w:bCs/>
          <w:sz w:val="24"/>
        </w:rPr>
        <w:t xml:space="preserve">Siamo chiamati a divenire Cristo. Siamo Cristo. Viviamo la vita di Cristo. Cristo e noi, noi in Cristo, Cristo in noi siamo una sola vita. Non due vite, ma una sola vita. Questa sola vita deve essere santa, perché Cristo è santo. </w:t>
      </w:r>
    </w:p>
    <w:p w14:paraId="3431D956" w14:textId="77777777" w:rsidR="00882C75" w:rsidRPr="00882C75" w:rsidRDefault="00882C75" w:rsidP="00882C75">
      <w:pPr>
        <w:spacing w:after="120"/>
        <w:jc w:val="both"/>
        <w:rPr>
          <w:rFonts w:ascii="Arial" w:hAnsi="Arial"/>
          <w:sz w:val="24"/>
        </w:rPr>
      </w:pPr>
      <w:r w:rsidRPr="00882C75">
        <w:rPr>
          <w:rFonts w:ascii="Arial" w:hAnsi="Arial"/>
          <w:b/>
          <w:sz w:val="24"/>
        </w:rPr>
        <w:t xml:space="preserve">Saldi nella fiducia dell’inizio. </w:t>
      </w:r>
      <w:r w:rsidRPr="00882C75">
        <w:rPr>
          <w:rFonts w:ascii="Arial" w:hAnsi="Arial"/>
          <w:sz w:val="24"/>
        </w:rPr>
        <w:t xml:space="preserve">La fede è sempre esposta a tentazione. Ognuno è chiamato a conservare integra, pura la fiducia riposta in Cristo fin dall’inizio, quando è divenuto credente. </w:t>
      </w:r>
      <w:r w:rsidRPr="00882C75">
        <w:rPr>
          <w:rFonts w:ascii="Arial" w:hAnsi="Arial"/>
          <w:i/>
          <w:sz w:val="24"/>
        </w:rPr>
        <w:t xml:space="preserve">Può conservare integra e pura questa fiducia, può essere saldo in essa, chi quotidianamente cresce nella conoscenza della verità di Cristo e si irrobustisce nella grazia. </w:t>
      </w:r>
      <w:r w:rsidRPr="00882C75">
        <w:rPr>
          <w:rFonts w:ascii="Arial" w:hAnsi="Arial"/>
          <w:sz w:val="24"/>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882C75">
        <w:rPr>
          <w:rFonts w:ascii="Arial" w:hAnsi="Arial"/>
          <w:i/>
          <w:sz w:val="24"/>
        </w:rPr>
        <w:t xml:space="preserve">Chi vuole restare ancorato a Cristo, deve crescere in Cristo, nella sua grazia e nella sua verità. </w:t>
      </w:r>
      <w:r w:rsidRPr="00882C75">
        <w:rPr>
          <w:rFonts w:ascii="Arial" w:hAnsi="Arial"/>
          <w:sz w:val="24"/>
        </w:rPr>
        <w:t xml:space="preserve">Questa è la legge della fede e della vita. Questa legge mai potrà essere disattesa. Chi la disattende inesorabilmente cade, si perde. </w:t>
      </w:r>
    </w:p>
    <w:p w14:paraId="776B9560"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Figlio è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w:t>
      </w:r>
      <w:r w:rsidRPr="00882C75">
        <w:rPr>
          <w:rFonts w:ascii="Arial" w:hAnsi="Arial"/>
          <w:sz w:val="24"/>
        </w:rPr>
        <w:t xml:space="preserve">. Il Figlio è la Parola ultima, definitiva di Dio in ordine alla fede e alla salvezza dell’umanità intera. </w:t>
      </w:r>
      <w:r w:rsidRPr="00882C75">
        <w:rPr>
          <w:rFonts w:ascii="Arial" w:hAnsi="Arial"/>
          <w:i/>
          <w:sz w:val="24"/>
        </w:rPr>
        <w:t>Da puntualizzare</w:t>
      </w:r>
      <w:r w:rsidRPr="00882C75">
        <w:rPr>
          <w:rFonts w:ascii="Arial" w:hAnsi="Arial"/>
          <w:sz w:val="24"/>
        </w:rPr>
        <w:t xml:space="preserve">: il Figlio non è Parola di salvezza accanto all’altra Parola, quella che Dio ha proferito nell’Antico Testamento, o in concomitanza con essa. </w:t>
      </w:r>
      <w:r w:rsidRPr="00882C75">
        <w:rPr>
          <w:rFonts w:ascii="Arial" w:hAnsi="Arial"/>
          <w:i/>
          <w:sz w:val="24"/>
        </w:rPr>
        <w:t>Il Figlio è la Parola eterna di Dio.</w:t>
      </w:r>
      <w:r w:rsidRPr="00882C75">
        <w:rPr>
          <w:rFonts w:ascii="Arial" w:hAnsi="Arial"/>
          <w:sz w:val="24"/>
        </w:rPr>
        <w:t xml:space="preserve"> Dio non parla se non per indicarci il Figlio, non ci parla se non attraverso il Figlio, non ha altra parola da dirci se non il suo Figlio diletto. La conclusione non può essere che una sola: </w:t>
      </w:r>
      <w:r w:rsidRPr="00882C75">
        <w:rPr>
          <w:rFonts w:ascii="Arial" w:hAnsi="Arial"/>
          <w:i/>
          <w:sz w:val="24"/>
        </w:rPr>
        <w:t>Chi esclude il Figlio, si esclude dalla Parola di Dio</w:t>
      </w:r>
      <w:r w:rsidRPr="00882C75">
        <w:rPr>
          <w:rFonts w:ascii="Arial" w:hAnsi="Arial"/>
          <w:sz w:val="24"/>
        </w:rPr>
        <w:t xml:space="preserve">. </w:t>
      </w:r>
      <w:r w:rsidRPr="00882C75">
        <w:rPr>
          <w:rFonts w:ascii="Arial" w:hAnsi="Arial"/>
          <w:i/>
          <w:sz w:val="24"/>
        </w:rPr>
        <w:t>Senza il Figlio, Dio per lui è muto</w:t>
      </w:r>
      <w:r w:rsidRPr="00882C75">
        <w:rPr>
          <w:rFonts w:ascii="Arial" w:hAnsi="Arial"/>
          <w:sz w:val="24"/>
        </w:rPr>
        <w:t xml:space="preserve">. Senza il Figlio, chi adora Dio, adora un Dio muto. Questa è vera idolatria. La vita di Dio è nella Parola di Dio che è Cristo Gesù. Questa è la verità eterna della nostra fede. </w:t>
      </w:r>
    </w:p>
    <w:p w14:paraId="754E7B9C" w14:textId="77777777" w:rsidR="00882C75" w:rsidRPr="00882C75" w:rsidRDefault="00882C75" w:rsidP="00882C75">
      <w:pPr>
        <w:spacing w:after="120"/>
        <w:jc w:val="both"/>
        <w:rPr>
          <w:rFonts w:ascii="Arial" w:hAnsi="Arial"/>
          <w:sz w:val="24"/>
        </w:rPr>
      </w:pPr>
      <w:r w:rsidRPr="00882C75">
        <w:rPr>
          <w:rFonts w:ascii="Arial" w:hAnsi="Arial"/>
          <w:b/>
          <w:sz w:val="24"/>
        </w:rPr>
        <w:t xml:space="preserve">Salva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detta oggi. </w:t>
      </w:r>
      <w:r w:rsidRPr="00882C75">
        <w:rPr>
          <w:rFonts w:ascii="Arial" w:hAnsi="Arial"/>
          <w:sz w:val="24"/>
        </w:rPr>
        <w:t xml:space="preserve">Oggi il Signore parla. Oggi si deve ascoltare. Si deve ascoltare oggi, perché oggi il Signore manifesta la sua volontà. Il mistero è uno. Il mistero è Dio. </w:t>
      </w:r>
      <w:r w:rsidRPr="00882C75">
        <w:rPr>
          <w:rFonts w:ascii="Arial" w:hAnsi="Arial"/>
          <w:i/>
          <w:sz w:val="24"/>
        </w:rPr>
        <w:t xml:space="preserve">La Parola ci manifesta la volontà di Dio. Ci dice come il Signore vuole che ognuno di noi storicamente compia il mistero, lo realizzi nella sua vita. </w:t>
      </w:r>
      <w:r w:rsidRPr="00882C75">
        <w:rPr>
          <w:rFonts w:ascii="Arial" w:hAnsi="Arial"/>
          <w:sz w:val="24"/>
        </w:rPr>
        <w:t xml:space="preserve">Il mistero da realizzare è uno. Le vie e i modi sono tanti, molti. La salvezza diviene così compimento del mistero secondo la volontà attuale di Dio sulla singola persona. </w:t>
      </w:r>
      <w:r w:rsidRPr="00882C75">
        <w:rPr>
          <w:rFonts w:ascii="Arial" w:hAnsi="Arial"/>
          <w:i/>
          <w:sz w:val="24"/>
        </w:rPr>
        <w:t xml:space="preserve">Il cristiano deve per questo preparare il suo cuore, la sua mente, la sua volontà, il suo spirito ad ascoltare il Signore che parla. </w:t>
      </w:r>
      <w:r w:rsidRPr="00882C75">
        <w:rPr>
          <w:rFonts w:ascii="Arial" w:hAnsi="Arial"/>
          <w:sz w:val="24"/>
        </w:rPr>
        <w:t xml:space="preserve">Raggiunge la perfetta santità chi è capace di ascoltare il Signore e di mettere in pratica ogni sua Parola, ogni manifestazione della sua volontà. </w:t>
      </w:r>
    </w:p>
    <w:p w14:paraId="5EE8F3B3"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dono attuale di Dio. </w:t>
      </w:r>
      <w:r w:rsidRPr="00882C75">
        <w:rPr>
          <w:rFonts w:ascii="Arial" w:hAnsi="Arial"/>
          <w:bCs/>
          <w:sz w:val="24"/>
        </w:rPr>
        <w:t xml:space="preserve">La verità dono attuale dello Spirito Santo. La Parola diviene così dono attuale di Dio. Dono fatto alla persona in un tempo determinato per una realizzazione della divina volontà secondo indicazioni puntuali, precise. </w:t>
      </w:r>
      <w:r w:rsidRPr="00882C75">
        <w:rPr>
          <w:rFonts w:ascii="Arial" w:hAnsi="Arial"/>
          <w:bCs/>
          <w:i/>
          <w:sz w:val="24"/>
        </w:rPr>
        <w:t xml:space="preserve">La Parola del Signore, portatrice di una verità eterna viene resa comprensibile alla nostra intelligenza dallo Spirito Santo, che ci conduce verso la verità tutta intera. </w:t>
      </w:r>
      <w:r w:rsidRPr="00882C75">
        <w:rPr>
          <w:rFonts w:ascii="Arial" w:hAnsi="Arial"/>
          <w:bCs/>
          <w:sz w:val="24"/>
        </w:rPr>
        <w:t xml:space="preserve">Verità tutta intera nella comprensione dell’unico mistero, ma anche verità tutta intera della Parola del Signore che nel corso della storia ci manifesta la divina volontà da attuare e da  realizzare. </w:t>
      </w:r>
    </w:p>
    <w:p w14:paraId="29DA06C0" w14:textId="77777777" w:rsidR="00882C75" w:rsidRDefault="00882C75" w:rsidP="00882C75">
      <w:pPr>
        <w:spacing w:after="120"/>
        <w:jc w:val="both"/>
        <w:rPr>
          <w:rFonts w:ascii="Arial" w:hAnsi="Arial"/>
          <w:sz w:val="24"/>
        </w:rPr>
      </w:pPr>
      <w:r w:rsidRPr="00882C75">
        <w:rPr>
          <w:rFonts w:ascii="Arial" w:hAnsi="Arial"/>
          <w:b/>
          <w:sz w:val="24"/>
        </w:rPr>
        <w:t>L’oggi di Cristo è l’oggi dello Spirito Santo</w:t>
      </w:r>
      <w:r w:rsidRPr="00882C75">
        <w:rPr>
          <w:rFonts w:ascii="Arial" w:hAnsi="Arial"/>
          <w:sz w:val="24"/>
        </w:rPr>
        <w:t xml:space="preserve">. L’oggi di Cristo è l’oggi dello Spirito Santo perché è lo Spirito Santo che ci dona la comprensione sia del mistero di Dio che di ogni parola storica che ci guida verso la sua realizzazione nella vita </w:t>
      </w:r>
      <w:r w:rsidRPr="00882C75">
        <w:rPr>
          <w:rFonts w:ascii="Arial" w:hAnsi="Arial"/>
          <w:sz w:val="24"/>
        </w:rPr>
        <w:lastRenderedPageBreak/>
        <w:t xml:space="preserve">personale di ogni singolo credente. </w:t>
      </w:r>
      <w:r w:rsidRPr="00882C75">
        <w:rPr>
          <w:rFonts w:ascii="Arial" w:hAnsi="Arial"/>
          <w:i/>
          <w:sz w:val="24"/>
        </w:rPr>
        <w:t>Senza lo Spirito Santo non c’è vera comprensione e l’uomo rimane ancorato ad un passato che non è la sua vita</w:t>
      </w:r>
      <w:r w:rsidRPr="00882C75">
        <w:rPr>
          <w:rFonts w:ascii="Arial" w:hAnsi="Arial"/>
          <w:sz w:val="24"/>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71316F35" w14:textId="77777777" w:rsidR="00C866C9" w:rsidRDefault="00C866C9" w:rsidP="00882C75">
      <w:pPr>
        <w:spacing w:after="120"/>
        <w:jc w:val="both"/>
        <w:rPr>
          <w:rFonts w:ascii="Arial" w:hAnsi="Arial"/>
          <w:sz w:val="24"/>
        </w:rPr>
      </w:pPr>
    </w:p>
    <w:p w14:paraId="3C3A9A26" w14:textId="65828F0A" w:rsidR="00C866C9" w:rsidRPr="00882C75" w:rsidRDefault="00C866C9" w:rsidP="00A4465A">
      <w:pPr>
        <w:pStyle w:val="Titolo1"/>
      </w:pPr>
      <w:bookmarkStart w:id="147" w:name="_Toc183757309"/>
      <w:r>
        <w:t>EBREI IV</w:t>
      </w:r>
      <w:bookmarkEnd w:id="147"/>
    </w:p>
    <w:p w14:paraId="2C41BCBB" w14:textId="77777777" w:rsidR="00882C75" w:rsidRPr="00882C75" w:rsidRDefault="00882C75" w:rsidP="00882C75">
      <w:pPr>
        <w:spacing w:after="120"/>
        <w:jc w:val="both"/>
        <w:rPr>
          <w:rFonts w:ascii="Arial" w:hAnsi="Arial"/>
          <w:sz w:val="24"/>
        </w:rPr>
      </w:pPr>
    </w:p>
    <w:p w14:paraId="21BD7FF4" w14:textId="77777777" w:rsidR="00882C75" w:rsidRPr="00882C75" w:rsidRDefault="00882C75" w:rsidP="00C866C9">
      <w:pPr>
        <w:pStyle w:val="Titolo3"/>
      </w:pPr>
      <w:bookmarkStart w:id="148" w:name="_Toc62146224"/>
      <w:bookmarkStart w:id="149" w:name="_Toc183757310"/>
      <w:r w:rsidRPr="00882C75">
        <w:t>SENZA TIMORE</w:t>
      </w:r>
      <w:bookmarkEnd w:id="148"/>
      <w:bookmarkEnd w:id="149"/>
      <w:r w:rsidRPr="00882C75">
        <w:t xml:space="preserve"> </w:t>
      </w:r>
    </w:p>
    <w:p w14:paraId="7DE2884E"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[1]Dobbiamo dunque temere che, mentre ancora rimane in vigore la promessa di entrare nel suo riposo, qualcuno di voi ne sia giudicato escluso. </w:t>
      </w:r>
    </w:p>
    <w:p w14:paraId="76942247" w14:textId="77777777" w:rsidR="00882C75" w:rsidRPr="00882C75" w:rsidRDefault="00882C75" w:rsidP="00882C75">
      <w:pPr>
        <w:spacing w:after="120"/>
        <w:jc w:val="both"/>
        <w:rPr>
          <w:rFonts w:ascii="Arial" w:hAnsi="Arial"/>
          <w:sz w:val="24"/>
        </w:rPr>
      </w:pPr>
      <w:r w:rsidRPr="00882C75">
        <w:rPr>
          <w:rFonts w:ascii="Arial" w:hAnsi="Arial"/>
          <w:sz w:val="24"/>
        </w:rPr>
        <w:t>Per l’Autore il discorso non può dirsi ancora concluso. Ritiene giusto passare dall’implicito all’esplicito, dalla trattazione indiretta al coinvolgimento diretto dei destinatari della Lettera.</w:t>
      </w:r>
    </w:p>
    <w:p w14:paraId="2BF3E712" w14:textId="77777777" w:rsidR="00882C75" w:rsidRPr="00882C75" w:rsidRDefault="00882C75" w:rsidP="00882C75">
      <w:pPr>
        <w:spacing w:after="120"/>
        <w:jc w:val="both"/>
        <w:rPr>
          <w:rFonts w:ascii="Arial" w:hAnsi="Arial"/>
          <w:sz w:val="24"/>
        </w:rPr>
      </w:pPr>
      <w:r w:rsidRPr="00882C75">
        <w:rPr>
          <w:rFonts w:ascii="Arial" w:hAnsi="Arial"/>
          <w:sz w:val="24"/>
        </w:rPr>
        <w:t>C’è un timore che deve avvolgere ogni cuore ed è questo: è possibile non entrare nel riposo di Dio. È possibile venirne esclusi.</w:t>
      </w:r>
    </w:p>
    <w:p w14:paraId="46F458F5" w14:textId="77777777" w:rsidR="00882C75" w:rsidRPr="00882C75" w:rsidRDefault="00882C75" w:rsidP="00882C75">
      <w:pPr>
        <w:spacing w:after="120"/>
        <w:jc w:val="both"/>
        <w:rPr>
          <w:rFonts w:ascii="Arial" w:hAnsi="Arial"/>
          <w:sz w:val="24"/>
        </w:rPr>
      </w:pPr>
      <w:r w:rsidRPr="00882C75">
        <w:rPr>
          <w:rFonts w:ascii="Arial" w:hAnsi="Arial"/>
          <w:sz w:val="24"/>
        </w:rPr>
        <w:t>Chi? Non gli Ebrei di ieri, ma proprio quelli di oggi. Anzi proprio quelli che hanno già creduto in Cristo. Proprio costoro sono esposti alla perdizione eterna.</w:t>
      </w:r>
    </w:p>
    <w:p w14:paraId="27058A6B" w14:textId="77777777" w:rsidR="00882C75" w:rsidRPr="00882C75" w:rsidRDefault="00882C75" w:rsidP="00882C75">
      <w:pPr>
        <w:spacing w:after="120"/>
        <w:jc w:val="both"/>
        <w:rPr>
          <w:rFonts w:ascii="Arial" w:hAnsi="Arial"/>
          <w:sz w:val="24"/>
        </w:rPr>
      </w:pPr>
      <w:r w:rsidRPr="00882C75">
        <w:rPr>
          <w:rFonts w:ascii="Arial" w:hAnsi="Arial"/>
          <w:sz w:val="24"/>
        </w:rPr>
        <w:t>È giusto allora che ognuno si chieda perché regni questo grave pericolo. La risposta non può essere che una sola: finché si è su questa terra, nessuno ha raggiunto il riposo promesso da Dio.</w:t>
      </w:r>
    </w:p>
    <w:p w14:paraId="1A9BF56D" w14:textId="77777777" w:rsidR="00882C75" w:rsidRPr="00882C75" w:rsidRDefault="00882C75" w:rsidP="00882C75">
      <w:pPr>
        <w:spacing w:after="120"/>
        <w:jc w:val="both"/>
        <w:rPr>
          <w:rFonts w:ascii="Arial" w:hAnsi="Arial"/>
          <w:sz w:val="24"/>
        </w:rPr>
      </w:pPr>
      <w:r w:rsidRPr="00882C75">
        <w:rPr>
          <w:rFonts w:ascii="Arial" w:hAnsi="Arial"/>
          <w:sz w:val="24"/>
        </w:rPr>
        <w:t xml:space="preserve">Siamo tutti in cammino, nessuno vi è ancora arrivato, né mai potrà dirsi nel riposo di Dio chi è su questa terra. </w:t>
      </w:r>
    </w:p>
    <w:p w14:paraId="6C23262B" w14:textId="77777777" w:rsidR="00882C75" w:rsidRPr="00882C75" w:rsidRDefault="00882C75" w:rsidP="00882C75">
      <w:pPr>
        <w:spacing w:after="120"/>
        <w:jc w:val="both"/>
        <w:rPr>
          <w:rFonts w:ascii="Arial" w:hAnsi="Arial"/>
          <w:sz w:val="24"/>
        </w:rPr>
      </w:pPr>
      <w:r w:rsidRPr="00882C75">
        <w:rPr>
          <w:rFonts w:ascii="Arial" w:hAnsi="Arial"/>
          <w:sz w:val="24"/>
        </w:rPr>
        <w:t>Il riposo di Dio si raggiunge con la morte e finché si è in vita si cammina verso di esso.</w:t>
      </w:r>
    </w:p>
    <w:p w14:paraId="1B7C3C14" w14:textId="77777777" w:rsidR="00882C75" w:rsidRPr="00882C75" w:rsidRDefault="00882C75" w:rsidP="00882C75">
      <w:pPr>
        <w:spacing w:after="120"/>
        <w:jc w:val="both"/>
        <w:rPr>
          <w:rFonts w:ascii="Arial" w:hAnsi="Arial"/>
          <w:sz w:val="24"/>
        </w:rPr>
      </w:pPr>
      <w:r w:rsidRPr="00882C75">
        <w:rPr>
          <w:rFonts w:ascii="Arial" w:hAnsi="Arial"/>
          <w:sz w:val="24"/>
        </w:rPr>
        <w:t>Chi alla fine potrà essere giudicato non degno di entrare nel riposo di Dio? Tutti coloro che sono caduti dalla fede, che non hanno perseverato in essa.</w:t>
      </w:r>
    </w:p>
    <w:p w14:paraId="081999DF" w14:textId="77777777" w:rsidR="00882C75" w:rsidRPr="00882C75" w:rsidRDefault="00882C75" w:rsidP="00882C75">
      <w:pPr>
        <w:spacing w:after="120"/>
        <w:jc w:val="both"/>
        <w:rPr>
          <w:rFonts w:ascii="Arial" w:hAnsi="Arial"/>
          <w:sz w:val="24"/>
        </w:rPr>
      </w:pPr>
      <w:r w:rsidRPr="00882C75">
        <w:rPr>
          <w:rFonts w:ascii="Arial" w:hAnsi="Arial"/>
          <w:sz w:val="24"/>
        </w:rPr>
        <w:t>Ma in quale fede avrebbero dovuto perseverare tutti costoro? Nell’ascolto della Parola che Dio aveva fatto risuonare loro per mezzo di Cristo Gesù, Parola dallo stesso Gesù consegnata allo Spirito perché introducesse i credenti nella pienezza della sua verità.</w:t>
      </w:r>
    </w:p>
    <w:p w14:paraId="5930A1E1" w14:textId="77777777" w:rsidR="00882C75" w:rsidRPr="00882C75" w:rsidRDefault="00882C75" w:rsidP="00882C75">
      <w:pPr>
        <w:spacing w:after="120"/>
        <w:jc w:val="both"/>
        <w:rPr>
          <w:rFonts w:ascii="Arial" w:hAnsi="Arial"/>
          <w:sz w:val="24"/>
        </w:rPr>
      </w:pPr>
      <w:r w:rsidRPr="00882C75">
        <w:rPr>
          <w:rFonts w:ascii="Arial" w:hAnsi="Arial"/>
          <w:sz w:val="24"/>
        </w:rPr>
        <w:t>Cadere dalla fede è facile. È sufficiente distaccarsi da una sola Parola del Vangelo e si è già senza più fede nel cuore.</w:t>
      </w:r>
    </w:p>
    <w:p w14:paraId="39BF1279" w14:textId="77777777" w:rsidR="00882C75" w:rsidRPr="00882C75" w:rsidRDefault="00882C75" w:rsidP="00882C75">
      <w:pPr>
        <w:spacing w:after="120"/>
        <w:jc w:val="both"/>
        <w:rPr>
          <w:rFonts w:ascii="Arial" w:hAnsi="Arial"/>
          <w:sz w:val="24"/>
        </w:rPr>
      </w:pPr>
      <w:r w:rsidRPr="00882C75">
        <w:rPr>
          <w:rFonts w:ascii="Arial" w:hAnsi="Arial"/>
          <w:sz w:val="24"/>
        </w:rPr>
        <w:t>Questo rischio è sempre dinanzi ai nostri occhi. Anche la teologia e i suoi molteplici e complessi sistemi di interpretazione del mistero potrebbero essere una vera caduta dalla fede.</w:t>
      </w:r>
    </w:p>
    <w:p w14:paraId="72348EB6" w14:textId="77777777" w:rsidR="00882C75" w:rsidRPr="00882C75" w:rsidRDefault="00882C75" w:rsidP="00882C75">
      <w:pPr>
        <w:spacing w:after="120"/>
        <w:jc w:val="both"/>
        <w:rPr>
          <w:rFonts w:ascii="Arial" w:hAnsi="Arial"/>
          <w:sz w:val="24"/>
        </w:rPr>
      </w:pPr>
      <w:r w:rsidRPr="00882C75">
        <w:rPr>
          <w:rFonts w:ascii="Arial" w:hAnsi="Arial"/>
          <w:sz w:val="24"/>
        </w:rPr>
        <w:t xml:space="preserve">È caduta dalla fede perché si lascia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ci si affida a dei sistemi di comprensione che mai potranno esaurire il contenuto di verità e di sapienza che emana da essa.</w:t>
      </w:r>
    </w:p>
    <w:p w14:paraId="6553C56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parla al cuore; oggi lo Spirito conduce verso la verità tutta intera. Oggi è giusto che ci si lasci parlare dalla Parola; oggi è cosa santa che ci si lasci guidare dallo Spirito verso la verità tutta intera.</w:t>
      </w:r>
    </w:p>
    <w:p w14:paraId="59C86F1C" w14:textId="77777777" w:rsidR="00882C75" w:rsidRPr="00882C75" w:rsidRDefault="00882C75" w:rsidP="00882C75">
      <w:pPr>
        <w:spacing w:after="120"/>
        <w:jc w:val="both"/>
        <w:rPr>
          <w:rFonts w:ascii="Arial" w:hAnsi="Arial"/>
          <w:sz w:val="24"/>
        </w:rPr>
      </w:pPr>
      <w:r w:rsidRPr="00882C75">
        <w:rPr>
          <w:rFonts w:ascii="Arial" w:hAnsi="Arial"/>
          <w:sz w:val="24"/>
        </w:rPr>
        <w:t>È questo il timore dell’Autore ed è ben fondato. Basta un niente e si è già fuori della vera fede. Chi si pone fuori della fede corre il rischio di non entrare nel riposo del Signore.</w:t>
      </w:r>
    </w:p>
    <w:p w14:paraId="795B609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[2]Poiché anche a noi, al pari di quelli, è stata annunziata una buona novella: purtroppo però ad essi la parola udita non giovò in nulla, non essendo rimasti uniti nella fede a quelli che avevano ascoltato. </w:t>
      </w:r>
    </w:p>
    <w:p w14:paraId="4195250C" w14:textId="77777777" w:rsidR="00882C75" w:rsidRPr="00882C75" w:rsidRDefault="00882C75" w:rsidP="00882C75">
      <w:pPr>
        <w:spacing w:after="120"/>
        <w:jc w:val="both"/>
        <w:rPr>
          <w:rFonts w:ascii="Arial" w:hAnsi="Arial"/>
          <w:sz w:val="24"/>
        </w:rPr>
      </w:pPr>
      <w:r w:rsidRPr="00882C75">
        <w:rPr>
          <w:rFonts w:ascii="Arial" w:hAnsi="Arial"/>
          <w:sz w:val="24"/>
        </w:rPr>
        <w:t>La buona novella è la nostra vocazione eterna: Dio ci chiama accanto a sé nella gloria del Cielo, rivestiti della spiritualità che rifulge ora nel corpo di Cristo.</w:t>
      </w:r>
    </w:p>
    <w:p w14:paraId="11BB0D03" w14:textId="77777777" w:rsidR="00882C75" w:rsidRPr="00882C75" w:rsidRDefault="00882C75" w:rsidP="00882C75">
      <w:pPr>
        <w:spacing w:after="120"/>
        <w:jc w:val="both"/>
        <w:rPr>
          <w:rFonts w:ascii="Arial" w:hAnsi="Arial"/>
          <w:sz w:val="24"/>
        </w:rPr>
      </w:pPr>
      <w:r w:rsidRPr="00882C75">
        <w:rPr>
          <w:rFonts w:ascii="Arial" w:hAnsi="Arial"/>
          <w:sz w:val="24"/>
        </w:rPr>
        <w:t>Il Vangelo che viene annunziato è la porta, la via attraverso cui bisogna inoltrarsi per raggiungere la gloria promessa.</w:t>
      </w:r>
    </w:p>
    <w:p w14:paraId="4FEEE2C9" w14:textId="77777777" w:rsidR="00882C75" w:rsidRPr="00882C75" w:rsidRDefault="00882C75" w:rsidP="00882C75">
      <w:pPr>
        <w:spacing w:after="120"/>
        <w:jc w:val="both"/>
        <w:rPr>
          <w:rFonts w:ascii="Arial" w:hAnsi="Arial"/>
          <w:sz w:val="24"/>
        </w:rPr>
      </w:pPr>
      <w:r w:rsidRPr="00882C75">
        <w:rPr>
          <w:rFonts w:ascii="Arial" w:hAnsi="Arial"/>
          <w:sz w:val="24"/>
        </w:rPr>
        <w:t>La verità che viene ora proclamata in questo versetto è questa: Il Vangelo si annunzia, nel Vangelo bisogna rimanere. Si rimane nel Vangelo, rimanendo uniti nella fede a quelli che lo annunziano.</w:t>
      </w:r>
    </w:p>
    <w:p w14:paraId="1A7F29CA" w14:textId="77777777" w:rsidR="00882C75" w:rsidRPr="00882C75" w:rsidRDefault="00882C75" w:rsidP="00882C75">
      <w:pPr>
        <w:spacing w:after="120"/>
        <w:jc w:val="both"/>
        <w:rPr>
          <w:rFonts w:ascii="Arial" w:hAnsi="Arial"/>
          <w:sz w:val="24"/>
        </w:rPr>
      </w:pPr>
      <w:r w:rsidRPr="00882C75">
        <w:rPr>
          <w:rFonts w:ascii="Arial" w:hAnsi="Arial"/>
          <w:sz w:val="24"/>
        </w:rPr>
        <w:t>Se si perde la fede nella Parola annunciata, se ci si separa da coloro che lo annunciano, cioè gli Apostoli, non si è più nel Vangelo, si è fuori della via che conduce all’eredità eterna, siamo semplicemente senza salvezza.</w:t>
      </w:r>
    </w:p>
    <w:p w14:paraId="1B72EC06" w14:textId="77777777" w:rsidR="00882C75" w:rsidRPr="00882C75" w:rsidRDefault="00882C75" w:rsidP="00882C75">
      <w:pPr>
        <w:spacing w:after="120"/>
        <w:jc w:val="both"/>
        <w:rPr>
          <w:rFonts w:ascii="Arial" w:hAnsi="Arial"/>
          <w:sz w:val="24"/>
        </w:rPr>
      </w:pPr>
      <w:r w:rsidRPr="00882C75">
        <w:rPr>
          <w:rFonts w:ascii="Arial" w:hAnsi="Arial"/>
          <w:sz w:val="24"/>
        </w:rPr>
        <w:t>In altre parole: Dio non parla direttamente ai cuori, Dio non spiega direttamente la sua verità alle menti e alle intelligenze.</w:t>
      </w:r>
    </w:p>
    <w:p w14:paraId="22D55A27" w14:textId="77777777" w:rsidR="00882C75" w:rsidRPr="00882C75" w:rsidRDefault="00882C75" w:rsidP="00882C75">
      <w:pPr>
        <w:spacing w:after="120"/>
        <w:jc w:val="both"/>
        <w:rPr>
          <w:rFonts w:ascii="Arial" w:hAnsi="Arial"/>
          <w:sz w:val="24"/>
        </w:rPr>
      </w:pPr>
      <w:r w:rsidRPr="00882C75">
        <w:rPr>
          <w:rFonts w:ascii="Arial" w:hAnsi="Arial"/>
          <w:sz w:val="24"/>
        </w:rPr>
        <w:t>C’è la mediazione sia nel dono della Parola che nell’insegnamento e nella comprensione di essa.</w:t>
      </w:r>
    </w:p>
    <w:p w14:paraId="6DF057F1" w14:textId="77777777" w:rsidR="00882C75" w:rsidRPr="00882C75" w:rsidRDefault="00882C75" w:rsidP="00882C75">
      <w:pPr>
        <w:spacing w:after="120"/>
        <w:jc w:val="both"/>
        <w:rPr>
          <w:rFonts w:ascii="Arial" w:hAnsi="Arial"/>
          <w:sz w:val="24"/>
        </w:rPr>
      </w:pPr>
      <w:r w:rsidRPr="00882C75">
        <w:rPr>
          <w:rFonts w:ascii="Arial" w:hAnsi="Arial"/>
          <w:sz w:val="24"/>
        </w:rPr>
        <w:t>Nel Vangelo non c’è autonomia né di comprensione, né d’interpretazione, né di lettura, né di spiegazione.</w:t>
      </w:r>
    </w:p>
    <w:p w14:paraId="386AA738" w14:textId="77777777" w:rsidR="00882C75" w:rsidRPr="00882C75" w:rsidRDefault="00882C75" w:rsidP="00882C75">
      <w:pPr>
        <w:spacing w:after="120"/>
        <w:jc w:val="both"/>
        <w:rPr>
          <w:rFonts w:ascii="Arial" w:hAnsi="Arial"/>
          <w:sz w:val="24"/>
        </w:rPr>
      </w:pPr>
      <w:r w:rsidRPr="00882C75">
        <w:rPr>
          <w:rFonts w:ascii="Arial" w:hAnsi="Arial"/>
          <w:sz w:val="24"/>
        </w:rPr>
        <w:t>Nel Vangelo c’è solamente ascolto: ascolto di annunzio, ascolto di insegnamento, unità di verità e unità di fede; legame di comprensione e di interpretazione.</w:t>
      </w:r>
    </w:p>
    <w:p w14:paraId="6E9DF41F" w14:textId="77777777" w:rsidR="00882C75" w:rsidRPr="00882C75" w:rsidRDefault="00882C75" w:rsidP="00882C75">
      <w:pPr>
        <w:spacing w:after="120"/>
        <w:jc w:val="both"/>
        <w:rPr>
          <w:rFonts w:ascii="Arial" w:hAnsi="Arial"/>
          <w:sz w:val="24"/>
        </w:rPr>
      </w:pPr>
      <w:r w:rsidRPr="00882C75">
        <w:rPr>
          <w:rFonts w:ascii="Arial" w:hAnsi="Arial"/>
          <w:sz w:val="24"/>
        </w:rPr>
        <w:t>Questo significa che l’elemento che dona vita alla Parola è il mediatore della Parola e il mediatore è l’Apostolo del Signore.</w:t>
      </w:r>
    </w:p>
    <w:p w14:paraId="3CAB2EDD" w14:textId="77777777" w:rsidR="00882C75" w:rsidRPr="00882C75" w:rsidRDefault="00882C75" w:rsidP="00882C75">
      <w:pPr>
        <w:spacing w:after="120"/>
        <w:jc w:val="both"/>
        <w:rPr>
          <w:rFonts w:ascii="Arial" w:hAnsi="Arial"/>
          <w:sz w:val="24"/>
        </w:rPr>
      </w:pPr>
      <w:r w:rsidRPr="00882C75">
        <w:rPr>
          <w:rFonts w:ascii="Arial" w:hAnsi="Arial"/>
          <w:sz w:val="24"/>
        </w:rPr>
        <w:t>Nella Chiesa si ascolta il mediatore, si segue l’insegnamento dell’Apostolo, in una comunione di fede, di verità, di dottrina, di comprensione.</w:t>
      </w:r>
    </w:p>
    <w:p w14:paraId="0E31B9D1" w14:textId="77777777" w:rsidR="00882C75" w:rsidRPr="00882C75" w:rsidRDefault="00882C75" w:rsidP="00882C75">
      <w:pPr>
        <w:spacing w:after="120"/>
        <w:jc w:val="both"/>
        <w:rPr>
          <w:rFonts w:ascii="Arial" w:hAnsi="Arial"/>
          <w:sz w:val="24"/>
        </w:rPr>
      </w:pPr>
      <w:r w:rsidRPr="00882C75">
        <w:rPr>
          <w:rFonts w:ascii="Arial" w:hAnsi="Arial"/>
          <w:sz w:val="24"/>
        </w:rPr>
        <w:t>Questa comunione non è facoltativa, è obbligatoria se si vuole rimanere nella verità della salvezza, se si vuole percorrere la via che conduce alla gloria eterna, che è la nostra vocazione.</w:t>
      </w:r>
    </w:p>
    <w:p w14:paraId="24B23F2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ci deve anche condurre ad affermare che quanti sono senza l’Apostolo, il mediatore della Parola, sono anche senza la retta fede nel Vangelo. La parola che costoro danno o che vivono non è per quanti la vivono garanzia di verità, certezza di cammino sicuro. </w:t>
      </w:r>
    </w:p>
    <w:p w14:paraId="652C6AF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Chi non entrò nella Terra Promessa tra quanti sono usciti dall’Egitto? Tutti coloro che non hanno ascoltato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certezza di realizzare ogni buona e santa promessa di Dio.</w:t>
      </w:r>
    </w:p>
    <w:p w14:paraId="740F81DB" w14:textId="77777777" w:rsidR="00882C75" w:rsidRPr="00882C75" w:rsidRDefault="00882C75" w:rsidP="00882C75">
      <w:pPr>
        <w:spacing w:after="120"/>
        <w:jc w:val="both"/>
        <w:rPr>
          <w:rFonts w:ascii="Arial" w:hAnsi="Arial"/>
          <w:sz w:val="24"/>
        </w:rPr>
      </w:pPr>
      <w:r w:rsidRPr="00882C75">
        <w:rPr>
          <w:rFonts w:ascii="Arial" w:hAnsi="Arial"/>
          <w:sz w:val="24"/>
        </w:rPr>
        <w:t>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w:t>
      </w:r>
    </w:p>
    <w:p w14:paraId="11F59464" w14:textId="77777777" w:rsidR="00882C75" w:rsidRPr="00882C75" w:rsidRDefault="00882C75" w:rsidP="00882C75">
      <w:pPr>
        <w:spacing w:after="120"/>
        <w:jc w:val="both"/>
        <w:rPr>
          <w:rFonts w:ascii="Arial" w:hAnsi="Arial"/>
          <w:sz w:val="24"/>
        </w:rPr>
      </w:pPr>
      <w:r w:rsidRPr="00882C75">
        <w:rPr>
          <w:rFonts w:ascii="Arial" w:hAnsi="Arial"/>
          <w:sz w:val="24"/>
        </w:rPr>
        <w:t xml:space="preserve">Non bisogna mai dimenticare che una delle note costitutive della Chiesa è proprio l’ascolto dell’insegnamento degli Apostoli. Questa verità la troviamo sia negli </w:t>
      </w:r>
      <w:r w:rsidRPr="00882C75">
        <w:rPr>
          <w:rFonts w:ascii="Arial" w:hAnsi="Arial"/>
          <w:b/>
          <w:i/>
          <w:sz w:val="24"/>
        </w:rPr>
        <w:t>Atti degli Apostoli</w:t>
      </w:r>
      <w:r w:rsidRPr="00882C75">
        <w:rPr>
          <w:rFonts w:ascii="Arial" w:hAnsi="Arial"/>
          <w:sz w:val="24"/>
        </w:rPr>
        <w:t xml:space="preserve">, che nel </w:t>
      </w:r>
      <w:r w:rsidRPr="00882C75">
        <w:rPr>
          <w:rFonts w:ascii="Arial" w:hAnsi="Arial"/>
          <w:b/>
          <w:i/>
          <w:sz w:val="24"/>
        </w:rPr>
        <w:t>Credo</w:t>
      </w:r>
      <w:r w:rsidRPr="00882C75">
        <w:rPr>
          <w:rFonts w:ascii="Arial" w:hAnsi="Arial"/>
          <w:sz w:val="24"/>
        </w:rPr>
        <w:t xml:space="preserve">. </w:t>
      </w:r>
    </w:p>
    <w:p w14:paraId="154A6E1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Atti degli Apostoli cap. 2,42: “Erano assidui nell'ascoltare l'insegnamento degli apostoli e nell'unione fraterna, nella frazione del pane e nelle preghiere. </w:t>
      </w:r>
    </w:p>
    <w:p w14:paraId="636F0156"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E nel Credo: Credo la Chiesa una, santa, cattolica, apostolica. </w:t>
      </w:r>
    </w:p>
    <w:p w14:paraId="34931FED" w14:textId="77777777" w:rsidR="00882C75" w:rsidRPr="00882C75" w:rsidRDefault="00882C75" w:rsidP="00882C75">
      <w:pPr>
        <w:spacing w:after="120"/>
        <w:jc w:val="both"/>
        <w:rPr>
          <w:rFonts w:ascii="Arial" w:hAnsi="Arial"/>
          <w:sz w:val="24"/>
        </w:rPr>
      </w:pPr>
      <w:r w:rsidRPr="00882C75">
        <w:rPr>
          <w:rFonts w:ascii="Arial" w:hAnsi="Arial"/>
          <w:sz w:val="24"/>
        </w:rPr>
        <w:t>L’apostolicità della Chiesa è proprio in ordine al dono attuale della Verità, assieme all’altro dono della grazia. Grazia e verità vengono dall’Apostolo e senza Apostolo non c’è verità, non c’è grazia di Cristo Gesù.</w:t>
      </w:r>
    </w:p>
    <w:p w14:paraId="0B3C9F3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[3]Infatti noi che abbiamo creduto possiamo entrare in quel riposo, secondo ciò che egli ha detto: Sicché ho giurato nella mia ira: Non entreranno nel mio riposo! Questo, benché le sue opere fossero compiute fin dalla fondazione del mondo. </w:t>
      </w:r>
    </w:p>
    <w:p w14:paraId="2FB4CBD6" w14:textId="77777777" w:rsidR="00882C75" w:rsidRPr="00882C75" w:rsidRDefault="00882C75" w:rsidP="00882C75">
      <w:pPr>
        <w:spacing w:after="120"/>
        <w:jc w:val="both"/>
        <w:rPr>
          <w:rFonts w:ascii="Arial" w:hAnsi="Arial"/>
          <w:sz w:val="24"/>
        </w:rPr>
      </w:pPr>
      <w:r w:rsidRPr="00882C75">
        <w:rPr>
          <w:rFonts w:ascii="Arial" w:hAnsi="Arial"/>
          <w:sz w:val="24"/>
        </w:rPr>
        <w:t>Il riposo di Dio è quello eterno. È il Paradiso. Verso questo riposo deve camminare il cristiano.</w:t>
      </w:r>
    </w:p>
    <w:p w14:paraId="45FC95D3" w14:textId="77777777" w:rsidR="00882C75" w:rsidRPr="00882C75" w:rsidRDefault="00882C75" w:rsidP="00882C75">
      <w:pPr>
        <w:spacing w:after="120"/>
        <w:jc w:val="both"/>
        <w:rPr>
          <w:rFonts w:ascii="Arial" w:hAnsi="Arial"/>
          <w:sz w:val="24"/>
        </w:rPr>
      </w:pPr>
      <w:r w:rsidRPr="00882C75">
        <w:rPr>
          <w:rFonts w:ascii="Arial" w:hAnsi="Arial"/>
          <w:sz w:val="24"/>
        </w:rPr>
        <w:t>La via è la fede nella Parola. La fede nella Parola si conserva rimanendo uniti a coloro che sono i Ministri e i Mediatori sulla terra della Parola di Dio.</w:t>
      </w:r>
    </w:p>
    <w:p w14:paraId="060CABA1" w14:textId="77777777" w:rsidR="00882C75" w:rsidRPr="00882C75" w:rsidRDefault="00882C75" w:rsidP="00882C75">
      <w:pPr>
        <w:spacing w:after="120"/>
        <w:jc w:val="both"/>
        <w:rPr>
          <w:rFonts w:ascii="Arial" w:hAnsi="Arial"/>
          <w:sz w:val="24"/>
        </w:rPr>
      </w:pPr>
      <w:r w:rsidRPr="00882C75">
        <w:rPr>
          <w:rFonts w:ascii="Arial" w:hAnsi="Arial"/>
          <w:sz w:val="24"/>
        </w:rPr>
        <w:t xml:space="preserve">La fede inizia nel momento in cui si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e la si accoglie nel cuore.</w:t>
      </w:r>
    </w:p>
    <w:p w14:paraId="2F20E926" w14:textId="77777777" w:rsidR="00882C75" w:rsidRPr="00882C75" w:rsidRDefault="00882C75" w:rsidP="00882C75">
      <w:pPr>
        <w:spacing w:after="120"/>
        <w:jc w:val="both"/>
        <w:rPr>
          <w:rFonts w:ascii="Arial" w:hAnsi="Arial"/>
          <w:sz w:val="24"/>
        </w:rPr>
      </w:pPr>
      <w:r w:rsidRPr="00882C75">
        <w:rPr>
          <w:rFonts w:ascii="Arial" w:hAnsi="Arial"/>
          <w:sz w:val="24"/>
        </w:rPr>
        <w:t xml:space="preserve">La fede rimane, finché rimane nel cuore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assieme alla comunione con coloro che sono gli Strumenti del dono della Parola.</w:t>
      </w:r>
    </w:p>
    <w:p w14:paraId="1C9D3059" w14:textId="77777777" w:rsidR="00882C75" w:rsidRPr="00882C75" w:rsidRDefault="00882C75" w:rsidP="00882C75">
      <w:pPr>
        <w:spacing w:after="120"/>
        <w:jc w:val="both"/>
        <w:rPr>
          <w:rFonts w:ascii="Arial" w:hAnsi="Arial"/>
          <w:sz w:val="24"/>
        </w:rPr>
      </w:pPr>
      <w:r w:rsidRPr="00882C75">
        <w:rPr>
          <w:rFonts w:ascii="Arial" w:hAnsi="Arial"/>
          <w:sz w:val="24"/>
        </w:rPr>
        <w:t>Per gli Ebrei il “riposo” iniziale era il possesso della Terra Promessa. Per i cristiani, per tutti coloro che sono dopo di Cristo, il riposo è la vita eterna nel Paradiso.</w:t>
      </w:r>
    </w:p>
    <w:p w14:paraId="55547C21" w14:textId="77777777" w:rsidR="00882C75" w:rsidRPr="00882C75" w:rsidRDefault="00882C75" w:rsidP="00882C75">
      <w:pPr>
        <w:spacing w:after="120"/>
        <w:jc w:val="both"/>
        <w:rPr>
          <w:rFonts w:ascii="Arial" w:hAnsi="Arial"/>
          <w:i/>
          <w:sz w:val="24"/>
        </w:rPr>
      </w:pPr>
      <w:r w:rsidRPr="00882C75">
        <w:rPr>
          <w:rFonts w:ascii="Arial" w:hAnsi="Arial"/>
          <w:sz w:val="24"/>
        </w:rPr>
        <w:t xml:space="preserve">È questa anche la preghiera della Chiesa verso coloro che sono morti. Per loro chiede il riposo eterno: </w:t>
      </w:r>
      <w:r w:rsidRPr="00882C75">
        <w:rPr>
          <w:rFonts w:ascii="Arial" w:hAnsi="Arial"/>
          <w:i/>
          <w:sz w:val="24"/>
        </w:rPr>
        <w:t>“L’eterno riposo dona loro, Signore, e splenda ad essi la luce perpetua. Riposino in pace”.</w:t>
      </w:r>
    </w:p>
    <w:p w14:paraId="252AE7D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riposo eterno, la pace eterna, la luce perpetua regnano solo nel Paradiso. La terra è luogo di travaglio, di cammino, di fatica, di sofferenza, di croce, di dolore, di affanno, di inquietudine, di morte. </w:t>
      </w:r>
    </w:p>
    <w:p w14:paraId="7A0DD602" w14:textId="77777777" w:rsidR="00882C75" w:rsidRPr="00882C75" w:rsidRDefault="00882C75" w:rsidP="00882C75">
      <w:pPr>
        <w:spacing w:after="120"/>
        <w:jc w:val="both"/>
        <w:rPr>
          <w:rFonts w:ascii="Arial" w:hAnsi="Arial"/>
          <w:sz w:val="24"/>
        </w:rPr>
      </w:pPr>
      <w:r w:rsidRPr="00882C75">
        <w:rPr>
          <w:rFonts w:ascii="Arial" w:hAnsi="Arial"/>
          <w:sz w:val="24"/>
        </w:rPr>
        <w:t>Il Paradiso è luogo di gioia, di pace, di riposo, di tranquillità, di non affanno, di non più lacrime, di serenità eterna.</w:t>
      </w:r>
    </w:p>
    <w:p w14:paraId="7FD80AED" w14:textId="77777777" w:rsidR="00882C75" w:rsidRPr="00882C75" w:rsidRDefault="00882C75" w:rsidP="00882C75">
      <w:pPr>
        <w:spacing w:after="120"/>
        <w:jc w:val="both"/>
        <w:rPr>
          <w:rFonts w:ascii="Arial" w:hAnsi="Arial"/>
          <w:sz w:val="24"/>
        </w:rPr>
      </w:pPr>
      <w:r w:rsidRPr="00882C75">
        <w:rPr>
          <w:rFonts w:ascii="Arial" w:hAnsi="Arial"/>
          <w:sz w:val="24"/>
        </w:rPr>
        <w:t xml:space="preserve">Verso questa eternità di gioia e di pace, di serenità e di amore il cristiano deve camminare lungo tutto il cammino della sua vita e il cammino deve farlo nella </w:t>
      </w:r>
      <w:r w:rsidRPr="00882C75">
        <w:rPr>
          <w:rFonts w:ascii="Arial" w:hAnsi="Arial"/>
          <w:sz w:val="24"/>
        </w:rPr>
        <w:lastRenderedPageBreak/>
        <w:t>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1E281E36" w14:textId="77777777" w:rsidR="00882C75" w:rsidRPr="00882C75" w:rsidRDefault="00882C75" w:rsidP="00882C75">
      <w:pPr>
        <w:spacing w:after="120"/>
        <w:jc w:val="both"/>
        <w:rPr>
          <w:rFonts w:ascii="Arial" w:hAnsi="Arial"/>
          <w:sz w:val="24"/>
        </w:rPr>
      </w:pPr>
      <w:r w:rsidRPr="00882C75">
        <w:rPr>
          <w:rFonts w:ascii="Arial" w:hAnsi="Arial"/>
          <w:sz w:val="24"/>
        </w:rPr>
        <w:t>L’argomentazione si fa delicata, anzi sottile. Per comprenderla non dobbiamo dimenticarci che l’Autore sta parlando agli Ebrei.</w:t>
      </w:r>
    </w:p>
    <w:p w14:paraId="041BB7B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sono gli Ebrei? Sono i discendenti di Abramo, ai quali il Signore aveva promesso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xml:space="preserve"> calpestata da Abramo.</w:t>
      </w:r>
    </w:p>
    <w:p w14:paraId="3662AC03" w14:textId="77777777" w:rsidR="00882C75" w:rsidRPr="00882C75" w:rsidRDefault="00882C75" w:rsidP="00882C75">
      <w:pPr>
        <w:spacing w:after="120"/>
        <w:jc w:val="both"/>
        <w:rPr>
          <w:rFonts w:ascii="Arial" w:hAnsi="Arial"/>
          <w:sz w:val="24"/>
        </w:rPr>
      </w:pPr>
      <w:r w:rsidRPr="00882C75">
        <w:rPr>
          <w:rFonts w:ascii="Arial" w:hAnsi="Arial"/>
          <w:sz w:val="24"/>
        </w:rPr>
        <w:t>Domanda: questa Terra era la realtà ultima, o solo figura di ciò che il Signore avrebbe un giorno dato a tutti quelli che avrebbero vissuto secondo la fede di Abramo?</w:t>
      </w:r>
    </w:p>
    <w:p w14:paraId="026DB71A" w14:textId="77777777" w:rsidR="00882C75" w:rsidRPr="00882C75" w:rsidRDefault="00882C75" w:rsidP="00882C75">
      <w:pPr>
        <w:spacing w:after="120"/>
        <w:jc w:val="both"/>
        <w:rPr>
          <w:rFonts w:ascii="Arial" w:hAnsi="Arial"/>
          <w:sz w:val="24"/>
        </w:rPr>
      </w:pPr>
      <w:r w:rsidRPr="00882C75">
        <w:rPr>
          <w:rFonts w:ascii="Arial" w:hAnsi="Arial"/>
          <w:sz w:val="24"/>
        </w:rPr>
        <w:t>Per l’Autore non ci sono dubbi. L’eredità di Abramo è Cristo Signore. L’eredità dei figli di Israele non è quella cui li ha condotti Mosè, è invece quella cui li conduce Cristo Gesù.</w:t>
      </w:r>
    </w:p>
    <w:p w14:paraId="461602EA"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la conclusione? Gli Ebrei non sono ancora entrati nel luogo del loro riposo. Loro vi entreranno se ascolteranno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ad essa rimarranno uniti ascoltando coloro che Gesù ha posto e costituito Mediatori della sua grazia e della sua verità. </w:t>
      </w:r>
    </w:p>
    <w:p w14:paraId="557A93C4"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e con quelli che seguono immediatamente dopo, l’Autore sposta il luogo del riposo: dalla </w:t>
      </w:r>
      <w:r w:rsidRPr="00882C75">
        <w:rPr>
          <w:rFonts w:ascii="Arial" w:hAnsi="Arial"/>
          <w:i/>
          <w:sz w:val="24"/>
        </w:rPr>
        <w:t xml:space="preserve">Terra Promessa </w:t>
      </w:r>
      <w:r w:rsidRPr="00882C75">
        <w:rPr>
          <w:rFonts w:ascii="Arial" w:hAnsi="Arial"/>
          <w:sz w:val="24"/>
        </w:rPr>
        <w:t xml:space="preserve">alla </w:t>
      </w:r>
      <w:r w:rsidRPr="00882C75">
        <w:rPr>
          <w:rFonts w:ascii="Arial" w:hAnsi="Arial"/>
          <w:i/>
          <w:sz w:val="24"/>
        </w:rPr>
        <w:t>Gloria Celeste</w:t>
      </w:r>
      <w:r w:rsidRPr="00882C75">
        <w:rPr>
          <w:rFonts w:ascii="Arial" w:hAnsi="Arial"/>
          <w:sz w:val="24"/>
        </w:rPr>
        <w:t xml:space="preserve">. </w:t>
      </w:r>
    </w:p>
    <w:p w14:paraId="5A839EFE" w14:textId="77777777" w:rsidR="00882C75" w:rsidRPr="00882C75" w:rsidRDefault="00882C75" w:rsidP="00882C75">
      <w:pPr>
        <w:spacing w:after="120"/>
        <w:jc w:val="both"/>
        <w:rPr>
          <w:rFonts w:ascii="Arial" w:hAnsi="Arial"/>
          <w:sz w:val="24"/>
        </w:rPr>
      </w:pPr>
      <w:r w:rsidRPr="00882C75">
        <w:rPr>
          <w:rFonts w:ascii="Arial" w:hAnsi="Arial"/>
          <w:sz w:val="24"/>
        </w:rPr>
        <w:t xml:space="preserve">Non è lui in realtà che lo sposta, è la stessa Scrittura, che lui legge alla luce dello Spirito Santo. </w:t>
      </w:r>
    </w:p>
    <w:p w14:paraId="0677597B" w14:textId="77777777" w:rsidR="00882C75" w:rsidRPr="00882C75" w:rsidRDefault="00882C75" w:rsidP="00882C75">
      <w:pPr>
        <w:spacing w:after="120"/>
        <w:jc w:val="both"/>
        <w:rPr>
          <w:rFonts w:ascii="Arial" w:hAnsi="Arial"/>
          <w:sz w:val="24"/>
        </w:rPr>
      </w:pPr>
      <w:r w:rsidRPr="00882C75">
        <w:rPr>
          <w:rFonts w:ascii="Arial" w:hAnsi="Arial"/>
          <w:sz w:val="24"/>
        </w:rPr>
        <w:t>Infatti: Se si collega l’ultima frase di questo versetto con quanto segue, si comprende ogni cosa con molta facilità. Proviamoci:</w:t>
      </w:r>
    </w:p>
    <w:p w14:paraId="2BB08A0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sz w:val="24"/>
        </w:rPr>
        <w:t xml:space="preserve">Benché le sue opere fossero compiute fin dalla fondazione del mondo. [4]Si dice infatti in qualche luogo a proposito del settimo giorno: E Dio si riposò nel settimo giorno da tutte le opere sue. </w:t>
      </w:r>
    </w:p>
    <w:p w14:paraId="2EAC90FA" w14:textId="77777777" w:rsidR="00882C75" w:rsidRPr="00882C75" w:rsidRDefault="00882C75" w:rsidP="00882C75">
      <w:pPr>
        <w:spacing w:after="120"/>
        <w:jc w:val="both"/>
        <w:rPr>
          <w:rFonts w:ascii="Arial" w:hAnsi="Arial"/>
          <w:sz w:val="24"/>
        </w:rPr>
      </w:pPr>
      <w:r w:rsidRPr="00882C75">
        <w:rPr>
          <w:rFonts w:ascii="Arial" w:hAnsi="Arial"/>
          <w:sz w:val="24"/>
        </w:rPr>
        <w:t xml:space="preserve">Dopo che Dio ha creato il mondo </w:t>
      </w:r>
      <w:r w:rsidRPr="00882C75">
        <w:rPr>
          <w:rFonts w:ascii="Arial" w:hAnsi="Arial"/>
          <w:i/>
          <w:sz w:val="24"/>
        </w:rPr>
        <w:t>(benché le sue opere fossero compiute fin dalla fondazione del mondo)</w:t>
      </w:r>
      <w:r w:rsidRPr="00882C75">
        <w:rPr>
          <w:rFonts w:ascii="Arial" w:hAnsi="Arial"/>
          <w:sz w:val="24"/>
        </w:rPr>
        <w:t>, finisce per il Signore il lavoro e Lui entra nel suo riposo.</w:t>
      </w:r>
    </w:p>
    <w:p w14:paraId="2D429D84" w14:textId="4DEC4604" w:rsidR="00882C75" w:rsidRPr="00882C75" w:rsidRDefault="00882C75" w:rsidP="00882C75">
      <w:pPr>
        <w:spacing w:after="120"/>
        <w:jc w:val="both"/>
        <w:rPr>
          <w:rFonts w:ascii="Arial" w:hAnsi="Arial"/>
          <w:sz w:val="24"/>
        </w:rPr>
      </w:pPr>
      <w:r w:rsidRPr="00882C75">
        <w:rPr>
          <w:rFonts w:ascii="Arial" w:hAnsi="Arial"/>
          <w:sz w:val="24"/>
        </w:rPr>
        <w:t xml:space="preserve">Lo afferma con ogni chiarezza </w:t>
      </w:r>
      <w:r w:rsidRPr="00882C75">
        <w:rPr>
          <w:rFonts w:ascii="Arial" w:hAnsi="Arial"/>
          <w:i/>
          <w:sz w:val="24"/>
        </w:rPr>
        <w:t>la Genesi (cc</w:t>
      </w:r>
      <w:r w:rsidR="00C866C9">
        <w:rPr>
          <w:rFonts w:ascii="Arial" w:hAnsi="Arial"/>
          <w:i/>
          <w:sz w:val="24"/>
        </w:rPr>
        <w:t xml:space="preserve"> </w:t>
      </w:r>
      <w:r w:rsidRPr="00882C75">
        <w:rPr>
          <w:rFonts w:ascii="Arial" w:hAnsi="Arial"/>
          <w:i/>
          <w:sz w:val="24"/>
        </w:rPr>
        <w:t xml:space="preserve">1,1-2-4), </w:t>
      </w:r>
      <w:r w:rsidRPr="00882C75">
        <w:rPr>
          <w:rFonts w:ascii="Arial" w:hAnsi="Arial"/>
          <w:sz w:val="24"/>
        </w:rPr>
        <w:t xml:space="preserve">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w:t>
      </w:r>
    </w:p>
    <w:p w14:paraId="6FA18A7F" w14:textId="77777777" w:rsidR="00882C75" w:rsidRPr="00882C75" w:rsidRDefault="00882C75" w:rsidP="00882C75">
      <w:pPr>
        <w:spacing w:after="120"/>
        <w:jc w:val="both"/>
        <w:rPr>
          <w:rFonts w:ascii="Arial" w:hAnsi="Arial"/>
          <w:sz w:val="24"/>
        </w:rPr>
      </w:pPr>
      <w:r w:rsidRPr="00882C75">
        <w:rPr>
          <w:rFonts w:ascii="Arial" w:hAnsi="Arial"/>
          <w:sz w:val="24"/>
        </w:rPr>
        <w:t>Ora però ci interessa sapere che Dio è entrato nel suo risposo al termine del lavoro e che l’uomo entrerà anche lui nel riposo di Dio al termine del suo lavoro.  Leggiamo:</w:t>
      </w:r>
    </w:p>
    <w:p w14:paraId="234B172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12C43E76"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0D9D020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5B643D4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2F8FD27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3B89FAD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3769F61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w:t>
      </w:r>
    </w:p>
    <w:p w14:paraId="7713536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Qual è il lavoro che l’uomo dovrà fare? Esso è uno solo: </w:t>
      </w:r>
      <w:r w:rsidRPr="00882C75">
        <w:rPr>
          <w:rFonts w:ascii="Arial" w:hAnsi="Arial"/>
          <w:i/>
          <w:sz w:val="24"/>
        </w:rPr>
        <w:t>entrare e rimanere nella Parola di Dio</w:t>
      </w:r>
      <w:r w:rsidRPr="00882C75">
        <w:rPr>
          <w:rFonts w:ascii="Arial" w:hAnsi="Arial"/>
          <w:sz w:val="24"/>
        </w:rPr>
        <w:t>.</w:t>
      </w:r>
    </w:p>
    <w:p w14:paraId="3B72ADD2"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che lo ha fatto, la stessa Parola lo nutre, lo conduce, lo guida, lo sostiene, lo protegge, lo conserva in vita, lo porta nel luogo del riposo di Dio.</w:t>
      </w:r>
    </w:p>
    <w:p w14:paraId="39831540" w14:textId="77777777" w:rsidR="00882C75" w:rsidRPr="00882C75" w:rsidRDefault="00882C75" w:rsidP="00882C75">
      <w:pPr>
        <w:spacing w:after="120"/>
        <w:jc w:val="both"/>
        <w:rPr>
          <w:rFonts w:ascii="Arial" w:hAnsi="Arial"/>
          <w:sz w:val="24"/>
        </w:rPr>
      </w:pPr>
      <w:r w:rsidRPr="00882C75">
        <w:rPr>
          <w:rFonts w:ascii="Arial" w:hAnsi="Arial"/>
          <w:sz w:val="24"/>
        </w:rPr>
        <w:t xml:space="preserve">Entrare e non rimanere non dona vita. La vita è nell’entrare e nel rimanere. </w:t>
      </w:r>
    </w:p>
    <w:p w14:paraId="74D3086C" w14:textId="77777777" w:rsidR="00882C75" w:rsidRPr="00882C75" w:rsidRDefault="00882C75" w:rsidP="00882C75">
      <w:pPr>
        <w:spacing w:after="120"/>
        <w:jc w:val="both"/>
        <w:rPr>
          <w:rFonts w:ascii="Arial" w:hAnsi="Arial"/>
          <w:sz w:val="24"/>
        </w:rPr>
      </w:pPr>
      <w:r w:rsidRPr="00882C75">
        <w:rPr>
          <w:rFonts w:ascii="Arial" w:hAnsi="Arial"/>
          <w:sz w:val="24"/>
        </w:rPr>
        <w:t>Si entra ascoltando la predicazione degli Apostoli. Si rimane ascoltando l’insegnamento degli Apostoli.</w:t>
      </w:r>
    </w:p>
    <w:p w14:paraId="5EF6FEB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vita è di Cristo Gesù. Cristo l’ha donata agli Apostoli. Gli Apostoli la danno non una volta per sempre. La danno insegnandola, la insegnano donandola, oggi, in quest’ora storica, in questo momento del lavoro dell’uomo.</w:t>
      </w:r>
    </w:p>
    <w:p w14:paraId="4496601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[5]E ancora in questo passo: Non entreranno nel mio riposo! </w:t>
      </w:r>
    </w:p>
    <w:p w14:paraId="57F203C3" w14:textId="77777777" w:rsidR="00882C75" w:rsidRPr="00882C75" w:rsidRDefault="00882C75" w:rsidP="00882C75">
      <w:pPr>
        <w:spacing w:after="120"/>
        <w:jc w:val="both"/>
        <w:rPr>
          <w:rFonts w:ascii="Arial" w:hAnsi="Arial"/>
          <w:sz w:val="24"/>
        </w:rPr>
      </w:pPr>
      <w:r w:rsidRPr="00882C75">
        <w:rPr>
          <w:rFonts w:ascii="Arial" w:hAnsi="Arial"/>
          <w:sz w:val="24"/>
        </w:rPr>
        <w:t>Questo versetto – lo si è già citato in tutto il contesto del salmo 94 – viene qui riportato con un solo intento.</w:t>
      </w:r>
    </w:p>
    <w:p w14:paraId="7A8737C3"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verità è già stata annunziata: è il passaggio dalla </w:t>
      </w:r>
      <w:r w:rsidRPr="00882C75">
        <w:rPr>
          <w:rFonts w:ascii="Arial" w:hAnsi="Arial"/>
          <w:i/>
          <w:sz w:val="24"/>
        </w:rPr>
        <w:t xml:space="preserve">Terra Promessa </w:t>
      </w:r>
      <w:r w:rsidRPr="00882C75">
        <w:rPr>
          <w:rFonts w:ascii="Arial" w:hAnsi="Arial"/>
          <w:sz w:val="24"/>
        </w:rPr>
        <w:t xml:space="preserve">alla </w:t>
      </w:r>
      <w:r w:rsidRPr="00882C75">
        <w:rPr>
          <w:rFonts w:ascii="Arial" w:hAnsi="Arial"/>
          <w:i/>
          <w:sz w:val="24"/>
        </w:rPr>
        <w:t>Promessa dei Cieli Nuovi e della Terra Nuova</w:t>
      </w:r>
      <w:r w:rsidRPr="00882C75">
        <w:rPr>
          <w:rFonts w:ascii="Arial" w:hAnsi="Arial"/>
          <w:sz w:val="24"/>
        </w:rPr>
        <w:t xml:space="preserve">.  </w:t>
      </w:r>
    </w:p>
    <w:p w14:paraId="30733192" w14:textId="77777777" w:rsidR="00882C75" w:rsidRPr="00882C75" w:rsidRDefault="00882C75" w:rsidP="00882C75">
      <w:pPr>
        <w:spacing w:after="120"/>
        <w:jc w:val="both"/>
        <w:rPr>
          <w:rFonts w:ascii="Arial" w:hAnsi="Arial"/>
          <w:sz w:val="24"/>
        </w:rPr>
      </w:pPr>
      <w:r w:rsidRPr="00882C75">
        <w:rPr>
          <w:rFonts w:ascii="Arial" w:hAnsi="Arial"/>
          <w:sz w:val="24"/>
        </w:rPr>
        <w:t xml:space="preserve">Il viaggio sia degli Ebrei che di ogni altro uomo è questa vocazione ad incamminarsi verso i Cieli Nuovi e </w:t>
      </w:r>
      <w:smartTag w:uri="urn:schemas-microsoft-com:office:smarttags" w:element="PersonName">
        <w:smartTagPr>
          <w:attr w:name="ProductID" w:val="la Terra Nuova."/>
        </w:smartTagPr>
        <w:r w:rsidRPr="00882C75">
          <w:rPr>
            <w:rFonts w:ascii="Arial" w:hAnsi="Arial"/>
            <w:sz w:val="24"/>
          </w:rPr>
          <w:t>la Terra Nuova.</w:t>
        </w:r>
      </w:smartTag>
    </w:p>
    <w:p w14:paraId="4E41801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xml:space="preserve"> è solo figura; se è figura di una realtà più grande, divina, anche gli Ebrei sono chiamati a cambiare l’oggetto della loro speranza e quindi la fonte della loro fede.</w:t>
      </w:r>
    </w:p>
    <w:p w14:paraId="41DBA1DC" w14:textId="77777777" w:rsidR="00882C75" w:rsidRPr="00882C75" w:rsidRDefault="00882C75" w:rsidP="00882C75">
      <w:pPr>
        <w:spacing w:after="120"/>
        <w:jc w:val="both"/>
        <w:rPr>
          <w:rFonts w:ascii="Arial" w:hAnsi="Arial"/>
          <w:sz w:val="24"/>
        </w:rPr>
      </w:pPr>
      <w:r w:rsidRPr="00882C75">
        <w:rPr>
          <w:rFonts w:ascii="Arial" w:hAnsi="Arial"/>
          <w:sz w:val="24"/>
        </w:rPr>
        <w:t>Non si può cambiare l’oggetto della Speranza se non si cambia la fonte della fede.</w:t>
      </w:r>
    </w:p>
    <w:p w14:paraId="21DD54E8" w14:textId="77777777" w:rsidR="00882C75" w:rsidRPr="00882C75" w:rsidRDefault="00882C75" w:rsidP="00882C75">
      <w:pPr>
        <w:spacing w:after="120"/>
        <w:jc w:val="both"/>
        <w:rPr>
          <w:rFonts w:ascii="Arial" w:hAnsi="Arial"/>
          <w:sz w:val="24"/>
        </w:rPr>
      </w:pPr>
      <w:r w:rsidRPr="00882C75">
        <w:rPr>
          <w:rFonts w:ascii="Arial" w:hAnsi="Arial"/>
          <w:sz w:val="24"/>
        </w:rPr>
        <w:t>La fonte della fede è Cristo. Cristo ha costituito strumenti della Sua Fonte gli Apostoli nella Chiesa.</w:t>
      </w:r>
    </w:p>
    <w:p w14:paraId="430F15E8" w14:textId="77777777" w:rsidR="00882C75" w:rsidRPr="00882C75" w:rsidRDefault="00882C75" w:rsidP="00882C75">
      <w:pPr>
        <w:spacing w:after="120"/>
        <w:jc w:val="both"/>
        <w:rPr>
          <w:rFonts w:ascii="Arial" w:hAnsi="Arial"/>
          <w:sz w:val="24"/>
        </w:rPr>
      </w:pPr>
      <w:r w:rsidRPr="00882C75">
        <w:rPr>
          <w:rFonts w:ascii="Arial" w:hAnsi="Arial"/>
          <w:sz w:val="24"/>
        </w:rPr>
        <w:t xml:space="preserve">Ascoltando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degli Apostoli si accoglie </w:t>
      </w:r>
      <w:smartTag w:uri="urn:schemas-microsoft-com:office:smarttags" w:element="PersonName">
        <w:smartTagPr>
          <w:attr w:name="ProductID" w:val="la Nuova Promessa"/>
        </w:smartTagPr>
        <w:r w:rsidRPr="00882C75">
          <w:rPr>
            <w:rFonts w:ascii="Arial" w:hAnsi="Arial"/>
            <w:sz w:val="24"/>
          </w:rPr>
          <w:t>la Nuova Promessa</w:t>
        </w:r>
      </w:smartTag>
      <w:r w:rsidRPr="00882C75">
        <w:rPr>
          <w:rFonts w:ascii="Arial" w:hAnsi="Arial"/>
          <w:sz w:val="24"/>
        </w:rPr>
        <w:t xml:space="preserve">, perché Nuova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Fede.</w:t>
      </w:r>
    </w:p>
    <w:p w14:paraId="34C84604" w14:textId="77777777" w:rsidR="00882C75" w:rsidRPr="00882C75" w:rsidRDefault="00882C75" w:rsidP="00882C75">
      <w:pPr>
        <w:spacing w:after="120"/>
        <w:jc w:val="both"/>
        <w:rPr>
          <w:rFonts w:ascii="Arial" w:hAnsi="Arial"/>
          <w:sz w:val="24"/>
        </w:rPr>
      </w:pPr>
      <w:r w:rsidRPr="00882C75">
        <w:rPr>
          <w:rFonts w:ascii="Arial" w:hAnsi="Arial"/>
          <w:sz w:val="24"/>
        </w:rPr>
        <w:t>Si può comprendere tutto questo, se si puntualizza una piccolissima verità: la fede che noi professiamo non è in Dio. La fede è nella Parola di Dio. La fede è nella Parola che Dio ci dona oggi.</w:t>
      </w:r>
    </w:p>
    <w:p w14:paraId="0232CE0A" w14:textId="77777777" w:rsidR="00882C75" w:rsidRPr="00882C75" w:rsidRDefault="00882C75" w:rsidP="00882C75">
      <w:pPr>
        <w:spacing w:after="120"/>
        <w:jc w:val="both"/>
        <w:rPr>
          <w:rFonts w:ascii="Arial" w:hAnsi="Arial"/>
          <w:sz w:val="24"/>
        </w:rPr>
      </w:pPr>
      <w:r w:rsidRPr="00882C75">
        <w:rPr>
          <w:rFonts w:ascii="Arial" w:hAnsi="Arial"/>
          <w:sz w:val="24"/>
        </w:rPr>
        <w:t xml:space="preserve">Poiché Dio oggi parla, oggi dona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oggi noi dobbiamo credere nella Parola che Lui ci dona.</w:t>
      </w:r>
    </w:p>
    <w:p w14:paraId="72170D27" w14:textId="77777777" w:rsidR="00882C75" w:rsidRPr="00882C75" w:rsidRDefault="00882C75" w:rsidP="00882C75">
      <w:pPr>
        <w:spacing w:after="120"/>
        <w:jc w:val="both"/>
        <w:rPr>
          <w:rFonts w:ascii="Arial" w:hAnsi="Arial"/>
          <w:sz w:val="24"/>
        </w:rPr>
      </w:pPr>
      <w:r w:rsidRPr="00882C75">
        <w:rPr>
          <w:rFonts w:ascii="Arial" w:hAnsi="Arial"/>
          <w:sz w:val="24"/>
        </w:rPr>
        <w:t>Se rimaniamo ancorati alla Parola di ieri, siamo fuori della retta fede. La fede di ieri era per ieri. La fede di oggi è per oggi. Oggi Dio parla per oggi. Domani parlerà per domani.</w:t>
      </w:r>
    </w:p>
    <w:p w14:paraId="796081DC" w14:textId="77777777" w:rsidR="00882C75" w:rsidRPr="00882C75" w:rsidRDefault="00882C75" w:rsidP="00882C75">
      <w:pPr>
        <w:spacing w:after="120"/>
        <w:jc w:val="both"/>
        <w:rPr>
          <w:rFonts w:ascii="Arial" w:hAnsi="Arial"/>
          <w:sz w:val="24"/>
        </w:rPr>
      </w:pPr>
      <w:r w:rsidRPr="00882C75">
        <w:rPr>
          <w:rFonts w:ascii="Arial" w:hAnsi="Arial"/>
          <w:sz w:val="24"/>
        </w:rPr>
        <w:t>Dio, per mezzo di Mosè, ha parlato in Egitto. Si è compiuta la liberazione. Quella Parola serviva al faraone per lasciare partire il suo popolo.</w:t>
      </w:r>
    </w:p>
    <w:p w14:paraId="0662CD09" w14:textId="77777777" w:rsidR="00882C75" w:rsidRPr="00882C75" w:rsidRDefault="00882C75" w:rsidP="00882C75">
      <w:pPr>
        <w:spacing w:after="120"/>
        <w:jc w:val="both"/>
        <w:rPr>
          <w:rFonts w:ascii="Arial" w:hAnsi="Arial"/>
          <w:sz w:val="24"/>
        </w:rPr>
      </w:pPr>
      <w:r w:rsidRPr="00882C75">
        <w:rPr>
          <w:rFonts w:ascii="Arial" w:hAnsi="Arial"/>
          <w:sz w:val="24"/>
        </w:rPr>
        <w:t>Il popolo è partito. C’è un mare da attraversare, c’è un deserto da percorrere. Dio quotidianamente deve parlare. La fede è nella Parola quotidiana di Dio.</w:t>
      </w:r>
    </w:p>
    <w:p w14:paraId="17608C57" w14:textId="77777777" w:rsidR="00882C75" w:rsidRPr="00882C75" w:rsidRDefault="00882C75" w:rsidP="00882C75">
      <w:pPr>
        <w:spacing w:after="120"/>
        <w:jc w:val="both"/>
        <w:rPr>
          <w:rFonts w:ascii="Arial" w:hAnsi="Arial"/>
          <w:sz w:val="24"/>
        </w:rPr>
      </w:pPr>
      <w:r w:rsidRPr="00882C75">
        <w:rPr>
          <w:rFonts w:ascii="Arial" w:hAnsi="Arial"/>
          <w:sz w:val="24"/>
        </w:rPr>
        <w:t>Israele è entrato nella Terra Promessa. Questo possesso è solo figura, non realtà della sua vera vocazione.</w:t>
      </w:r>
    </w:p>
    <w:p w14:paraId="6DF4B6AD"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w:t>
      </w:r>
    </w:p>
    <w:p w14:paraId="6010F937" w14:textId="77777777" w:rsidR="00882C75" w:rsidRPr="00882C75" w:rsidRDefault="00882C75" w:rsidP="00882C75">
      <w:pPr>
        <w:spacing w:after="120"/>
        <w:jc w:val="both"/>
        <w:rPr>
          <w:rFonts w:ascii="Arial" w:hAnsi="Arial"/>
          <w:sz w:val="24"/>
        </w:rPr>
      </w:pPr>
      <w:r w:rsidRPr="00882C75">
        <w:rPr>
          <w:rFonts w:ascii="Arial" w:hAnsi="Arial"/>
          <w:sz w:val="24"/>
        </w:rPr>
        <w:t xml:space="preserve">Chi non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rimane fuori della realtà. Resta nella figura, ma la figura non è il compimento della promessa di Dio.</w:t>
      </w:r>
    </w:p>
    <w:p w14:paraId="0635A241" w14:textId="77777777" w:rsidR="00882C75" w:rsidRPr="00882C75" w:rsidRDefault="00882C75" w:rsidP="00882C75">
      <w:pPr>
        <w:spacing w:after="120"/>
        <w:jc w:val="both"/>
        <w:rPr>
          <w:rFonts w:ascii="Arial" w:hAnsi="Arial"/>
          <w:sz w:val="24"/>
        </w:rPr>
      </w:pPr>
      <w:r w:rsidRPr="00882C75">
        <w:rPr>
          <w:rFonts w:ascii="Arial" w:hAnsi="Arial"/>
          <w:sz w:val="24"/>
        </w:rPr>
        <w:t xml:space="preserve">In altre parole: il riposo di Dio non è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bensì il Cielo. Il Cielo non è manifestato dalla Parola di Mosè, ma da quella di Cristo Gesù.</w:t>
      </w:r>
    </w:p>
    <w:p w14:paraId="529E40F9"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fede è ora quella di Cristo Gesù. Chi ci dona questa parola e come essa ci viene donata?</w:t>
      </w:r>
    </w:p>
    <w:p w14:paraId="1C2F747D" w14:textId="77777777" w:rsidR="00882C75" w:rsidRPr="00882C75" w:rsidRDefault="00882C75" w:rsidP="00882C75">
      <w:pPr>
        <w:spacing w:after="120"/>
        <w:jc w:val="both"/>
        <w:rPr>
          <w:rFonts w:ascii="Arial" w:hAnsi="Arial"/>
          <w:sz w:val="24"/>
        </w:rPr>
      </w:pPr>
      <w:r w:rsidRPr="00882C75">
        <w:rPr>
          <w:rFonts w:ascii="Arial" w:hAnsi="Arial"/>
          <w:sz w:val="24"/>
        </w:rPr>
        <w:t>Questa Parola ce la donano gli Apostoli oggi attraverso l’annunzio e l’insegnamento.</w:t>
      </w:r>
    </w:p>
    <w:p w14:paraId="6394A5B1" w14:textId="77777777" w:rsidR="00882C75" w:rsidRPr="00882C75" w:rsidRDefault="00882C75" w:rsidP="00882C75">
      <w:pPr>
        <w:spacing w:after="120"/>
        <w:jc w:val="both"/>
        <w:rPr>
          <w:rFonts w:ascii="Arial" w:hAnsi="Arial"/>
          <w:sz w:val="24"/>
        </w:rPr>
      </w:pPr>
      <w:r w:rsidRPr="00882C75">
        <w:rPr>
          <w:rFonts w:ascii="Arial" w:hAnsi="Arial"/>
          <w:sz w:val="24"/>
        </w:rPr>
        <w:t>Finché dura il cammino verso il Cielo, chi vuole pervenire ed entrare in esso, deve ascoltare Parola ed insegnamento degli Apostoli.</w:t>
      </w:r>
    </w:p>
    <w:p w14:paraId="58A55FA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[6]Poiché dunque risulta che alcuni debbono ancora entrare in quel riposo e quelli che per primi ricevettero la buona novella non entrarono a causa della loro disobbedienza, [7]egli fissa di nuovo un giorno, oggi, dicendo in Davide dopo tanto tempo: Oggi, se udite la sua voce, non indurite i vostri cuori! </w:t>
      </w:r>
    </w:p>
    <w:p w14:paraId="5B544AA9" w14:textId="77777777" w:rsidR="00882C75" w:rsidRPr="00882C75" w:rsidRDefault="00882C75" w:rsidP="00882C75">
      <w:pPr>
        <w:spacing w:after="120"/>
        <w:jc w:val="both"/>
        <w:rPr>
          <w:rFonts w:ascii="Arial" w:hAnsi="Arial"/>
          <w:sz w:val="24"/>
        </w:rPr>
      </w:pPr>
      <w:r w:rsidRPr="00882C75">
        <w:rPr>
          <w:rFonts w:ascii="Arial" w:hAnsi="Arial"/>
          <w:sz w:val="24"/>
        </w:rPr>
        <w:t>Qui l’Autore fa un altro passaggio, in verità già presentato, anche se non ancora con tutta la chiarezza che ora merita che gli venga donata.</w:t>
      </w:r>
    </w:p>
    <w:p w14:paraId="4BC114ED" w14:textId="77777777" w:rsidR="00882C75" w:rsidRPr="00882C75" w:rsidRDefault="00882C75" w:rsidP="00882C75">
      <w:pPr>
        <w:spacing w:after="120"/>
        <w:jc w:val="both"/>
        <w:rPr>
          <w:rFonts w:ascii="Arial" w:hAnsi="Arial"/>
          <w:sz w:val="24"/>
        </w:rPr>
      </w:pPr>
      <w:r w:rsidRPr="00882C75">
        <w:rPr>
          <w:rFonts w:ascii="Arial" w:hAnsi="Arial"/>
          <w:sz w:val="24"/>
        </w:rPr>
        <w:t xml:space="preserve">Ci sono due Parole di Dio. È su questa </w:t>
      </w:r>
      <w:r w:rsidRPr="00882C75">
        <w:rPr>
          <w:rFonts w:ascii="Arial" w:hAnsi="Arial"/>
          <w:i/>
          <w:sz w:val="24"/>
        </w:rPr>
        <w:t xml:space="preserve">“duplice” </w:t>
      </w:r>
      <w:r w:rsidRPr="00882C75">
        <w:rPr>
          <w:rFonts w:ascii="Arial" w:hAnsi="Arial"/>
          <w:sz w:val="24"/>
        </w:rPr>
        <w:t>Parola di Dio che tutta l’argomentazione dell’Autore si fonda.</w:t>
      </w:r>
    </w:p>
    <w:p w14:paraId="494CB8A4" w14:textId="77777777" w:rsidR="00882C75" w:rsidRPr="00882C75" w:rsidRDefault="00882C75" w:rsidP="00882C75">
      <w:pPr>
        <w:spacing w:after="120"/>
        <w:jc w:val="both"/>
        <w:rPr>
          <w:rFonts w:ascii="Arial" w:hAnsi="Arial"/>
          <w:sz w:val="24"/>
        </w:rPr>
      </w:pPr>
      <w:r w:rsidRPr="00882C75">
        <w:rPr>
          <w:rFonts w:ascii="Arial" w:hAnsi="Arial"/>
          <w:sz w:val="24"/>
        </w:rPr>
        <w:t>La prima Parola Dio l’ha detta nel deserto. Lì Egli promise che quanti non avevano ascoltato la sua voce non sarebbero entrati nel luogo del suo riposo.</w:t>
      </w:r>
    </w:p>
    <w:p w14:paraId="1F543EA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riposo contenuto in questa “prima” Parola di Dio è </w:t>
      </w: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figura, non realtà, della vera e definitiva promessa di Dio.</w:t>
      </w:r>
    </w:p>
    <w:p w14:paraId="7DF5372E" w14:textId="77777777" w:rsidR="00882C75" w:rsidRPr="00882C75" w:rsidRDefault="00882C75" w:rsidP="00882C75">
      <w:pPr>
        <w:spacing w:after="120"/>
        <w:jc w:val="both"/>
        <w:rPr>
          <w:rFonts w:ascii="Arial" w:hAnsi="Arial"/>
          <w:sz w:val="24"/>
        </w:rPr>
      </w:pPr>
      <w:r w:rsidRPr="00882C75">
        <w:rPr>
          <w:rFonts w:ascii="Arial" w:hAnsi="Arial"/>
          <w:sz w:val="24"/>
        </w:rPr>
        <w:t>Quanti hanno creduto sono entrati nel riposo di Dio. Sono entrati però nella figura, non nella realtà del riposo.</w:t>
      </w:r>
    </w:p>
    <w:p w14:paraId="4352D2BA" w14:textId="77777777" w:rsidR="00882C75" w:rsidRPr="00882C75" w:rsidRDefault="00882C75" w:rsidP="00882C75">
      <w:pPr>
        <w:spacing w:after="120"/>
        <w:jc w:val="both"/>
        <w:rPr>
          <w:rFonts w:ascii="Arial" w:hAnsi="Arial"/>
          <w:sz w:val="24"/>
        </w:rPr>
      </w:pPr>
      <w:r w:rsidRPr="00882C75">
        <w:rPr>
          <w:rFonts w:ascii="Arial" w:hAnsi="Arial"/>
          <w:sz w:val="24"/>
        </w:rPr>
        <w:t>Nella realtà del riposo, che è il Cielo, sarebbero dovuti entrare, ma per questo avrebbero dovuto iniziare ad ascoltare nuovamente il Signore che con sapienza e saggezza infinita li stava conducendo.</w:t>
      </w:r>
    </w:p>
    <w:p w14:paraId="5B6AFC84" w14:textId="77777777" w:rsidR="00882C75" w:rsidRPr="00882C75" w:rsidRDefault="00882C75" w:rsidP="00882C75">
      <w:pPr>
        <w:spacing w:after="120"/>
        <w:jc w:val="both"/>
        <w:rPr>
          <w:rFonts w:ascii="Arial" w:hAnsi="Arial"/>
          <w:sz w:val="24"/>
        </w:rPr>
      </w:pPr>
      <w:r w:rsidRPr="00882C75">
        <w:rPr>
          <w:rFonts w:ascii="Arial" w:hAnsi="Arial"/>
          <w:sz w:val="24"/>
        </w:rPr>
        <w:t>Avvenne invece che il popolo si concentrò tutto sulla terra già conquistata, pensando che questo fosse il luogo definitivo del suo riposo.</w:t>
      </w:r>
    </w:p>
    <w:p w14:paraId="326630B7" w14:textId="77777777" w:rsidR="00882C75" w:rsidRPr="00882C75" w:rsidRDefault="00882C75" w:rsidP="00882C75">
      <w:pPr>
        <w:spacing w:after="120"/>
        <w:jc w:val="both"/>
        <w:rPr>
          <w:rFonts w:ascii="Arial" w:hAnsi="Arial"/>
          <w:sz w:val="24"/>
        </w:rPr>
      </w:pPr>
      <w:r w:rsidRPr="00882C75">
        <w:rPr>
          <w:rFonts w:ascii="Arial" w:hAnsi="Arial"/>
          <w:sz w:val="24"/>
        </w:rPr>
        <w:t xml:space="preserve">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w:t>
      </w:r>
    </w:p>
    <w:p w14:paraId="1567B161" w14:textId="77777777" w:rsidR="00882C75" w:rsidRPr="00882C75" w:rsidRDefault="00882C75" w:rsidP="00882C75">
      <w:pPr>
        <w:spacing w:after="120"/>
        <w:jc w:val="both"/>
        <w:rPr>
          <w:rFonts w:ascii="Arial" w:hAnsi="Arial"/>
          <w:sz w:val="24"/>
        </w:rPr>
      </w:pPr>
      <w:r w:rsidRPr="00882C75">
        <w:rPr>
          <w:rFonts w:ascii="Arial" w:hAnsi="Arial"/>
          <w:sz w:val="24"/>
        </w:rPr>
        <w:t>In fondo Israele commise lo stesso errore di molti uomini di Chiesa: anziché portare tutto l’Antico Testamento nella realtà nuova di Cristo, hanno portato la realtà nuova di Cristo nella vecchia struttura dell’Antico Testamento.</w:t>
      </w:r>
    </w:p>
    <w:p w14:paraId="460C81FF" w14:textId="77777777" w:rsidR="00882C75" w:rsidRPr="00882C75" w:rsidRDefault="00882C75" w:rsidP="00882C75">
      <w:pPr>
        <w:spacing w:after="120"/>
        <w:jc w:val="both"/>
        <w:rPr>
          <w:rFonts w:ascii="Arial" w:hAnsi="Arial"/>
          <w:sz w:val="24"/>
        </w:rPr>
      </w:pPr>
      <w:r w:rsidRPr="00882C75">
        <w:rPr>
          <w:rFonts w:ascii="Arial" w:hAnsi="Arial"/>
          <w:sz w:val="24"/>
        </w:rPr>
        <w:t>Qual è il risultato? Ci si taglia fuori del cammino verso il riposo verso cui Dio sta conducendo ogni uomo.</w:t>
      </w:r>
    </w:p>
    <w:p w14:paraId="68E3F07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Questo accade quando ci si dimentica che la fede non è in Dio, ma nella sua Parola; e per noi: quando ci dimentichiamo che la fede non è solo nella Parola di Dio, ma anche nella Verità tutta intera cui conduce lo Spirito del Signore, mediante l’Apostolo di Cristo Gesù.</w:t>
      </w:r>
    </w:p>
    <w:p w14:paraId="0B8D2DD3"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ogni sistema teologico deve essere considerato e visto come una fotografia, che blocca la verità in quell’attimo in cui il sistema viene pensato.  Una fotografia non è la verità tutta intera della Parola. È un momento di essa. Da aggiungere che lo stesso </w:t>
      </w:r>
      <w:r w:rsidRPr="00882C75">
        <w:rPr>
          <w:rFonts w:ascii="Arial" w:hAnsi="Arial"/>
          <w:i/>
          <w:sz w:val="24"/>
        </w:rPr>
        <w:t>“soggetto”</w:t>
      </w:r>
      <w:r w:rsidRPr="00882C75">
        <w:rPr>
          <w:rFonts w:ascii="Arial" w:hAnsi="Arial"/>
          <w:sz w:val="24"/>
        </w:rPr>
        <w:t xml:space="preserve"> può essere visto da angolazioni differenti ed ecco nello stesso tempo, nello stesso luogo, diverse sfaccettature, che altro non sono che un insieme di fotogrammi dell’unica verità in quel medesimo ed unico tempo.</w:t>
      </w:r>
    </w:p>
    <w:p w14:paraId="42239F4A"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vuol dire una cosa sola: la storia di ieri, tutta la storia della santità cristiana, deve essere considerata come una </w:t>
      </w:r>
      <w:r w:rsidRPr="00882C75">
        <w:rPr>
          <w:rFonts w:ascii="Arial" w:hAnsi="Arial"/>
          <w:i/>
          <w:sz w:val="24"/>
        </w:rPr>
        <w:t xml:space="preserve">fotografia della verità tutta intera cui fino a quel momento ha condotto lo Spirito Santo. </w:t>
      </w:r>
      <w:r w:rsidRPr="00882C75">
        <w:rPr>
          <w:rFonts w:ascii="Arial" w:hAnsi="Arial"/>
          <w:sz w:val="24"/>
        </w:rPr>
        <w:t>Quella storia però non è la verità tutta intera. Oggi lo Spirito parla alla sua Chiesa, oggi bisogna porsi all’ascolto dello Spirito Santo, come domani, come sempre.</w:t>
      </w:r>
    </w:p>
    <w:p w14:paraId="6BA2B71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[8]Se Giosuè infatti li avesse introdotti in quel riposo, Dio non avrebbe parlato, in seguito, di un altro giorno. </w:t>
      </w:r>
    </w:p>
    <w:p w14:paraId="5C56EC0F"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xml:space="preserve"> di Canaan, bensì quella del Cielo.</w:t>
      </w:r>
    </w:p>
    <w:p w14:paraId="0DAADB49" w14:textId="77777777" w:rsidR="00882C75" w:rsidRPr="00882C75" w:rsidRDefault="00882C75" w:rsidP="00882C75">
      <w:pPr>
        <w:spacing w:after="120"/>
        <w:jc w:val="both"/>
        <w:rPr>
          <w:rFonts w:ascii="Arial" w:hAnsi="Arial"/>
          <w:sz w:val="24"/>
        </w:rPr>
      </w:pPr>
      <w:r w:rsidRPr="00882C75">
        <w:rPr>
          <w:rFonts w:ascii="Arial" w:hAnsi="Arial"/>
          <w:sz w:val="24"/>
        </w:rPr>
        <w:t xml:space="preserve">In effetti è così. Se </w:t>
      </w: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xml:space="preserve"> fosse l’oggetto della rivelazione di Dio, con l’entrata del Popolo del Signore in quella Terra, la rivelazione si sarebbe potuta considerare conclusa.</w:t>
      </w:r>
    </w:p>
    <w:p w14:paraId="6EAB3F35" w14:textId="77777777" w:rsidR="00882C75" w:rsidRPr="00882C75" w:rsidRDefault="00882C75" w:rsidP="00882C75">
      <w:pPr>
        <w:spacing w:after="120"/>
        <w:jc w:val="both"/>
        <w:rPr>
          <w:rFonts w:ascii="Arial" w:hAnsi="Arial"/>
          <w:sz w:val="24"/>
        </w:rPr>
      </w:pPr>
      <w:r w:rsidRPr="00882C75">
        <w:rPr>
          <w:rFonts w:ascii="Arial" w:hAnsi="Arial"/>
          <w:sz w:val="24"/>
        </w:rPr>
        <w:t xml:space="preserve">Dio ha chiamato Abramo, gli ha promesso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ora che la promessa è stata realizzata, tutto si sarebbe potuto dichiarare finito.</w:t>
      </w:r>
    </w:p>
    <w:p w14:paraId="3AA4BD3B" w14:textId="77777777" w:rsidR="00882C75" w:rsidRPr="00882C75" w:rsidRDefault="00882C75" w:rsidP="00882C75">
      <w:pPr>
        <w:spacing w:after="120"/>
        <w:jc w:val="both"/>
        <w:rPr>
          <w:rFonts w:ascii="Arial" w:hAnsi="Arial"/>
          <w:sz w:val="24"/>
        </w:rPr>
      </w:pPr>
      <w:r w:rsidRPr="00882C75">
        <w:rPr>
          <w:rFonts w:ascii="Arial" w:hAnsi="Arial"/>
          <w:sz w:val="24"/>
        </w:rPr>
        <w:t>Invece nulla di tutto questo: lo sguardo di Dio è perennemente oltre ogni conquista già acquisita e ogni promessa già realizzata, compiuta.</w:t>
      </w:r>
    </w:p>
    <w:p w14:paraId="5CFC4657" w14:textId="77777777" w:rsidR="00882C75" w:rsidRPr="00882C75" w:rsidRDefault="00882C75" w:rsidP="00882C75">
      <w:pPr>
        <w:spacing w:after="120"/>
        <w:jc w:val="both"/>
        <w:rPr>
          <w:rFonts w:ascii="Arial" w:hAnsi="Arial"/>
          <w:sz w:val="24"/>
        </w:rPr>
      </w:pPr>
      <w:r w:rsidRPr="00882C75">
        <w:rPr>
          <w:rFonts w:ascii="Arial" w:hAnsi="Arial"/>
          <w:sz w:val="24"/>
        </w:rPr>
        <w:t>Lo sguardo di Dio è verso un’altra promessa, un’altra salvezza, un’altra liberazione, un altro popolo, un’altra conquista.</w:t>
      </w:r>
    </w:p>
    <w:p w14:paraId="55236380" w14:textId="77777777" w:rsidR="00882C75" w:rsidRPr="00882C75" w:rsidRDefault="00882C75" w:rsidP="00882C75">
      <w:pPr>
        <w:spacing w:after="120"/>
        <w:jc w:val="both"/>
        <w:rPr>
          <w:rFonts w:ascii="Arial" w:hAnsi="Arial"/>
          <w:sz w:val="24"/>
        </w:rPr>
      </w:pPr>
      <w:r w:rsidRPr="00882C75">
        <w:rPr>
          <w:rFonts w:ascii="Arial" w:hAnsi="Arial"/>
          <w:sz w:val="24"/>
        </w:rPr>
        <w:t>È quest’altra cosa che interessa al Signore ed è per essa che Lui lavora, opera.</w:t>
      </w:r>
    </w:p>
    <w:p w14:paraId="49AD14EB" w14:textId="77777777" w:rsidR="00882C75" w:rsidRPr="00882C75" w:rsidRDefault="00882C75" w:rsidP="00882C75">
      <w:pPr>
        <w:spacing w:after="120"/>
        <w:jc w:val="both"/>
        <w:rPr>
          <w:rFonts w:ascii="Arial" w:hAnsi="Arial"/>
          <w:sz w:val="24"/>
        </w:rPr>
      </w:pPr>
      <w:r w:rsidRPr="00882C75">
        <w:rPr>
          <w:rFonts w:ascii="Arial" w:hAnsi="Arial"/>
          <w:sz w:val="24"/>
        </w:rPr>
        <w:t>Se Israele non comprende questo, nulla ha compreso della sua vocazione, nulla ha compreso di Dio, nulla sa di se stesso.</w:t>
      </w:r>
    </w:p>
    <w:p w14:paraId="10085909" w14:textId="77777777" w:rsidR="00882C75" w:rsidRPr="00882C75" w:rsidRDefault="00882C75" w:rsidP="00882C75">
      <w:pPr>
        <w:spacing w:after="120"/>
        <w:jc w:val="both"/>
        <w:rPr>
          <w:rFonts w:ascii="Arial" w:hAnsi="Arial"/>
          <w:sz w:val="24"/>
        </w:rPr>
      </w:pPr>
      <w:r w:rsidRPr="00882C75">
        <w:rPr>
          <w:rFonts w:ascii="Arial" w:hAnsi="Arial"/>
          <w:sz w:val="24"/>
        </w:rPr>
        <w:t>Dio è infinitamente oltre lo stesso senso letterale della sua Parola, di ogni sua Parola.</w:t>
      </w:r>
    </w:p>
    <w:p w14:paraId="2B4C63B2" w14:textId="77777777" w:rsidR="00882C75" w:rsidRPr="00882C75" w:rsidRDefault="00882C75" w:rsidP="00882C75">
      <w:pPr>
        <w:spacing w:after="120"/>
        <w:jc w:val="both"/>
        <w:rPr>
          <w:rFonts w:ascii="Arial" w:hAnsi="Arial"/>
          <w:sz w:val="24"/>
        </w:rPr>
      </w:pPr>
      <w:r w:rsidRPr="00882C75">
        <w:rPr>
          <w:rFonts w:ascii="Arial" w:hAnsi="Arial"/>
          <w:sz w:val="24"/>
        </w:rPr>
        <w:t>Ogni Parola di Dio è carica di mistero, che nessuna realizzazione, nessun compimento potrà mai esaurire.</w:t>
      </w:r>
    </w:p>
    <w:p w14:paraId="2C996AB3" w14:textId="77777777" w:rsidR="00882C75" w:rsidRPr="00882C75" w:rsidRDefault="00882C75" w:rsidP="00882C75">
      <w:pPr>
        <w:spacing w:after="120"/>
        <w:jc w:val="both"/>
        <w:rPr>
          <w:rFonts w:ascii="Arial" w:hAnsi="Arial"/>
          <w:sz w:val="24"/>
        </w:rPr>
      </w:pPr>
      <w:r w:rsidRPr="00882C75">
        <w:rPr>
          <w:rFonts w:ascii="Arial" w:hAnsi="Arial"/>
          <w:sz w:val="24"/>
        </w:rPr>
        <w:t>Dio vuole attrarre al suo mistero che è infinito, eterno, incommensurabile, oltre ogni possibile comprensione.</w:t>
      </w:r>
    </w:p>
    <w:p w14:paraId="149F1000" w14:textId="77777777" w:rsidR="00882C75" w:rsidRPr="00882C75" w:rsidRDefault="00882C75" w:rsidP="00882C75">
      <w:pPr>
        <w:spacing w:after="120"/>
        <w:jc w:val="both"/>
        <w:rPr>
          <w:rFonts w:ascii="Arial" w:hAnsi="Arial"/>
          <w:sz w:val="24"/>
        </w:rPr>
      </w:pPr>
      <w:r w:rsidRPr="00882C75">
        <w:rPr>
          <w:rFonts w:ascii="Arial" w:hAnsi="Arial"/>
          <w:sz w:val="24"/>
        </w:rPr>
        <w:t xml:space="preserve">Verso questo mistero egli conduce l’uomo, se questi si lascia condurre. </w:t>
      </w:r>
    </w:p>
    <w:p w14:paraId="3535819B" w14:textId="77777777" w:rsidR="00882C75" w:rsidRPr="00882C75" w:rsidRDefault="00882C75" w:rsidP="00882C75">
      <w:pPr>
        <w:spacing w:after="120"/>
        <w:jc w:val="both"/>
        <w:rPr>
          <w:rFonts w:ascii="Arial" w:hAnsi="Arial"/>
          <w:sz w:val="24"/>
        </w:rPr>
      </w:pPr>
      <w:r w:rsidRPr="00882C75">
        <w:rPr>
          <w:rFonts w:ascii="Arial" w:hAnsi="Arial"/>
          <w:sz w:val="24"/>
        </w:rPr>
        <w:t>Per lasciarsi condurre, l’uomo deve porgere l’orecchio ad ogni Parola che Dio fa udire nell’oggi della storia.</w:t>
      </w:r>
    </w:p>
    <w:p w14:paraId="60B9D43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Se Lui ha parlato prima con Mosè e poi con Davide,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detta per bocca di Davide e l’altra detta per bocca di Mosè non sono la stessa cosa. Non lo sono perché la storia è cambiata, l’uomo è cambiato.</w:t>
      </w:r>
    </w:p>
    <w:p w14:paraId="540F8265" w14:textId="77777777" w:rsidR="00882C75" w:rsidRPr="00882C75" w:rsidRDefault="00882C75" w:rsidP="00882C75">
      <w:pPr>
        <w:spacing w:after="120"/>
        <w:jc w:val="both"/>
        <w:rPr>
          <w:rFonts w:ascii="Arial" w:hAnsi="Arial"/>
          <w:sz w:val="24"/>
        </w:rPr>
      </w:pPr>
      <w:r w:rsidRPr="00882C75">
        <w:rPr>
          <w:rFonts w:ascii="Arial" w:hAnsi="Arial"/>
          <w:sz w:val="24"/>
        </w:rPr>
        <w:t>L’uomo a cui parla Mosè è uno. L’uomo a cui parla Davide è un altro. Ciò che Dio dice per bocca di Mosè non è ciò che dice per bocca di Davide.</w:t>
      </w:r>
    </w:p>
    <w:p w14:paraId="720A47E9" w14:textId="77777777" w:rsidR="00882C75" w:rsidRPr="00882C75" w:rsidRDefault="00882C75" w:rsidP="00882C75">
      <w:pPr>
        <w:spacing w:after="120"/>
        <w:jc w:val="both"/>
        <w:rPr>
          <w:rFonts w:ascii="Arial" w:hAnsi="Arial"/>
          <w:sz w:val="24"/>
        </w:rPr>
      </w:pPr>
      <w:r w:rsidRPr="00882C75">
        <w:rPr>
          <w:rFonts w:ascii="Arial" w:hAnsi="Arial"/>
          <w:sz w:val="24"/>
        </w:rPr>
        <w:t>Chi non porge ascolto a ciò che Dio veramente vuole dire, rimarrà sempre nella più nera delle confusioni e nessuna verità potrà mai farsi strada nel suo cuore.</w:t>
      </w:r>
    </w:p>
    <w:p w14:paraId="0F75B314" w14:textId="77777777" w:rsidR="00882C75" w:rsidRPr="00882C75" w:rsidRDefault="00882C75" w:rsidP="00882C75">
      <w:pPr>
        <w:spacing w:after="120"/>
        <w:jc w:val="both"/>
        <w:rPr>
          <w:rFonts w:ascii="Arial" w:hAnsi="Arial"/>
          <w:sz w:val="24"/>
        </w:rPr>
      </w:pPr>
      <w:r w:rsidRPr="00882C75">
        <w:rPr>
          <w:rFonts w:ascii="Arial" w:hAnsi="Arial"/>
          <w:sz w:val="24"/>
        </w:rPr>
        <w:t>Ogni Parola di Dio ha un suo significato particolare ed è questo significato che ci conduce verso la pienezza del mistero che Dio vuole realizzare attraverso noi.</w:t>
      </w:r>
    </w:p>
    <w:p w14:paraId="3163BC71" w14:textId="77777777" w:rsidR="00882C75" w:rsidRPr="00882C75" w:rsidRDefault="00882C75" w:rsidP="00882C75">
      <w:pPr>
        <w:spacing w:after="120"/>
        <w:jc w:val="both"/>
        <w:rPr>
          <w:rFonts w:ascii="Arial" w:hAnsi="Arial"/>
          <w:sz w:val="24"/>
        </w:rPr>
      </w:pPr>
      <w:r w:rsidRPr="00882C75">
        <w:rPr>
          <w:rFonts w:ascii="Arial" w:hAnsi="Arial"/>
          <w:sz w:val="24"/>
        </w:rPr>
        <w:t xml:space="preserve">La Parola di Davide rivela dunque che c’è una </w:t>
      </w:r>
      <w:r w:rsidRPr="00882C75">
        <w:rPr>
          <w:rFonts w:ascii="Arial" w:hAnsi="Arial"/>
          <w:i/>
          <w:sz w:val="24"/>
        </w:rPr>
        <w:t xml:space="preserve">Terra </w:t>
      </w:r>
      <w:r w:rsidRPr="00882C75">
        <w:rPr>
          <w:rFonts w:ascii="Arial" w:hAnsi="Arial"/>
          <w:sz w:val="24"/>
        </w:rPr>
        <w:t xml:space="preserve">oltre la </w:t>
      </w:r>
      <w:r w:rsidRPr="00882C75">
        <w:rPr>
          <w:rFonts w:ascii="Arial" w:hAnsi="Arial"/>
          <w:i/>
          <w:sz w:val="24"/>
        </w:rPr>
        <w:t>Terra Promessa</w:t>
      </w:r>
      <w:r w:rsidRPr="00882C75">
        <w:rPr>
          <w:rFonts w:ascii="Arial" w:hAnsi="Arial"/>
          <w:sz w:val="24"/>
        </w:rPr>
        <w:t xml:space="preserve">; ci dice che la </w:t>
      </w:r>
      <w:r w:rsidRPr="00882C75">
        <w:rPr>
          <w:rFonts w:ascii="Arial" w:hAnsi="Arial"/>
          <w:i/>
          <w:sz w:val="24"/>
        </w:rPr>
        <w:t xml:space="preserve">Terra Promessa </w:t>
      </w:r>
      <w:r w:rsidRPr="00882C75">
        <w:rPr>
          <w:rFonts w:ascii="Arial" w:hAnsi="Arial"/>
          <w:sz w:val="24"/>
        </w:rPr>
        <w:t xml:space="preserve">non è la </w:t>
      </w:r>
      <w:r w:rsidRPr="00882C75">
        <w:rPr>
          <w:rFonts w:ascii="Arial" w:hAnsi="Arial"/>
          <w:i/>
          <w:sz w:val="24"/>
        </w:rPr>
        <w:t>Terra di Dio</w:t>
      </w:r>
      <w:r w:rsidRPr="00882C75">
        <w:rPr>
          <w:rFonts w:ascii="Arial" w:hAnsi="Arial"/>
          <w:sz w:val="24"/>
        </w:rPr>
        <w:t>, quella ultima e definitiva.</w:t>
      </w:r>
    </w:p>
    <w:p w14:paraId="5A40FB0A" w14:textId="77777777" w:rsidR="00882C75" w:rsidRPr="00882C75" w:rsidRDefault="00882C75" w:rsidP="00882C75">
      <w:pPr>
        <w:spacing w:after="120"/>
        <w:jc w:val="both"/>
        <w:rPr>
          <w:rFonts w:ascii="Arial" w:hAnsi="Arial"/>
          <w:sz w:val="24"/>
        </w:rPr>
      </w:pPr>
      <w:r w:rsidRPr="00882C75">
        <w:rPr>
          <w:rFonts w:ascii="Arial" w:hAnsi="Arial"/>
          <w:sz w:val="24"/>
        </w:rPr>
        <w:t>Ci dice anche che c’è la reale possibilità che questa Terra non venga raggiunta, se oggi non si pone ascolto alla Voce del Signore.</w:t>
      </w:r>
    </w:p>
    <w:p w14:paraId="09EB8D1F"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non ha dubbi, leggendo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Dio parla oggi. La vera saggezza dell’uomo è sapere e volere ascoltare il Dio che parla oggi.</w:t>
      </w:r>
    </w:p>
    <w:p w14:paraId="2C91939D" w14:textId="77777777" w:rsidR="00882C75" w:rsidRPr="00882C75" w:rsidRDefault="00882C75" w:rsidP="00882C75">
      <w:pPr>
        <w:spacing w:after="120"/>
        <w:jc w:val="both"/>
        <w:rPr>
          <w:rFonts w:ascii="Arial" w:hAnsi="Arial"/>
          <w:sz w:val="24"/>
        </w:rPr>
      </w:pPr>
      <w:r w:rsidRPr="00882C75">
        <w:rPr>
          <w:rFonts w:ascii="Arial" w:hAnsi="Arial"/>
          <w:sz w:val="24"/>
        </w:rPr>
        <w:t xml:space="preserve">L’oggetto della fede non è la Parola di ieri, è la Parola di oggi. È questa Parola che ci introduce verso </w:t>
      </w:r>
      <w:r w:rsidRPr="00882C75">
        <w:rPr>
          <w:rFonts w:ascii="Arial" w:hAnsi="Arial"/>
          <w:i/>
          <w:sz w:val="24"/>
        </w:rPr>
        <w:t>la Terra oltre ogni terra già conquistata</w:t>
      </w:r>
      <w:r w:rsidRPr="00882C75">
        <w:rPr>
          <w:rFonts w:ascii="Arial" w:hAnsi="Arial"/>
          <w:sz w:val="24"/>
        </w:rPr>
        <w:t xml:space="preserve">. </w:t>
      </w:r>
    </w:p>
    <w:p w14:paraId="67D8AE1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[9]E` dunque riservato ancora un riposo sabatico per il popolo di Dio. </w:t>
      </w:r>
    </w:p>
    <w:p w14:paraId="7E9BDA88" w14:textId="77777777" w:rsidR="00882C75" w:rsidRPr="00882C75" w:rsidRDefault="00882C75" w:rsidP="00882C75">
      <w:pPr>
        <w:spacing w:after="120"/>
        <w:jc w:val="both"/>
        <w:rPr>
          <w:rFonts w:ascii="Arial" w:hAnsi="Arial"/>
          <w:sz w:val="24"/>
        </w:rPr>
      </w:pPr>
      <w:r w:rsidRPr="00882C75">
        <w:rPr>
          <w:rFonts w:ascii="Arial" w:hAnsi="Arial"/>
          <w:sz w:val="24"/>
        </w:rPr>
        <w:t>Anche questo riposo sabatico è oltre il riposo sabatico, o dell’anno giubilare allora vissuto.</w:t>
      </w:r>
    </w:p>
    <w:p w14:paraId="3C1B915C" w14:textId="77777777" w:rsidR="00882C75" w:rsidRPr="00882C75" w:rsidRDefault="00882C75" w:rsidP="00882C75">
      <w:pPr>
        <w:spacing w:after="120"/>
        <w:jc w:val="both"/>
        <w:rPr>
          <w:rFonts w:ascii="Arial" w:hAnsi="Arial"/>
          <w:sz w:val="24"/>
        </w:rPr>
      </w:pPr>
      <w:r w:rsidRPr="00882C75">
        <w:rPr>
          <w:rFonts w:ascii="Arial" w:hAnsi="Arial"/>
          <w:sz w:val="24"/>
        </w:rPr>
        <w:t>Cosa è in verità l’anno sabatico e l’altro anno: quello del grande giubileo? Leggiamo in Levitico 25:</w:t>
      </w:r>
    </w:p>
    <w:p w14:paraId="08A45D4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Circa l’Anno sabatico (Lev 25,1-7): “Il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249C1583"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w:t>
      </w:r>
      <w:r w:rsidRPr="00882C75">
        <w:rPr>
          <w:rFonts w:ascii="Arial" w:hAnsi="Arial"/>
          <w:bCs/>
          <w:i/>
          <w:sz w:val="24"/>
        </w:rPr>
        <w:lastRenderedPageBreak/>
        <w:t xml:space="preserve">né farete la vendemmia delle vigne non potate. Poiché è il giubileo; esso vi sarà sacro; potrete però mangiare il prodotto che daranno i campi. </w:t>
      </w:r>
    </w:p>
    <w:p w14:paraId="12F20175"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692EA83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3DF72C9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4E76F0C1" w14:textId="77777777" w:rsidR="00882C75" w:rsidRPr="00882C75" w:rsidRDefault="00882C75" w:rsidP="00882C75">
      <w:pPr>
        <w:spacing w:after="120"/>
        <w:jc w:val="both"/>
        <w:rPr>
          <w:rFonts w:ascii="Arial" w:hAnsi="Arial"/>
          <w:sz w:val="24"/>
        </w:rPr>
      </w:pPr>
      <w:r w:rsidRPr="00882C75">
        <w:rPr>
          <w:rFonts w:ascii="Arial" w:hAnsi="Arial"/>
          <w:sz w:val="24"/>
        </w:rPr>
        <w:t>Si è già detto che bisogna andare oltre tutto l’esistente. C’è qualcosa che si deve compiere e ciò che si è compiuto è solamente una pallidissima figura.</w:t>
      </w:r>
    </w:p>
    <w:p w14:paraId="43FEE9AA" w14:textId="77777777" w:rsidR="00882C75" w:rsidRPr="00882C75" w:rsidRDefault="00882C75" w:rsidP="00882C75">
      <w:pPr>
        <w:spacing w:after="120"/>
        <w:jc w:val="both"/>
        <w:rPr>
          <w:rFonts w:ascii="Arial" w:hAnsi="Arial"/>
          <w:sz w:val="24"/>
        </w:rPr>
      </w:pPr>
      <w:r w:rsidRPr="00882C75">
        <w:rPr>
          <w:rFonts w:ascii="Arial" w:hAnsi="Arial"/>
          <w:sz w:val="24"/>
        </w:rPr>
        <w:t>Il riposo sabatico è quello eterno. Sarà nel cielo che l’uomo smetterà di lavorare. Ora, fino a quel giorno, dovrà sempre lavorare e il suo lavoro consiste in una sola opera: condurre se stesso nel Regno dei Cieli, accogliendo e rimanendo nella Parola che Dio oggi dona all’uomo.</w:t>
      </w:r>
    </w:p>
    <w:p w14:paraId="2556F886" w14:textId="77777777" w:rsidR="00882C75" w:rsidRPr="00882C75" w:rsidRDefault="00882C75" w:rsidP="00882C75">
      <w:pPr>
        <w:spacing w:after="120"/>
        <w:jc w:val="both"/>
        <w:rPr>
          <w:rFonts w:ascii="Arial" w:hAnsi="Arial"/>
          <w:sz w:val="24"/>
        </w:rPr>
      </w:pPr>
      <w:r w:rsidRPr="00882C75">
        <w:rPr>
          <w:rFonts w:ascii="Arial" w:hAnsi="Arial"/>
          <w:sz w:val="24"/>
        </w:rPr>
        <w:t>Questo riposo sabatico inizia accogliendo l’anno di grazia, o il giubileo che Cristo Gesù è venuto ad annunziare, proclamare, bandire.</w:t>
      </w:r>
    </w:p>
    <w:p w14:paraId="1488F763" w14:textId="77777777" w:rsidR="00882C75" w:rsidRPr="00882C75" w:rsidRDefault="00882C75" w:rsidP="00882C75">
      <w:pPr>
        <w:spacing w:after="120"/>
        <w:jc w:val="both"/>
        <w:rPr>
          <w:rFonts w:ascii="Arial" w:hAnsi="Arial"/>
          <w:sz w:val="24"/>
        </w:rPr>
      </w:pPr>
      <w:r w:rsidRPr="00882C75">
        <w:rPr>
          <w:rFonts w:ascii="Arial" w:hAnsi="Arial"/>
          <w:sz w:val="24"/>
        </w:rPr>
        <w:t xml:space="preserve">Esso dona la remissione di ogni peccato, l’espiazione di ogni debito, la cancellazione di ogni pena dovuta alle colpe, in modo che ogni uomo possa iniziare come nuova creatura il suo nuovo cammino che lo porterà nella nuova terra. </w:t>
      </w:r>
    </w:p>
    <w:p w14:paraId="6587481C" w14:textId="77777777" w:rsidR="00882C75" w:rsidRPr="00882C75" w:rsidRDefault="00882C75" w:rsidP="00882C75">
      <w:pPr>
        <w:spacing w:after="120"/>
        <w:jc w:val="both"/>
        <w:rPr>
          <w:rFonts w:ascii="Arial" w:hAnsi="Arial"/>
          <w:sz w:val="24"/>
        </w:rPr>
      </w:pPr>
      <w:r w:rsidRPr="00882C75">
        <w:rPr>
          <w:rFonts w:ascii="Arial" w:hAnsi="Arial"/>
          <w:sz w:val="24"/>
        </w:rPr>
        <w:t>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w:t>
      </w:r>
    </w:p>
    <w:p w14:paraId="11E64E6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Cristo Gesù ed è data per mezzo dei suoi Apostoli.</w:t>
      </w:r>
    </w:p>
    <w:p w14:paraId="4B59FB3D" w14:textId="77777777" w:rsidR="00882C75" w:rsidRPr="00882C75" w:rsidRDefault="00882C75" w:rsidP="00882C75">
      <w:pPr>
        <w:spacing w:after="120"/>
        <w:jc w:val="both"/>
        <w:rPr>
          <w:rFonts w:ascii="Arial" w:hAnsi="Arial"/>
          <w:sz w:val="24"/>
        </w:rPr>
      </w:pPr>
      <w:r w:rsidRPr="00882C75">
        <w:rPr>
          <w:rFonts w:ascii="Arial" w:hAnsi="Arial"/>
          <w:sz w:val="24"/>
        </w:rPr>
        <w:t>È l’Antico Testamento che invita ad andare oltre se stesso. Guai a fermarsi ad esso. Non è più strumento di vera vita.</w:t>
      </w:r>
    </w:p>
    <w:p w14:paraId="560833BE" w14:textId="77777777" w:rsidR="00882C75" w:rsidRPr="00882C75" w:rsidRDefault="00882C75" w:rsidP="00882C75">
      <w:pPr>
        <w:spacing w:after="120"/>
        <w:jc w:val="both"/>
        <w:rPr>
          <w:rFonts w:ascii="Arial" w:hAnsi="Arial"/>
          <w:sz w:val="24"/>
        </w:rPr>
      </w:pPr>
      <w:r w:rsidRPr="00882C75">
        <w:rPr>
          <w:rFonts w:ascii="Arial" w:hAnsi="Arial"/>
          <w:sz w:val="24"/>
        </w:rPr>
        <w:t xml:space="preserve">Così è per il Nuovo Testamento. Anche Esso ci invita ad andare sempre oltre, a non fermarsi alla sua Lettera, perché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xml:space="preserve"> deve essere letta e spiegata dallo Spirito Santo.</w:t>
      </w:r>
    </w:p>
    <w:p w14:paraId="13B5DF09" w14:textId="77777777" w:rsidR="00882C75" w:rsidRPr="00882C75" w:rsidRDefault="00882C75" w:rsidP="00882C75">
      <w:pPr>
        <w:spacing w:after="120"/>
        <w:jc w:val="both"/>
        <w:rPr>
          <w:rFonts w:ascii="Arial" w:hAnsi="Arial"/>
          <w:sz w:val="24"/>
        </w:rPr>
      </w:pPr>
      <w:r w:rsidRPr="00882C75">
        <w:rPr>
          <w:rFonts w:ascii="Arial" w:hAnsi="Arial"/>
          <w:sz w:val="24"/>
        </w:rPr>
        <w:t>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433A1C09" w14:textId="77777777" w:rsidR="00882C75" w:rsidRPr="00882C75" w:rsidRDefault="00882C75" w:rsidP="00882C75">
      <w:pPr>
        <w:spacing w:after="120"/>
        <w:jc w:val="both"/>
        <w:rPr>
          <w:rFonts w:ascii="Arial" w:hAnsi="Arial"/>
          <w:sz w:val="24"/>
        </w:rPr>
      </w:pPr>
      <w:r w:rsidRPr="00882C75">
        <w:rPr>
          <w:rFonts w:ascii="Arial" w:hAnsi="Arial"/>
          <w:sz w:val="24"/>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w:t>
      </w:r>
    </w:p>
    <w:p w14:paraId="27524EDA" w14:textId="77777777" w:rsidR="00882C75" w:rsidRPr="00882C75" w:rsidRDefault="00882C75" w:rsidP="00882C75">
      <w:pPr>
        <w:spacing w:after="120"/>
        <w:jc w:val="both"/>
        <w:rPr>
          <w:rFonts w:ascii="Arial" w:hAnsi="Arial"/>
          <w:sz w:val="24"/>
        </w:rPr>
      </w:pPr>
      <w:r w:rsidRPr="00882C75">
        <w:rPr>
          <w:rFonts w:ascii="Arial" w:hAnsi="Arial"/>
          <w:sz w:val="24"/>
        </w:rPr>
        <w:t>Questa è la struttura della via eterna: il cammino nell’oggi dello Spirito Santo.</w:t>
      </w:r>
    </w:p>
    <w:p w14:paraId="1BA7C2E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[10]Chi è entrato infatti nel suo riposo, riposa anch'egli dalle sue opere, come Dio dalle proprie. </w:t>
      </w:r>
    </w:p>
    <w:p w14:paraId="0DED2396" w14:textId="77777777" w:rsidR="00882C75" w:rsidRPr="00882C75" w:rsidRDefault="00882C75" w:rsidP="00882C75">
      <w:pPr>
        <w:spacing w:after="120"/>
        <w:jc w:val="both"/>
        <w:rPr>
          <w:rFonts w:ascii="Arial" w:hAnsi="Arial"/>
          <w:sz w:val="24"/>
        </w:rPr>
      </w:pPr>
      <w:r w:rsidRPr="00882C75">
        <w:rPr>
          <w:rFonts w:ascii="Arial" w:hAnsi="Arial"/>
          <w:sz w:val="24"/>
        </w:rPr>
        <w:t>Dio ha cessato dalle opere compiute non appena ebbe finito la creazione del cielo, della terra, dell’uomo.</w:t>
      </w:r>
    </w:p>
    <w:p w14:paraId="5D7AFB25" w14:textId="77777777" w:rsidR="00882C75" w:rsidRPr="00882C75" w:rsidRDefault="00882C75" w:rsidP="00882C75">
      <w:pPr>
        <w:spacing w:after="120"/>
        <w:jc w:val="both"/>
        <w:rPr>
          <w:rFonts w:ascii="Arial" w:hAnsi="Arial"/>
          <w:sz w:val="24"/>
        </w:rPr>
      </w:pPr>
      <w:r w:rsidRPr="00882C75">
        <w:rPr>
          <w:rFonts w:ascii="Arial" w:hAnsi="Arial"/>
          <w:sz w:val="24"/>
        </w:rPr>
        <w:t>Ha cessato dopo aver affidato l’universo alle cure e alla custodia dell’uomo.</w:t>
      </w:r>
    </w:p>
    <w:p w14:paraId="5201A97C" w14:textId="77777777" w:rsidR="00882C75" w:rsidRPr="00882C75" w:rsidRDefault="00882C75" w:rsidP="00882C75">
      <w:pPr>
        <w:spacing w:after="120"/>
        <w:jc w:val="both"/>
        <w:rPr>
          <w:rFonts w:ascii="Arial" w:hAnsi="Arial"/>
          <w:sz w:val="24"/>
        </w:rPr>
      </w:pPr>
      <w:r w:rsidRPr="00882C75">
        <w:rPr>
          <w:rFonts w:ascii="Arial" w:hAnsi="Arial"/>
          <w:sz w:val="24"/>
        </w:rPr>
        <w:t>L’uomo, quando entrerà nel suo riposo? Entrerà dopo aver finito il completamento del suo cammino, dopo aver percorso tutta la via che lo conduce nella Nuova Terra e nei Nuovi Cieli.</w:t>
      </w:r>
    </w:p>
    <w:p w14:paraId="24CFDB3B" w14:textId="77777777" w:rsidR="00882C75" w:rsidRPr="00882C75" w:rsidRDefault="00882C75" w:rsidP="00882C75">
      <w:pPr>
        <w:spacing w:after="120"/>
        <w:jc w:val="both"/>
        <w:rPr>
          <w:rFonts w:ascii="Arial" w:hAnsi="Arial"/>
          <w:sz w:val="24"/>
        </w:rPr>
      </w:pPr>
      <w:r w:rsidRPr="00882C75">
        <w:rPr>
          <w:rFonts w:ascii="Arial" w:hAnsi="Arial"/>
          <w:sz w:val="24"/>
        </w:rPr>
        <w:t xml:space="preserve">Quello dell’uomo è un cammino inverso a quello di Dio. Dio si riposò dopo aver compiuto un’opera fuori di sé. L’uomo si riposa dopo aver portato a compimento l’opera dentro di sé. </w:t>
      </w:r>
    </w:p>
    <w:p w14:paraId="551A3076" w14:textId="77777777" w:rsidR="00882C75" w:rsidRPr="00882C75" w:rsidRDefault="00882C75" w:rsidP="00882C75">
      <w:pPr>
        <w:spacing w:after="120"/>
        <w:jc w:val="both"/>
        <w:rPr>
          <w:rFonts w:ascii="Arial" w:hAnsi="Arial"/>
          <w:sz w:val="24"/>
        </w:rPr>
      </w:pPr>
      <w:r w:rsidRPr="00882C75">
        <w:rPr>
          <w:rFonts w:ascii="Arial" w:hAnsi="Arial"/>
          <w:sz w:val="24"/>
        </w:rPr>
        <w:t>Come porta a compimento quest’opera? Accogliendo ogni Parola che Dio proferisce oggi, o di cui oggi dona il suo vero significato e realizzandola nella sua carne, nel suo spirito, nella sua anima.</w:t>
      </w:r>
    </w:p>
    <w:p w14:paraId="68C20A63" w14:textId="77777777" w:rsidR="00882C75" w:rsidRPr="00882C75" w:rsidRDefault="00882C75" w:rsidP="00882C75">
      <w:pPr>
        <w:spacing w:after="120"/>
        <w:jc w:val="both"/>
        <w:rPr>
          <w:rFonts w:ascii="Arial" w:hAnsi="Arial"/>
          <w:sz w:val="24"/>
        </w:rPr>
      </w:pPr>
      <w:r w:rsidRPr="00882C75">
        <w:rPr>
          <w:rFonts w:ascii="Arial" w:hAnsi="Arial"/>
          <w:sz w:val="24"/>
        </w:rPr>
        <w:t xml:space="preserve">Con </w:t>
      </w:r>
      <w:smartTag w:uri="urn:schemas-microsoft-com:office:smarttags" w:element="PersonName">
        <w:smartTagPr>
          <w:attr w:name="ProductID" w:val="la Parola Dio"/>
        </w:smartTagPr>
        <w:r w:rsidRPr="00882C75">
          <w:rPr>
            <w:rFonts w:ascii="Arial" w:hAnsi="Arial"/>
            <w:sz w:val="24"/>
          </w:rPr>
          <w:t>la Parola Dio</w:t>
        </w:r>
      </w:smartTag>
      <w:r w:rsidRPr="00882C75">
        <w:rPr>
          <w:rFonts w:ascii="Arial" w:hAnsi="Arial"/>
          <w:sz w:val="24"/>
        </w:rPr>
        <w:t xml:space="preserve"> crea l’universo fuori di sé. Con la stessa Parola che è fuori di Sé, perché è da Dio, l’uomo crea l’universo di Dio dentro di sé e l’universo di Dio è la vita eterna.</w:t>
      </w:r>
    </w:p>
    <w:p w14:paraId="77156AE7" w14:textId="77777777" w:rsidR="00882C75" w:rsidRPr="00882C75" w:rsidRDefault="00882C75" w:rsidP="00882C75">
      <w:pPr>
        <w:spacing w:after="120"/>
        <w:jc w:val="both"/>
        <w:rPr>
          <w:rFonts w:ascii="Arial" w:hAnsi="Arial"/>
          <w:sz w:val="24"/>
        </w:rPr>
      </w:pPr>
      <w:r w:rsidRPr="00882C75">
        <w:rPr>
          <w:rFonts w:ascii="Arial" w:hAnsi="Arial"/>
          <w:sz w:val="24"/>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non sono nel riposo ultimo, definitivo, completo. Non sono neanche sulla giusta via. Per loro il primo passo da fare è quello di passare dalla Parola di Dio alla Parola di Cristo e dall’insegnamento dei loro Rabbini all’insegnamento degli Apostoli.</w:t>
      </w:r>
    </w:p>
    <w:p w14:paraId="0BB3123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È attraverso questa via nuova che si entra nella vita nuova e si potrà raggiungere il riposo ultimo, definitivo, vero, eterno.</w:t>
      </w:r>
    </w:p>
    <w:p w14:paraId="6FCD6F0F" w14:textId="77777777" w:rsidR="00882C75" w:rsidRPr="00882C75" w:rsidRDefault="00882C75" w:rsidP="00882C75">
      <w:pPr>
        <w:spacing w:after="120"/>
        <w:jc w:val="both"/>
        <w:rPr>
          <w:rFonts w:ascii="Arial" w:hAnsi="Arial"/>
          <w:sz w:val="24"/>
        </w:rPr>
      </w:pPr>
      <w:r w:rsidRPr="00882C75">
        <w:rPr>
          <w:rFonts w:ascii="Arial" w:hAnsi="Arial"/>
          <w:sz w:val="24"/>
        </w:rPr>
        <w:t xml:space="preserve">In conclusione: L’Antico Testamento, Mosè, i Profeti, </w:t>
      </w:r>
      <w:smartTag w:uri="urn:schemas-microsoft-com:office:smarttags" w:element="PersonName">
        <w:smartTagPr>
          <w:attr w:name="ProductID" w:val="la Legge"/>
        </w:smartTagPr>
        <w:r w:rsidRPr="00882C75">
          <w:rPr>
            <w:rFonts w:ascii="Arial" w:hAnsi="Arial"/>
            <w:sz w:val="24"/>
          </w:rPr>
          <w:t>la Legge</w:t>
        </w:r>
      </w:smartTag>
      <w:r w:rsidRPr="00882C75">
        <w:rPr>
          <w:rFonts w:ascii="Arial" w:hAnsi="Arial"/>
          <w:sz w:val="24"/>
        </w:rPr>
        <w:t>, le Istituzioni, lo stesso culto, la moralità, la fede sono incompleti. Tutto è incompleto.</w:t>
      </w:r>
    </w:p>
    <w:p w14:paraId="372A986C" w14:textId="77777777" w:rsidR="00882C75" w:rsidRPr="00882C75" w:rsidRDefault="00882C75" w:rsidP="00882C75">
      <w:pPr>
        <w:spacing w:after="120"/>
        <w:jc w:val="both"/>
        <w:rPr>
          <w:rFonts w:ascii="Arial" w:hAnsi="Arial"/>
          <w:sz w:val="24"/>
        </w:rPr>
      </w:pPr>
      <w:r w:rsidRPr="00882C75">
        <w:rPr>
          <w:rFonts w:ascii="Arial" w:hAnsi="Arial"/>
          <w:sz w:val="24"/>
        </w:rPr>
        <w:t>L’Antico Testamento ha il suo compimento in Cristo, la sua Verità in Cristo, il suo Culto in Cristo, la sua vita in Cristo. Tutto è in Cristo e chi non passa a Cristo rimane in una religione bloccata in se stessa, finita per sempre.</w:t>
      </w:r>
    </w:p>
    <w:p w14:paraId="78263861" w14:textId="77777777" w:rsidR="00882C75" w:rsidRPr="00882C75" w:rsidRDefault="00882C75" w:rsidP="00882C75">
      <w:pPr>
        <w:spacing w:after="120"/>
        <w:jc w:val="both"/>
        <w:rPr>
          <w:rFonts w:ascii="Arial" w:hAnsi="Arial"/>
          <w:sz w:val="24"/>
        </w:rPr>
      </w:pPr>
    </w:p>
    <w:p w14:paraId="6D4DD693" w14:textId="77777777" w:rsidR="00882C75" w:rsidRPr="00882C75" w:rsidRDefault="00882C75" w:rsidP="00C866C9">
      <w:pPr>
        <w:pStyle w:val="Titolo3"/>
      </w:pPr>
      <w:bookmarkStart w:id="150" w:name="_Toc62146225"/>
      <w:bookmarkStart w:id="151" w:name="_Toc183757311"/>
      <w:smartTag w:uri="urn:schemas-microsoft-com:office:smarttags" w:element="PersonName">
        <w:smartTagPr>
          <w:attr w:name="ProductID" w:val="LA PAROLA DI"/>
        </w:smartTagPr>
        <w:r w:rsidRPr="00882C75">
          <w:t>LA PAROLA DI</w:t>
        </w:r>
      </w:smartTag>
      <w:r w:rsidRPr="00882C75">
        <w:t xml:space="preserve"> DIO</w:t>
      </w:r>
      <w:bookmarkEnd w:id="150"/>
      <w:bookmarkEnd w:id="151"/>
    </w:p>
    <w:p w14:paraId="5E2DB0A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[11]Affrettiamoci dunque ad entrare in quel riposo, perché nessuno cada nello stesso tipo di disobbedienza. </w:t>
      </w:r>
    </w:p>
    <w:p w14:paraId="19DDC145" w14:textId="77777777" w:rsidR="00882C75" w:rsidRPr="00882C75" w:rsidRDefault="00882C75" w:rsidP="00882C75">
      <w:pPr>
        <w:spacing w:after="120"/>
        <w:jc w:val="both"/>
        <w:rPr>
          <w:rFonts w:ascii="Arial" w:hAnsi="Arial"/>
          <w:sz w:val="24"/>
        </w:rPr>
      </w:pPr>
      <w:r w:rsidRPr="00882C75">
        <w:rPr>
          <w:rFonts w:ascii="Arial" w:hAnsi="Arial"/>
          <w:sz w:val="24"/>
        </w:rPr>
        <w:t>Se è vero – ed è vero – quanto l’Autore ha dimostrato, argomentando con l’Antica Scrittura, o Antico Testamento, nasce una urgenza per ogni coscienza.</w:t>
      </w:r>
    </w:p>
    <w:p w14:paraId="6B4C310E" w14:textId="77777777" w:rsidR="00882C75" w:rsidRPr="00882C75" w:rsidRDefault="00882C75" w:rsidP="00882C75">
      <w:pPr>
        <w:spacing w:after="120"/>
        <w:jc w:val="both"/>
        <w:rPr>
          <w:rFonts w:ascii="Arial" w:hAnsi="Arial"/>
          <w:sz w:val="24"/>
        </w:rPr>
      </w:pPr>
      <w:r w:rsidRPr="00882C75">
        <w:rPr>
          <w:rFonts w:ascii="Arial" w:hAnsi="Arial"/>
          <w:sz w:val="24"/>
        </w:rPr>
        <w:t>La verità obbliga per se stessa. Una volta attestata, dimostrata, desunta, argomentata, essa necessariamente deve essere accolta. Lo esige la natura razionale dell’uomo.</w:t>
      </w:r>
    </w:p>
    <w:p w14:paraId="6502E0BE" w14:textId="77777777" w:rsidR="00882C75" w:rsidRPr="00882C75" w:rsidRDefault="00882C75" w:rsidP="00882C75">
      <w:pPr>
        <w:spacing w:after="120"/>
        <w:jc w:val="both"/>
        <w:rPr>
          <w:rFonts w:ascii="Arial" w:hAnsi="Arial"/>
          <w:sz w:val="24"/>
        </w:rPr>
      </w:pPr>
      <w:r w:rsidRPr="00882C75">
        <w:rPr>
          <w:rFonts w:ascii="Arial" w:hAnsi="Arial"/>
          <w:sz w:val="24"/>
        </w:rPr>
        <w:t>Se non accetta la verità, non è più questione di razionalità, bensì di volontà. Non è più per incapacità di comprendere, ma per cattiva volontà che non si abbraccia la verità, non la si accoglie.</w:t>
      </w:r>
    </w:p>
    <w:p w14:paraId="3A74C033" w14:textId="77777777" w:rsidR="00882C75" w:rsidRPr="00882C75" w:rsidRDefault="00882C75" w:rsidP="00882C75">
      <w:pPr>
        <w:spacing w:after="120"/>
        <w:jc w:val="both"/>
        <w:rPr>
          <w:rFonts w:ascii="Arial" w:hAnsi="Arial"/>
          <w:sz w:val="24"/>
        </w:rPr>
      </w:pPr>
      <w:r w:rsidRPr="00882C75">
        <w:rPr>
          <w:rFonts w:ascii="Arial" w:hAnsi="Arial"/>
          <w:sz w:val="24"/>
        </w:rPr>
        <w:t>Nasce l’appello alla volontà. È per volontà che l’uomo può affrettarsi ad entrare nel riposo che Dio gli offre, gli dona in Cristo Gesù.</w:t>
      </w:r>
    </w:p>
    <w:p w14:paraId="2BFE42F0" w14:textId="77777777" w:rsidR="00882C75" w:rsidRPr="00882C75" w:rsidRDefault="00882C75" w:rsidP="00882C75">
      <w:pPr>
        <w:spacing w:after="120"/>
        <w:jc w:val="both"/>
        <w:rPr>
          <w:rFonts w:ascii="Arial" w:hAnsi="Arial"/>
          <w:sz w:val="24"/>
        </w:rPr>
      </w:pPr>
      <w:r w:rsidRPr="00882C75">
        <w:rPr>
          <w:rFonts w:ascii="Arial" w:hAnsi="Arial"/>
          <w:sz w:val="24"/>
        </w:rPr>
        <w:t>Se la volontà si sottrae, non c’è alcuna argomentazione che possa valere. Ogni parola risulterà inutile, vana, inefficace.</w:t>
      </w:r>
    </w:p>
    <w:p w14:paraId="545AC5EE" w14:textId="77777777" w:rsidR="00882C75" w:rsidRPr="00882C75" w:rsidRDefault="00882C75" w:rsidP="00882C75">
      <w:pPr>
        <w:spacing w:after="120"/>
        <w:jc w:val="both"/>
        <w:rPr>
          <w:rFonts w:ascii="Arial" w:hAnsi="Arial"/>
          <w:sz w:val="24"/>
        </w:rPr>
      </w:pPr>
      <w:r w:rsidRPr="00882C75">
        <w:rPr>
          <w:rFonts w:ascii="Arial" w:hAnsi="Arial"/>
          <w:sz w:val="24"/>
        </w:rPr>
        <w:t>La volontà può soffocare la verità e la soffoca quando è nell’ingiustizia, nel peccato, nella chiusura della mente e del cuore.</w:t>
      </w:r>
    </w:p>
    <w:p w14:paraId="39682602" w14:textId="77777777" w:rsidR="00882C75" w:rsidRPr="00882C75" w:rsidRDefault="00882C75" w:rsidP="00882C75">
      <w:pPr>
        <w:spacing w:after="120"/>
        <w:jc w:val="both"/>
        <w:rPr>
          <w:rFonts w:ascii="Arial" w:hAnsi="Arial"/>
          <w:sz w:val="24"/>
        </w:rPr>
      </w:pPr>
      <w:r w:rsidRPr="00882C75">
        <w:rPr>
          <w:rFonts w:ascii="Arial" w:hAnsi="Arial"/>
          <w:sz w:val="24"/>
        </w:rPr>
        <w:t>San Paolo ha una bellissima argomentazione su questa tematica della relazione tra verità, volontà, ingiustizia, soffocamento della verità. La troviamo nella Lettera ai Romani (c. 1):</w:t>
      </w:r>
    </w:p>
    <w:p w14:paraId="6B86FFC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w:t>
      </w:r>
      <w:r w:rsidRPr="00882C75">
        <w:rPr>
          <w:rFonts w:ascii="Arial" w:hAnsi="Arial"/>
          <w:i/>
          <w:sz w:val="24"/>
        </w:rPr>
        <w:lastRenderedPageBreak/>
        <w:t xml:space="preserve">comunicarvi qualche dono spirituale perché ne siate fortificati, o meglio, per rinfrancarmi con voi e tra voi mediante la fede che abbiamo in comune, voi e io. </w:t>
      </w:r>
    </w:p>
    <w:p w14:paraId="35105CF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4FCAAB5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2D1B48D9" w14:textId="77777777" w:rsidR="00882C75" w:rsidRPr="00882C75" w:rsidRDefault="00882C75" w:rsidP="00882C75">
      <w:pPr>
        <w:spacing w:after="120"/>
        <w:jc w:val="both"/>
        <w:rPr>
          <w:rFonts w:ascii="Arial" w:hAnsi="Arial"/>
          <w:sz w:val="24"/>
        </w:rPr>
      </w:pPr>
      <w:r w:rsidRPr="00882C75">
        <w:rPr>
          <w:rFonts w:ascii="Arial" w:hAnsi="Arial"/>
          <w:sz w:val="24"/>
        </w:rPr>
        <w:t>L’Autore è esplicito, formalmente esplicito nella sua affermazione. Alla Parola di Dio si risponde con l’ascolto, con l’obbedienza totale.</w:t>
      </w:r>
    </w:p>
    <w:p w14:paraId="0AC6816E" w14:textId="77777777" w:rsidR="00882C75" w:rsidRPr="00882C75" w:rsidRDefault="00882C75" w:rsidP="00882C75">
      <w:pPr>
        <w:spacing w:after="120"/>
        <w:jc w:val="both"/>
        <w:rPr>
          <w:rFonts w:ascii="Arial" w:hAnsi="Arial"/>
          <w:sz w:val="24"/>
        </w:rPr>
      </w:pPr>
      <w:r w:rsidRPr="00882C75">
        <w:rPr>
          <w:rFonts w:ascii="Arial" w:hAnsi="Arial"/>
          <w:sz w:val="24"/>
        </w:rPr>
        <w:t xml:space="preserve">L’obbedienza è cambiamento di vita secondo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allo stesso modo che era cambiamento di cammino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w:t>
      </w:r>
    </w:p>
    <w:p w14:paraId="7C600F35" w14:textId="77777777" w:rsidR="00882C75" w:rsidRPr="00882C75" w:rsidRDefault="00882C75" w:rsidP="00882C75">
      <w:pPr>
        <w:spacing w:after="120"/>
        <w:jc w:val="both"/>
        <w:rPr>
          <w:rFonts w:ascii="Arial" w:hAnsi="Arial"/>
          <w:sz w:val="24"/>
        </w:rPr>
      </w:pPr>
      <w:r w:rsidRPr="00882C75">
        <w:rPr>
          <w:rFonts w:ascii="Arial" w:hAnsi="Arial"/>
          <w:sz w:val="24"/>
        </w:rPr>
        <w:t>Affrettarsi vuol dire non tergiversare, non rimandare, non ritardare e soprattutto non giocare con il Signore, o peggio con il proprio peccato, la propria ingiustizia.</w:t>
      </w:r>
    </w:p>
    <w:p w14:paraId="0C34519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Chi non crede nella Nuova Parola di Dio e non si affretta difficilmente compirà l’attraversamento del deserto della vita. Morirà nella sua ingiustizia, nella sua idolatria, nella sua empietà.</w:t>
      </w:r>
    </w:p>
    <w:p w14:paraId="4E2A4ED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[12]Infatti la parola di Dio è viva, efficace e più tagliente di ogni spada a doppio taglio; essa penetra fino al punto di divisione dell'anima e dello spirito, delle giunture e delle midolla e scruta i sentimenti e i pensieri del cuore. </w:t>
      </w:r>
    </w:p>
    <w:p w14:paraId="481F7129" w14:textId="77777777" w:rsidR="00882C75" w:rsidRPr="00882C75" w:rsidRDefault="00882C75" w:rsidP="00882C75">
      <w:pPr>
        <w:spacing w:after="120"/>
        <w:jc w:val="both"/>
        <w:rPr>
          <w:rFonts w:ascii="Arial" w:hAnsi="Arial"/>
          <w:sz w:val="24"/>
        </w:rPr>
      </w:pPr>
      <w:r w:rsidRPr="00882C75">
        <w:rPr>
          <w:rFonts w:ascii="Arial" w:hAnsi="Arial"/>
          <w:sz w:val="24"/>
        </w:rPr>
        <w:t xml:space="preserve">Ancora una volta l’Autore rinvia alla Parola. Non alla Parola del Vangelo. Alla Parola dell’Antico Testamento. </w:t>
      </w:r>
    </w:p>
    <w:p w14:paraId="794510AD" w14:textId="77777777" w:rsidR="00882C75" w:rsidRPr="00882C75" w:rsidRDefault="00882C75" w:rsidP="00882C75">
      <w:pPr>
        <w:spacing w:after="120"/>
        <w:jc w:val="both"/>
        <w:rPr>
          <w:rFonts w:ascii="Arial" w:hAnsi="Arial"/>
          <w:sz w:val="24"/>
        </w:rPr>
      </w:pPr>
      <w:r w:rsidRPr="00882C75">
        <w:rPr>
          <w:rFonts w:ascii="Arial" w:hAnsi="Arial"/>
          <w:sz w:val="24"/>
        </w:rPr>
        <w:t>Quanto dice della Parola dell’Antico Testamento si applica per contenuto anche a quella del Nuovo.</w:t>
      </w:r>
    </w:p>
    <w:p w14:paraId="699DB46E" w14:textId="77777777" w:rsidR="00882C75" w:rsidRPr="00882C75" w:rsidRDefault="00882C75" w:rsidP="00882C75">
      <w:pPr>
        <w:spacing w:after="120"/>
        <w:jc w:val="both"/>
        <w:rPr>
          <w:rFonts w:ascii="Arial" w:hAnsi="Arial"/>
          <w:sz w:val="24"/>
        </w:rPr>
      </w:pPr>
      <w:r w:rsidRPr="00882C75">
        <w:rPr>
          <w:rFonts w:ascii="Arial" w:hAnsi="Arial"/>
          <w:sz w:val="24"/>
        </w:rPr>
        <w:t>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w:t>
      </w:r>
    </w:p>
    <w:p w14:paraId="621FDC44" w14:textId="77777777" w:rsidR="00882C75" w:rsidRPr="00882C75" w:rsidRDefault="00882C75" w:rsidP="00882C75">
      <w:pPr>
        <w:spacing w:after="120"/>
        <w:jc w:val="both"/>
        <w:rPr>
          <w:rFonts w:ascii="Arial" w:hAnsi="Arial"/>
          <w:sz w:val="24"/>
        </w:rPr>
      </w:pPr>
      <w:r w:rsidRPr="00882C75">
        <w:rPr>
          <w:rFonts w:ascii="Arial" w:hAnsi="Arial"/>
          <w:sz w:val="24"/>
        </w:rPr>
        <w:t>Se non conduce a quella del Nuovo, è una Parola già morta, inutile per tutti coloro che si affidano ad essa.</w:t>
      </w:r>
    </w:p>
    <w:p w14:paraId="7B5203A7" w14:textId="77777777" w:rsidR="00882C75" w:rsidRPr="00882C75" w:rsidRDefault="00882C75" w:rsidP="00882C75">
      <w:pPr>
        <w:spacing w:after="120"/>
        <w:jc w:val="both"/>
        <w:rPr>
          <w:rFonts w:ascii="Arial" w:hAnsi="Arial"/>
          <w:sz w:val="24"/>
        </w:rPr>
      </w:pPr>
      <w:r w:rsidRPr="00882C75">
        <w:rPr>
          <w:rFonts w:ascii="Arial" w:hAnsi="Arial"/>
          <w:sz w:val="24"/>
        </w:rPr>
        <w:t>La salvezza non è in essa. La salvezza è altrove. È altrove che noi dobbiamo cercarla. L’altrove dell’Antico Testamento è Cristo Signore, è la sua grazia, è la sua verità.</w:t>
      </w:r>
    </w:p>
    <w:p w14:paraId="14630D8A" w14:textId="77777777" w:rsidR="00882C75" w:rsidRPr="00882C75" w:rsidRDefault="00882C75" w:rsidP="00882C75">
      <w:pPr>
        <w:spacing w:after="120"/>
        <w:jc w:val="both"/>
        <w:rPr>
          <w:rFonts w:ascii="Arial" w:hAnsi="Arial"/>
          <w:sz w:val="24"/>
        </w:rPr>
      </w:pPr>
      <w:r w:rsidRPr="00882C75">
        <w:rPr>
          <w:rFonts w:ascii="Arial" w:hAnsi="Arial"/>
          <w:sz w:val="24"/>
        </w:rPr>
        <w:t>I Versetti 12 e 13 sono un inno alla Parola, un canto alla sua verità.</w:t>
      </w:r>
    </w:p>
    <w:p w14:paraId="370B21F4" w14:textId="77777777" w:rsidR="00882C75" w:rsidRPr="00882C75" w:rsidRDefault="00882C75" w:rsidP="00882C75">
      <w:pPr>
        <w:spacing w:after="120"/>
        <w:jc w:val="both"/>
        <w:rPr>
          <w:rFonts w:ascii="Arial" w:hAnsi="Arial"/>
          <w:sz w:val="24"/>
        </w:rPr>
      </w:pPr>
      <w:r w:rsidRPr="00882C75">
        <w:rPr>
          <w:rFonts w:ascii="Arial" w:hAnsi="Arial"/>
          <w:sz w:val="24"/>
        </w:rPr>
        <w:t>È giusto che ogni affermazione sulla Parola venga compresa per se stessa. Le molteplici comprensioni, singolarmente offerte, nell’insieme ci riveleranno tutta la fede dell’Autore nella Parola di Dio.</w:t>
      </w:r>
    </w:p>
    <w:p w14:paraId="412257AC" w14:textId="77777777" w:rsidR="00882C75" w:rsidRPr="00882C75" w:rsidRDefault="00882C75" w:rsidP="00882C75">
      <w:pPr>
        <w:spacing w:after="120"/>
        <w:jc w:val="both"/>
        <w:rPr>
          <w:rFonts w:ascii="Arial" w:hAnsi="Arial"/>
          <w:sz w:val="24"/>
        </w:rPr>
      </w:pPr>
      <w:r w:rsidRPr="00882C75">
        <w:rPr>
          <w:rFonts w:ascii="Arial" w:hAnsi="Arial"/>
          <w:sz w:val="24"/>
        </w:rPr>
        <w:t>Ecco l’esame dettagliato:</w:t>
      </w:r>
    </w:p>
    <w:p w14:paraId="5D8A26A4" w14:textId="77777777" w:rsidR="00882C75" w:rsidRPr="00882C75" w:rsidRDefault="00882C75" w:rsidP="00882C75">
      <w:pPr>
        <w:spacing w:after="120"/>
        <w:jc w:val="both"/>
        <w:rPr>
          <w:rFonts w:ascii="Arial" w:hAnsi="Arial"/>
          <w:sz w:val="24"/>
        </w:rPr>
      </w:pPr>
      <w:r w:rsidRPr="00882C75">
        <w:rPr>
          <w:rFonts w:ascii="Arial" w:hAnsi="Arial"/>
          <w:b/>
          <w:sz w:val="24"/>
        </w:rPr>
        <w:t>Infatti la parola di Dio è viva:</w:t>
      </w:r>
      <w:r w:rsidRPr="00882C75">
        <w:rPr>
          <w:rFonts w:ascii="Arial" w:hAnsi="Arial"/>
          <w:sz w:val="24"/>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w:t>
      </w:r>
    </w:p>
    <w:p w14:paraId="17F95485" w14:textId="77777777" w:rsidR="00882C75" w:rsidRPr="00882C75" w:rsidRDefault="00882C75" w:rsidP="00882C75">
      <w:pPr>
        <w:spacing w:after="120"/>
        <w:jc w:val="both"/>
        <w:rPr>
          <w:rFonts w:ascii="Arial" w:hAnsi="Arial"/>
          <w:sz w:val="24"/>
        </w:rPr>
      </w:pPr>
      <w:r w:rsidRPr="00882C75">
        <w:rPr>
          <w:rFonts w:ascii="Arial" w:hAnsi="Arial"/>
          <w:sz w:val="24"/>
        </w:rPr>
        <w:t xml:space="preserve">Per questo motivo è giusto, anzi doveroso non solo annunziare ogni giorno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quanto anche ogni giorno insegnarla spiegandola, donando il suo significato, quello che lo Spirito Santo detta alla mente e allo spirito di colui che si piega sulla Scrittura per trarre ogni verità di salvezza, di redenzione, di giustificazione, di vita eterna.</w:t>
      </w:r>
    </w:p>
    <w:p w14:paraId="532C3E38" w14:textId="77777777" w:rsidR="00882C75" w:rsidRPr="00882C75" w:rsidRDefault="00882C75" w:rsidP="00882C75">
      <w:pPr>
        <w:spacing w:after="120"/>
        <w:jc w:val="both"/>
        <w:rPr>
          <w:rFonts w:ascii="Arial" w:hAnsi="Arial"/>
          <w:sz w:val="24"/>
        </w:rPr>
      </w:pPr>
      <w:r w:rsidRPr="00882C75">
        <w:rPr>
          <w:rFonts w:ascii="Arial" w:hAnsi="Arial"/>
          <w:sz w:val="24"/>
        </w:rPr>
        <w:t>Lo Spirito Santo è nella Parola e solo in Essa. Ogni altra verità bisogna comprenderla partendo dalla Parola, lasciandosi giudicare da Essa.</w:t>
      </w:r>
    </w:p>
    <w:p w14:paraId="635BC442" w14:textId="77777777" w:rsidR="00882C75" w:rsidRPr="00882C75" w:rsidRDefault="00882C75" w:rsidP="00882C75">
      <w:pPr>
        <w:spacing w:after="120"/>
        <w:jc w:val="both"/>
        <w:rPr>
          <w:rFonts w:ascii="Arial" w:hAnsi="Arial"/>
          <w:sz w:val="24"/>
        </w:rPr>
      </w:pPr>
      <w:r w:rsidRPr="00882C75">
        <w:rPr>
          <w:rFonts w:ascii="Arial" w:hAnsi="Arial"/>
          <w:sz w:val="24"/>
        </w:rPr>
        <w:t>È questo l’unico metodo e il solo, se si vuole portare verità e salvezza in questo mondo.</w:t>
      </w:r>
    </w:p>
    <w:p w14:paraId="5284F09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Gesù diede come comando ai suoi Apostoli di andare per il mondo e di annunziare </w:t>
      </w:r>
      <w:smartTag w:uri="urn:schemas-microsoft-com:office:smarttags" w:element="PersonName">
        <w:smartTagPr>
          <w:attr w:name="ProductID" w:val="la Sua Parola."/>
        </w:smartTagPr>
        <w:r w:rsidRPr="00882C75">
          <w:rPr>
            <w:rFonts w:ascii="Arial" w:hAnsi="Arial"/>
            <w:sz w:val="24"/>
          </w:rPr>
          <w:t>la Sua Parola.</w:t>
        </w:r>
      </w:smartTag>
      <w:r w:rsidRPr="00882C75">
        <w:rPr>
          <w:rFonts w:ascii="Arial" w:hAnsi="Arial"/>
          <w:sz w:val="24"/>
        </w:rPr>
        <w:t xml:space="preserve"> Annunziando, spiegandola, facendola comprendere nella sua verità sempre più piena verso cui conduce lo Spirito del Signore, essi donano ad ogni uomo la possibilità di essere salvati.</w:t>
      </w:r>
    </w:p>
    <w:p w14:paraId="510FB2AB" w14:textId="77777777" w:rsidR="00882C75" w:rsidRPr="00882C75" w:rsidRDefault="00882C75" w:rsidP="00882C75">
      <w:pPr>
        <w:spacing w:after="120"/>
        <w:jc w:val="both"/>
        <w:rPr>
          <w:rFonts w:ascii="Arial" w:hAnsi="Arial"/>
          <w:sz w:val="24"/>
        </w:rPr>
      </w:pPr>
      <w:r w:rsidRPr="00882C75">
        <w:rPr>
          <w:rFonts w:ascii="Arial" w:hAnsi="Arial"/>
          <w:b/>
          <w:sz w:val="24"/>
        </w:rPr>
        <w:t xml:space="preserve">Efficace: </w:t>
      </w:r>
      <w:r w:rsidRPr="00882C75">
        <w:rPr>
          <w:rFonts w:ascii="Arial" w:hAnsi="Arial"/>
          <w:sz w:val="24"/>
        </w:rPr>
        <w:t>Poiché è viva, essa produce salvezza. È questa l’efficacia della Parola. Quando essa viene accolta in un cuore, lo smuove, lo rimuove, lo libera dal peccato, lo apre alla grazia, lo spinge verso la santità.</w:t>
      </w:r>
    </w:p>
    <w:p w14:paraId="624618B8" w14:textId="77777777" w:rsidR="00882C75" w:rsidRPr="00882C75" w:rsidRDefault="00882C75" w:rsidP="00882C75">
      <w:pPr>
        <w:spacing w:after="120"/>
        <w:jc w:val="both"/>
        <w:rPr>
          <w:rFonts w:ascii="Arial" w:hAnsi="Arial"/>
          <w:sz w:val="24"/>
        </w:rPr>
      </w:pPr>
      <w:r w:rsidRPr="00882C75">
        <w:rPr>
          <w:rFonts w:ascii="Arial" w:hAnsi="Arial"/>
          <w:sz w:val="24"/>
        </w:rPr>
        <w:t xml:space="preserve">È efficace perché essa opera sempre un giudizio di approvazione o di condanna di ogni azione dell’uomo. </w:t>
      </w:r>
    </w:p>
    <w:p w14:paraId="362F3970"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però, l’efficacia che è nella Parola? Essa non è efficacia sacramentale. Questo genere di efficacia produce gli effetti, al di là della santità di chi amministra il sacramento. </w:t>
      </w:r>
    </w:p>
    <w:p w14:paraId="4CBB5B6C" w14:textId="77777777" w:rsidR="00882C75" w:rsidRPr="00882C75" w:rsidRDefault="00882C75" w:rsidP="00882C75">
      <w:pPr>
        <w:spacing w:after="120"/>
        <w:jc w:val="both"/>
        <w:rPr>
          <w:rFonts w:ascii="Arial" w:hAnsi="Arial"/>
          <w:sz w:val="24"/>
        </w:rPr>
      </w:pPr>
      <w:r w:rsidRPr="00882C75">
        <w:rPr>
          <w:rFonts w:ascii="Arial" w:hAnsi="Arial"/>
          <w:sz w:val="24"/>
        </w:rPr>
        <w:t>L’efficacia della Parola è subordinata alla santità di chi l’annunzia e alla fede di chi l’ascolta.</w:t>
      </w:r>
    </w:p>
    <w:p w14:paraId="4AAF20FD" w14:textId="77777777" w:rsidR="00882C75" w:rsidRPr="00882C75" w:rsidRDefault="00882C75" w:rsidP="00882C75">
      <w:pPr>
        <w:spacing w:after="120"/>
        <w:jc w:val="both"/>
        <w:rPr>
          <w:rFonts w:ascii="Arial" w:hAnsi="Arial"/>
          <w:sz w:val="24"/>
        </w:rPr>
      </w:pPr>
      <w:r w:rsidRPr="00882C75">
        <w:rPr>
          <w:rFonts w:ascii="Arial" w:hAnsi="Arial"/>
          <w:sz w:val="24"/>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annunziata scende nel cuore di chi l’accoglie con fede e lo apre a Cristo, al suo mistero, alla sua verità, alla sua grazia, alla sua santità.</w:t>
      </w:r>
    </w:p>
    <w:p w14:paraId="3B91732F" w14:textId="77777777" w:rsidR="00882C75" w:rsidRPr="00882C75" w:rsidRDefault="00882C75" w:rsidP="00882C75">
      <w:pPr>
        <w:spacing w:after="120"/>
        <w:jc w:val="both"/>
        <w:rPr>
          <w:rFonts w:ascii="Arial" w:hAnsi="Arial"/>
          <w:sz w:val="24"/>
        </w:rPr>
      </w:pPr>
      <w:r w:rsidRPr="00882C75">
        <w:rPr>
          <w:rFonts w:ascii="Arial" w:hAnsi="Arial"/>
          <w:sz w:val="24"/>
        </w:rPr>
        <w:t xml:space="preserve">In un cuore pieno di peccato,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non abita nella sua vita e non se non vive in noi, neanche può essere efficace. È una parola morta quella che si dona.</w:t>
      </w:r>
    </w:p>
    <w:p w14:paraId="55FCB3C8" w14:textId="77777777" w:rsidR="00882C75" w:rsidRPr="00882C75" w:rsidRDefault="00882C75" w:rsidP="00882C75">
      <w:pPr>
        <w:spacing w:after="120"/>
        <w:jc w:val="both"/>
        <w:rPr>
          <w:rFonts w:ascii="Arial" w:hAnsi="Arial"/>
          <w:sz w:val="24"/>
        </w:rPr>
      </w:pPr>
      <w:r w:rsidRPr="00882C75">
        <w:rPr>
          <w:rFonts w:ascii="Arial" w:hAnsi="Arial"/>
          <w:sz w:val="24"/>
        </w:rPr>
        <w:t>Va da sé che una parola morta donata non può mai generare vita. Da qui la sua inefficacia, la sua vanità, la sua inefficienza, il suo nulla.</w:t>
      </w:r>
    </w:p>
    <w:p w14:paraId="5A89D419" w14:textId="77777777" w:rsidR="00882C75" w:rsidRPr="00882C75" w:rsidRDefault="00882C75" w:rsidP="00882C75">
      <w:pPr>
        <w:spacing w:after="120"/>
        <w:jc w:val="both"/>
        <w:rPr>
          <w:rFonts w:ascii="Arial" w:hAnsi="Arial"/>
          <w:sz w:val="24"/>
        </w:rPr>
      </w:pPr>
      <w:r w:rsidRPr="00882C75">
        <w:rPr>
          <w:rFonts w:ascii="Arial" w:hAnsi="Arial"/>
          <w:sz w:val="24"/>
        </w:rPr>
        <w:t>Tutti i fallimenti della pastorale risiedono in questa parola morta in noi che si dona agli altri. È morta in noi, perché il nostro cuore è morto alla verità e alla grazia di Cristo Gesù.</w:t>
      </w:r>
    </w:p>
    <w:p w14:paraId="749AB81E" w14:textId="77777777" w:rsidR="00882C75" w:rsidRPr="00882C75" w:rsidRDefault="00882C75" w:rsidP="00882C75">
      <w:pPr>
        <w:spacing w:after="120"/>
        <w:jc w:val="both"/>
        <w:rPr>
          <w:rFonts w:ascii="Arial" w:hAnsi="Arial"/>
          <w:sz w:val="24"/>
        </w:rPr>
      </w:pPr>
      <w:r w:rsidRPr="00882C75">
        <w:rPr>
          <w:rFonts w:ascii="Arial" w:hAnsi="Arial"/>
          <w:sz w:val="24"/>
        </w:rPr>
        <w:t>La parola morta è anche senza contenuti di verità. Essa è priva di ogni forza vitale. Con essa il mondo resta quello che è: nel suo peccato e nella sua falsità.</w:t>
      </w:r>
    </w:p>
    <w:p w14:paraId="6E964C75" w14:textId="77777777" w:rsidR="00882C75" w:rsidRPr="00882C75" w:rsidRDefault="00882C75" w:rsidP="00882C75">
      <w:pPr>
        <w:spacing w:after="120"/>
        <w:jc w:val="both"/>
        <w:rPr>
          <w:rFonts w:ascii="Arial" w:hAnsi="Arial"/>
          <w:sz w:val="24"/>
        </w:rPr>
      </w:pPr>
      <w:r w:rsidRPr="00882C75">
        <w:rPr>
          <w:rFonts w:ascii="Arial" w:hAnsi="Arial"/>
          <w:sz w:val="24"/>
        </w:rPr>
        <w:t>In ordine all’argomento della Lettera, queste due prime note della Parola si rivestono di un significato ben preciso, che possiamo così sintetizzare:</w:t>
      </w:r>
    </w:p>
    <w:p w14:paraId="1700248F"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Come ogni organismo che vive, vive pienamente compiuto nel presente, ma anche la compiutezza nel presente è incompiutezza per rapporto al futuro.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quella vera. Oggi per oggi. Domani per domani.</w:t>
      </w:r>
    </w:p>
    <w:p w14:paraId="7B8745C2"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L’efficacia della Parola, oggi, non è quella di Mosè, non è quella dei Profeti, neanche è quella proferita da Gesù Signore. L’efficacia, oggi è data da Colui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proferisce. Se proferisce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questa diviene efficace. Se non proferisce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la parola dell’uomo non ha alcuna efficacia. L’efficacia è della Parola di Dio viva ed è viva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detta oggi dagli Apostoli e questa Parola è efficace.</w:t>
      </w:r>
    </w:p>
    <w:p w14:paraId="0F8C0C1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Nasce per tutti l’obbligo di stringersi in comunione di verità e di fede con gli Apostoli, perché sono loro i portatori nel mondo della Parola viva ed efficace del Dio vivente. </w:t>
      </w:r>
    </w:p>
    <w:p w14:paraId="0AB824A0"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viva in loro, se è vivo lo Spirito di Cristo in loro. Per questo in loro deve essere grande la santità. </w:t>
      </w:r>
    </w:p>
    <w:p w14:paraId="5561BAEE"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più tagliente di ogni spada a doppio taglio: </w:t>
      </w:r>
      <w:r w:rsidRPr="00882C75">
        <w:rPr>
          <w:rFonts w:ascii="Arial" w:hAnsi="Arial"/>
          <w:sz w:val="24"/>
        </w:rPr>
        <w:t xml:space="preserve">la spada serve a separare.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separa bene e male, giusto ed ingiusto, sacro e profano, santità e peccato, bontà e cattiveria, pensiero di Dio e pensiero dell’uomo, vie di Dio e vie dell’uomo.</w:t>
      </w:r>
    </w:p>
    <w:p w14:paraId="214D2E2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sapere cosa è bene e cosa è male, giusto ed ingiusto, opportuno e non opportuno, conveniente e non conveniente, non può desumerlo dai suoi pensieri; deve attingerlo nella Parola di Dio. </w:t>
      </w:r>
    </w:p>
    <w:p w14:paraId="28EF7085"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verità obbliga ognuno che parla in nome di Dio a dire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solo quella. Per questo deve offrire all’altro la più alta garanzia che ciò che dice non è suo pensiero, sua volontà, sua decisione, suo desiderio, ma è solo Parola di Dio.</w:t>
      </w:r>
    </w:p>
    <w:p w14:paraId="04BC7191" w14:textId="77777777" w:rsidR="00882C75" w:rsidRPr="00882C75" w:rsidRDefault="00882C75" w:rsidP="00882C75">
      <w:pPr>
        <w:spacing w:after="120"/>
        <w:jc w:val="both"/>
        <w:rPr>
          <w:rFonts w:ascii="Arial" w:hAnsi="Arial"/>
          <w:sz w:val="24"/>
        </w:rPr>
      </w:pPr>
      <w:r w:rsidRPr="00882C75">
        <w:rPr>
          <w:rFonts w:ascii="Arial" w:hAnsi="Arial"/>
          <w:sz w:val="24"/>
        </w:rPr>
        <w:t>Anche la più semplice delle deduzioni o argomentazioni, tratte dalla Parola, devono essere perennemente verificate dalla Parola, se si vuole tagliare netto bene e male, vie di Dio e vie degli uomini.</w:t>
      </w:r>
    </w:p>
    <w:p w14:paraId="4C5D7395" w14:textId="77777777" w:rsidR="00882C75" w:rsidRPr="00882C75" w:rsidRDefault="00882C75" w:rsidP="00882C75">
      <w:pPr>
        <w:spacing w:after="120"/>
        <w:jc w:val="both"/>
        <w:rPr>
          <w:rFonts w:ascii="Arial" w:hAnsi="Arial"/>
          <w:sz w:val="24"/>
        </w:rPr>
      </w:pPr>
      <w:r w:rsidRPr="00882C75">
        <w:rPr>
          <w:rFonts w:ascii="Arial" w:hAnsi="Arial"/>
          <w:sz w:val="24"/>
        </w:rPr>
        <w:t>A questo non ci siamo. C’è una sostituzione capillare della volontà di Dio facendo infiltrare in essa i nostri pensieri e ogni desiderio del nostro cuore.</w:t>
      </w:r>
    </w:p>
    <w:p w14:paraId="382805E7" w14:textId="77777777" w:rsidR="00882C75" w:rsidRPr="00882C75" w:rsidRDefault="00882C75" w:rsidP="00882C75">
      <w:pPr>
        <w:spacing w:after="120"/>
        <w:jc w:val="both"/>
        <w:rPr>
          <w:rFonts w:ascii="Arial" w:hAnsi="Arial"/>
          <w:sz w:val="24"/>
        </w:rPr>
      </w:pPr>
      <w:r w:rsidRPr="00882C75">
        <w:rPr>
          <w:rFonts w:ascii="Arial" w:hAnsi="Arial"/>
          <w:sz w:val="24"/>
        </w:rPr>
        <w:t>Quando ognuno di noi avrà tanta onesta, tanta cura, tanta attenzione di non aggiungere e di non togliere niente alla Parola di Dio, solo allora sarà un buon amministratore nella sua casa.</w:t>
      </w:r>
    </w:p>
    <w:p w14:paraId="72774289" w14:textId="77777777" w:rsidR="00882C75" w:rsidRPr="00882C75" w:rsidRDefault="00882C75" w:rsidP="00882C75">
      <w:pPr>
        <w:spacing w:after="120"/>
        <w:jc w:val="both"/>
        <w:rPr>
          <w:rFonts w:ascii="Arial" w:hAnsi="Arial"/>
          <w:sz w:val="24"/>
        </w:rPr>
      </w:pPr>
      <w:r w:rsidRPr="00882C75">
        <w:rPr>
          <w:rFonts w:ascii="Arial" w:hAnsi="Arial"/>
          <w:sz w:val="24"/>
        </w:rPr>
        <w:t xml:space="preserve">È cosa disonesta aggiungere, o togliere alla Parola e dire che il risultato è Parola di Dio, o Volontà di Dio, o Desiderio di Dio. L’attenzione in questo non sarà mai sufficiente, mai troppa, mai abbastanza. </w:t>
      </w:r>
    </w:p>
    <w:p w14:paraId="644076E1" w14:textId="77777777" w:rsidR="00882C75" w:rsidRPr="00882C75" w:rsidRDefault="00882C75" w:rsidP="00882C75">
      <w:pPr>
        <w:spacing w:after="120"/>
        <w:jc w:val="both"/>
        <w:rPr>
          <w:rFonts w:ascii="Arial" w:hAnsi="Arial"/>
          <w:sz w:val="24"/>
        </w:rPr>
      </w:pPr>
      <w:r w:rsidRPr="00882C75">
        <w:rPr>
          <w:rFonts w:ascii="Arial" w:hAnsi="Arial"/>
          <w:sz w:val="24"/>
        </w:rPr>
        <w:t>Tutta la pastorale è inficiata dalla sostituzione della Volontà di Dio con i nostri desideri o le nostre vie.</w:t>
      </w:r>
    </w:p>
    <w:p w14:paraId="181D9259" w14:textId="77777777" w:rsidR="00882C75" w:rsidRPr="00882C75" w:rsidRDefault="00882C75" w:rsidP="00882C75">
      <w:pPr>
        <w:spacing w:after="120"/>
        <w:jc w:val="both"/>
        <w:rPr>
          <w:rFonts w:ascii="Arial" w:hAnsi="Arial"/>
          <w:b/>
          <w:sz w:val="24"/>
        </w:rPr>
      </w:pPr>
      <w:r w:rsidRPr="00882C75">
        <w:rPr>
          <w:rFonts w:ascii="Arial" w:hAnsi="Arial"/>
          <w:b/>
          <w:sz w:val="24"/>
        </w:rPr>
        <w:t xml:space="preserve">Essa penetra fino al punto di divisione dell'anima e dello spirito, delle giunture e delle midolla: </w:t>
      </w:r>
    </w:p>
    <w:p w14:paraId="4184166E" w14:textId="77777777" w:rsidR="00882C75" w:rsidRPr="00882C75" w:rsidRDefault="00882C75" w:rsidP="00882C75">
      <w:pPr>
        <w:spacing w:after="120"/>
        <w:jc w:val="both"/>
        <w:rPr>
          <w:rFonts w:ascii="Arial" w:hAnsi="Arial"/>
          <w:sz w:val="24"/>
        </w:rPr>
      </w:pPr>
      <w:r w:rsidRPr="00882C75">
        <w:rPr>
          <w:rFonts w:ascii="Arial" w:hAnsi="Arial"/>
          <w:sz w:val="24"/>
        </w:rPr>
        <w:t xml:space="preserve">Quando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viene annunziata, proclamata, proferita, detta, predicata, insegnata, essa non lascia il cuore indifferente. Tutto l’uomo viene penetrato dalla Parola e messo in questione, in discussione. </w:t>
      </w:r>
    </w:p>
    <w:p w14:paraId="035D5959" w14:textId="77777777" w:rsidR="00882C75" w:rsidRPr="00882C75" w:rsidRDefault="00882C75" w:rsidP="00882C75">
      <w:pPr>
        <w:spacing w:after="120"/>
        <w:jc w:val="both"/>
        <w:rPr>
          <w:rFonts w:ascii="Arial" w:hAnsi="Arial"/>
          <w:sz w:val="24"/>
        </w:rPr>
      </w:pPr>
      <w:r w:rsidRPr="00882C75">
        <w:rPr>
          <w:rFonts w:ascii="Arial" w:hAnsi="Arial"/>
          <w:sz w:val="24"/>
        </w:rPr>
        <w:t xml:space="preserve">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w:t>
      </w:r>
    </w:p>
    <w:p w14:paraId="2F396793" w14:textId="77777777" w:rsidR="00882C75" w:rsidRPr="00882C75" w:rsidRDefault="00882C75" w:rsidP="00882C75">
      <w:pPr>
        <w:spacing w:after="120"/>
        <w:jc w:val="both"/>
        <w:rPr>
          <w:rFonts w:ascii="Arial" w:hAnsi="Arial"/>
          <w:sz w:val="24"/>
        </w:rPr>
      </w:pPr>
      <w:r w:rsidRPr="00882C75">
        <w:rPr>
          <w:rFonts w:ascii="Arial" w:hAnsi="Arial"/>
          <w:sz w:val="24"/>
        </w:rPr>
        <w:t>Non può dire: non sapevo che era tua Parola, oppure non l’ho riconosciuta come tua Parola.</w:t>
      </w:r>
    </w:p>
    <w:p w14:paraId="48474DB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si fa riconoscere per se stessa, basta pronunciarla, proclamarla. È questa la sua forza, questa la sua vita, questa la sua efficacia.</w:t>
      </w:r>
    </w:p>
    <w:p w14:paraId="727E359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Perché allora molti non la riconoscono come Parola di Dio? Perché quella che ascoltano spesso non è Parola di Dio. È un miscuglio di parole umane, imbevute o intrise di qualche Parola di Dio, ma non è Parola di Dio.</w:t>
      </w:r>
    </w:p>
    <w:p w14:paraId="6EDB755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per essere Parola di Dio, deve essere libera da qualsiasi parola umana, o pensiero umano, o desiderio umano.</w:t>
      </w:r>
    </w:p>
    <w:p w14:paraId="74326CF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totalità esige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questa totalità dobbiamo darle.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santa e non può essere inquinata da nessuna parola umana.</w:t>
      </w:r>
    </w:p>
    <w:p w14:paraId="4D8A32A4" w14:textId="77777777" w:rsidR="00882C75" w:rsidRPr="00882C75" w:rsidRDefault="00882C75" w:rsidP="00882C75">
      <w:pPr>
        <w:spacing w:after="120"/>
        <w:jc w:val="both"/>
        <w:rPr>
          <w:rFonts w:ascii="Arial" w:hAnsi="Arial"/>
          <w:sz w:val="24"/>
        </w:rPr>
      </w:pPr>
      <w:r w:rsidRPr="00882C75">
        <w:rPr>
          <w:rFonts w:ascii="Arial" w:hAnsi="Arial"/>
          <w:sz w:val="24"/>
        </w:rPr>
        <w:t xml:space="preserve">Detta e proferita nella sua santità,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penetra nel cuore, nella mente, arriva fino alle giunture e alle midolla. Tutto l’uomo, anche nelle sue parti più inaccessibili, viene compenetrato di Parola del Signore.</w:t>
      </w:r>
    </w:p>
    <w:p w14:paraId="49C5965E"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scruta i sentimenti e i pensieri del cuore: </w:t>
      </w:r>
      <w:r w:rsidRPr="00882C75">
        <w:rPr>
          <w:rFonts w:ascii="Arial" w:hAnsi="Arial"/>
          <w:sz w:val="24"/>
        </w:rPr>
        <w:t>Anche i sentimenti e i pensieri del cuore vengono scrutati dalla Parola di Dio, per appurare la loro verità, la loro falsità, la loro confusione, la loro tenebra, la loro luce.</w:t>
      </w:r>
    </w:p>
    <w:p w14:paraId="3C26775B" w14:textId="77777777" w:rsidR="00882C75" w:rsidRPr="00882C75" w:rsidRDefault="00882C75" w:rsidP="00882C75">
      <w:pPr>
        <w:spacing w:after="120"/>
        <w:jc w:val="both"/>
        <w:rPr>
          <w:rFonts w:ascii="Arial" w:hAnsi="Arial"/>
          <w:sz w:val="24"/>
        </w:rPr>
      </w:pPr>
      <w:r w:rsidRPr="00882C75">
        <w:rPr>
          <w:rFonts w:ascii="Arial" w:hAnsi="Arial"/>
          <w:sz w:val="24"/>
        </w:rPr>
        <w:t>Niente che è nell’uomo rimane estraneo dinanzi alla forza della Parola e alla potenza della sua luce che penetra in lui.</w:t>
      </w:r>
    </w:p>
    <w:p w14:paraId="2ABDA46B" w14:textId="77777777" w:rsidR="00882C75" w:rsidRPr="00882C75" w:rsidRDefault="00882C75" w:rsidP="00882C75">
      <w:pPr>
        <w:spacing w:after="120"/>
        <w:jc w:val="both"/>
        <w:rPr>
          <w:rFonts w:ascii="Arial" w:hAnsi="Arial"/>
          <w:sz w:val="24"/>
        </w:rPr>
      </w:pPr>
      <w:r w:rsidRPr="00882C75">
        <w:rPr>
          <w:rFonts w:ascii="Arial" w:hAnsi="Arial"/>
          <w:sz w:val="24"/>
        </w:rPr>
        <w:t>Questo accade, però, se quella che diciamo è Parola di Dio. Se non è Parola di Dio nulla accade. Il cuore rimane freddo e l’anima nel suo sonno spirituale.</w:t>
      </w:r>
    </w:p>
    <w:p w14:paraId="485965DA" w14:textId="77777777" w:rsidR="00882C75" w:rsidRPr="00882C75" w:rsidRDefault="00882C75" w:rsidP="00882C75">
      <w:pPr>
        <w:spacing w:after="120"/>
        <w:jc w:val="both"/>
        <w:rPr>
          <w:rFonts w:ascii="Arial" w:hAnsi="Arial"/>
          <w:sz w:val="24"/>
        </w:rPr>
      </w:pPr>
      <w:r w:rsidRPr="00882C75">
        <w:rPr>
          <w:rFonts w:ascii="Arial" w:hAnsi="Arial"/>
          <w:b/>
          <w:sz w:val="24"/>
        </w:rPr>
        <w:t xml:space="preserve">[13]Non v'è creatura che possa nascondersi davanti a lui: </w:t>
      </w:r>
      <w:r w:rsidRPr="00882C75">
        <w:rPr>
          <w:rFonts w:ascii="Arial" w:hAnsi="Arial"/>
          <w:sz w:val="24"/>
        </w:rPr>
        <w:t>Quanto finora detto non vale solo per un uomo. Vale per tutti gli uomini indistintamente, di ogni razza, popolo, lingua, tempo, luogo.</w:t>
      </w:r>
    </w:p>
    <w:p w14:paraId="28A532E4" w14:textId="77777777" w:rsidR="00882C75" w:rsidRPr="00882C75" w:rsidRDefault="00882C75" w:rsidP="00882C75">
      <w:pPr>
        <w:spacing w:after="120"/>
        <w:jc w:val="both"/>
        <w:rPr>
          <w:rFonts w:ascii="Arial" w:hAnsi="Arial"/>
          <w:sz w:val="24"/>
        </w:rPr>
      </w:pPr>
      <w:r w:rsidRPr="00882C75">
        <w:rPr>
          <w:rFonts w:ascii="Arial" w:hAnsi="Arial"/>
          <w:sz w:val="24"/>
        </w:rPr>
        <w:t xml:space="preserve">Fino alla consumazione dei secoli, finché ci sarà un solo uomo sulla terra, se posto dinanzi alla verità e alla santità della Parola non potrà restare insensibile. </w:t>
      </w:r>
    </w:p>
    <w:p w14:paraId="649E0E5F"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penetra nel suo intimo lo scuote, lo muove, lo attira a sé, lo salva.</w:t>
      </w:r>
    </w:p>
    <w:p w14:paraId="1E9A3F89" w14:textId="77777777" w:rsidR="00882C75" w:rsidRPr="00882C75" w:rsidRDefault="00882C75" w:rsidP="00882C75">
      <w:pPr>
        <w:spacing w:after="120"/>
        <w:jc w:val="both"/>
        <w:rPr>
          <w:rFonts w:ascii="Arial" w:hAnsi="Arial"/>
          <w:sz w:val="24"/>
        </w:rPr>
      </w:pPr>
      <w:r w:rsidRPr="00882C75">
        <w:rPr>
          <w:rFonts w:ascii="Arial" w:hAnsi="Arial"/>
          <w:sz w:val="24"/>
        </w:rPr>
        <w:t xml:space="preserve">Perché allora tanto scetticismo dinanzi al parola annunziata? Perché spesso quella che diciamo non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quella che doniamo non è la verità di Dio. Sono o parole, o sistemi di pensiero, o vie che Dio non ha scelto, non ha voluto, non ci ha comandato né di dire, né di fare.</w:t>
      </w:r>
    </w:p>
    <w:p w14:paraId="1E84294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implica che c’è un dovere costante in noi, chiamati a dare la vera Parola di Dio: quello di liberarci da ogni pensiero umano, ma anche da ogni forma e da ogni struttura nella quale abbiamo calato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w:t>
      </w:r>
    </w:p>
    <w:p w14:paraId="4F2FB58C"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può assumere ogni forma, ma senza identificarsi con nessuna di esse. Può assumere anche ogni pensiero, ma restando sempre fuori di esso.</w:t>
      </w:r>
    </w:p>
    <w:p w14:paraId="74549D43" w14:textId="77777777" w:rsidR="00882C75" w:rsidRPr="00882C75" w:rsidRDefault="00882C75" w:rsidP="00882C75">
      <w:pPr>
        <w:spacing w:after="120"/>
        <w:jc w:val="both"/>
        <w:rPr>
          <w:rFonts w:ascii="Arial" w:hAnsi="Arial"/>
          <w:sz w:val="24"/>
        </w:rPr>
      </w:pPr>
      <w:r w:rsidRPr="00882C75">
        <w:rPr>
          <w:rFonts w:ascii="Arial" w:hAnsi="Arial"/>
          <w:sz w:val="24"/>
        </w:rPr>
        <w:t>Dio è tutto in ogni cosa, ma è sempre fuori di ogni cosa. Ha una sua identità Personale, anzi tri personale, essendo Lui Padre, Figlio e Spirito Santo nell’unità di una sola natura, o sostanza divina.</w:t>
      </w:r>
    </w:p>
    <w:p w14:paraId="6D2218A3" w14:textId="77777777" w:rsidR="00882C75" w:rsidRPr="00882C75" w:rsidRDefault="00882C75" w:rsidP="00882C75">
      <w:pPr>
        <w:spacing w:after="120"/>
        <w:jc w:val="both"/>
        <w:rPr>
          <w:rFonts w:ascii="Arial" w:hAnsi="Arial"/>
          <w:sz w:val="24"/>
        </w:rPr>
      </w:pPr>
      <w:r w:rsidRPr="00882C75">
        <w:rPr>
          <w:rFonts w:ascii="Arial" w:hAnsi="Arial"/>
          <w:sz w:val="24"/>
        </w:rPr>
        <w:t>Così deve essere detto della sua Parola: è in ogni pensiero, ma deve essere fuori di ogni pensiero; è in ogni forma, ma deve essere fuori di ogni forma.</w:t>
      </w:r>
    </w:p>
    <w:p w14:paraId="50180473" w14:textId="77777777" w:rsidR="00882C75" w:rsidRPr="00882C75" w:rsidRDefault="00882C75" w:rsidP="00882C75">
      <w:pPr>
        <w:spacing w:after="120"/>
        <w:jc w:val="both"/>
        <w:rPr>
          <w:rFonts w:ascii="Arial" w:hAnsi="Arial"/>
          <w:sz w:val="24"/>
        </w:rPr>
      </w:pPr>
      <w:r w:rsidRPr="00882C75">
        <w:rPr>
          <w:rFonts w:ascii="Arial" w:hAnsi="Arial"/>
          <w:sz w:val="24"/>
        </w:rPr>
        <w:t>Essa deve verificare ogni pensiero, ogni forma, ogni via, ogni struttura, ogni rito, ogni culto, sempre, in ogni tempo, in ogni luogo.</w:t>
      </w:r>
    </w:p>
    <w:p w14:paraId="446F8485"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ma tutto è nudo e scoperto agli occhi suoi: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luce eterna, divina che brilla nelle nostre tenebre con chiarore più splendente di mille miriadi di soli, di stelle, di galassie.</w:t>
      </w:r>
    </w:p>
    <w:p w14:paraId="053BCCDE"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essa porta alla luce. Nulla rimane nascosto dinanzi ad essa. </w:t>
      </w:r>
    </w:p>
    <w:p w14:paraId="622F1F5D" w14:textId="77777777" w:rsidR="00882C75" w:rsidRPr="00882C75" w:rsidRDefault="00882C75" w:rsidP="00882C75">
      <w:pPr>
        <w:spacing w:after="120"/>
        <w:jc w:val="both"/>
        <w:rPr>
          <w:rFonts w:ascii="Arial" w:hAnsi="Arial"/>
          <w:sz w:val="24"/>
        </w:rPr>
      </w:pPr>
      <w:r w:rsidRPr="00882C75">
        <w:rPr>
          <w:rFonts w:ascii="Arial" w:hAnsi="Arial"/>
          <w:sz w:val="24"/>
        </w:rPr>
        <w:t>Sorge una considerazione: se questa è la potenza della Parola, perché ci arrabattiamo a dire parole umane? Non sarebbe più saggio, più intelligente, più sapiente dire solamente Parole di Dio?</w:t>
      </w:r>
    </w:p>
    <w:p w14:paraId="44D30DE6" w14:textId="77777777" w:rsidR="00882C75" w:rsidRPr="00882C75" w:rsidRDefault="00882C75" w:rsidP="00882C75">
      <w:pPr>
        <w:spacing w:after="120"/>
        <w:jc w:val="both"/>
        <w:rPr>
          <w:rFonts w:ascii="Arial" w:hAnsi="Arial"/>
          <w:sz w:val="24"/>
        </w:rPr>
      </w:pPr>
      <w:r w:rsidRPr="00882C75">
        <w:rPr>
          <w:rFonts w:ascii="Arial" w:hAnsi="Arial"/>
          <w:sz w:val="24"/>
        </w:rPr>
        <w:t>A questa considerazione ci risponde Cristo Gesù: la bocca parla della pienezza del cuore. Se Dio è nel cuore, la bocca parla Parole di Dio. Se c’è il peccato, la bocca dice parole di peccato, di tenebra, di buio, di menzogna (cfr. Mt 12,22-37):</w:t>
      </w:r>
    </w:p>
    <w:p w14:paraId="6FC9059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0DE89EA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301ACE5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0F6A0A57"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dalle nostre labbra. Se non c’è la stabilità nella grazia: oggi si parla di Dio e domani del diavolo; oggi si invita al bene e domani al male; oggi si risponde alla tentazione e domani la si accoglie.</w:t>
      </w:r>
    </w:p>
    <w:p w14:paraId="721B6A51"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a lui noi dobbiamo rendere conto: </w:t>
      </w:r>
      <w:r w:rsidRPr="00882C75">
        <w:rPr>
          <w:rFonts w:ascii="Arial" w:hAnsi="Arial"/>
          <w:sz w:val="24"/>
        </w:rPr>
        <w:t>Dobbiamo rendere conto di ogni Parola di Dio ascoltata e di come essa è stata messa a frutto.</w:t>
      </w:r>
    </w:p>
    <w:p w14:paraId="20CAA6E7"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come il talento della Parabola. Chi la riceve deve farla fruttificare. Essa è un dono divino e non può restare infruttuosa. </w:t>
      </w:r>
    </w:p>
    <w:p w14:paraId="1971C0F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Anche questa verità è insegnata da Gesù con divina chiarezza. Leggiamo in due passi distinti:</w:t>
      </w:r>
    </w:p>
    <w:p w14:paraId="3C047D6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Vangelo secondo Matteo cap. 11,16-24: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7BB79B69" w14:textId="77777777" w:rsidR="00882C75" w:rsidRPr="00882C75" w:rsidRDefault="00882C75" w:rsidP="00882C75">
      <w:pPr>
        <w:spacing w:after="120"/>
        <w:jc w:val="both"/>
        <w:rPr>
          <w:rFonts w:ascii="Arial" w:hAnsi="Arial"/>
          <w:i/>
          <w:sz w:val="24"/>
        </w:rPr>
      </w:pPr>
      <w:r w:rsidRPr="00882C75">
        <w:rPr>
          <w:rFonts w:ascii="Arial" w:hAnsi="Arial"/>
          <w:bCs/>
          <w:i/>
          <w:sz w:val="24"/>
        </w:rPr>
        <w:t xml:space="preserve">Vangelo secondo Matteo cap. 25, 14-30: “Avverrà come di un uomo che, </w:t>
      </w:r>
      <w:r w:rsidRPr="00882C75">
        <w:rPr>
          <w:rFonts w:ascii="Arial" w:hAnsi="Arial"/>
          <w:i/>
          <w:sz w:val="24"/>
        </w:rPr>
        <w:t xml:space="preserve">partendo per un viaggio, chiamò i suoi servi e consegnò loro i suoi beni. A uno diede cinque talenti, a un altro due, a un altro uno, a ciascuno secondo la sua capacità, e partì. </w:t>
      </w:r>
    </w:p>
    <w:p w14:paraId="4DD1F87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0B35C7A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2939CE2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Deve rendere conto a Dio chi è stato incaricato di annunziare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e non lo ha fatto, come anche colui al quale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stata annunziata e non l’ha fatta fruttificare.</w:t>
      </w:r>
    </w:p>
    <w:p w14:paraId="29A77322" w14:textId="77777777" w:rsidR="00882C75" w:rsidRPr="00882C75" w:rsidRDefault="00882C75" w:rsidP="00882C75">
      <w:pPr>
        <w:spacing w:after="120"/>
        <w:jc w:val="both"/>
        <w:rPr>
          <w:rFonts w:ascii="Arial" w:hAnsi="Arial"/>
          <w:sz w:val="24"/>
        </w:rPr>
      </w:pPr>
      <w:r w:rsidRPr="00882C75">
        <w:rPr>
          <w:rFonts w:ascii="Arial" w:hAnsi="Arial"/>
          <w:sz w:val="24"/>
        </w:rPr>
        <w:t xml:space="preserve">Il vero credente nella Parola di Dio è Giona. Lui si rifiuta di recarsi a Ninive perché sapeva che se avesse proferito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nella città, questa si sarebbe convertita e per questo fugge lontano dal Signore.</w:t>
      </w:r>
    </w:p>
    <w:p w14:paraId="17F8B094" w14:textId="77777777" w:rsidR="00882C75" w:rsidRPr="00882C75" w:rsidRDefault="00882C75" w:rsidP="00882C75">
      <w:pPr>
        <w:spacing w:after="120"/>
        <w:jc w:val="both"/>
        <w:rPr>
          <w:rFonts w:ascii="Arial" w:hAnsi="Arial"/>
          <w:bCs/>
          <w:i/>
          <w:sz w:val="24"/>
        </w:rPr>
      </w:pPr>
      <w:r w:rsidRPr="00882C75">
        <w:rPr>
          <w:rFonts w:ascii="Arial" w:hAnsi="Arial"/>
          <w:bCs/>
          <w:sz w:val="24"/>
        </w:rPr>
        <w:t xml:space="preserve">Giona cc. 3 e 4: </w:t>
      </w:r>
      <w:r w:rsidRPr="00882C75">
        <w:rPr>
          <w:rFonts w:ascii="Arial" w:hAnsi="Arial"/>
          <w:bCs/>
          <w:i/>
          <w:sz w:val="24"/>
        </w:rPr>
        <w:t xml:space="preserve">“Fu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3A9ACD5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5FC48FE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12D21A3E" w14:textId="77777777" w:rsidR="00882C75" w:rsidRPr="00882C75" w:rsidRDefault="00882C75" w:rsidP="00882C75">
      <w:pPr>
        <w:spacing w:after="120"/>
        <w:jc w:val="both"/>
        <w:rPr>
          <w:rFonts w:ascii="Arial" w:hAnsi="Arial"/>
          <w:sz w:val="24"/>
        </w:rPr>
      </w:pPr>
      <w:r w:rsidRPr="00882C75">
        <w:rPr>
          <w:rFonts w:ascii="Arial" w:hAnsi="Arial"/>
          <w:sz w:val="24"/>
        </w:rPr>
        <w:t>È questo il conto che dobbiamo rendere a Dio. È un conto eterno: di vita, o di morte, di Paradiso, o di inferno.</w:t>
      </w:r>
    </w:p>
    <w:p w14:paraId="2145774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[14]Poiché dunque abbiamo un grande sommo sacerdote, che ha attraversato i cieli, Gesù, Figlio di Dio, manteniamo ferma la professione della nostra fede. </w:t>
      </w:r>
    </w:p>
    <w:p w14:paraId="00FD5522"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882C75">
          <w:rPr>
            <w:rFonts w:ascii="Arial" w:hAnsi="Arial"/>
            <w:sz w:val="24"/>
          </w:rPr>
          <w:t>la Sua Persona</w:t>
        </w:r>
      </w:smartTag>
      <w:r w:rsidRPr="00882C75">
        <w:rPr>
          <w:rFonts w:ascii="Arial" w:hAnsi="Arial"/>
          <w:sz w:val="24"/>
        </w:rPr>
        <w:t xml:space="preserve">, </w:t>
      </w:r>
      <w:smartTag w:uri="urn:schemas-microsoft-com:office:smarttags" w:element="PersonName">
        <w:smartTagPr>
          <w:attr w:name="ProductID" w:val="la Sua Opera"/>
        </w:smartTagPr>
        <w:r w:rsidRPr="00882C75">
          <w:rPr>
            <w:rFonts w:ascii="Arial" w:hAnsi="Arial"/>
            <w:sz w:val="24"/>
          </w:rPr>
          <w:t>la Sua Opera</w:t>
        </w:r>
      </w:smartTag>
      <w:r w:rsidRPr="00882C75">
        <w:rPr>
          <w:rFonts w:ascii="Arial" w:hAnsi="Arial"/>
          <w:sz w:val="24"/>
        </w:rPr>
        <w:t>, il Suo Sacrificio, i Frutti di esso. Il tutto ci viene offerto nella sua distinzione e differenza con quanto di analogo avveniva nell’Antico Testamento.</w:t>
      </w:r>
    </w:p>
    <w:p w14:paraId="11B79C45" w14:textId="77777777" w:rsidR="00882C75" w:rsidRPr="00882C75" w:rsidRDefault="00882C75" w:rsidP="00882C75">
      <w:pPr>
        <w:spacing w:after="120"/>
        <w:jc w:val="both"/>
        <w:rPr>
          <w:rFonts w:ascii="Arial" w:hAnsi="Arial"/>
          <w:sz w:val="24"/>
        </w:rPr>
      </w:pPr>
      <w:r w:rsidRPr="00882C75">
        <w:rPr>
          <w:rFonts w:ascii="Arial" w:hAnsi="Arial"/>
          <w:sz w:val="24"/>
        </w:rPr>
        <w:t xml:space="preserve">Chi è Cristo Gesù? La prima risposta è: un grande sommo sacerdote. </w:t>
      </w:r>
    </w:p>
    <w:p w14:paraId="4BF2CF45" w14:textId="77777777" w:rsidR="00882C75" w:rsidRPr="00882C75" w:rsidRDefault="00882C75" w:rsidP="00882C75">
      <w:pPr>
        <w:spacing w:after="120"/>
        <w:jc w:val="both"/>
        <w:rPr>
          <w:rFonts w:ascii="Arial" w:hAnsi="Arial"/>
          <w:sz w:val="24"/>
        </w:rPr>
      </w:pPr>
      <w:r w:rsidRPr="00882C75">
        <w:rPr>
          <w:rFonts w:ascii="Arial" w:hAnsi="Arial"/>
          <w:sz w:val="24"/>
        </w:rPr>
        <w:t>Ma chi era il sommo sacerdote? Era colui che compiva il grande rito di espiazione per il popolo. Ecco come ce lo presenta il Libro del Levitico (cfr. Lev. 16,1-34).</w:t>
      </w:r>
    </w:p>
    <w:p w14:paraId="3D0664F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r w:rsidRPr="00882C75">
        <w:rPr>
          <w:rFonts w:ascii="Arial" w:hAnsi="Arial"/>
          <w:b/>
          <w:i/>
          <w:sz w:val="24"/>
        </w:rPr>
        <w:t>Aronne entrerà nel santuario in questo modo</w:t>
      </w:r>
      <w:r w:rsidRPr="00882C75">
        <w:rPr>
          <w:rFonts w:ascii="Arial" w:hAnsi="Arial"/>
          <w:i/>
          <w:sz w:val="24"/>
        </w:rPr>
        <w:t xml:space="preserve">: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395D3B0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48AED58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7641C52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543441D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Nella tenda del convegno non dovrà esserci alcuno, da quando egli entrerà nel santuario per farvi il rito espiatorio, finché egli non sia uscito e non abbia compiuto il rito espiatorio per sé, per la sua casa e per tutta la comunità d'Israele. Uscito </w:t>
      </w:r>
      <w:r w:rsidRPr="00882C75">
        <w:rPr>
          <w:rFonts w:ascii="Arial" w:hAnsi="Arial"/>
          <w:i/>
          <w:sz w:val="24"/>
        </w:rPr>
        <w:lastRenderedPageBreak/>
        <w:t xml:space="preserve">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73CF315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6EA3EA8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 ordinato a Mosè”. </w:t>
      </w:r>
    </w:p>
    <w:p w14:paraId="216A4CCA" w14:textId="77777777" w:rsidR="00882C75" w:rsidRPr="00882C75" w:rsidRDefault="00882C75" w:rsidP="00882C75">
      <w:pPr>
        <w:spacing w:after="120"/>
        <w:jc w:val="both"/>
        <w:rPr>
          <w:rFonts w:ascii="Arial" w:hAnsi="Arial"/>
          <w:sz w:val="24"/>
        </w:rPr>
      </w:pPr>
      <w:r w:rsidRPr="00882C75">
        <w:rPr>
          <w:rFonts w:ascii="Arial" w:hAnsi="Arial"/>
          <w:sz w:val="24"/>
        </w:rPr>
        <w:t>La prima differenza che qui viene affermata è questa: Gesù grande sommo sacerdote non entra nella tenda del convegno, né nel tempio costruito dall’uomo, anche se luogo della presenza di Dio.</w:t>
      </w:r>
    </w:p>
    <w:p w14:paraId="061096F6" w14:textId="77777777" w:rsidR="00882C75" w:rsidRPr="00882C75" w:rsidRDefault="00882C75" w:rsidP="00882C75">
      <w:pPr>
        <w:spacing w:after="120"/>
        <w:jc w:val="both"/>
        <w:rPr>
          <w:rFonts w:ascii="Arial" w:hAnsi="Arial"/>
          <w:sz w:val="24"/>
        </w:rPr>
      </w:pPr>
      <w:r w:rsidRPr="00882C75">
        <w:rPr>
          <w:rFonts w:ascii="Arial" w:hAnsi="Arial"/>
          <w:sz w:val="24"/>
        </w:rPr>
        <w:t>Gesù entra nel cieli, li attraversa. Il Cielo è il luogo della dimora di Dio. Gesù va direttamente presso Dio, non sulla terra, ma nel Cielo. Lui entra nel Santuario del Cielo.</w:t>
      </w:r>
    </w:p>
    <w:p w14:paraId="457C09F9" w14:textId="77777777" w:rsidR="00882C75" w:rsidRPr="00882C75" w:rsidRDefault="00882C75" w:rsidP="00882C75">
      <w:pPr>
        <w:spacing w:after="120"/>
        <w:jc w:val="both"/>
        <w:rPr>
          <w:rFonts w:ascii="Arial" w:hAnsi="Arial"/>
          <w:sz w:val="24"/>
        </w:rPr>
      </w:pPr>
      <w:r w:rsidRPr="00882C75">
        <w:rPr>
          <w:rFonts w:ascii="Arial" w:hAnsi="Arial"/>
          <w:sz w:val="24"/>
        </w:rPr>
        <w:t>Perché entra nel Santuario del Cielo? Per compiere il sacrificio di espiazione per i peccati del popolo. Ma non di un popolo. Di ogni uomo.</w:t>
      </w:r>
    </w:p>
    <w:p w14:paraId="42976E8C" w14:textId="77777777" w:rsidR="00882C75" w:rsidRPr="00882C75" w:rsidRDefault="00882C75" w:rsidP="00882C75">
      <w:pPr>
        <w:spacing w:after="120"/>
        <w:jc w:val="both"/>
        <w:rPr>
          <w:rFonts w:ascii="Arial" w:hAnsi="Arial"/>
          <w:sz w:val="24"/>
        </w:rPr>
      </w:pPr>
      <w:r w:rsidRPr="00882C75">
        <w:rPr>
          <w:rFonts w:ascii="Arial" w:hAnsi="Arial"/>
          <w:sz w:val="24"/>
        </w:rPr>
        <w:t xml:space="preserve">La “liturgia” con Gesù si sposta dalla terra al cielo, dal tempio costruito da mani d’uomo, ad un tempio eterno, dimora eterna di Dio. </w:t>
      </w:r>
    </w:p>
    <w:p w14:paraId="4678C99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Cristo entra nel cielo. Accede direttamente al trono della gloria eterna di Dio. A Lui direttamente offre il sacrificio per il perdono dei peccati. </w:t>
      </w:r>
    </w:p>
    <w:p w14:paraId="22D9E8A4" w14:textId="77777777" w:rsidR="00882C75" w:rsidRPr="00882C75" w:rsidRDefault="00882C75" w:rsidP="00882C75">
      <w:pPr>
        <w:spacing w:after="120"/>
        <w:jc w:val="both"/>
        <w:rPr>
          <w:rFonts w:ascii="Arial" w:hAnsi="Arial"/>
          <w:sz w:val="24"/>
        </w:rPr>
      </w:pPr>
      <w:r w:rsidRPr="00882C75">
        <w:rPr>
          <w:rFonts w:ascii="Arial" w:hAnsi="Arial"/>
          <w:sz w:val="24"/>
        </w:rPr>
        <w:t>Ora interessa affermare questa prima differenza, che non è solo accidentale, è sostanziale. Gesù è Colui che può accedere al trono eterno di Dio nel Cielo. È Colui che può vedere Dio faccia a faccia e faccia a faccia può pregarlo, invocarlo, come un uomo fa con un altro uomo.</w:t>
      </w:r>
    </w:p>
    <w:p w14:paraId="1CBEA60F" w14:textId="77777777" w:rsidR="00882C75" w:rsidRPr="00882C75" w:rsidRDefault="00882C75" w:rsidP="00882C75">
      <w:pPr>
        <w:spacing w:after="120"/>
        <w:jc w:val="both"/>
        <w:rPr>
          <w:rFonts w:ascii="Arial" w:hAnsi="Arial"/>
          <w:sz w:val="24"/>
        </w:rPr>
      </w:pPr>
      <w:r w:rsidRPr="00882C75">
        <w:rPr>
          <w:rFonts w:ascii="Arial" w:hAnsi="Arial"/>
          <w:sz w:val="24"/>
        </w:rPr>
        <w:t>Mosè non vide mai la faccia di Dio. Né mai è salito al Cielo. Mosè ha incontrato il Signore sul monte e gli parlava dalla nube.</w:t>
      </w:r>
    </w:p>
    <w:p w14:paraId="58F5560E"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sia di Mosè che del sommo sacerdote.</w:t>
      </w:r>
    </w:p>
    <w:p w14:paraId="56F3314C" w14:textId="77777777" w:rsidR="00882C75" w:rsidRPr="00882C75" w:rsidRDefault="00882C75" w:rsidP="00882C75">
      <w:pPr>
        <w:spacing w:after="120"/>
        <w:jc w:val="both"/>
        <w:rPr>
          <w:rFonts w:ascii="Arial" w:hAnsi="Arial"/>
          <w:sz w:val="24"/>
        </w:rPr>
      </w:pPr>
      <w:r w:rsidRPr="00882C75">
        <w:rPr>
          <w:rFonts w:ascii="Arial" w:hAnsi="Arial"/>
          <w:sz w:val="24"/>
        </w:rPr>
        <w:t>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w:t>
      </w:r>
    </w:p>
    <w:p w14:paraId="4AB7251F" w14:textId="77777777" w:rsidR="00882C75" w:rsidRPr="00882C75" w:rsidRDefault="00882C75" w:rsidP="00882C75">
      <w:pPr>
        <w:spacing w:after="120"/>
        <w:jc w:val="both"/>
        <w:rPr>
          <w:rFonts w:ascii="Arial" w:hAnsi="Arial"/>
          <w:sz w:val="24"/>
        </w:rPr>
      </w:pPr>
      <w:r w:rsidRPr="00882C75">
        <w:rPr>
          <w:rFonts w:ascii="Arial" w:hAnsi="Arial"/>
          <w:sz w:val="24"/>
        </w:rPr>
        <w:t>Questa verità esige che noi manteniamo ferma la professione della nostra fede.</w:t>
      </w:r>
    </w:p>
    <w:p w14:paraId="6F180168" w14:textId="77777777" w:rsidR="00882C75" w:rsidRPr="00882C75" w:rsidRDefault="00882C75" w:rsidP="00882C75">
      <w:pPr>
        <w:spacing w:after="120"/>
        <w:jc w:val="both"/>
        <w:rPr>
          <w:rFonts w:ascii="Arial" w:hAnsi="Arial"/>
          <w:sz w:val="24"/>
        </w:rPr>
      </w:pPr>
      <w:r w:rsidRPr="00882C75">
        <w:rPr>
          <w:rFonts w:ascii="Arial" w:hAnsi="Arial"/>
          <w:sz w:val="24"/>
        </w:rPr>
        <w:t>Qual è questa professione di fede? Quella accolta al momento in cui si è divenuti credenti?</w:t>
      </w:r>
    </w:p>
    <w:p w14:paraId="06FAE93F" w14:textId="77777777" w:rsidR="00882C75" w:rsidRPr="00882C75" w:rsidRDefault="00882C75" w:rsidP="00882C75">
      <w:pPr>
        <w:spacing w:after="120"/>
        <w:jc w:val="both"/>
        <w:rPr>
          <w:rFonts w:ascii="Arial" w:hAnsi="Arial"/>
          <w:sz w:val="24"/>
        </w:rPr>
      </w:pPr>
      <w:r w:rsidRPr="00882C75">
        <w:rPr>
          <w:rFonts w:ascii="Arial" w:hAnsi="Arial"/>
          <w:sz w:val="24"/>
        </w:rPr>
        <w:t xml:space="preserve">Quale era allora questa professione di fede? Quella annunziata da Pietro negli Atti: </w:t>
      </w:r>
      <w:r w:rsidRPr="00882C75">
        <w:rPr>
          <w:rFonts w:ascii="Arial" w:hAnsi="Arial"/>
          <w:i/>
          <w:sz w:val="24"/>
        </w:rPr>
        <w:t>“Non c’è altro nome nel quale è stabilito che possiamo essere salvati se non nel nome di Gesù Cristo il Nazareno”</w:t>
      </w:r>
      <w:r w:rsidRPr="00882C75">
        <w:rPr>
          <w:rFonts w:ascii="Arial" w:hAnsi="Arial"/>
          <w:sz w:val="24"/>
        </w:rPr>
        <w:t xml:space="preserve">. </w:t>
      </w:r>
    </w:p>
    <w:p w14:paraId="62D2D01B" w14:textId="77777777" w:rsidR="00882C75" w:rsidRPr="00882C75" w:rsidRDefault="00882C75" w:rsidP="00882C75">
      <w:pPr>
        <w:spacing w:after="120"/>
        <w:jc w:val="both"/>
        <w:rPr>
          <w:rFonts w:ascii="Arial" w:hAnsi="Arial"/>
          <w:sz w:val="24"/>
        </w:rPr>
      </w:pPr>
      <w:r w:rsidRPr="00882C75">
        <w:rPr>
          <w:rFonts w:ascii="Arial" w:hAnsi="Arial"/>
          <w:sz w:val="24"/>
        </w:rPr>
        <w:t>Gesù è l’unico Salvatore, il solo Redentore. Perché? Perché è l’unico sommo sacerdote che ha attraversato i Cieli per compiere per noi presso il Padre l’espiazione dei nostri peccati.</w:t>
      </w:r>
    </w:p>
    <w:p w14:paraId="4C867AD1" w14:textId="77777777" w:rsidR="00882C75" w:rsidRPr="00882C75" w:rsidRDefault="00882C75" w:rsidP="00882C75">
      <w:pPr>
        <w:spacing w:after="120"/>
        <w:jc w:val="both"/>
        <w:rPr>
          <w:rFonts w:ascii="Arial" w:hAnsi="Arial"/>
          <w:sz w:val="24"/>
        </w:rPr>
      </w:pPr>
      <w:r w:rsidRPr="00882C75">
        <w:rPr>
          <w:rFonts w:ascii="Arial" w:hAnsi="Arial"/>
          <w:sz w:val="24"/>
        </w:rPr>
        <w:t>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w:t>
      </w:r>
    </w:p>
    <w:p w14:paraId="5E228A0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[15]Infatti non abbiamo un sommo sacerdote che non sappia compatire le nostre infermità, essendo stato lui stesso provato in ogni cosa, a somiglianza di noi, escluso il peccato. </w:t>
      </w:r>
    </w:p>
    <w:p w14:paraId="6E1704AA" w14:textId="77777777" w:rsidR="00882C75" w:rsidRPr="00882C75" w:rsidRDefault="00882C75" w:rsidP="00882C75">
      <w:pPr>
        <w:spacing w:after="120"/>
        <w:jc w:val="both"/>
        <w:rPr>
          <w:rFonts w:ascii="Arial" w:hAnsi="Arial"/>
          <w:sz w:val="24"/>
        </w:rPr>
      </w:pPr>
      <w:r w:rsidRPr="00882C75">
        <w:rPr>
          <w:rFonts w:ascii="Arial" w:hAnsi="Arial"/>
          <w:sz w:val="24"/>
        </w:rPr>
        <w:t>In questo versetto viene affermata la vera umanità di Gesù. Egli è Figlio di Dio, ma anche Figlio dell’uomo, vero Dio e vero uomo.</w:t>
      </w:r>
    </w:p>
    <w:p w14:paraId="041AD5D6" w14:textId="77777777" w:rsidR="00882C75" w:rsidRPr="00882C75" w:rsidRDefault="00882C75" w:rsidP="00882C75">
      <w:pPr>
        <w:spacing w:after="120"/>
        <w:jc w:val="both"/>
        <w:rPr>
          <w:rFonts w:ascii="Arial" w:hAnsi="Arial"/>
          <w:sz w:val="24"/>
        </w:rPr>
      </w:pPr>
      <w:r w:rsidRPr="00882C75">
        <w:rPr>
          <w:rFonts w:ascii="Arial" w:hAnsi="Arial"/>
          <w:sz w:val="24"/>
        </w:rPr>
        <w:t>Come vero uomo egli è stato provato in ogni cosa, a somiglianza di noi. L’unica cosa che Lui non ha conosciuto della nostra umanità è il peccato.</w:t>
      </w:r>
    </w:p>
    <w:p w14:paraId="148A31C3" w14:textId="77777777" w:rsidR="00882C75" w:rsidRPr="00882C75" w:rsidRDefault="00882C75" w:rsidP="00882C75">
      <w:pPr>
        <w:spacing w:after="120"/>
        <w:jc w:val="both"/>
        <w:rPr>
          <w:rFonts w:ascii="Arial" w:hAnsi="Arial"/>
          <w:sz w:val="24"/>
        </w:rPr>
      </w:pPr>
      <w:r w:rsidRPr="00882C75">
        <w:rPr>
          <w:rFonts w:ascii="Arial" w:hAnsi="Arial"/>
          <w:sz w:val="24"/>
        </w:rPr>
        <w:t>Egli è rimasto sempre nella Volontà di Dio, sempre nella Legge del Padre, in ogni cosa.</w:t>
      </w:r>
    </w:p>
    <w:p w14:paraId="14A3B01A" w14:textId="77777777" w:rsidR="00882C75" w:rsidRPr="00882C75" w:rsidRDefault="00882C75" w:rsidP="00882C75">
      <w:pPr>
        <w:spacing w:after="120"/>
        <w:jc w:val="both"/>
        <w:rPr>
          <w:rFonts w:ascii="Arial" w:hAnsi="Arial"/>
          <w:sz w:val="24"/>
        </w:rPr>
      </w:pPr>
      <w:r w:rsidRPr="00882C75">
        <w:rPr>
          <w:rFonts w:ascii="Arial" w:hAnsi="Arial"/>
          <w:sz w:val="24"/>
        </w:rPr>
        <w:t>Lui sa cosa è la tentazione, sa cosa è la fame, la nudità, la povertà, il dolore, la persecuzione, ogni genere di sofferenza fisica e spirituale, del corpo e dell’anima.</w:t>
      </w:r>
    </w:p>
    <w:p w14:paraId="66A79A0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46CBF9EB" w14:textId="77777777" w:rsidR="00882C75" w:rsidRPr="00882C75" w:rsidRDefault="00882C75" w:rsidP="00882C75">
      <w:pPr>
        <w:spacing w:after="120"/>
        <w:jc w:val="both"/>
        <w:rPr>
          <w:rFonts w:ascii="Arial" w:hAnsi="Arial"/>
          <w:sz w:val="24"/>
        </w:rPr>
      </w:pPr>
      <w:r w:rsidRPr="00882C75">
        <w:rPr>
          <w:rFonts w:ascii="Arial" w:hAnsi="Arial"/>
          <w:sz w:val="24"/>
        </w:rPr>
        <w:t>Essendo Lui vero uomo al pari di noi, egli può venire in nostro soccorso. Ci può compatire, sa compatirci, proprio a motivo delle prove che egli ha subito per rimanere fedele a Dio.</w:t>
      </w:r>
    </w:p>
    <w:p w14:paraId="1A3F993F" w14:textId="77777777" w:rsidR="00882C75" w:rsidRPr="00882C75" w:rsidRDefault="00882C75" w:rsidP="00882C75">
      <w:pPr>
        <w:spacing w:after="120"/>
        <w:jc w:val="both"/>
        <w:rPr>
          <w:rFonts w:ascii="Arial" w:hAnsi="Arial"/>
          <w:i/>
          <w:sz w:val="24"/>
        </w:rPr>
      </w:pPr>
      <w:r w:rsidRPr="00882C75">
        <w:rPr>
          <w:rFonts w:ascii="Arial" w:hAnsi="Arial"/>
          <w:sz w:val="24"/>
        </w:rPr>
        <w:t xml:space="preserve">Compatire le nostre infermità, o saper compatire le nostre infermità non deve significare </w:t>
      </w:r>
      <w:r w:rsidRPr="00882C75">
        <w:rPr>
          <w:rFonts w:ascii="Arial" w:hAnsi="Arial"/>
          <w:i/>
          <w:sz w:val="24"/>
        </w:rPr>
        <w:t>“giustificare il nostro peccato”.</w:t>
      </w:r>
    </w:p>
    <w:p w14:paraId="14E6B671" w14:textId="77777777" w:rsidR="00882C75" w:rsidRPr="00882C75" w:rsidRDefault="00882C75" w:rsidP="00882C75">
      <w:pPr>
        <w:spacing w:after="120"/>
        <w:jc w:val="both"/>
        <w:rPr>
          <w:rFonts w:ascii="Arial" w:hAnsi="Arial"/>
          <w:sz w:val="24"/>
        </w:rPr>
      </w:pPr>
      <w:r w:rsidRPr="00882C75">
        <w:rPr>
          <w:rFonts w:ascii="Arial" w:hAnsi="Arial"/>
          <w:sz w:val="24"/>
        </w:rPr>
        <w:t>Il peccato non si giustifica, si scusa, si perdona, si espia, mai però si giustifica. Giustificare il peccato è dare ad esso il diritto di essere commesso come cosa buona, giusta, santa.</w:t>
      </w:r>
    </w:p>
    <w:p w14:paraId="71F1DB7F" w14:textId="77777777" w:rsidR="00882C75" w:rsidRPr="00882C75" w:rsidRDefault="00882C75" w:rsidP="00882C75">
      <w:pPr>
        <w:spacing w:after="120"/>
        <w:jc w:val="both"/>
        <w:rPr>
          <w:rFonts w:ascii="Arial" w:hAnsi="Arial"/>
          <w:sz w:val="24"/>
        </w:rPr>
      </w:pPr>
      <w:r w:rsidRPr="00882C75">
        <w:rPr>
          <w:rFonts w:ascii="Arial" w:hAnsi="Arial"/>
          <w:sz w:val="24"/>
        </w:rPr>
        <w:t>Mentre il peccato rimane sempre peccato, atto ingiusto dinanzi a Dio e agli uomini, azione di male, opera che è contro Dio e contro l’uomo, che distrugge la natura dell’uomo e la conduce nella morte.</w:t>
      </w:r>
    </w:p>
    <w:p w14:paraId="667E9E28" w14:textId="77777777" w:rsidR="00882C75" w:rsidRPr="00882C75" w:rsidRDefault="00882C75" w:rsidP="00882C75">
      <w:pPr>
        <w:spacing w:after="120"/>
        <w:jc w:val="both"/>
        <w:rPr>
          <w:rFonts w:ascii="Arial" w:hAnsi="Arial"/>
          <w:sz w:val="24"/>
        </w:rPr>
      </w:pPr>
      <w:r w:rsidRPr="00882C75">
        <w:rPr>
          <w:rFonts w:ascii="Arial" w:hAnsi="Arial"/>
          <w:sz w:val="24"/>
        </w:rPr>
        <w:t>Compatire le nostre infermità deve avere un solo significato: Gesù ci compatisce espiando per noi, ma anche donandoci la sua stessa forza perché noi non pecchiamo più.</w:t>
      </w:r>
    </w:p>
    <w:p w14:paraId="22864AA9" w14:textId="77777777" w:rsidR="00882C75" w:rsidRPr="00882C75" w:rsidRDefault="00882C75" w:rsidP="00882C75">
      <w:pPr>
        <w:spacing w:after="120"/>
        <w:jc w:val="both"/>
        <w:rPr>
          <w:rFonts w:ascii="Arial" w:hAnsi="Arial"/>
          <w:sz w:val="24"/>
        </w:rPr>
      </w:pPr>
      <w:r w:rsidRPr="00882C75">
        <w:rPr>
          <w:rFonts w:ascii="Arial" w:hAnsi="Arial"/>
          <w:sz w:val="24"/>
        </w:rPr>
        <w:t>Il compatimento diviene allora soffrire al posto nostro, espiare in vece nostra, ma per entrare noi nella grazia, nella verità, nella forza divina per crescere come Lui in grazia e in verità sino alla fine dei nostri giorni.</w:t>
      </w:r>
    </w:p>
    <w:p w14:paraId="14EAFEFA" w14:textId="77777777" w:rsidR="00882C75" w:rsidRPr="00882C75" w:rsidRDefault="00882C75" w:rsidP="00882C75">
      <w:pPr>
        <w:spacing w:after="120"/>
        <w:jc w:val="both"/>
        <w:rPr>
          <w:rFonts w:ascii="Arial" w:hAnsi="Arial"/>
          <w:sz w:val="24"/>
        </w:rPr>
      </w:pPr>
      <w:r w:rsidRPr="00882C75">
        <w:rPr>
          <w:rFonts w:ascii="Arial" w:hAnsi="Arial"/>
          <w:sz w:val="24"/>
        </w:rPr>
        <w:t>Lui è vero uomo. Conosce le difficoltà della nostra infermità. Anche Lui ha sperimentato la debolezza della carne. Anche Lui ha chiesto che si pregasse un poco insieme a Lui nell’orto degli ulivi.</w:t>
      </w:r>
    </w:p>
    <w:p w14:paraId="16447E89" w14:textId="77777777" w:rsidR="00882C75" w:rsidRPr="00882C75" w:rsidRDefault="00882C75" w:rsidP="00882C75">
      <w:pPr>
        <w:spacing w:after="120"/>
        <w:jc w:val="both"/>
        <w:rPr>
          <w:rFonts w:ascii="Arial" w:hAnsi="Arial"/>
          <w:sz w:val="24"/>
        </w:rPr>
      </w:pPr>
      <w:r w:rsidRPr="00882C75">
        <w:rPr>
          <w:rFonts w:ascii="Arial" w:hAnsi="Arial"/>
          <w:sz w:val="24"/>
        </w:rPr>
        <w:t>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w:t>
      </w:r>
    </w:p>
    <w:p w14:paraId="5CB70CB5" w14:textId="77777777" w:rsidR="00882C75" w:rsidRPr="00882C75" w:rsidRDefault="00882C75" w:rsidP="00882C75">
      <w:pPr>
        <w:spacing w:after="120"/>
        <w:jc w:val="both"/>
        <w:rPr>
          <w:rFonts w:ascii="Arial" w:hAnsi="Arial"/>
          <w:sz w:val="24"/>
        </w:rPr>
      </w:pPr>
      <w:r w:rsidRPr="00882C75">
        <w:rPr>
          <w:rFonts w:ascii="Arial" w:hAnsi="Arial"/>
          <w:sz w:val="24"/>
        </w:rPr>
        <w:t>La sua è una compassione che deve condurci all’impeccabilità, alla più alta santità. Altre interpretazioni non sono consentite. Verrebbero a contraddire intrinsecamente la compassione di Cristo, o la sua morte subita per noi, al posto nostro.</w:t>
      </w:r>
    </w:p>
    <w:p w14:paraId="756F6BC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[16]Accostiamoci dunque con piena fiducia al trono della grazia, per ricevere misericordia e trovare grazia ed essere aiutati al momento opportuno. </w:t>
      </w:r>
    </w:p>
    <w:p w14:paraId="4E86539C"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w:t>
      </w:r>
      <w:r w:rsidRPr="00882C75">
        <w:rPr>
          <w:rFonts w:ascii="Arial" w:hAnsi="Arial"/>
          <w:sz w:val="24"/>
        </w:rPr>
        <w:lastRenderedPageBreak/>
        <w:t>frutto che l’azione di Cristo, che penetra nei cieli quale grande sommo sacerdote, ha prodotto per noi.</w:t>
      </w:r>
    </w:p>
    <w:p w14:paraId="12426902" w14:textId="77777777" w:rsidR="00882C75" w:rsidRPr="00882C75" w:rsidRDefault="00882C75" w:rsidP="00882C75">
      <w:pPr>
        <w:spacing w:after="120"/>
        <w:jc w:val="both"/>
        <w:rPr>
          <w:rFonts w:ascii="Arial" w:hAnsi="Arial"/>
          <w:sz w:val="24"/>
        </w:rPr>
      </w:pPr>
      <w:r w:rsidRPr="00882C75">
        <w:rPr>
          <w:rFonts w:ascii="Arial" w:hAnsi="Arial"/>
          <w:sz w:val="24"/>
        </w:rPr>
        <w:t>Entrando nei cieli, quale grande sommo sacerdote, Gesù è come se si fosse seduto sopra un trono di grazia. Presso di Lui ognuno può ricorrere per ricevere misericordia, per ottenere grazia, per essere aiutato al momento opportuno.</w:t>
      </w:r>
    </w:p>
    <w:p w14:paraId="18C32355" w14:textId="77777777" w:rsidR="00882C75" w:rsidRPr="00882C75" w:rsidRDefault="00882C75" w:rsidP="00882C75">
      <w:pPr>
        <w:spacing w:after="120"/>
        <w:jc w:val="both"/>
        <w:rPr>
          <w:rFonts w:ascii="Arial" w:hAnsi="Arial"/>
          <w:sz w:val="24"/>
        </w:rPr>
      </w:pPr>
      <w:r w:rsidRPr="00882C75">
        <w:rPr>
          <w:rFonts w:ascii="Arial" w:hAnsi="Arial"/>
          <w:sz w:val="24"/>
        </w:rPr>
        <w:t>A questo trono di grazia però bisogna accostarsi, recarsi, andare, rivolgersi.</w:t>
      </w:r>
    </w:p>
    <w:p w14:paraId="112F30CC" w14:textId="77777777" w:rsidR="00882C75" w:rsidRPr="00882C75" w:rsidRDefault="00882C75" w:rsidP="00882C75">
      <w:pPr>
        <w:spacing w:after="120"/>
        <w:jc w:val="both"/>
        <w:rPr>
          <w:rFonts w:ascii="Arial" w:hAnsi="Arial"/>
          <w:sz w:val="24"/>
        </w:rPr>
      </w:pPr>
      <w:r w:rsidRPr="00882C75">
        <w:rPr>
          <w:rFonts w:ascii="Arial" w:hAnsi="Arial"/>
          <w:sz w:val="24"/>
        </w:rPr>
        <w:t>Come ci si reca e come ci si rivolge? Le vie sono due: con la fede in Cristo grande sommo sacerdote. Con la preghiera fiduciosa, che penetra nel cielo e muove il cuore di Cristo Gesù a compassione e a pietà.</w:t>
      </w:r>
    </w:p>
    <w:p w14:paraId="5A6FCF6F" w14:textId="77777777" w:rsidR="00882C75" w:rsidRPr="00882C75" w:rsidRDefault="00882C75" w:rsidP="00882C75">
      <w:pPr>
        <w:spacing w:after="120"/>
        <w:jc w:val="both"/>
        <w:rPr>
          <w:rFonts w:ascii="Arial" w:hAnsi="Arial"/>
          <w:sz w:val="24"/>
        </w:rPr>
      </w:pPr>
      <w:r w:rsidRPr="00882C75">
        <w:rPr>
          <w:rFonts w:ascii="Arial" w:hAnsi="Arial"/>
          <w:sz w:val="24"/>
        </w:rPr>
        <w:t xml:space="preserve">A questo punto è giusto precisare due verità, che stanno molto a cuore all’Autore. </w:t>
      </w:r>
    </w:p>
    <w:p w14:paraId="0E75C08D"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La grazia bisogna attingerla sempre, attimo per attimo, in ogni momento. Non c’è autonomia del cristiano da Cristo. Chi pensasse diversamente, si troverebbe fuori del cammino della salvezza.</w:t>
      </w:r>
    </w:p>
    <w:p w14:paraId="566891ED"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La grazia si attinge perseverando nella fede, mai venendo meno in essa. Si accosta a questo trono della grazia chi ha fede; chi cade dalla fede non può accostarsi.</w:t>
      </w:r>
    </w:p>
    <w:p w14:paraId="04B30D7D"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si può constatare, riappare sempre, anche se non in modo esplicito, il tema centrale della Lettera: </w:t>
      </w:r>
      <w:r w:rsidRPr="00882C75">
        <w:rPr>
          <w:rFonts w:ascii="Arial" w:hAnsi="Arial"/>
          <w:i/>
          <w:sz w:val="24"/>
        </w:rPr>
        <w:t xml:space="preserve">Salva la fede in Cristo. Cristo è la nostra fede. </w:t>
      </w:r>
      <w:r w:rsidRPr="00882C75">
        <w:rPr>
          <w:rFonts w:ascii="Arial" w:hAnsi="Arial"/>
          <w:sz w:val="24"/>
        </w:rPr>
        <w:t>Da questa fede non si può retrocedere, pena il fallimento della nostra esistenza terrena e la morte eterna.</w:t>
      </w:r>
    </w:p>
    <w:p w14:paraId="64192676" w14:textId="77777777" w:rsidR="00882C75" w:rsidRPr="00882C75" w:rsidRDefault="00882C75" w:rsidP="00882C75">
      <w:pPr>
        <w:spacing w:after="120"/>
        <w:jc w:val="both"/>
        <w:rPr>
          <w:rFonts w:ascii="Arial" w:hAnsi="Arial"/>
          <w:sz w:val="24"/>
        </w:rPr>
      </w:pPr>
      <w:r w:rsidRPr="00882C75">
        <w:rPr>
          <w:rFonts w:ascii="Arial" w:hAnsi="Arial"/>
          <w:sz w:val="24"/>
        </w:rPr>
        <w:t>Questa fede bisogna che ogni giorno venga rinsaldata nel cuore, nella mente, nello spirito, nell’anima, nello stesso corpo.</w:t>
      </w:r>
    </w:p>
    <w:p w14:paraId="33E56398" w14:textId="77777777" w:rsidR="00882C75" w:rsidRPr="00882C75" w:rsidRDefault="00882C75" w:rsidP="00882C75">
      <w:pPr>
        <w:spacing w:after="120"/>
        <w:jc w:val="both"/>
        <w:rPr>
          <w:rFonts w:ascii="Arial" w:hAnsi="Arial"/>
          <w:sz w:val="24"/>
        </w:rPr>
      </w:pPr>
      <w:r w:rsidRPr="00882C75">
        <w:rPr>
          <w:rFonts w:ascii="Arial" w:hAnsi="Arial"/>
          <w:sz w:val="24"/>
        </w:rPr>
        <w:t>Questa fede bisogna respirare come l’aria. Anzi, più che l’aria. Questa fede deve crescere, maturare, fruttificare, raggiungere la sua più alta maturità ed espressività.</w:t>
      </w:r>
    </w:p>
    <w:p w14:paraId="022A9930" w14:textId="77777777" w:rsidR="00882C75" w:rsidRPr="00882C75" w:rsidRDefault="00882C75" w:rsidP="00882C75">
      <w:pPr>
        <w:spacing w:after="120"/>
        <w:jc w:val="both"/>
        <w:rPr>
          <w:rFonts w:ascii="Arial" w:hAnsi="Arial"/>
          <w:sz w:val="24"/>
        </w:rPr>
      </w:pPr>
      <w:r w:rsidRPr="00882C75">
        <w:rPr>
          <w:rFonts w:ascii="Arial" w:hAnsi="Arial"/>
          <w:sz w:val="24"/>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3743672F" w14:textId="77777777" w:rsidR="00882C75" w:rsidRPr="00882C75" w:rsidRDefault="00882C75" w:rsidP="00882C75">
      <w:pPr>
        <w:spacing w:after="120"/>
        <w:jc w:val="both"/>
        <w:rPr>
          <w:rFonts w:ascii="Arial" w:hAnsi="Arial"/>
          <w:sz w:val="24"/>
        </w:rPr>
      </w:pPr>
      <w:r w:rsidRPr="00882C75">
        <w:rPr>
          <w:rFonts w:ascii="Arial" w:hAnsi="Arial"/>
          <w:sz w:val="24"/>
        </w:rPr>
        <w:t>Tutto però discende come grazia, misericordia, aiuto da Cristo, perché tutto è in Cristo non fuori di Lui.</w:t>
      </w:r>
    </w:p>
    <w:p w14:paraId="2FDA3804" w14:textId="77777777" w:rsidR="00882C75" w:rsidRPr="00882C75" w:rsidRDefault="00882C75" w:rsidP="00882C75">
      <w:pPr>
        <w:spacing w:after="120"/>
        <w:jc w:val="both"/>
        <w:rPr>
          <w:rFonts w:ascii="Arial" w:hAnsi="Arial"/>
          <w:sz w:val="24"/>
        </w:rPr>
      </w:pPr>
      <w:r w:rsidRPr="00882C75">
        <w:rPr>
          <w:rFonts w:ascii="Arial" w:hAnsi="Arial"/>
          <w:sz w:val="24"/>
        </w:rPr>
        <w:t>A Lui allora bisogna accostarsi con piena fiducia, nella certezza di amore che Lui non potrà deluderci in niente. Il suo amore sarà sempre più grande del nostro e saprà venire incontro ad ogni nostra richiesta di un amore più grande, di un amore in noi simile al suo.</w:t>
      </w:r>
    </w:p>
    <w:p w14:paraId="61A3B5F0" w14:textId="77777777" w:rsidR="00882C75" w:rsidRPr="00882C75" w:rsidRDefault="00882C75" w:rsidP="00882C75">
      <w:pPr>
        <w:spacing w:after="120"/>
        <w:jc w:val="both"/>
        <w:rPr>
          <w:rFonts w:ascii="Arial" w:hAnsi="Arial"/>
          <w:sz w:val="24"/>
        </w:rPr>
      </w:pPr>
      <w:r w:rsidRPr="00882C75">
        <w:rPr>
          <w:rFonts w:ascii="Arial" w:hAnsi="Arial"/>
          <w:sz w:val="24"/>
        </w:rPr>
        <w:t>La ragione ultima della fiducia non è in noi, è in Cristo. È nel suo amore che si fa sacrificio per noi, senza che nessuno di noi lo chiedesse.</w:t>
      </w:r>
    </w:p>
    <w:p w14:paraId="608792C6" w14:textId="77777777" w:rsidR="00882C75" w:rsidRPr="00882C75" w:rsidRDefault="00882C75" w:rsidP="00882C75">
      <w:pPr>
        <w:spacing w:after="120"/>
        <w:jc w:val="both"/>
        <w:rPr>
          <w:rFonts w:ascii="Arial" w:hAnsi="Arial"/>
          <w:sz w:val="24"/>
        </w:rPr>
      </w:pPr>
      <w:r w:rsidRPr="00882C75">
        <w:rPr>
          <w:rFonts w:ascii="Arial" w:hAnsi="Arial"/>
          <w:sz w:val="24"/>
        </w:rPr>
        <w:t>La fiducia trova la sua sorgente di verità nella carità del Padre che previene ogni nostra richiesta di salvezza e nell’amore di Cristo che si dona al Padre per la nostra redenzione eterna.</w:t>
      </w:r>
    </w:p>
    <w:p w14:paraId="4C16A6E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È questa la grandezza divina della fiducia del cristiano: l’amore di Dio che non delude perché è stato riversato tutto nei nostri cuori.</w:t>
      </w:r>
    </w:p>
    <w:p w14:paraId="1C0E8247" w14:textId="77777777" w:rsidR="00882C75" w:rsidRPr="00882C75" w:rsidRDefault="00882C75" w:rsidP="00882C75">
      <w:pPr>
        <w:spacing w:after="120"/>
        <w:jc w:val="both"/>
        <w:rPr>
          <w:rFonts w:ascii="Arial" w:hAnsi="Arial"/>
          <w:sz w:val="24"/>
        </w:rPr>
      </w:pPr>
      <w:r w:rsidRPr="00882C75">
        <w:rPr>
          <w:rFonts w:ascii="Arial" w:hAnsi="Arial"/>
          <w:sz w:val="24"/>
        </w:rPr>
        <w:t>Dio ci ha dato tutto donandoci il Figlio. Il Figlio ci ha dato tutto, donandosi. Al Padre che dona il Figlio e al Figlio che dona se stesso non si può andare se non con fiducia. È il suo amore il trono della grazia, cui ci dobbiamo accostare con fiducia.</w:t>
      </w:r>
    </w:p>
    <w:p w14:paraId="002B5C59" w14:textId="77777777" w:rsidR="00882C75" w:rsidRPr="00882C75" w:rsidRDefault="00882C75" w:rsidP="00882C75">
      <w:pPr>
        <w:spacing w:after="120"/>
        <w:jc w:val="both"/>
        <w:rPr>
          <w:rFonts w:ascii="Arial" w:hAnsi="Arial"/>
          <w:sz w:val="24"/>
        </w:rPr>
      </w:pPr>
      <w:r w:rsidRPr="00882C75">
        <w:rPr>
          <w:rFonts w:ascii="Arial" w:hAnsi="Arial"/>
          <w:b/>
          <w:sz w:val="24"/>
        </w:rPr>
        <w:t>Il timore di essere esclusi</w:t>
      </w:r>
      <w:r w:rsidRPr="00882C75">
        <w:rPr>
          <w:rFonts w:ascii="Arial" w:hAnsi="Arial"/>
          <w:sz w:val="24"/>
        </w:rPr>
        <w:t xml:space="preserve">. Si è esclusi dalla salvezza quando ci si esclude dalla fede. La salvezza è dalla fede. </w:t>
      </w:r>
      <w:r w:rsidRPr="00882C75">
        <w:rPr>
          <w:rFonts w:ascii="Arial" w:hAnsi="Arial"/>
          <w:i/>
          <w:sz w:val="24"/>
        </w:rPr>
        <w:t xml:space="preserve">Chi si esclude dalla fede, si esclude anche dalla salvezza. </w:t>
      </w:r>
      <w:r w:rsidRPr="00882C75">
        <w:rPr>
          <w:rFonts w:ascii="Arial" w:hAnsi="Arial"/>
          <w:sz w:val="24"/>
        </w:rPr>
        <w:t xml:space="preserve">Ognuno pertanto è chiamato a rimanere saldo, ancorato nella fede al fine di rimanere saldo e ancorato nella salvezza. La fede è in Cristo Gesù e nella sua Parola. </w:t>
      </w:r>
    </w:p>
    <w:p w14:paraId="1A827C1B" w14:textId="77777777" w:rsidR="00882C75" w:rsidRPr="00882C75" w:rsidRDefault="00882C75" w:rsidP="00882C75">
      <w:pPr>
        <w:spacing w:after="120"/>
        <w:jc w:val="both"/>
        <w:rPr>
          <w:rFonts w:ascii="Arial" w:hAnsi="Arial"/>
          <w:bCs/>
          <w:sz w:val="24"/>
        </w:rPr>
      </w:pPr>
      <w:r w:rsidRPr="00882C75">
        <w:rPr>
          <w:rFonts w:ascii="Arial" w:hAnsi="Arial"/>
          <w:b/>
          <w:sz w:val="24"/>
        </w:rPr>
        <w:t>Relazione tra oggi, ieri, domani.</w:t>
      </w:r>
      <w:r w:rsidRPr="00882C75">
        <w:rPr>
          <w:rFonts w:ascii="Arial" w:hAnsi="Arial"/>
          <w:bCs/>
          <w:sz w:val="24"/>
        </w:rPr>
        <w:t xml:space="preserve"> La fede è accoglienza del mistero di Cristo Gesù, di tutto il suo mistero. Il mistero è stato compiuto in ogni sua parte da Gesù Signore e in ogni sua parte è stato annunziato. </w:t>
      </w:r>
      <w:r w:rsidRPr="00882C75">
        <w:rPr>
          <w:rFonts w:ascii="Arial" w:hAnsi="Arial"/>
          <w:bCs/>
          <w:i/>
          <w:sz w:val="24"/>
        </w:rPr>
        <w:t>Il mistero che si è compiuto tutto, una volta per sempre, tutto non è stato ancora annunziato, o non è stato ancora annunziato tutto a tutti</w:t>
      </w:r>
      <w:r w:rsidRPr="00882C75">
        <w:rPr>
          <w:rFonts w:ascii="Arial" w:hAnsi="Arial"/>
          <w:bCs/>
          <w:sz w:val="24"/>
        </w:rPr>
        <w:t xml:space="preserve">. La Chiesa ha l’obbligo di annunziarlo tutto a tutti, senza alcuna alterazione, cambiamento, o trasformazione. </w:t>
      </w:r>
      <w:r w:rsidRPr="00882C75">
        <w:rPr>
          <w:rFonts w:ascii="Arial" w:hAnsi="Arial"/>
          <w:bCs/>
          <w:i/>
          <w:sz w:val="24"/>
        </w:rPr>
        <w:t xml:space="preserve">La Chiesa riceve il mistero dal passato, lo annunzia e lo vive tutto oggi, lo trasmette a quanti succedono nella storia, perché anche loro si lascino trasformare da quest’unico e solo mistero di vita. </w:t>
      </w:r>
      <w:r w:rsidRPr="00882C75">
        <w:rPr>
          <w:rFonts w:ascii="Arial" w:hAnsi="Arial"/>
          <w:bCs/>
          <w:sz w:val="24"/>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882C75">
        <w:rPr>
          <w:rFonts w:ascii="Arial" w:hAnsi="Arial"/>
          <w:bCs/>
          <w:i/>
          <w:sz w:val="24"/>
        </w:rPr>
        <w:t xml:space="preserve">Nasce per tutti l’urgenza, ma anche la grande responsabilità di trasmettere la fede integra, pura, nella santità più splendente. </w:t>
      </w:r>
      <w:r w:rsidRPr="00882C75">
        <w:rPr>
          <w:rFonts w:ascii="Arial" w:hAnsi="Arial"/>
          <w:bCs/>
          <w:sz w:val="24"/>
        </w:rPr>
        <w:t xml:space="preserve">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  </w:t>
      </w:r>
    </w:p>
    <w:p w14:paraId="1ADFCD03" w14:textId="77777777" w:rsidR="00882C75" w:rsidRPr="00882C75" w:rsidRDefault="00882C75" w:rsidP="00882C75">
      <w:pPr>
        <w:spacing w:after="120"/>
        <w:jc w:val="both"/>
        <w:rPr>
          <w:rFonts w:ascii="Arial" w:hAnsi="Arial"/>
          <w:bCs/>
          <w:sz w:val="24"/>
        </w:rPr>
      </w:pPr>
      <w:r w:rsidRPr="00882C75">
        <w:rPr>
          <w:rFonts w:ascii="Arial" w:hAnsi="Arial"/>
          <w:b/>
          <w:sz w:val="24"/>
        </w:rPr>
        <w:t>Uniti nella fede.</w:t>
      </w:r>
      <w:r w:rsidRPr="00882C75">
        <w:rPr>
          <w:rFonts w:ascii="Arial" w:hAnsi="Arial"/>
          <w:bCs/>
          <w:sz w:val="24"/>
        </w:rPr>
        <w:t xml:space="preserve"> Uniti a chi? La fede si vive in unione e in comunione con ogni altro cristiano, si vive in unità con gli altri. C’è una unità di conforto e di sostegno ed è l’unità tra i cristiani che si incoraggiano e si stimolano a vicenda nella vita secondo la fede. </w:t>
      </w:r>
      <w:r w:rsidRPr="00882C75">
        <w:rPr>
          <w:rFonts w:ascii="Arial" w:hAnsi="Arial"/>
          <w:bCs/>
          <w:i/>
          <w:sz w:val="24"/>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882C75">
        <w:rPr>
          <w:rFonts w:ascii="Arial" w:hAnsi="Arial"/>
          <w:bCs/>
          <w:sz w:val="24"/>
        </w:rPr>
        <w:t xml:space="preserve">Sono i ministri della Parola, ognuno secondo la sua responsabilità che nasce dal Sacramento dell’ordine, a dare verità alla nostra fede e santità al nostro cammino. </w:t>
      </w:r>
    </w:p>
    <w:p w14:paraId="16C8AC96" w14:textId="77777777" w:rsidR="00882C75" w:rsidRPr="00882C75" w:rsidRDefault="00882C75" w:rsidP="00882C75">
      <w:pPr>
        <w:spacing w:after="120"/>
        <w:jc w:val="both"/>
        <w:rPr>
          <w:rFonts w:ascii="Arial" w:hAnsi="Arial"/>
          <w:bCs/>
          <w:sz w:val="24"/>
        </w:rPr>
      </w:pPr>
      <w:r w:rsidRPr="00882C75">
        <w:rPr>
          <w:rFonts w:ascii="Arial" w:hAnsi="Arial"/>
          <w:b/>
          <w:sz w:val="24"/>
        </w:rPr>
        <w:t>Mediazione nel dono, nell’insegnamento, nella comprensione.</w:t>
      </w:r>
      <w:r w:rsidRPr="00882C75">
        <w:rPr>
          <w:rFonts w:ascii="Arial" w:hAnsi="Arial"/>
          <w:bCs/>
          <w:sz w:val="24"/>
        </w:rPr>
        <w:t xml:space="preserve"> Sono i ministri della Parola i mediatori di essa. La Parola ci è data per mezzo del loro ministero. </w:t>
      </w:r>
      <w:r w:rsidRPr="00882C75">
        <w:rPr>
          <w:rFonts w:ascii="Arial" w:hAnsi="Arial"/>
          <w:bCs/>
          <w:i/>
          <w:sz w:val="24"/>
        </w:rPr>
        <w:t>La mediazione è nel dono</w:t>
      </w:r>
      <w:r w:rsidRPr="00882C75">
        <w:rPr>
          <w:rFonts w:ascii="Arial" w:hAnsi="Arial"/>
          <w:bCs/>
          <w:sz w:val="24"/>
        </w:rPr>
        <w:t xml:space="preserve">: la Parola è data a loro perché siano loro a consegnarla a noi integra e pura, santa e immacolata così come è uscita dalla bocca e dal cuore di Gesù Signore. </w:t>
      </w:r>
      <w:r w:rsidRPr="00882C75">
        <w:rPr>
          <w:rFonts w:ascii="Arial" w:hAnsi="Arial"/>
          <w:bCs/>
          <w:i/>
          <w:sz w:val="24"/>
        </w:rPr>
        <w:t>La mediazione è nell’insegnamento</w:t>
      </w:r>
      <w:r w:rsidRPr="00882C75">
        <w:rPr>
          <w:rFonts w:ascii="Arial" w:hAnsi="Arial"/>
          <w:bCs/>
          <w:sz w:val="24"/>
        </w:rPr>
        <w:t xml:space="preserve">: sono loro che devono insegnarcela secondo la verità del mistero che la Parola contiene. </w:t>
      </w:r>
      <w:r w:rsidRPr="00882C75">
        <w:rPr>
          <w:rFonts w:ascii="Arial" w:hAnsi="Arial"/>
          <w:bCs/>
          <w:i/>
          <w:sz w:val="24"/>
        </w:rPr>
        <w:t>La mediazione è anche nella comprensione</w:t>
      </w:r>
      <w:r w:rsidRPr="00882C75">
        <w:rPr>
          <w:rFonts w:ascii="Arial" w:hAnsi="Arial"/>
          <w:bCs/>
          <w:sz w:val="24"/>
        </w:rPr>
        <w:t xml:space="preserve">: sono loro che devono aiutarci ad avere una corretta, esatta, perfetta comprensione di ogni Parola che Dio ha fatto </w:t>
      </w:r>
      <w:r w:rsidRPr="00882C75">
        <w:rPr>
          <w:rFonts w:ascii="Arial" w:hAnsi="Arial"/>
          <w:bCs/>
          <w:sz w:val="24"/>
        </w:rPr>
        <w:lastRenderedPageBreak/>
        <w:t xml:space="preserve">risuonare tra noi per mezzo di Gesù Signore. </w:t>
      </w:r>
      <w:r w:rsidRPr="00882C75">
        <w:rPr>
          <w:rFonts w:ascii="Arial" w:hAnsi="Arial"/>
          <w:bCs/>
          <w:i/>
          <w:sz w:val="24"/>
        </w:rPr>
        <w:t xml:space="preserve">Questa triplice mediazione nella Chiesa </w:t>
      </w:r>
      <w:r w:rsidRPr="00882C75">
        <w:rPr>
          <w:rFonts w:ascii="Arial" w:hAnsi="Arial"/>
          <w:bCs/>
          <w:sz w:val="24"/>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882C75">
        <w:rPr>
          <w:rFonts w:ascii="Arial" w:hAnsi="Arial"/>
          <w:bCs/>
          <w:i/>
          <w:sz w:val="24"/>
        </w:rPr>
        <w:t xml:space="preserve">Questo ministero fa la Parola vera, ma anche fa la Parola falsa. Questo ministero genera vita nel mondo, ma anche morte. </w:t>
      </w:r>
      <w:r w:rsidRPr="00882C75">
        <w:rPr>
          <w:rFonts w:ascii="Arial" w:hAnsi="Arial"/>
          <w:bCs/>
          <w:sz w:val="24"/>
        </w:rPr>
        <w:t xml:space="preserve">Ogni ministro della Parola è responsabile di ogni morte che il tradimento del suo ministero genera nel mondo. </w:t>
      </w:r>
    </w:p>
    <w:p w14:paraId="2B91C0E6" w14:textId="77777777" w:rsidR="00882C75" w:rsidRPr="00882C75" w:rsidRDefault="00882C75" w:rsidP="00882C75">
      <w:pPr>
        <w:spacing w:after="120"/>
        <w:jc w:val="both"/>
        <w:rPr>
          <w:rFonts w:ascii="Arial" w:hAnsi="Arial"/>
          <w:bCs/>
          <w:sz w:val="24"/>
        </w:rPr>
      </w:pPr>
      <w:r w:rsidRPr="00882C75">
        <w:rPr>
          <w:rFonts w:ascii="Arial" w:hAnsi="Arial"/>
          <w:b/>
          <w:sz w:val="24"/>
        </w:rPr>
        <w:t>La verità della Parola è nel Mediatore di essa.</w:t>
      </w:r>
      <w:r w:rsidRPr="00882C75">
        <w:rPr>
          <w:rFonts w:ascii="Arial" w:hAnsi="Arial"/>
          <w:bCs/>
          <w:sz w:val="24"/>
        </w:rPr>
        <w:t xml:space="preserve"> Dicendo che la verità della Parola è nel Mediatore di essa si vuole dire che tutto è nell’opera e dall’opera del Mediatore. </w:t>
      </w:r>
      <w:r w:rsidRPr="00882C75">
        <w:rPr>
          <w:rFonts w:ascii="Arial" w:hAnsi="Arial"/>
          <w:bCs/>
          <w:i/>
          <w:sz w:val="24"/>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882C75">
        <w:rPr>
          <w:rFonts w:ascii="Arial" w:hAnsi="Arial"/>
          <w:bCs/>
          <w:sz w:val="24"/>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882C75">
        <w:rPr>
          <w:rFonts w:ascii="Arial" w:hAnsi="Arial"/>
          <w:bCs/>
          <w:i/>
          <w:sz w:val="24"/>
        </w:rPr>
        <w:t>Intere generazioni vengono contagiate da un insegnamento falso</w:t>
      </w:r>
      <w:r w:rsidRPr="00882C75">
        <w:rPr>
          <w:rFonts w:ascii="Arial" w:hAnsi="Arial"/>
          <w:bCs/>
          <w:sz w:val="24"/>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11A1F932" w14:textId="77777777" w:rsidR="00882C75" w:rsidRPr="00882C75" w:rsidRDefault="00882C75" w:rsidP="00882C75">
      <w:pPr>
        <w:spacing w:after="120"/>
        <w:jc w:val="both"/>
        <w:rPr>
          <w:rFonts w:ascii="Arial" w:hAnsi="Arial"/>
          <w:bCs/>
          <w:sz w:val="24"/>
        </w:rPr>
      </w:pPr>
      <w:r w:rsidRPr="00882C75">
        <w:rPr>
          <w:rFonts w:ascii="Arial" w:hAnsi="Arial"/>
          <w:b/>
          <w:sz w:val="24"/>
        </w:rPr>
        <w:t>Apostolo: dono attuale della verità.</w:t>
      </w:r>
      <w:r w:rsidRPr="00882C75">
        <w:rPr>
          <w:rFonts w:ascii="Arial" w:hAnsi="Arial"/>
          <w:bCs/>
          <w:sz w:val="24"/>
        </w:rPr>
        <w:t xml:space="preserve"> Come la Parola non cammina da sola, ma attraverso il Mediatore costituito da Cristo Gesù, così anche la verità della Parola non cammina da sola, bensì mediante lo stesso Mediatore della Parola. </w:t>
      </w:r>
      <w:r w:rsidRPr="00882C75">
        <w:rPr>
          <w:rFonts w:ascii="Arial" w:hAnsi="Arial"/>
          <w:bCs/>
          <w:i/>
          <w:sz w:val="24"/>
        </w:rPr>
        <w:t xml:space="preserve">La missione dell’Apostolo è proprio questa: dare ad ogni uomo sia la Parola nella sua più alta purezza e integrità, come anche la verità contenuta nella Parola nella sua attualità più pura e più santa. </w:t>
      </w:r>
      <w:r w:rsidRPr="00882C75">
        <w:rPr>
          <w:rFonts w:ascii="Arial" w:hAnsi="Arial"/>
          <w:bCs/>
          <w:sz w:val="24"/>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0DE1AB24" w14:textId="77777777" w:rsidR="00882C75" w:rsidRPr="00882C75" w:rsidRDefault="00882C75" w:rsidP="00882C75">
      <w:pPr>
        <w:spacing w:after="120"/>
        <w:jc w:val="both"/>
        <w:rPr>
          <w:rFonts w:ascii="Arial" w:hAnsi="Arial"/>
          <w:sz w:val="24"/>
        </w:rPr>
      </w:pPr>
      <w:r w:rsidRPr="00882C75">
        <w:rPr>
          <w:rFonts w:ascii="Arial" w:hAnsi="Arial"/>
          <w:b/>
          <w:sz w:val="24"/>
        </w:rPr>
        <w:t>L’eredità di Abramo è Gesù</w:t>
      </w:r>
      <w:r w:rsidRPr="00882C75">
        <w:rPr>
          <w:rFonts w:ascii="Arial" w:hAnsi="Arial"/>
          <w:sz w:val="24"/>
        </w:rPr>
        <w:t xml:space="preserve">. Dicendo che Gesù è l’eredità di Abramo si vuole insegnare una sola verità: tutto il Nuovo Testamento è l’eredità dell’Antico. </w:t>
      </w:r>
      <w:r w:rsidRPr="00882C75">
        <w:rPr>
          <w:rFonts w:ascii="Arial" w:hAnsi="Arial"/>
          <w:i/>
          <w:sz w:val="24"/>
        </w:rPr>
        <w:t xml:space="preserve">Se l’Antico Testamento non approda tutto nel Nuovo, in Cristo, esso è senza eredità. </w:t>
      </w:r>
      <w:r w:rsidRPr="00882C75">
        <w:rPr>
          <w:rFonts w:ascii="Arial" w:hAnsi="Arial"/>
          <w:sz w:val="24"/>
        </w:rPr>
        <w:t xml:space="preserve">Se è senza eredità, è finito in se stesso, è morto. La sua vita è finita per sempre, in eterno. </w:t>
      </w:r>
      <w:r w:rsidRPr="00882C75">
        <w:rPr>
          <w:rFonts w:ascii="Arial" w:hAnsi="Arial"/>
          <w:i/>
          <w:sz w:val="24"/>
        </w:rPr>
        <w:t>La verità dell’Antico Testamento è il Nuovo</w:t>
      </w:r>
      <w:r w:rsidRPr="00882C75">
        <w:rPr>
          <w:rFonts w:ascii="Arial" w:hAnsi="Arial"/>
          <w:sz w:val="24"/>
        </w:rPr>
        <w:t xml:space="preserve">. Senza il Nuovo, l’Antico Testamento è senza verità. Quella che possiede non è la sua verità, perché la sua Verità è solo una: Cristo Gesù. </w:t>
      </w:r>
    </w:p>
    <w:p w14:paraId="256F2B7E"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Il riposo di Dio è il vero riposo dell’uomo. </w:t>
      </w:r>
      <w:r w:rsidRPr="00882C75">
        <w:rPr>
          <w:rFonts w:ascii="Arial" w:hAnsi="Arial"/>
          <w:bCs/>
          <w:sz w:val="24"/>
        </w:rPr>
        <w:t xml:space="preserve">Dalla terra promessa al cielo promesso. Il riposo nel quale il Signore vuole introdurre l’uomo non è l’antica Terra Promessa. </w:t>
      </w:r>
      <w:r w:rsidRPr="00882C75">
        <w:rPr>
          <w:rFonts w:ascii="Arial" w:hAnsi="Arial"/>
          <w:bCs/>
          <w:i/>
          <w:sz w:val="24"/>
        </w:rPr>
        <w:t>Il risposo del Signore è il suo cielo, il suo paradiso</w:t>
      </w:r>
      <w:r w:rsidRPr="00882C75">
        <w:rPr>
          <w:rFonts w:ascii="Arial" w:hAnsi="Arial"/>
          <w:bCs/>
          <w:sz w:val="24"/>
        </w:rPr>
        <w:t xml:space="preserve">. L’uomo entrerà nel riposo di Dio solo quando avrà raggiunto il Paradiso. Fino a quel momento dovrà camminare, senza mai fermarsi, per raggiungerlo. </w:t>
      </w:r>
      <w:r w:rsidRPr="00882C75">
        <w:rPr>
          <w:rFonts w:ascii="Arial" w:hAnsi="Arial"/>
          <w:bCs/>
          <w:i/>
          <w:sz w:val="24"/>
        </w:rPr>
        <w:t xml:space="preserve">Fino al momento della morte non c’è riposo per l’uomo nel cammino della sua santità, </w:t>
      </w:r>
      <w:r w:rsidRPr="00882C75">
        <w:rPr>
          <w:rFonts w:ascii="Arial" w:hAnsi="Arial"/>
          <w:bCs/>
          <w:i/>
          <w:sz w:val="24"/>
        </w:rPr>
        <w:lastRenderedPageBreak/>
        <w:t>nella verità e nella grazia; come anche non c’è riposo nell’acquisizione della verità o nella crescita in sapienza e grazia</w:t>
      </w:r>
      <w:r w:rsidRPr="00882C75">
        <w:rPr>
          <w:rFonts w:ascii="Arial" w:hAnsi="Arial"/>
          <w:bCs/>
          <w:sz w:val="24"/>
        </w:rPr>
        <w:t xml:space="preserve">. Non c’è riposo né nella comprensione del mistero, né nella sua attuazione, o realizzazione sia come comunità che come singola persona. Chi si ferma a ieri, o anche ad oggi, si pone fuori del cammino verso il riposo eterno, nel Cielo. </w:t>
      </w:r>
    </w:p>
    <w:p w14:paraId="34E4491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Entrare e rimanere nella fede. </w:t>
      </w:r>
      <w:r w:rsidRPr="00882C75">
        <w:rPr>
          <w:rFonts w:ascii="Arial" w:hAnsi="Arial"/>
          <w:bCs/>
          <w:sz w:val="24"/>
        </w:rPr>
        <w:t xml:space="preserve">Si entra ascoltando la Parola degli Apostoli. Si rimane ascoltando l’insegnamento degli Apostoli.  Nella fede </w:t>
      </w:r>
      <w:r w:rsidRPr="00882C75">
        <w:rPr>
          <w:rFonts w:ascii="Arial" w:hAnsi="Arial"/>
          <w:bCs/>
          <w:i/>
          <w:sz w:val="24"/>
        </w:rPr>
        <w:t>si entra e si rimane</w:t>
      </w:r>
      <w:r w:rsidRPr="00882C75">
        <w:rPr>
          <w:rFonts w:ascii="Arial" w:hAnsi="Arial"/>
          <w:bCs/>
          <w:sz w:val="24"/>
        </w:rPr>
        <w:t xml:space="preserve">. </w:t>
      </w:r>
      <w:r w:rsidRPr="00882C75">
        <w:rPr>
          <w:rFonts w:ascii="Arial" w:hAnsi="Arial"/>
          <w:bCs/>
          <w:i/>
          <w:sz w:val="24"/>
        </w:rPr>
        <w:t xml:space="preserve">Si entra </w:t>
      </w:r>
      <w:r w:rsidRPr="00882C75">
        <w:rPr>
          <w:rFonts w:ascii="Arial" w:hAnsi="Arial"/>
          <w:bCs/>
          <w:sz w:val="24"/>
        </w:rPr>
        <w:t xml:space="preserve">per rimanere. </w:t>
      </w:r>
      <w:r w:rsidRPr="00882C75">
        <w:rPr>
          <w:rFonts w:ascii="Arial" w:hAnsi="Arial"/>
          <w:bCs/>
          <w:i/>
          <w:sz w:val="24"/>
        </w:rPr>
        <w:t xml:space="preserve">Si rimane </w:t>
      </w:r>
      <w:r w:rsidRPr="00882C75">
        <w:rPr>
          <w:rFonts w:ascii="Arial" w:hAnsi="Arial"/>
          <w:bCs/>
          <w:sz w:val="24"/>
        </w:rPr>
        <w:t xml:space="preserve">per crescere in essa. </w:t>
      </w:r>
      <w:r w:rsidRPr="00882C75">
        <w:rPr>
          <w:rFonts w:ascii="Arial" w:hAnsi="Arial"/>
          <w:bCs/>
          <w:i/>
          <w:sz w:val="24"/>
        </w:rPr>
        <w:t>Si entra</w:t>
      </w:r>
      <w:r w:rsidRPr="00882C75">
        <w:rPr>
          <w:rFonts w:ascii="Arial" w:hAnsi="Arial"/>
          <w:bCs/>
          <w:sz w:val="24"/>
        </w:rPr>
        <w:t xml:space="preserve">, ascoltando la Parola degli Apostoli. </w:t>
      </w:r>
      <w:r w:rsidRPr="00882C75">
        <w:rPr>
          <w:rFonts w:ascii="Arial" w:hAnsi="Arial"/>
          <w:bCs/>
          <w:i/>
          <w:sz w:val="24"/>
        </w:rPr>
        <w:t xml:space="preserve">Si rimane </w:t>
      </w:r>
      <w:r w:rsidRPr="00882C75">
        <w:rPr>
          <w:rFonts w:ascii="Arial" w:hAnsi="Arial"/>
          <w:bCs/>
          <w:sz w:val="24"/>
        </w:rPr>
        <w:t xml:space="preserve">ascoltando ancora una volta la Parola degli Apostoli. </w:t>
      </w:r>
      <w:r w:rsidRPr="00882C75">
        <w:rPr>
          <w:rFonts w:ascii="Arial" w:hAnsi="Arial"/>
          <w:bCs/>
          <w:i/>
          <w:sz w:val="24"/>
        </w:rPr>
        <w:t xml:space="preserve">Si cresce di fede in fede </w:t>
      </w:r>
      <w:r w:rsidRPr="00882C75">
        <w:rPr>
          <w:rFonts w:ascii="Arial" w:hAnsi="Arial"/>
          <w:bCs/>
          <w:sz w:val="24"/>
        </w:rPr>
        <w:t xml:space="preserve">ascoltando l’insegnamento degli Apostoli che hanno il mandato da parte di Cristo Gesù di aiutarci a crescere in una comprensione della fede sempre più grande. </w:t>
      </w:r>
      <w:r w:rsidRPr="00882C75">
        <w:rPr>
          <w:rFonts w:ascii="Arial" w:hAnsi="Arial"/>
          <w:bCs/>
          <w:i/>
          <w:sz w:val="24"/>
        </w:rPr>
        <w:t>È questo il cammino di verità in verità</w:t>
      </w:r>
      <w:r w:rsidRPr="00882C75">
        <w:rPr>
          <w:rFonts w:ascii="Arial" w:hAnsi="Arial"/>
          <w:bCs/>
          <w:sz w:val="24"/>
        </w:rPr>
        <w:t xml:space="preserve">, fino al possesso per noi della verità tutta intera. Ognuno ha un cammino personale nella verità ed è questa personalizzazione della verità la bellezza e la santità del cammino comunitario della fede. </w:t>
      </w:r>
    </w:p>
    <w:p w14:paraId="34D468F8"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fede è nella Parola. La fonte della fede: Cristo. </w:t>
      </w:r>
      <w:r w:rsidRPr="00882C75">
        <w:rPr>
          <w:rFonts w:ascii="Arial" w:hAnsi="Arial"/>
          <w:sz w:val="24"/>
        </w:rPr>
        <w:t xml:space="preserve">La fede nasce dalla Parola. Dove non c’è Parola, non c’è neanche fede. La Parola della fede è solo quella di Cristo Gesù. </w:t>
      </w:r>
      <w:r w:rsidRPr="00882C75">
        <w:rPr>
          <w:rFonts w:ascii="Arial" w:hAnsi="Arial"/>
          <w:i/>
          <w:sz w:val="24"/>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882C75">
        <w:rPr>
          <w:rFonts w:ascii="Arial" w:hAnsi="Arial"/>
          <w:sz w:val="24"/>
        </w:rPr>
        <w:t xml:space="preserve">Dove non c’è Parola di Cristo, lì non c’è semplicemente fede. Dove non c’è fede, ci sono solo credenze, ma la credenza non è fede, non è verità di fede e quindi non salva l’uomo.  </w:t>
      </w:r>
    </w:p>
    <w:p w14:paraId="53CBD0BA"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principio diventa vera speranza: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Gesù. </w:t>
      </w:r>
      <w:r w:rsidRPr="00882C75">
        <w:rPr>
          <w:rFonts w:ascii="Arial" w:hAnsi="Arial"/>
          <w:sz w:val="24"/>
        </w:rPr>
        <w:t xml:space="preserve">Non c’è speranza fuori della Parola di Dio e di Cristo Gesù, perché non c’è altra Parola creatrice, che crea quanto dice e realizza quanto promette. </w:t>
      </w:r>
      <w:r w:rsidRPr="00882C75">
        <w:rPr>
          <w:rFonts w:ascii="Arial" w:hAnsi="Arial"/>
          <w:i/>
          <w:sz w:val="24"/>
        </w:rPr>
        <w:t xml:space="preserve">C’è speranza nella Parola di Gesù perché Dio e Cristo hanno garantito la loro Parola con la loro Onnipotenza creatrice dal nulla di ogni cosa. </w:t>
      </w:r>
      <w:r w:rsidRPr="00882C75">
        <w:rPr>
          <w:rFonts w:ascii="Arial" w:hAnsi="Arial"/>
          <w:sz w:val="24"/>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4D135938"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fede è nella Parola e nell’insegnamento dell’Apostolo. </w:t>
      </w:r>
      <w:r w:rsidRPr="00882C75">
        <w:rPr>
          <w:rFonts w:ascii="Arial" w:hAnsi="Arial"/>
          <w:sz w:val="24"/>
        </w:rPr>
        <w:t xml:space="preserve">Poiché Cristo Gesù si è consegnato tutto ai suoi Apostoli, </w:t>
      </w:r>
      <w:r w:rsidRPr="00882C75">
        <w:rPr>
          <w:rFonts w:ascii="Arial" w:hAnsi="Arial"/>
          <w:i/>
          <w:sz w:val="24"/>
        </w:rPr>
        <w:t xml:space="preserve">non può esserci altra fede se non quella che nasce dalla Parola degli Apostoli, né altra comprensione della Parola se non quella che oggi gli Apostoli fanno risuonare per il mondo intero. </w:t>
      </w:r>
      <w:r w:rsidRPr="00882C75">
        <w:rPr>
          <w:rFonts w:ascii="Arial" w:hAnsi="Arial"/>
          <w:sz w:val="24"/>
        </w:rPr>
        <w:t xml:space="preserve">L’apostolicità della fede è nota essenziale della stessa fede e dove non c’è l’apostolicità nella fede, lì semplicemente non c’è fede. </w:t>
      </w:r>
    </w:p>
    <w:p w14:paraId="7A529786" w14:textId="77777777" w:rsidR="00882C75" w:rsidRPr="00882C75" w:rsidRDefault="00882C75" w:rsidP="00882C75">
      <w:pPr>
        <w:spacing w:after="120"/>
        <w:jc w:val="both"/>
        <w:rPr>
          <w:rFonts w:ascii="Arial" w:hAnsi="Arial"/>
          <w:sz w:val="24"/>
        </w:rPr>
      </w:pPr>
      <w:r w:rsidRPr="00882C75">
        <w:rPr>
          <w:rFonts w:ascii="Arial" w:hAnsi="Arial"/>
          <w:b/>
          <w:sz w:val="24"/>
        </w:rPr>
        <w:t xml:space="preserve">Portare la figura (AT) nella Realtà (NT), non la realtà (NT) nella figura (AT). </w:t>
      </w:r>
      <w:r w:rsidRPr="00882C75">
        <w:rPr>
          <w:rFonts w:ascii="Arial" w:hAnsi="Arial"/>
          <w:sz w:val="24"/>
        </w:rPr>
        <w:t xml:space="preserve">La realtà, il compimento, la verità della fede è Cristo Gesù. Se tutto si compie in Cristo, tutto deve ricevere la sua verità da Cristo. </w:t>
      </w:r>
      <w:r w:rsidRPr="00882C75">
        <w:rPr>
          <w:rFonts w:ascii="Arial" w:hAnsi="Arial"/>
          <w:i/>
          <w:sz w:val="24"/>
        </w:rPr>
        <w:t xml:space="preserve">Questo significa che dobbiamo sempre leggere l’Antico Testamento a partire dal Nuovo perché è il Nuovo la verità dell’Antico. </w:t>
      </w:r>
      <w:r w:rsidRPr="00882C75">
        <w:rPr>
          <w:rFonts w:ascii="Arial" w:hAnsi="Arial"/>
          <w:sz w:val="24"/>
        </w:rPr>
        <w:t xml:space="preserve">Così anche dobbiamo aggiornare l’Antico Testamento sul Nuovo e non invece portare il Nuovo Nell’Antico. </w:t>
      </w:r>
      <w:r w:rsidRPr="00882C75">
        <w:rPr>
          <w:rFonts w:ascii="Arial" w:hAnsi="Arial"/>
          <w:i/>
          <w:sz w:val="24"/>
        </w:rPr>
        <w:t>Questo vale per la Liturgia, per le forme di culto, per ogni preghiera</w:t>
      </w:r>
      <w:r w:rsidRPr="00882C75">
        <w:rPr>
          <w:rFonts w:ascii="Arial" w:hAnsi="Arial"/>
          <w:sz w:val="24"/>
        </w:rPr>
        <w:t xml:space="preserve">. Tutto è reso vero da Cristo Gesù e fuori di </w:t>
      </w:r>
      <w:r w:rsidRPr="00882C75">
        <w:rPr>
          <w:rFonts w:ascii="Arial" w:hAnsi="Arial"/>
          <w:sz w:val="24"/>
        </w:rPr>
        <w:lastRenderedPageBreak/>
        <w:t xml:space="preserve">Cristo Gesù non c’è verità. Ogni altra verità deve trovare la sua consistenza, la sua verifica, il suo discernimento in Cristo. </w:t>
      </w:r>
    </w:p>
    <w:p w14:paraId="4D8BFC3F" w14:textId="77777777" w:rsidR="00882C75" w:rsidRPr="00882C75" w:rsidRDefault="00882C75" w:rsidP="00882C75">
      <w:pPr>
        <w:spacing w:after="120"/>
        <w:jc w:val="both"/>
        <w:rPr>
          <w:rFonts w:ascii="Arial" w:hAnsi="Arial"/>
          <w:sz w:val="24"/>
        </w:rPr>
      </w:pPr>
      <w:r w:rsidRPr="00882C75">
        <w:rPr>
          <w:rFonts w:ascii="Arial" w:hAnsi="Arial"/>
          <w:b/>
          <w:sz w:val="24"/>
        </w:rPr>
        <w:t xml:space="preserve">Fede nella Parola di Dio. Fede nella verità tutta intera. </w:t>
      </w:r>
      <w:r w:rsidRPr="00882C75">
        <w:rPr>
          <w:rFonts w:ascii="Arial" w:hAnsi="Arial"/>
          <w:sz w:val="24"/>
        </w:rPr>
        <w:t xml:space="preserve">La fede che l’Autore chiede non è direttamente in Cristo, è fede nella Parola di Dio. </w:t>
      </w:r>
      <w:r w:rsidRPr="00882C75">
        <w:rPr>
          <w:rFonts w:ascii="Arial" w:hAnsi="Arial"/>
          <w:i/>
          <w:sz w:val="24"/>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882C75">
        <w:rPr>
          <w:rFonts w:ascii="Arial" w:hAnsi="Arial"/>
          <w:sz w:val="24"/>
        </w:rPr>
        <w:t xml:space="preserve">Si chiede la fede in Cristo perché la Parola dice Cristo, si identifica con Cristo. Si crede in tutta la Parola e in tutta la verità che la Parola contiene, sia nella sua promessa che nel suo compimento. </w:t>
      </w:r>
      <w:r w:rsidRPr="00882C75">
        <w:rPr>
          <w:rFonts w:ascii="Arial" w:hAnsi="Arial"/>
          <w:i/>
          <w:sz w:val="24"/>
        </w:rPr>
        <w:t>È questa la via della fede</w:t>
      </w:r>
      <w:r w:rsidRPr="00882C75">
        <w:rPr>
          <w:rFonts w:ascii="Arial" w:hAnsi="Arial"/>
          <w:sz w:val="24"/>
        </w:rPr>
        <w:t xml:space="preserve">. È questa la vera questione da affrontare ed è, come spesso si è ripetuto, questione teologica. In quanto questione teologica si fa e diviene questione cristologica. </w:t>
      </w:r>
    </w:p>
    <w:p w14:paraId="0E58CD70" w14:textId="77777777" w:rsidR="00882C75" w:rsidRPr="00882C75" w:rsidRDefault="00882C75" w:rsidP="00882C75">
      <w:pPr>
        <w:spacing w:after="120"/>
        <w:jc w:val="both"/>
        <w:rPr>
          <w:rFonts w:ascii="Arial" w:hAnsi="Arial"/>
          <w:sz w:val="24"/>
        </w:rPr>
      </w:pPr>
      <w:r w:rsidRPr="00882C75">
        <w:rPr>
          <w:rFonts w:ascii="Arial" w:hAnsi="Arial"/>
          <w:b/>
          <w:sz w:val="24"/>
        </w:rPr>
        <w:t>Oltre, verso il mistero</w:t>
      </w:r>
      <w:r w:rsidRPr="00882C75">
        <w:rPr>
          <w:rFonts w:ascii="Arial" w:hAnsi="Arial"/>
          <w:sz w:val="24"/>
        </w:rPr>
        <w:t xml:space="preserve">. La Parola domanda di andare sempre oltre se stessa. Chiede di fissare lo sguardo nel mistero che essa annunzia e che anche si compie. </w:t>
      </w:r>
      <w:r w:rsidRPr="00882C75">
        <w:rPr>
          <w:rFonts w:ascii="Arial" w:hAnsi="Arial"/>
          <w:i/>
          <w:sz w:val="24"/>
        </w:rPr>
        <w:t>C’è la Parola e c’è il mistero</w:t>
      </w:r>
      <w:r w:rsidRPr="00882C75">
        <w:rPr>
          <w:rFonts w:ascii="Arial" w:hAnsi="Arial"/>
          <w:sz w:val="24"/>
        </w:rPr>
        <w:t xml:space="preserve">. Il mistero è infinitamente oltre ogni Parola perché il mistero riguarda Dio nella sua natura e nella trinità delle Persone divine. La Parola dice il mistero. </w:t>
      </w:r>
      <w:r w:rsidRPr="00882C75">
        <w:rPr>
          <w:rFonts w:ascii="Arial" w:hAnsi="Arial"/>
          <w:i/>
          <w:sz w:val="24"/>
        </w:rPr>
        <w:t>La comprensione però non è affidata alla Parola, ma allo Spirito Santo, che deve condurre i credenti nella Chiesa verso la verità tutta intera</w:t>
      </w:r>
      <w:r w:rsidRPr="00882C75">
        <w:rPr>
          <w:rFonts w:ascii="Arial" w:hAnsi="Arial"/>
          <w:sz w:val="24"/>
        </w:rPr>
        <w:t xml:space="preserve">. Deve condurli verso l’intelligenza piena del mistero divino, anche se questo mistero rimane sempre oltre, infinitamente oltre ogni possibile comprensione di mente creata. </w:t>
      </w:r>
    </w:p>
    <w:p w14:paraId="7FCDFF46" w14:textId="77777777" w:rsidR="00882C75" w:rsidRPr="00882C75" w:rsidRDefault="00882C75" w:rsidP="00882C75">
      <w:pPr>
        <w:spacing w:after="120"/>
        <w:jc w:val="both"/>
        <w:rPr>
          <w:rFonts w:ascii="Arial" w:hAnsi="Arial"/>
          <w:sz w:val="24"/>
        </w:rPr>
      </w:pPr>
      <w:r w:rsidRPr="00882C75">
        <w:rPr>
          <w:rFonts w:ascii="Arial" w:hAnsi="Arial"/>
          <w:b/>
          <w:sz w:val="24"/>
        </w:rPr>
        <w:t>Dio parla oggi</w:t>
      </w:r>
      <w:r w:rsidRPr="00882C75">
        <w:rPr>
          <w:rFonts w:ascii="Arial" w:hAnsi="Arial"/>
          <w:sz w:val="24"/>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882C75">
        <w:rPr>
          <w:rFonts w:ascii="Arial" w:hAnsi="Arial"/>
          <w:i/>
          <w:sz w:val="24"/>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882C75">
        <w:rPr>
          <w:rFonts w:ascii="Arial" w:hAnsi="Arial"/>
          <w:sz w:val="24"/>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1CC72C79" w14:textId="77777777" w:rsidR="00882C75" w:rsidRPr="00882C75" w:rsidRDefault="00882C75" w:rsidP="00882C75">
      <w:pPr>
        <w:spacing w:after="120"/>
        <w:jc w:val="both"/>
        <w:rPr>
          <w:rFonts w:ascii="Arial" w:hAnsi="Arial"/>
          <w:bCs/>
          <w:sz w:val="24"/>
        </w:rPr>
      </w:pPr>
      <w:r w:rsidRPr="00882C75">
        <w:rPr>
          <w:rFonts w:ascii="Arial" w:hAnsi="Arial"/>
          <w:b/>
          <w:sz w:val="24"/>
        </w:rPr>
        <w:t>Verso la terra oltre ogni terra già conquistata.</w:t>
      </w:r>
      <w:r w:rsidRPr="00882C75">
        <w:rPr>
          <w:rFonts w:ascii="Arial" w:hAnsi="Arial"/>
          <w:bCs/>
          <w:sz w:val="24"/>
        </w:rPr>
        <w:t xml:space="preserve"> 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882C75">
        <w:rPr>
          <w:rFonts w:ascii="Arial" w:hAnsi="Arial"/>
          <w:bCs/>
          <w:i/>
          <w:sz w:val="24"/>
        </w:rPr>
        <w:t xml:space="preserve">Mai dovrà, o potrà dire di essere pervenuto al raggiungimento del suo fine. Anche nella conoscenza e nella comprensione del mistero dovrà sempre crescere. </w:t>
      </w:r>
      <w:r w:rsidRPr="00882C75">
        <w:rPr>
          <w:rFonts w:ascii="Arial" w:hAnsi="Arial"/>
          <w:bCs/>
          <w:sz w:val="24"/>
        </w:rPr>
        <w:t xml:space="preserve">Nessuno mai potrà dire: conosco Dio. Non ho bisogno di ulteriori conoscenze. </w:t>
      </w:r>
      <w:r w:rsidRPr="00882C75">
        <w:rPr>
          <w:rFonts w:ascii="Arial" w:hAnsi="Arial"/>
          <w:bCs/>
          <w:i/>
          <w:sz w:val="24"/>
        </w:rPr>
        <w:t xml:space="preserve">Dio è infinito. L’uomo è finito. Il finito mai potrà </w:t>
      </w:r>
      <w:r w:rsidRPr="00882C75">
        <w:rPr>
          <w:rFonts w:ascii="Arial" w:hAnsi="Arial"/>
          <w:bCs/>
          <w:i/>
          <w:sz w:val="24"/>
        </w:rPr>
        <w:lastRenderedPageBreak/>
        <w:t xml:space="preserve">esaurire in sé l’infinito. </w:t>
      </w:r>
      <w:r w:rsidRPr="00882C75">
        <w:rPr>
          <w:rFonts w:ascii="Arial" w:hAnsi="Arial"/>
          <w:bCs/>
          <w:sz w:val="24"/>
        </w:rPr>
        <w:t xml:space="preserve">Il finito può sempre inoltrarsi verso l’infinito. In questo cammino, però, mai raggiungerà la fine. Questo cammino è sempre agli inizi. </w:t>
      </w:r>
    </w:p>
    <w:p w14:paraId="2001E42B" w14:textId="77777777" w:rsidR="00882C75" w:rsidRPr="00882C75" w:rsidRDefault="00882C75" w:rsidP="00882C75">
      <w:pPr>
        <w:spacing w:after="120"/>
        <w:jc w:val="both"/>
        <w:rPr>
          <w:rFonts w:ascii="Arial" w:hAnsi="Arial"/>
          <w:sz w:val="24"/>
        </w:rPr>
      </w:pPr>
      <w:r w:rsidRPr="00882C75">
        <w:rPr>
          <w:rFonts w:ascii="Arial" w:hAnsi="Arial"/>
          <w:b/>
          <w:sz w:val="24"/>
        </w:rPr>
        <w:t xml:space="preserve">Oltre l’Antico Testamento. Oltre la lettera del Nuovo. </w:t>
      </w:r>
      <w:r w:rsidRPr="00882C75">
        <w:rPr>
          <w:rFonts w:ascii="Arial" w:hAnsi="Arial"/>
          <w:sz w:val="24"/>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882C75">
        <w:rPr>
          <w:rFonts w:ascii="Arial" w:hAnsi="Arial"/>
          <w:i/>
          <w:sz w:val="24"/>
        </w:rPr>
        <w:t>La Chiesa cammina nella verità, ma cammina sempre verso la verità tutta intera. Ciò che conosce oggi è sempre poco per rapporto a ciò che è chiamata a conoscere della verità del suo Signore e Dio</w:t>
      </w:r>
      <w:r w:rsidRPr="00882C75">
        <w:rPr>
          <w:rFonts w:ascii="Arial" w:hAnsi="Arial"/>
          <w:sz w:val="24"/>
        </w:rPr>
        <w:t xml:space="preserve">. Per questo ognuno deve volersi mettere quotidianamente in cammino, condotto dallo Spirito del Signore, verso la verità tutta intera. </w:t>
      </w:r>
      <w:r w:rsidRPr="00882C75">
        <w:rPr>
          <w:rFonts w:ascii="Arial" w:hAnsi="Arial"/>
          <w:i/>
          <w:sz w:val="24"/>
        </w:rPr>
        <w:t>Nessuno potrà mai arrestare il cammino verso la verità tutta intera. Non potrà arrestarlo, perché nessuno potrà mai arrestare lo Spirito del Signore.</w:t>
      </w:r>
      <w:r w:rsidRPr="00882C75">
        <w:rPr>
          <w:rFonts w:ascii="Arial" w:hAnsi="Arial"/>
          <w:sz w:val="24"/>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039B00AB" w14:textId="77777777" w:rsidR="00882C75" w:rsidRPr="00882C75" w:rsidRDefault="00882C75" w:rsidP="00882C75">
      <w:pPr>
        <w:spacing w:after="120"/>
        <w:jc w:val="both"/>
        <w:rPr>
          <w:rFonts w:ascii="Arial" w:hAnsi="Arial"/>
          <w:sz w:val="24"/>
        </w:rPr>
      </w:pPr>
      <w:r w:rsidRPr="00882C75">
        <w:rPr>
          <w:rFonts w:ascii="Arial" w:hAnsi="Arial"/>
          <w:b/>
          <w:sz w:val="24"/>
        </w:rPr>
        <w:t xml:space="preserve">Non fermare lo Spirito a “ieri”. </w:t>
      </w:r>
      <w:r w:rsidRPr="00882C75">
        <w:rPr>
          <w:rFonts w:ascii="Arial" w:hAnsi="Arial"/>
          <w:sz w:val="24"/>
        </w:rPr>
        <w:t xml:space="preserve">La verità è sempre in cammino, perennemente in cammino verso la sua pienezza. Se la verità è in cammino, anche la comprensione di essa è in cammino. </w:t>
      </w:r>
      <w:r w:rsidRPr="00882C75">
        <w:rPr>
          <w:rFonts w:ascii="Arial" w:hAnsi="Arial"/>
          <w:i/>
          <w:sz w:val="24"/>
        </w:rPr>
        <w:t xml:space="preserve">Chi conduce il cammino è lo Spirito del Signore. Fermare la verità a “ieri”, significa fermare lo Spirito a “ieri”. </w:t>
      </w:r>
      <w:r w:rsidRPr="00882C75">
        <w:rPr>
          <w:rFonts w:ascii="Arial" w:hAnsi="Arial"/>
          <w:sz w:val="24"/>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6C7558B1" w14:textId="77777777" w:rsidR="00882C75" w:rsidRPr="00882C75" w:rsidRDefault="00882C75" w:rsidP="00882C75">
      <w:pPr>
        <w:spacing w:after="120"/>
        <w:jc w:val="both"/>
        <w:rPr>
          <w:rFonts w:ascii="Arial" w:hAnsi="Arial"/>
          <w:sz w:val="24"/>
        </w:rPr>
      </w:pPr>
      <w:r w:rsidRPr="00882C75">
        <w:rPr>
          <w:rFonts w:ascii="Arial" w:hAnsi="Arial"/>
          <w:b/>
          <w:sz w:val="24"/>
        </w:rPr>
        <w:t>La religione bloccata</w:t>
      </w:r>
      <w:r w:rsidRPr="00882C75">
        <w:rPr>
          <w:rFonts w:ascii="Arial" w:hAnsi="Arial"/>
          <w:sz w:val="24"/>
        </w:rPr>
        <w:t xml:space="preserve">. La religione viene bloccata quando il cammino della verità viene bloccato. </w:t>
      </w:r>
      <w:r w:rsidRPr="00882C75">
        <w:rPr>
          <w:rFonts w:ascii="Arial" w:hAnsi="Arial"/>
          <w:i/>
          <w:sz w:val="24"/>
        </w:rPr>
        <w:t xml:space="preserve">Nessun teologo, nessun uomo di Dio, nessuna comprensione della verità, nessuna pratica religiosa è la fede, è la verità tutta intera verso cui conduce lo Spirito. </w:t>
      </w:r>
      <w:r w:rsidRPr="00882C75">
        <w:rPr>
          <w:rFonts w:ascii="Arial" w:hAnsi="Arial"/>
          <w:sz w:val="24"/>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882C75">
        <w:rPr>
          <w:rFonts w:ascii="Arial" w:hAnsi="Arial"/>
          <w:i/>
          <w:sz w:val="24"/>
        </w:rPr>
        <w:t xml:space="preserve">Ognuno si ricordi: anche una sola pratica religiosa di ieri può bloccare il cammino della verità e della fede. </w:t>
      </w:r>
      <w:r w:rsidRPr="00882C75">
        <w:rPr>
          <w:rFonts w:ascii="Arial" w:hAnsi="Arial"/>
          <w:sz w:val="24"/>
        </w:rPr>
        <w:t xml:space="preserve">Anche l’identificazione della fede con una pratica religiosa ferma la fede alla pratica di ieri e blocca il cammino della verità. </w:t>
      </w:r>
    </w:p>
    <w:p w14:paraId="6CD85D7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è viva. Partire sempre dalla Parola. </w:t>
      </w:r>
      <w:r w:rsidRPr="00882C75">
        <w:rPr>
          <w:rFonts w:ascii="Arial" w:hAnsi="Arial"/>
          <w:sz w:val="24"/>
        </w:rPr>
        <w:t xml:space="preserve">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882C75">
        <w:rPr>
          <w:rFonts w:ascii="Arial" w:hAnsi="Arial"/>
          <w:i/>
          <w:sz w:val="24"/>
        </w:rPr>
        <w:t xml:space="preserve">Ogni comprensione della verità è sempre una comprensione storica. Serviva per ieri, non può servire per oggi. </w:t>
      </w:r>
      <w:r w:rsidRPr="00882C75">
        <w:rPr>
          <w:rFonts w:ascii="Arial" w:hAnsi="Arial"/>
          <w:sz w:val="24"/>
        </w:rPr>
        <w:t xml:space="preserve">Oggi l’uomo vive ed oggi lo Spirito deve parlare attraverso la Parola a quest’uomo storico, che vive qui ed ora in questo contesto e in questa realtà. </w:t>
      </w:r>
      <w:r w:rsidRPr="00882C75">
        <w:rPr>
          <w:rFonts w:ascii="Arial" w:hAnsi="Arial"/>
          <w:i/>
          <w:sz w:val="24"/>
        </w:rPr>
        <w:t xml:space="preserve">Se dimentichiamo questo principio, diciamo verità che non lo interessano e se non </w:t>
      </w:r>
      <w:r w:rsidRPr="00882C75">
        <w:rPr>
          <w:rFonts w:ascii="Arial" w:hAnsi="Arial"/>
          <w:i/>
          <w:sz w:val="24"/>
        </w:rPr>
        <w:lastRenderedPageBreak/>
        <w:t>lo interessano, non ci ascolta e se ne va, costruendosi lui stesso una sua parola, la quale, non essendo più la Parola di Cristo, diviene una parola che non lo salva, anzi lo conduce in una falsità ancora più grande</w:t>
      </w:r>
      <w:r w:rsidRPr="00882C75">
        <w:rPr>
          <w:rFonts w:ascii="Arial" w:hAnsi="Arial"/>
          <w:sz w:val="24"/>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438645B8"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è efficace. </w:t>
      </w:r>
      <w:r w:rsidRPr="00882C75">
        <w:rPr>
          <w:rFonts w:ascii="Arial" w:hAnsi="Arial"/>
          <w:sz w:val="24"/>
        </w:rPr>
        <w:t xml:space="preserve">La Parola di Dio è efficace perché è di Dio che è Onnipotente. È efficace la Parola di Dio secondo la verità tutta intera cui conduce lo Spirito Santo. </w:t>
      </w:r>
      <w:r w:rsidRPr="00882C75">
        <w:rPr>
          <w:rFonts w:ascii="Arial" w:hAnsi="Arial"/>
          <w:i/>
          <w:sz w:val="24"/>
        </w:rPr>
        <w:t>Se l’uomo la sostituisce con la sua parola, o con una sua comprensione, la Parola di Dio non è più efficace</w:t>
      </w:r>
      <w:r w:rsidRPr="00882C75">
        <w:rPr>
          <w:rFonts w:ascii="Arial" w:hAnsi="Arial"/>
          <w:sz w:val="24"/>
        </w:rPr>
        <w:t xml:space="preserve">. Non è più efficace perché non è più Parola di Dio. È semplicemente parola d’uomo. Dio garantisce solo la sua Parola secondo la sua attuale verità. Dio opera attraverso la sua Parola nella sua attuale verità più piena. </w:t>
      </w:r>
    </w:p>
    <w:p w14:paraId="112D7332"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parola di Dio è tagliente. </w:t>
      </w:r>
      <w:r w:rsidRPr="00882C75">
        <w:rPr>
          <w:rFonts w:ascii="Arial" w:hAnsi="Arial"/>
          <w:sz w:val="24"/>
        </w:rPr>
        <w:t xml:space="preserve">La parola di Dio è tagliente, perché separa il bene dal male, </w:t>
      </w:r>
      <w:r w:rsidRPr="00882C75">
        <w:rPr>
          <w:rFonts w:ascii="Arial" w:hAnsi="Arial"/>
          <w:i/>
          <w:sz w:val="24"/>
        </w:rPr>
        <w:t xml:space="preserve">taglia la storia, la vita in due: da una parte il bene e dall’altra parte il male, da una parte la luce e dall’altra le tenebre, da una parte la santità e dall’altra il peccato. </w:t>
      </w:r>
      <w:r w:rsidRPr="00882C75">
        <w:rPr>
          <w:rFonts w:ascii="Arial" w:hAnsi="Arial"/>
          <w:sz w:val="24"/>
        </w:rPr>
        <w:t xml:space="preserve">La parola dell’uomo non è tagliente perché anziché separare il bene dal male, li confonde, anzi dice il male bene e il bene male. Questa è la differenza abissale che esiste tra la Parola di Dio e la parola dell’uomo. </w:t>
      </w:r>
    </w:p>
    <w:p w14:paraId="17A9065B"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penetra nei cuori. </w:t>
      </w:r>
      <w:r w:rsidRPr="00882C75">
        <w:rPr>
          <w:rFonts w:ascii="Arial" w:hAnsi="Arial"/>
          <w:sz w:val="24"/>
        </w:rPr>
        <w:t xml:space="preserve">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882C75">
        <w:rPr>
          <w:rFonts w:ascii="Arial" w:hAnsi="Arial"/>
          <w:i/>
          <w:sz w:val="24"/>
        </w:rPr>
        <w:t>Essa è l’unica Parola che non deve cercare fuori di sé il principio della sua interiore verità e neanche ha bisogno di dimostrazione, poiché è lo Spirito Santo che la rende credibile al nostro cuore e intelligibile alla nostra intelligenza</w:t>
      </w:r>
      <w:r w:rsidRPr="00882C75">
        <w:rPr>
          <w:rFonts w:ascii="Arial" w:hAnsi="Arial"/>
          <w:sz w:val="24"/>
        </w:rPr>
        <w:t xml:space="preserve">. Per questo motivo nessuno può nascondersi dinanzi ad essa. </w:t>
      </w:r>
      <w:r w:rsidRPr="00882C75">
        <w:rPr>
          <w:rFonts w:ascii="Arial" w:hAnsi="Arial"/>
          <w:i/>
          <w:sz w:val="24"/>
        </w:rPr>
        <w:t>Chi si nasconde, lo fa in ragione della sua cattiva volontà</w:t>
      </w:r>
      <w:r w:rsidRPr="00882C75">
        <w:rPr>
          <w:rFonts w:ascii="Arial" w:hAnsi="Arial"/>
          <w:sz w:val="24"/>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4A65859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assume, non si identifica. </w:t>
      </w:r>
      <w:r w:rsidRPr="00882C75">
        <w:rPr>
          <w:rFonts w:ascii="Arial" w:hAnsi="Arial"/>
          <w:sz w:val="24"/>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882C75">
        <w:rPr>
          <w:rFonts w:ascii="Arial" w:hAnsi="Arial"/>
          <w:i/>
          <w:sz w:val="24"/>
        </w:rPr>
        <w:t>Essa è dentro le cose assunte, ma anche fuori di esse</w:t>
      </w:r>
      <w:r w:rsidRPr="00882C75">
        <w:rPr>
          <w:rFonts w:ascii="Arial" w:hAnsi="Arial"/>
          <w:sz w:val="24"/>
        </w:rPr>
        <w:t xml:space="preserve">. Anche quelle che sono fuori di essa è necessario che entrino in essa, senza però avere la pretesa di esaurire la forza vitale della Parola che precede sempre ogni cosa, ma anche segue sempre ogni cosa. </w:t>
      </w:r>
      <w:r w:rsidRPr="00882C75">
        <w:rPr>
          <w:rFonts w:ascii="Arial" w:hAnsi="Arial"/>
          <w:i/>
          <w:sz w:val="24"/>
        </w:rPr>
        <w:t>La Parola di Dio è realtà soprannaturale, divina, santa. Essa è purissima trascendenza che non si identifica con nessuna immanenza. Ogni santità è nella Parola e dalla Parola, ma nessuna santità esaurisce la Parola, o la santità che nasce dalla Parola</w:t>
      </w:r>
      <w:r w:rsidRPr="00882C75">
        <w:rPr>
          <w:rFonts w:ascii="Arial" w:hAnsi="Arial"/>
          <w:sz w:val="24"/>
        </w:rPr>
        <w:t xml:space="preserve">. Chi cammina con questo principio di fede saprà sempre che tutto è dinanzi a sé e che niente è dietro di sé. </w:t>
      </w:r>
    </w:p>
    <w:p w14:paraId="33C28BA2"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Stabilità di grazia, stabilità di parola. </w:t>
      </w:r>
      <w:r w:rsidRPr="00882C75">
        <w:rPr>
          <w:rFonts w:ascii="Arial" w:hAnsi="Arial"/>
          <w:sz w:val="24"/>
        </w:rPr>
        <w:t xml:space="preserve">Chi vuole camminare nella verità della Parola, deve iniziare un vero cammino di santità. Santità e verità camminano insieme. </w:t>
      </w:r>
      <w:r w:rsidRPr="00882C75">
        <w:rPr>
          <w:rFonts w:ascii="Arial" w:hAnsi="Arial"/>
          <w:i/>
          <w:sz w:val="24"/>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882C75">
        <w:rPr>
          <w:rFonts w:ascii="Arial" w:hAnsi="Arial"/>
          <w:sz w:val="24"/>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49738BE9" w14:textId="77777777" w:rsidR="00882C75" w:rsidRPr="00882C75" w:rsidRDefault="00882C75" w:rsidP="00882C75">
      <w:pPr>
        <w:spacing w:after="120"/>
        <w:jc w:val="both"/>
        <w:rPr>
          <w:rFonts w:ascii="Arial" w:hAnsi="Arial"/>
          <w:sz w:val="24"/>
        </w:rPr>
      </w:pPr>
      <w:r w:rsidRPr="00882C75">
        <w:rPr>
          <w:rFonts w:ascii="Arial" w:hAnsi="Arial"/>
          <w:b/>
          <w:sz w:val="24"/>
        </w:rPr>
        <w:t>Vero esempio di fede nella Parola: Giona</w:t>
      </w:r>
      <w:r w:rsidRPr="00882C75">
        <w:rPr>
          <w:rFonts w:ascii="Arial" w:hAnsi="Arial"/>
          <w:sz w:val="24"/>
        </w:rPr>
        <w:t xml:space="preserve">. Nella Scrittura Antica Giona è vero esempio di fede nella Parola di Dio perché lui si rifiuta di andare a predicare a Ninive perché credeva che se lui si fosse recato e avesse proferito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così come il Signore l’aveva detta a lui, tutta </w:t>
      </w:r>
      <w:smartTag w:uri="urn:schemas-microsoft-com:office:smarttags" w:element="PersonName">
        <w:smartTagPr>
          <w:attr w:name="ProductID" w:val="la Città"/>
        </w:smartTagPr>
        <w:r w:rsidRPr="00882C75">
          <w:rPr>
            <w:rFonts w:ascii="Arial" w:hAnsi="Arial"/>
            <w:sz w:val="24"/>
          </w:rPr>
          <w:t>la Città</w:t>
        </w:r>
      </w:smartTag>
      <w:r w:rsidRPr="00882C75">
        <w:rPr>
          <w:rFonts w:ascii="Arial" w:hAnsi="Arial"/>
          <w:sz w:val="24"/>
        </w:rPr>
        <w:t xml:space="preserve"> si sarebbe convertita e Dio avrebbe perdonato loro ogni peccato. Cosa che in verità è avvenuta. Giona predicò, </w:t>
      </w:r>
      <w:smartTag w:uri="urn:schemas-microsoft-com:office:smarttags" w:element="PersonName">
        <w:smartTagPr>
          <w:attr w:name="ProductID" w:val="la Città"/>
        </w:smartTagPr>
        <w:r w:rsidRPr="00882C75">
          <w:rPr>
            <w:rFonts w:ascii="Arial" w:hAnsi="Arial"/>
            <w:sz w:val="24"/>
          </w:rPr>
          <w:t>la Città</w:t>
        </w:r>
      </w:smartTag>
      <w:r w:rsidRPr="00882C75">
        <w:rPr>
          <w:rFonts w:ascii="Arial" w:hAnsi="Arial"/>
          <w:sz w:val="24"/>
        </w:rPr>
        <w:t xml:space="preserve"> si convertì, Dio perdonò i loro peccati. </w:t>
      </w:r>
    </w:p>
    <w:p w14:paraId="70CB3D1D" w14:textId="77777777" w:rsidR="00882C75" w:rsidRPr="00882C75" w:rsidRDefault="00882C75" w:rsidP="00882C75">
      <w:pPr>
        <w:spacing w:after="120"/>
        <w:jc w:val="both"/>
        <w:rPr>
          <w:rFonts w:ascii="Arial" w:hAnsi="Arial"/>
          <w:sz w:val="24"/>
        </w:rPr>
      </w:pPr>
      <w:r w:rsidRPr="00882C75">
        <w:rPr>
          <w:rFonts w:ascii="Arial" w:hAnsi="Arial"/>
          <w:b/>
          <w:sz w:val="24"/>
        </w:rPr>
        <w:t xml:space="preserve">Grande sommo sacerdote che attraversa i cieli. </w:t>
      </w:r>
      <w:r w:rsidRPr="00882C75">
        <w:rPr>
          <w:rFonts w:ascii="Arial" w:hAnsi="Arial"/>
          <w:sz w:val="24"/>
        </w:rPr>
        <w:t xml:space="preserve">La Parola annunzia che Cristo è il sommo sacerdote, perché tale è stato costituito da Dio. Cristo Gesù non è entrato però in un santuario fatto da mano d’uomo. </w:t>
      </w:r>
      <w:r w:rsidRPr="00882C75">
        <w:rPr>
          <w:rFonts w:ascii="Arial" w:hAnsi="Arial"/>
          <w:i/>
          <w:sz w:val="24"/>
        </w:rPr>
        <w:t>Cristo Gesù è entrato direttamente nel Cielo. È nel Cielo, quale sommo sacerdote della Nuova Alleanza, che intercede perché siano perdonati i nostri peccati</w:t>
      </w:r>
      <w:r w:rsidRPr="00882C75">
        <w:rPr>
          <w:rFonts w:ascii="Arial" w:hAnsi="Arial"/>
          <w:sz w:val="24"/>
        </w:rPr>
        <w:t xml:space="preserve">. Cristo è vero sommo sacerdote. La sua è vera intercessione. Il suo è vero sacrificio. </w:t>
      </w:r>
    </w:p>
    <w:p w14:paraId="3FF468B6" w14:textId="77777777" w:rsidR="00882C75" w:rsidRPr="00882C75" w:rsidRDefault="00882C75" w:rsidP="00882C75">
      <w:pPr>
        <w:spacing w:after="120"/>
        <w:jc w:val="both"/>
        <w:rPr>
          <w:rFonts w:ascii="Arial" w:hAnsi="Arial"/>
          <w:sz w:val="24"/>
        </w:rPr>
      </w:pPr>
      <w:r w:rsidRPr="00882C75">
        <w:rPr>
          <w:rFonts w:ascii="Arial" w:hAnsi="Arial"/>
          <w:b/>
          <w:sz w:val="24"/>
        </w:rPr>
        <w:t xml:space="preserve">Mantenere ferma la professione della fede. </w:t>
      </w:r>
      <w:r w:rsidRPr="00882C75">
        <w:rPr>
          <w:rFonts w:ascii="Arial" w:hAnsi="Arial"/>
          <w:sz w:val="24"/>
        </w:rPr>
        <w:t xml:space="preserve">Chi vuole entrare nella salvezza di Dio, deve mantenere ferma la professione della fede. </w:t>
      </w:r>
      <w:r w:rsidRPr="00882C75">
        <w:rPr>
          <w:rFonts w:ascii="Arial" w:hAnsi="Arial"/>
          <w:i/>
          <w:sz w:val="24"/>
        </w:rPr>
        <w:t xml:space="preserve">Qual è la professione della fede? </w:t>
      </w:r>
      <w:r w:rsidRPr="00882C75">
        <w:rPr>
          <w:rFonts w:ascii="Arial" w:hAnsi="Arial"/>
          <w:sz w:val="24"/>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1E61EC9B"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e l’idolatria che scaturisce da essa. </w:t>
      </w:r>
      <w:r w:rsidRPr="00882C75">
        <w:rPr>
          <w:rFonts w:ascii="Arial" w:hAnsi="Arial"/>
          <w:bCs/>
          <w:sz w:val="24"/>
        </w:rPr>
        <w:t xml:space="preserve"> La Parola di Dio è verità. Se si accoglie la Parola, ma non la verità tutta intera verso cui conduce lo Spirito Santo, prima o poi il cristiano diventa idolatra. </w:t>
      </w:r>
      <w:r w:rsidRPr="00882C75">
        <w:rPr>
          <w:rFonts w:ascii="Arial" w:hAnsi="Arial"/>
          <w:bCs/>
          <w:i/>
          <w:sz w:val="24"/>
        </w:rPr>
        <w:t xml:space="preserve">È idolatra perché crede in una Parola senza verità, senza salvezza. </w:t>
      </w:r>
      <w:r w:rsidRPr="00882C75">
        <w:rPr>
          <w:rFonts w:ascii="Arial" w:hAnsi="Arial"/>
          <w:bCs/>
          <w:sz w:val="24"/>
        </w:rPr>
        <w:t xml:space="preserve">È idolatra perché crede in una Parola vana. È vana ogni Parola di Dio che è senza la verità attuale dello Spirito del Signore. </w:t>
      </w:r>
    </w:p>
    <w:p w14:paraId="2DBEABA9" w14:textId="77777777" w:rsidR="00882C75" w:rsidRPr="00882C75" w:rsidRDefault="00882C75" w:rsidP="00882C75">
      <w:pPr>
        <w:spacing w:after="120"/>
        <w:jc w:val="both"/>
        <w:rPr>
          <w:rFonts w:ascii="Arial" w:hAnsi="Arial"/>
          <w:sz w:val="24"/>
        </w:rPr>
      </w:pPr>
      <w:r w:rsidRPr="00882C75">
        <w:rPr>
          <w:rFonts w:ascii="Arial" w:hAnsi="Arial"/>
          <w:b/>
          <w:sz w:val="24"/>
        </w:rPr>
        <w:t xml:space="preserve">Ha sperimentato l’infermità della natura umana. </w:t>
      </w:r>
      <w:r w:rsidRPr="00882C75">
        <w:rPr>
          <w:rFonts w:ascii="Arial" w:hAnsi="Arial"/>
          <w:sz w:val="24"/>
        </w:rPr>
        <w:t xml:space="preserve">Quella che ha rivestito Cristo è vera umanità. Questa umanità egli ha condotto nella più alta e perfetta obbedienza, fino alla morte di croce. </w:t>
      </w:r>
      <w:r w:rsidRPr="00882C75">
        <w:rPr>
          <w:rFonts w:ascii="Arial" w:hAnsi="Arial"/>
          <w:i/>
          <w:sz w:val="24"/>
        </w:rPr>
        <w:t xml:space="preserve">Avendo egli sperimentato tutta la fragilità della natura umana, egli è in grado di provare compassione per noi. </w:t>
      </w:r>
      <w:r w:rsidRPr="00882C75">
        <w:rPr>
          <w:rFonts w:ascii="Arial" w:hAnsi="Arial"/>
          <w:sz w:val="24"/>
        </w:rPr>
        <w:t xml:space="preserve">La compassione si trasforma in un dono più grande di grazia perché anche noi possiamo percorrere il suo stesso cammino di obbedienza, fino al dono pieno della vita al Signore nel compimento della sua volontà. </w:t>
      </w:r>
    </w:p>
    <w:p w14:paraId="06CC3276"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Compatire non è giustificare. </w:t>
      </w:r>
      <w:r w:rsidRPr="00882C75">
        <w:rPr>
          <w:rFonts w:ascii="Arial" w:hAnsi="Arial"/>
          <w:bCs/>
          <w:sz w:val="24"/>
        </w:rPr>
        <w:t xml:space="preserve">La vera compassione di Gesù. Compassione per la nostra impeccabilità. La compassione di Cristo non è giustificazione della nostra fragilità. </w:t>
      </w:r>
      <w:r w:rsidRPr="00882C75">
        <w:rPr>
          <w:rFonts w:ascii="Arial" w:hAnsi="Arial"/>
          <w:bCs/>
          <w:i/>
          <w:sz w:val="24"/>
        </w:rPr>
        <w:t>È invece dono della sua vita al Padre perché il Padre ci conceda ogni grazia per il superamento della nostra fragilità. La compassione di Cristo non è perché noi continuiamo a peccare. È invece perché noi non pecchiamo più in eterno</w:t>
      </w:r>
      <w:r w:rsidRPr="00882C75">
        <w:rPr>
          <w:rFonts w:ascii="Arial" w:hAnsi="Arial"/>
          <w:bCs/>
          <w:sz w:val="24"/>
        </w:rPr>
        <w:t xml:space="preserve">. Lui ci ricolma della sua grazia, della sua verità, del suo Santo Spirito e </w:t>
      </w:r>
      <w:r w:rsidRPr="00882C75">
        <w:rPr>
          <w:rFonts w:ascii="Arial" w:hAnsi="Arial"/>
          <w:bCs/>
          <w:sz w:val="24"/>
        </w:rPr>
        <w:lastRenderedPageBreak/>
        <w:t xml:space="preserve">noi diveniamo impeccabili. Siamo impeccabili perché Lui ha avuto compassione di noi e per noi è morto ed è risorto. Questa è la vera compassione di Cristo. </w:t>
      </w:r>
      <w:r w:rsidRPr="00882C75">
        <w:rPr>
          <w:rFonts w:ascii="Arial" w:hAnsi="Arial"/>
          <w:bCs/>
          <w:i/>
          <w:sz w:val="24"/>
        </w:rPr>
        <w:t>Altre forme, o modi di comprendere la compassione di Cristo, tutti finalizzati alla giustificazione del nostro stato peccaminoso, non sono vere</w:t>
      </w:r>
      <w:r w:rsidRPr="00882C75">
        <w:rPr>
          <w:rFonts w:ascii="Arial" w:hAnsi="Arial"/>
          <w:bCs/>
          <w:sz w:val="24"/>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62B897F4"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grazia si attinge con la fede. </w:t>
      </w:r>
      <w:r w:rsidRPr="00882C75">
        <w:rPr>
          <w:rFonts w:ascii="Arial" w:hAnsi="Arial"/>
          <w:sz w:val="24"/>
        </w:rPr>
        <w:t xml:space="preserve">La grazia della salvezza, che è frutto della giusta, vera, santa compassione di Cristo Gesù, viene data all’uomo per mezzo della fede. </w:t>
      </w:r>
      <w:r w:rsidRPr="00882C75">
        <w:rPr>
          <w:rFonts w:ascii="Arial" w:hAnsi="Arial"/>
          <w:i/>
          <w:sz w:val="24"/>
        </w:rPr>
        <w:t>Lui crede in Cristo suo Salvatore e Redentore, crede nella Parola della salvezza e della Redenzione, si converte ad essa, vive in essa, e da questa vita e da questa fede ogni abbondanza di grazia si riversa su di lui per la sua redenzione eterna</w:t>
      </w:r>
      <w:r w:rsidRPr="00882C75">
        <w:rPr>
          <w:rFonts w:ascii="Arial" w:hAnsi="Arial"/>
          <w:sz w:val="24"/>
        </w:rPr>
        <w:t xml:space="preserve">. Tutto si compie in noi per mezzo della fede. Niente avviene per chi si pone fuori della fede. Senza fede non possiamo accedere al trono della grazia di Dio. </w:t>
      </w:r>
      <w:r w:rsidRPr="00882C75">
        <w:rPr>
          <w:rFonts w:ascii="Arial" w:hAnsi="Arial"/>
          <w:i/>
          <w:sz w:val="24"/>
        </w:rPr>
        <w:t>La prima fede da possedere è questa</w:t>
      </w:r>
      <w:r w:rsidRPr="00882C75">
        <w:rPr>
          <w:rFonts w:ascii="Arial" w:hAnsi="Arial"/>
          <w:sz w:val="24"/>
        </w:rPr>
        <w:t xml:space="preserve">: la Parola di Dio è vera e si compie in ogni sua parte. Si compie perché Dio l’ha detta e ciò che Dio dice è anche capace di realizzarlo. Lui è Onnipotente, Signore del cielo e della terra, Lui è il Creatore di tutto ciò che esiste. </w:t>
      </w:r>
      <w:r w:rsidRPr="00882C75">
        <w:rPr>
          <w:rFonts w:ascii="Arial" w:hAnsi="Arial"/>
          <w:i/>
          <w:sz w:val="24"/>
        </w:rPr>
        <w:t>La seconda fede invece è</w:t>
      </w:r>
      <w:r w:rsidRPr="00882C75">
        <w:rPr>
          <w:rFonts w:ascii="Arial" w:hAnsi="Arial"/>
          <w:sz w:val="24"/>
        </w:rPr>
        <w:t xml:space="preserve">: tutto Dio compie per amore di colui che lo ama. Ama Dio chi osserva la sua Parola. Dio compie la parola di chi lo invoca, perché chi lo invoca compie la Parola di Dio. </w:t>
      </w:r>
      <w:r w:rsidRPr="00882C75">
        <w:rPr>
          <w:rFonts w:ascii="Arial" w:hAnsi="Arial"/>
          <w:i/>
          <w:sz w:val="24"/>
        </w:rPr>
        <w:t>La terza fede è questa</w:t>
      </w:r>
      <w:r w:rsidRPr="00882C75">
        <w:rPr>
          <w:rFonts w:ascii="Arial" w:hAnsi="Arial"/>
          <w:sz w:val="24"/>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5EAA6998" w14:textId="77777777" w:rsidR="00882C75" w:rsidRPr="005D7B9D" w:rsidRDefault="00882C75" w:rsidP="00882C75">
      <w:pPr>
        <w:spacing w:after="120"/>
        <w:jc w:val="both"/>
        <w:rPr>
          <w:rFonts w:ascii="Arial" w:hAnsi="Arial"/>
          <w:sz w:val="24"/>
        </w:rPr>
      </w:pPr>
      <w:r w:rsidRPr="00882C75">
        <w:rPr>
          <w:rFonts w:ascii="Arial" w:hAnsi="Arial"/>
          <w:b/>
          <w:sz w:val="24"/>
        </w:rPr>
        <w:t xml:space="preserve">Tutto è in Cristo, non fuori di Lui. </w:t>
      </w:r>
      <w:r w:rsidRPr="005D7B9D">
        <w:rPr>
          <w:rFonts w:ascii="Arial" w:hAnsi="Arial"/>
          <w:sz w:val="24"/>
        </w:rPr>
        <w:t xml:space="preserve">Ogni grazia che il Padre ci dona, ce la dona </w:t>
      </w:r>
      <w:r w:rsidRPr="005D7B9D">
        <w:rPr>
          <w:rFonts w:ascii="Arial" w:hAnsi="Arial"/>
          <w:i/>
          <w:sz w:val="24"/>
        </w:rPr>
        <w:t>in Cristo, con Cristo, per mezzo di Cristo</w:t>
      </w:r>
      <w:r w:rsidRPr="005D7B9D">
        <w:rPr>
          <w:rFonts w:ascii="Arial" w:hAnsi="Arial"/>
          <w:sz w:val="24"/>
        </w:rPr>
        <w:t xml:space="preserve">. Tutto infatti Egli ha dato al Figlio suo Diletto e tutto deve donarci </w:t>
      </w:r>
      <w:r w:rsidRPr="005D7B9D">
        <w:rPr>
          <w:rFonts w:ascii="Arial" w:hAnsi="Arial"/>
          <w:i/>
          <w:sz w:val="24"/>
        </w:rPr>
        <w:t>per Lui, in Lui, con Lui</w:t>
      </w:r>
      <w:r w:rsidRPr="005D7B9D">
        <w:rPr>
          <w:rFonts w:ascii="Arial" w:hAnsi="Arial"/>
          <w:sz w:val="24"/>
        </w:rPr>
        <w:t xml:space="preserve">. Chi vuole accedere al trono della grazia di Dio deve essere </w:t>
      </w:r>
      <w:r w:rsidRPr="005D7B9D">
        <w:rPr>
          <w:rFonts w:ascii="Arial" w:hAnsi="Arial"/>
          <w:i/>
          <w:sz w:val="24"/>
        </w:rPr>
        <w:t xml:space="preserve">in </w:t>
      </w:r>
      <w:r w:rsidRPr="005D7B9D">
        <w:rPr>
          <w:rFonts w:ascii="Arial" w:hAnsi="Arial"/>
          <w:sz w:val="24"/>
        </w:rPr>
        <w:t xml:space="preserve">Cristo, vivere di perfetta comunione </w:t>
      </w:r>
      <w:r w:rsidRPr="005D7B9D">
        <w:rPr>
          <w:rFonts w:ascii="Arial" w:hAnsi="Arial"/>
          <w:i/>
          <w:sz w:val="24"/>
        </w:rPr>
        <w:t xml:space="preserve">con </w:t>
      </w:r>
      <w:r w:rsidRPr="005D7B9D">
        <w:rPr>
          <w:rFonts w:ascii="Arial" w:hAnsi="Arial"/>
          <w:sz w:val="24"/>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5D7B9D">
        <w:rPr>
          <w:rFonts w:ascii="Arial" w:hAnsi="Arial"/>
          <w:i/>
          <w:sz w:val="24"/>
        </w:rPr>
        <w:t>Se prega Cristo, non prega solo una cellula di Cristo, prega tutto il corpo di Cristo. Se prega Cristo non prega solo per una parte del suo corpo, prega per tutto il corpo. Tutto il corpo prega per tutto il corpo, ma prega perché corpo del Signore Gesù</w:t>
      </w:r>
      <w:r w:rsidRPr="005D7B9D">
        <w:rPr>
          <w:rFonts w:ascii="Arial" w:hAnsi="Arial"/>
          <w:sz w:val="24"/>
        </w:rPr>
        <w:t xml:space="preserve">. È questa verità la forza della preghiera cristiana. È in questa verità che dovremmo portare ogni preghiera nella Chiesa. È da questa verità che dovremmo sempre pregare. </w:t>
      </w:r>
    </w:p>
    <w:p w14:paraId="4B5B6714" w14:textId="4AA1D305" w:rsidR="00882C75" w:rsidRPr="005D7B9D" w:rsidRDefault="00882C75" w:rsidP="005D7B9D">
      <w:pPr>
        <w:spacing w:after="120"/>
        <w:jc w:val="both"/>
        <w:rPr>
          <w:rFonts w:ascii="Arial" w:eastAsia="Calibri" w:hAnsi="Arial" w:cs="Arial"/>
          <w:sz w:val="36"/>
          <w:szCs w:val="32"/>
          <w:lang w:eastAsia="en-US"/>
        </w:rPr>
      </w:pPr>
      <w:r w:rsidRPr="005D7B9D">
        <w:rPr>
          <w:rFonts w:ascii="Arial" w:hAnsi="Arial" w:cs="Arial"/>
          <w:b/>
          <w:sz w:val="24"/>
          <w:szCs w:val="24"/>
        </w:rPr>
        <w:t>La ragione della fiducia non è in noi, ma in Cristo</w:t>
      </w:r>
      <w:r w:rsidRPr="005D7B9D">
        <w:rPr>
          <w:rFonts w:ascii="Arial" w:hAnsi="Arial" w:cs="Arial"/>
          <w:sz w:val="24"/>
          <w:szCs w:val="24"/>
        </w:rPr>
        <w:t xml:space="preserve">. Noi possiamo accedere a Dio Padre con fiducia di essere esauditi. La fiducia però non è da fondare in noi stessi, nei nostri meriti, o nella nostra santità. </w:t>
      </w:r>
      <w:r w:rsidRPr="005D7B9D">
        <w:rPr>
          <w:rFonts w:ascii="Arial" w:hAnsi="Arial" w:cs="Arial"/>
          <w:i/>
          <w:sz w:val="24"/>
          <w:szCs w:val="24"/>
        </w:rPr>
        <w:t>La fiducia bisogna fondarla su Cristo e su di Lui solamente. È Lui l’unico che il Padre ascolta. È in Lui che ogni preghiera viene ascoltata, ma è anche per mezzo di Lui che ogni preghiera deve essere elevata</w:t>
      </w:r>
      <w:r w:rsidRPr="005D7B9D">
        <w:rPr>
          <w:rFonts w:ascii="Arial" w:hAnsi="Arial" w:cs="Arial"/>
          <w:sz w:val="24"/>
          <w:szCs w:val="24"/>
        </w:rPr>
        <w:t xml:space="preserve">. Chi vive santamente questa regola, chi ha fede in Cristo e vive con Lui una relazione di perfetto ascolto della sua Parola, chi mette in pratica il Vangelo, solo costui ha fiducia nella preghiera di Cristo Gesù, solo costui può </w:t>
      </w:r>
      <w:r w:rsidRPr="005D7B9D">
        <w:rPr>
          <w:rFonts w:ascii="Arial" w:hAnsi="Arial" w:cs="Arial"/>
          <w:sz w:val="24"/>
          <w:szCs w:val="24"/>
        </w:rPr>
        <w:lastRenderedPageBreak/>
        <w:t>avere fiducia. Chi non vive la sua Parola non può avere fiducia, perché lui è fuori di Cristo, non è in Cristo, non vive con Cristo, né per Lui. La Parola vissuta è il fondamento della fiducia nell’esaudimento di ogni nostra preghiera.</w:t>
      </w:r>
    </w:p>
    <w:p w14:paraId="3E0906CE" w14:textId="77777777" w:rsidR="00882C75" w:rsidRDefault="00882C75" w:rsidP="00793A26">
      <w:pPr>
        <w:spacing w:after="120"/>
        <w:rPr>
          <w:rFonts w:ascii="Arial" w:eastAsia="Calibri" w:hAnsi="Arial" w:cs="Arial"/>
          <w:b/>
          <w:sz w:val="28"/>
          <w:szCs w:val="24"/>
          <w:lang w:eastAsia="en-US"/>
        </w:rPr>
      </w:pPr>
    </w:p>
    <w:p w14:paraId="60190AFF" w14:textId="11CE340C" w:rsidR="00882C75" w:rsidRPr="00882C75" w:rsidRDefault="005D7B9D" w:rsidP="00FC7CC7">
      <w:pPr>
        <w:pStyle w:val="Titolo2"/>
      </w:pPr>
      <w:bookmarkStart w:id="152" w:name="_Toc325446272"/>
      <w:bookmarkStart w:id="153" w:name="_Toc102035647"/>
      <w:bookmarkStart w:id="154" w:name="_Toc102126374"/>
      <w:bookmarkStart w:id="155" w:name="_Toc183757312"/>
      <w:r>
        <w:t xml:space="preserve">EBREI </w:t>
      </w:r>
      <w:r w:rsidR="00882C75" w:rsidRPr="00882C75">
        <w:t>I</w:t>
      </w:r>
      <w:bookmarkEnd w:id="152"/>
      <w:bookmarkEnd w:id="153"/>
      <w:bookmarkEnd w:id="154"/>
      <w:bookmarkEnd w:id="155"/>
    </w:p>
    <w:p w14:paraId="133DA387" w14:textId="7CC51A33" w:rsidR="00882C75" w:rsidRPr="00882C75" w:rsidRDefault="005D7B9D" w:rsidP="005D7B9D">
      <w:pPr>
        <w:pStyle w:val="Titolo3"/>
      </w:pPr>
      <w:bookmarkStart w:id="156" w:name="_Toc102035651"/>
      <w:bookmarkStart w:id="157" w:name="_Toc102126378"/>
      <w:bookmarkStart w:id="158" w:name="_Toc183757313"/>
      <w:r w:rsidRPr="00882C75">
        <w:t>GRANDEZZA DEL FIGLIO DI DIO INCARNATO</w:t>
      </w:r>
      <w:bookmarkEnd w:id="156"/>
      <w:bookmarkEnd w:id="157"/>
      <w:bookmarkEnd w:id="158"/>
    </w:p>
    <w:p w14:paraId="1321714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w:t>
      </w:r>
      <w:r w:rsidRPr="00882C75">
        <w:rPr>
          <w:rFonts w:ascii="Arial" w:hAnsi="Arial"/>
          <w:b/>
          <w:sz w:val="24"/>
        </w:rPr>
        <w:t>Dio, che molte volte e in diversi modi nei tempi antichi aveva parlato ai padri per mezzo dei profeti,</w:t>
      </w:r>
    </w:p>
    <w:p w14:paraId="05025F86" w14:textId="77777777" w:rsidR="00882C75" w:rsidRPr="005D7B9D" w:rsidRDefault="00882C75" w:rsidP="00882C75">
      <w:pPr>
        <w:spacing w:after="120"/>
        <w:jc w:val="both"/>
        <w:rPr>
          <w:rFonts w:ascii="Arial" w:hAnsi="Arial"/>
          <w:sz w:val="24"/>
        </w:rPr>
      </w:pPr>
      <w:r w:rsidRPr="005D7B9D">
        <w:rPr>
          <w:rFonts w:ascii="Arial" w:hAnsi="Arial"/>
          <w:sz w:val="24"/>
        </w:rPr>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47173ECB" w14:textId="77777777" w:rsidR="00882C75" w:rsidRPr="005D7B9D" w:rsidRDefault="00882C75" w:rsidP="00882C75">
      <w:pPr>
        <w:spacing w:after="120"/>
        <w:jc w:val="both"/>
        <w:rPr>
          <w:rFonts w:ascii="Arial" w:hAnsi="Arial"/>
          <w:sz w:val="24"/>
        </w:rPr>
      </w:pPr>
      <w:r w:rsidRPr="005D7B9D">
        <w:rPr>
          <w:rFonts w:ascii="Arial" w:hAnsi="Arial"/>
          <w:sz w:val="24"/>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61D0C48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2</w:t>
      </w:r>
      <w:r w:rsidRPr="00882C75">
        <w:rPr>
          <w:rFonts w:ascii="Arial" w:hAnsi="Arial"/>
          <w:b/>
          <w:sz w:val="24"/>
        </w:rPr>
        <w:t xml:space="preserve">ultimamente, in questi giorni, ha parlato a noi per mezzo del Figlio, che ha stabilito erede di tutte le cose e mediante il quale ha fatto anche il mondo. </w:t>
      </w:r>
    </w:p>
    <w:p w14:paraId="2110D753" w14:textId="77777777" w:rsidR="00882C75" w:rsidRPr="005D7B9D" w:rsidRDefault="00882C75" w:rsidP="00882C75">
      <w:pPr>
        <w:spacing w:after="120"/>
        <w:jc w:val="both"/>
        <w:rPr>
          <w:rFonts w:ascii="Arial" w:hAnsi="Arial"/>
          <w:sz w:val="24"/>
        </w:rPr>
      </w:pPr>
      <w:r w:rsidRPr="005D7B9D">
        <w:rPr>
          <w:rFonts w:ascii="Arial" w:hAnsi="Arial"/>
          <w:sz w:val="24"/>
        </w:rPr>
        <w:t xml:space="preserve">Ultimamente, in questi giorni, che vanno dal battesimo di Giovanni fino al giorno della sua gloriosa ascensione al cielo, Dio ha parlato a noi per mezzo del Figlio, che ha stabilito erede di tute le cose e mediante il quale ha fatto anche il mondo. Gesù è erede di tutte le cose perché solo Lui è l’Erede del Padre. </w:t>
      </w:r>
    </w:p>
    <w:p w14:paraId="1E2141ED" w14:textId="77777777" w:rsidR="00882C75" w:rsidRPr="005D7B9D" w:rsidRDefault="00882C75" w:rsidP="00882C75">
      <w:pPr>
        <w:spacing w:after="120"/>
        <w:jc w:val="both"/>
        <w:rPr>
          <w:rFonts w:ascii="Arial" w:hAnsi="Arial"/>
          <w:sz w:val="24"/>
        </w:rPr>
      </w:pPr>
      <w:r w:rsidRPr="005D7B9D">
        <w:rPr>
          <w:rFonts w:ascii="Arial" w:hAnsi="Arial"/>
          <w:sz w:val="24"/>
        </w:rPr>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w:t>
      </w:r>
      <w:r w:rsidRPr="005D7B9D">
        <w:rPr>
          <w:rFonts w:ascii="Arial" w:hAnsi="Arial"/>
          <w:sz w:val="24"/>
        </w:rPr>
        <w:lastRenderedPageBreak/>
        <w:t xml:space="preserve">trasformarsi in morte eterna. Grande è la missione del cristiano. Essa è missione di vera salvezza del creato e dell’umanità. </w:t>
      </w:r>
    </w:p>
    <w:p w14:paraId="7CEAF277"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5C64C979"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19205BE"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79F31B3E" w14:textId="77777777" w:rsidR="00882C75" w:rsidRPr="005D7B9D" w:rsidRDefault="00882C75" w:rsidP="00882C75">
      <w:pPr>
        <w:spacing w:after="120"/>
        <w:jc w:val="both"/>
        <w:rPr>
          <w:rFonts w:ascii="Arial" w:hAnsi="Arial"/>
          <w:bCs/>
          <w:sz w:val="24"/>
        </w:rPr>
      </w:pPr>
      <w:r w:rsidRPr="005D7B9D">
        <w:rPr>
          <w:rFonts w:ascii="Arial" w:hAnsi="Arial"/>
          <w:bCs/>
          <w:sz w:val="24"/>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7E6915D3"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w:t>
      </w:r>
      <w:r w:rsidRPr="005D7B9D">
        <w:rPr>
          <w:rFonts w:ascii="Arial" w:hAnsi="Arial"/>
          <w:bCs/>
          <w:sz w:val="24"/>
        </w:rPr>
        <w:lastRenderedPageBreak/>
        <w:t xml:space="preserve">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20774D0B"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1BD36F8C"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196B0B74" w14:textId="77777777" w:rsidR="00882C75" w:rsidRPr="005D7B9D" w:rsidRDefault="00882C75" w:rsidP="00882C75">
      <w:pPr>
        <w:spacing w:after="120"/>
        <w:jc w:val="both"/>
        <w:rPr>
          <w:rFonts w:ascii="Arial" w:hAnsi="Arial"/>
          <w:bCs/>
          <w:sz w:val="24"/>
        </w:rPr>
      </w:pPr>
      <w:r w:rsidRPr="005D7B9D">
        <w:rPr>
          <w:rFonts w:ascii="Arial" w:hAnsi="Arial"/>
          <w:bCs/>
          <w:sz w:val="24"/>
        </w:rPr>
        <w:t>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 L’apostolo Paolo rivela che quando venne la pienezza del tempo il Figlio di Dio si è fatto Figlio dell’uomo. Questo mistero si è compiuto solo per opera dello Spirito Santo.</w:t>
      </w:r>
    </w:p>
    <w:p w14:paraId="3AA3207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3</w:t>
      </w:r>
      <w:r w:rsidRPr="00882C75">
        <w:rPr>
          <w:rFonts w:ascii="Arial" w:hAnsi="Arial"/>
          <w:b/>
          <w:sz w:val="24"/>
        </w:rPr>
        <w:t>Egli è irradiazione della sua gloria e impronta della sua sostanza, e tutto sostiene con la sua parola potente. Dopo aver compiuto la purificazione dei peccati, sedette alla destra della maestà nell’alto dei cieli,</w:t>
      </w:r>
    </w:p>
    <w:p w14:paraId="1F20EEA4" w14:textId="77777777" w:rsidR="00882C75" w:rsidRPr="005D7B9D" w:rsidRDefault="00882C75" w:rsidP="00882C75">
      <w:pPr>
        <w:spacing w:after="120"/>
        <w:jc w:val="both"/>
        <w:rPr>
          <w:rFonts w:ascii="Arial" w:hAnsi="Arial"/>
          <w:sz w:val="24"/>
        </w:rPr>
      </w:pPr>
      <w:r w:rsidRPr="005D7B9D">
        <w:rPr>
          <w:rFonts w:ascii="Arial" w:hAnsi="Arial"/>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creazione dal nulla. La seconda irradiazione si compie attraverso l’opera della </w:t>
      </w:r>
      <w:r w:rsidRPr="005D7B9D">
        <w:rPr>
          <w:rFonts w:ascii="Arial" w:hAnsi="Arial"/>
          <w:sz w:val="24"/>
        </w:rPr>
        <w:lastRenderedPageBreak/>
        <w:t xml:space="preserve">salvezza e della redenzione. Chi vuole conoscere quanto grande è l’amore del Padre guardi il Crocifisso e conoscerà tutta la potenza di questo amore. Cristo Crocifisso è la più grande irradiazione dell’amore del Padre. </w:t>
      </w:r>
    </w:p>
    <w:p w14:paraId="4D6FBDA7" w14:textId="77777777" w:rsidR="00882C75" w:rsidRPr="005D7B9D" w:rsidRDefault="00882C75" w:rsidP="00882C75">
      <w:pPr>
        <w:spacing w:after="120"/>
        <w:jc w:val="both"/>
        <w:rPr>
          <w:rFonts w:ascii="Arial" w:hAnsi="Arial"/>
          <w:sz w:val="24"/>
        </w:rPr>
      </w:pPr>
      <w:r w:rsidRPr="005D7B9D">
        <w:rPr>
          <w:rFonts w:ascii="Arial" w:hAnsi="Arial"/>
          <w:sz w:val="24"/>
        </w:rPr>
        <w:t>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52CB92B9" w14:textId="77777777" w:rsidR="00882C75" w:rsidRPr="005D7B9D" w:rsidRDefault="00882C75" w:rsidP="00882C75">
      <w:pPr>
        <w:spacing w:after="120"/>
        <w:jc w:val="both"/>
        <w:rPr>
          <w:rFonts w:ascii="Arial" w:hAnsi="Arial"/>
          <w:sz w:val="24"/>
        </w:rPr>
      </w:pPr>
      <w:r w:rsidRPr="005D7B9D">
        <w:rPr>
          <w:rFonts w:ascii="Arial" w:hAnsi="Arial"/>
          <w:sz w:val="24"/>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66C8A1FD" w14:textId="77777777" w:rsidR="00882C75" w:rsidRPr="005D7B9D" w:rsidRDefault="00882C75" w:rsidP="00882C75">
      <w:pPr>
        <w:spacing w:after="120"/>
        <w:jc w:val="both"/>
        <w:rPr>
          <w:rFonts w:ascii="Arial" w:hAnsi="Arial"/>
          <w:sz w:val="24"/>
        </w:rPr>
      </w:pPr>
      <w:r w:rsidRPr="005D7B9D">
        <w:rPr>
          <w:rFonts w:ascii="Arial" w:hAnsi="Arial"/>
          <w:sz w:val="24"/>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39FB5E7F" w14:textId="77777777" w:rsidR="00882C75" w:rsidRPr="005D7B9D" w:rsidRDefault="00882C75" w:rsidP="00882C75">
      <w:pPr>
        <w:spacing w:after="120"/>
        <w:jc w:val="both"/>
        <w:rPr>
          <w:rFonts w:ascii="Arial" w:hAnsi="Arial"/>
          <w:sz w:val="24"/>
        </w:rPr>
      </w:pPr>
      <w:r w:rsidRPr="005D7B9D">
        <w:rPr>
          <w:rFonts w:ascii="Arial" w:hAnsi="Arial"/>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7B650413" w14:textId="77777777" w:rsidR="00882C75" w:rsidRPr="005D7B9D" w:rsidRDefault="00882C75" w:rsidP="00882C75">
      <w:pPr>
        <w:spacing w:after="120"/>
        <w:jc w:val="both"/>
        <w:rPr>
          <w:rFonts w:ascii="Arial" w:hAnsi="Arial"/>
          <w:sz w:val="24"/>
        </w:rPr>
      </w:pPr>
      <w:r w:rsidRPr="005D7B9D">
        <w:rPr>
          <w:rFonts w:ascii="Arial" w:hAnsi="Arial"/>
          <w:sz w:val="24"/>
        </w:rPr>
        <w:t xml:space="preserve">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w:t>
      </w:r>
      <w:r w:rsidRPr="005D7B9D">
        <w:rPr>
          <w:rFonts w:ascii="Arial" w:hAnsi="Arial"/>
          <w:sz w:val="24"/>
        </w:rPr>
        <w:lastRenderedPageBreak/>
        <w:t>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6D5A5A37" w14:textId="77777777" w:rsidR="00882C75" w:rsidRPr="005D7B9D" w:rsidRDefault="00882C75" w:rsidP="00882C75">
      <w:pPr>
        <w:spacing w:after="120"/>
        <w:jc w:val="both"/>
        <w:rPr>
          <w:rFonts w:ascii="Arial" w:hAnsi="Arial"/>
          <w:sz w:val="24"/>
        </w:rPr>
      </w:pPr>
      <w:r w:rsidRPr="005D7B9D">
        <w:rPr>
          <w:rFonts w:ascii="Arial" w:hAnsi="Arial"/>
          <w:sz w:val="24"/>
        </w:rPr>
        <w:t xml:space="preserve">Ora viene annunciato il grande mistero della gloriosa risurrezione e ascensione al cielo. </w:t>
      </w:r>
      <w:r w:rsidRPr="005D7B9D">
        <w:rPr>
          <w:rFonts w:ascii="Arial" w:hAnsi="Arial"/>
          <w:i/>
          <w:iCs/>
          <w:sz w:val="24"/>
        </w:rPr>
        <w:t>“Dopo aver compiuto la purificazione dei peccati, sedette alla destra della maestà nell’alto dei cieli”</w:t>
      </w:r>
      <w:r w:rsidRPr="005D7B9D">
        <w:rPr>
          <w:rFonts w:ascii="Arial" w:hAnsi="Arial"/>
          <w:sz w:val="24"/>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3E43E00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4</w:t>
      </w:r>
      <w:r w:rsidRPr="00882C75">
        <w:rPr>
          <w:rFonts w:ascii="Arial" w:hAnsi="Arial"/>
          <w:b/>
          <w:sz w:val="24"/>
        </w:rPr>
        <w:t>divenuto tanto superiore agli angeli quanto più eccellente del loro è il nome che ha ereditato.</w:t>
      </w:r>
    </w:p>
    <w:p w14:paraId="4CF528C1" w14:textId="77777777" w:rsidR="00882C75" w:rsidRPr="005D7B9D" w:rsidRDefault="00882C75" w:rsidP="00882C75">
      <w:pPr>
        <w:spacing w:after="120"/>
        <w:jc w:val="both"/>
        <w:rPr>
          <w:rFonts w:ascii="Arial" w:hAnsi="Arial"/>
          <w:sz w:val="24"/>
        </w:rPr>
      </w:pPr>
      <w:r w:rsidRPr="005D7B9D">
        <w:rPr>
          <w:rFonts w:ascii="Arial" w:hAnsi="Arial"/>
          <w:sz w:val="24"/>
        </w:rPr>
        <w:t xml:space="preserve">Riflettiamo un istante. Non è divenuto superiore agli Angeli il Verbo del Padre. Il Verbo non è superiore agli Angeli. Il Verbo è il Creatore degli Angeli. </w:t>
      </w:r>
      <w:r w:rsidRPr="005D7B9D">
        <w:rPr>
          <w:rFonts w:ascii="Arial" w:hAnsi="Arial"/>
          <w:i/>
          <w:iCs/>
          <w:sz w:val="24"/>
        </w:rPr>
        <w:t>“Tutto è stato fatto per mezzo di lui e senza di lui nulla è stato fatto di ciò che esiste”</w:t>
      </w:r>
      <w:r w:rsidRPr="005D7B9D">
        <w:rPr>
          <w:rFonts w:ascii="Arial" w:hAnsi="Arial"/>
          <w:sz w:val="24"/>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cielo il Padre si consuma di amore per il Figlio suo. Il Figlio suo nella sua vera umanità muore in croce. Il Figlio suo nella sua vera umanità viene assunto nella più alta gloria del paradiso. Ecco come l’apostolo Paolo annuncia questo mistero:</w:t>
      </w:r>
    </w:p>
    <w:p w14:paraId="74295C43"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1C5629C" w14:textId="77777777" w:rsidR="00882C75" w:rsidRPr="005D7B9D" w:rsidRDefault="00882C75" w:rsidP="00882C75">
      <w:pPr>
        <w:spacing w:after="120"/>
        <w:jc w:val="both"/>
        <w:rPr>
          <w:rFonts w:ascii="Arial" w:hAnsi="Arial"/>
          <w:sz w:val="24"/>
        </w:rPr>
      </w:pPr>
      <w:r w:rsidRPr="005D7B9D">
        <w:rPr>
          <w:rFonts w:ascii="Arial" w:hAnsi="Arial"/>
          <w:sz w:val="24"/>
        </w:rPr>
        <w:t xml:space="preserve">Nel vero uomo il Figlio eterno del Padre compie l’espiazione dei peccati. Nel vero uomo, risorto e asceso al cielo, il Figlio Unigenito del Padre, dal Padre viene innalzato nelle più grande gloria del cielo. Con l’Incarnazione il Verbo di prima </w:t>
      </w:r>
      <w:r w:rsidRPr="005D7B9D">
        <w:rPr>
          <w:rFonts w:ascii="Arial" w:hAnsi="Arial"/>
          <w:sz w:val="24"/>
        </w:rPr>
        <w:lastRenderedPageBreak/>
        <w:t>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3C64E6A5" w14:textId="77777777" w:rsidR="00882C75" w:rsidRPr="005D7B9D" w:rsidRDefault="00882C75" w:rsidP="00882C75">
      <w:pPr>
        <w:spacing w:after="120"/>
        <w:jc w:val="both"/>
        <w:rPr>
          <w:rFonts w:ascii="Arial" w:hAnsi="Arial"/>
          <w:sz w:val="24"/>
        </w:rPr>
      </w:pPr>
      <w:r w:rsidRPr="005D7B9D">
        <w:rPr>
          <w:rFonts w:ascii="Arial" w:hAnsi="Arial"/>
          <w:sz w:val="24"/>
        </w:rPr>
        <w:t xml:space="preserve">Chi ascende è il Figlio eterno del Padre nella carne. Chi discende è il Figlio del Padre senza la carne. Scende per assumere la carne. Scende per farsi vero 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05F1180B" w14:textId="77777777" w:rsidR="00882C75" w:rsidRPr="00882C75" w:rsidRDefault="00882C75" w:rsidP="00882C75">
      <w:pPr>
        <w:spacing w:after="120"/>
        <w:jc w:val="both"/>
        <w:rPr>
          <w:rFonts w:ascii="Arial" w:hAnsi="Arial"/>
          <w:sz w:val="24"/>
        </w:rPr>
      </w:pPr>
    </w:p>
    <w:p w14:paraId="0D341825" w14:textId="7669C70B" w:rsidR="00882C75" w:rsidRPr="00882C75" w:rsidRDefault="005D7B9D" w:rsidP="005D7B9D">
      <w:pPr>
        <w:pStyle w:val="Titolo3"/>
      </w:pPr>
      <w:bookmarkStart w:id="159" w:name="_Toc102035652"/>
      <w:bookmarkStart w:id="160" w:name="_Toc102126379"/>
      <w:bookmarkStart w:id="161" w:name="_Toc183757314"/>
      <w:r w:rsidRPr="00882C75">
        <w:t>IL FIGLIO</w:t>
      </w:r>
      <w:bookmarkEnd w:id="159"/>
      <w:bookmarkEnd w:id="160"/>
      <w:bookmarkEnd w:id="161"/>
      <w:r w:rsidRPr="00882C75">
        <w:t xml:space="preserve"> </w:t>
      </w:r>
    </w:p>
    <w:p w14:paraId="615E6A2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5</w:t>
      </w:r>
      <w:r w:rsidRPr="00882C75">
        <w:rPr>
          <w:rFonts w:ascii="Arial" w:hAnsi="Arial"/>
          <w:b/>
          <w:sz w:val="24"/>
        </w:rPr>
        <w:t xml:space="preserve">Infatti, a quale degli angeli Dio ha mai detto: </w:t>
      </w:r>
      <w:r w:rsidRPr="00882C75">
        <w:rPr>
          <w:rFonts w:ascii="Arial" w:hAnsi="Arial"/>
          <w:b/>
          <w:i/>
          <w:sz w:val="24"/>
        </w:rPr>
        <w:t>Tu sei mio figlio, oggi ti ho generato</w:t>
      </w:r>
      <w:r w:rsidRPr="00882C75">
        <w:rPr>
          <w:rFonts w:ascii="Arial" w:hAnsi="Arial"/>
          <w:b/>
          <w:sz w:val="24"/>
        </w:rPr>
        <w:t xml:space="preserve">? E ancora: </w:t>
      </w:r>
      <w:r w:rsidRPr="00882C75">
        <w:rPr>
          <w:rFonts w:ascii="Arial" w:hAnsi="Arial"/>
          <w:b/>
          <w:i/>
          <w:sz w:val="24"/>
        </w:rPr>
        <w:t>Io sarò per lui padre ed egli sarà per me figlio</w:t>
      </w:r>
      <w:r w:rsidRPr="00882C75">
        <w:rPr>
          <w:rFonts w:ascii="Arial" w:hAnsi="Arial"/>
          <w:b/>
          <w:sz w:val="24"/>
        </w:rPr>
        <w:t>?</w:t>
      </w:r>
    </w:p>
    <w:p w14:paraId="7E1AFD02" w14:textId="77777777" w:rsidR="00882C75" w:rsidRPr="005D7B9D" w:rsidRDefault="00882C75" w:rsidP="00882C75">
      <w:pPr>
        <w:spacing w:after="120"/>
        <w:jc w:val="both"/>
        <w:rPr>
          <w:rFonts w:ascii="Arial" w:hAnsi="Arial"/>
          <w:bCs/>
          <w:sz w:val="24"/>
        </w:rPr>
      </w:pPr>
      <w:r w:rsidRPr="005D7B9D">
        <w:rPr>
          <w:rFonts w:ascii="Arial" w:hAnsi="Arial"/>
          <w:bCs/>
          <w:sz w:val="24"/>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6C692152"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183040B3"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  </w:t>
      </w:r>
    </w:p>
    <w:p w14:paraId="0E2EDAE3" w14:textId="77777777" w:rsidR="00882C75" w:rsidRPr="005D7B9D" w:rsidRDefault="00882C75" w:rsidP="00882C75">
      <w:pPr>
        <w:spacing w:after="120"/>
        <w:jc w:val="both"/>
        <w:rPr>
          <w:rFonts w:ascii="Arial" w:hAnsi="Arial"/>
          <w:sz w:val="24"/>
        </w:rPr>
      </w:pPr>
      <w:r w:rsidRPr="005D7B9D">
        <w:rPr>
          <w:rFonts w:ascii="Arial" w:hAnsi="Arial"/>
          <w:sz w:val="24"/>
        </w:rPr>
        <w:t>Il Messia che il Padre chiama suo Figlio, è dall’eternità luce da luce, Dio vero da Dio vero, generato, non creato, della stessa sostanza del Padre. Il Messia è il Verbo Incarnato.</w:t>
      </w:r>
    </w:p>
    <w:p w14:paraId="368FF15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6</w:t>
      </w:r>
      <w:r w:rsidRPr="00882C75">
        <w:rPr>
          <w:rFonts w:ascii="Arial" w:hAnsi="Arial"/>
          <w:b/>
          <w:sz w:val="24"/>
        </w:rPr>
        <w:t xml:space="preserve">Quando invece introduce il primogenito nel mondo, dice: </w:t>
      </w:r>
      <w:r w:rsidRPr="00882C75">
        <w:rPr>
          <w:rFonts w:ascii="Arial" w:hAnsi="Arial"/>
          <w:b/>
          <w:i/>
          <w:sz w:val="24"/>
        </w:rPr>
        <w:t>Lo adorino tutti gli angeli di Dio</w:t>
      </w:r>
      <w:r w:rsidRPr="00882C75">
        <w:rPr>
          <w:rFonts w:ascii="Arial" w:hAnsi="Arial"/>
          <w:b/>
          <w:sz w:val="24"/>
        </w:rPr>
        <w:t>.</w:t>
      </w:r>
    </w:p>
    <w:p w14:paraId="4B2B276B" w14:textId="77777777" w:rsidR="00882C75" w:rsidRPr="005D7B9D" w:rsidRDefault="00882C75" w:rsidP="00882C75">
      <w:pPr>
        <w:spacing w:after="120"/>
        <w:jc w:val="both"/>
        <w:rPr>
          <w:rFonts w:ascii="Arial" w:hAnsi="Arial"/>
          <w:sz w:val="24"/>
        </w:rPr>
      </w:pPr>
      <w:r w:rsidRPr="005D7B9D">
        <w:rPr>
          <w:rFonts w:ascii="Arial" w:hAnsi="Arial"/>
          <w:sz w:val="24"/>
        </w:rPr>
        <w:t>Il primogenito del mondo è il suo unigenito eterno. È il Figlio del suo amore. Leggiamo il Salmo per intero:</w:t>
      </w:r>
    </w:p>
    <w:p w14:paraId="51941B45"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w:t>
      </w:r>
      <w:r w:rsidRPr="005D7B9D">
        <w:rPr>
          <w:rFonts w:ascii="Arial" w:hAnsi="Arial"/>
          <w:i/>
          <w:iCs/>
          <w:sz w:val="24"/>
          <w:szCs w:val="24"/>
        </w:rPr>
        <w:lastRenderedPageBreak/>
        <w:t>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w:t>
      </w:r>
    </w:p>
    <w:p w14:paraId="39E71962" w14:textId="77777777" w:rsidR="00882C75" w:rsidRPr="005D7B9D" w:rsidRDefault="00882C75" w:rsidP="00882C75">
      <w:pPr>
        <w:spacing w:after="120"/>
        <w:jc w:val="both"/>
        <w:rPr>
          <w:rFonts w:ascii="Arial" w:hAnsi="Arial"/>
          <w:sz w:val="24"/>
        </w:rPr>
      </w:pPr>
      <w:r w:rsidRPr="005D7B9D">
        <w:rPr>
          <w:rFonts w:ascii="Arial" w:hAnsi="Arial"/>
          <w:i/>
          <w:iCs/>
          <w:sz w:val="24"/>
          <w:lang w:val="la-Latn"/>
        </w:rPr>
        <w:t>Confundantur omnes qui adorant sculptilia qui gloriantur in simulacris suis adorate eum omnes angeli eius</w:t>
      </w:r>
      <w:r w:rsidRPr="005D7B9D">
        <w:rPr>
          <w:rFonts w:ascii="Arial" w:hAnsi="Arial"/>
          <w:sz w:val="24"/>
          <w:lang w:val="fr-FR"/>
        </w:rPr>
        <w:t xml:space="preserve"> (Sal 96,7). </w:t>
      </w:r>
      <w:r w:rsidRPr="005D7B9D">
        <w:rPr>
          <w:rFonts w:ascii="Arial" w:hAnsi="Arial"/>
          <w:i/>
          <w:iCs/>
          <w:sz w:val="24"/>
          <w:lang w:val="la-Latn"/>
        </w:rPr>
        <w:t>Et cum iterum introducit primogenitum in orbem terrae dicit et adorent eum omnes angeli Dei</w:t>
      </w:r>
      <w:r w:rsidRPr="005D7B9D">
        <w:rPr>
          <w:rFonts w:ascii="Arial" w:hAnsi="Arial"/>
          <w:sz w:val="24"/>
          <w:lang w:val="de-DE"/>
        </w:rPr>
        <w:t xml:space="preserve"> (Eb 1,6).  </w:t>
      </w:r>
      <w:r w:rsidRPr="005D7B9D">
        <w:rPr>
          <w:rFonts w:ascii="Greek" w:hAnsi="Greek" w:cs="Greek"/>
          <w:sz w:val="26"/>
          <w:szCs w:val="26"/>
          <w:lang w:val="de-DE"/>
        </w:rPr>
        <w:t xml:space="preserve">a„scunq»twsan p£ntej oƒ proskunoàntej to‹j glupto‹j oƒ ™gkaucèmenoi ™n to‹j e„dèloij aÙtîn: proskun»sate aÙtù, p£ntej oƒ ¥ggeloi aÙtoà. </w:t>
      </w:r>
      <w:r w:rsidRPr="005D7B9D">
        <w:rPr>
          <w:rFonts w:ascii="Arial" w:hAnsi="Arial"/>
          <w:sz w:val="24"/>
        </w:rPr>
        <w:t xml:space="preserve">(Sal 96,7). </w:t>
      </w:r>
    </w:p>
    <w:p w14:paraId="71C58CFB" w14:textId="77777777" w:rsidR="00882C75" w:rsidRPr="005D7B9D" w:rsidRDefault="00882C75" w:rsidP="00882C75">
      <w:pPr>
        <w:spacing w:after="120"/>
        <w:jc w:val="both"/>
        <w:rPr>
          <w:rFonts w:ascii="Arial" w:hAnsi="Arial"/>
          <w:sz w:val="24"/>
        </w:rPr>
      </w:pPr>
      <w:r w:rsidRPr="005D7B9D">
        <w:rPr>
          <w:rFonts w:ascii="Arial" w:hAnsi="Arial"/>
          <w:sz w:val="24"/>
        </w:rPr>
        <w:t>L’attuale traduzione del Salmo cambia la parola “Angeli” con dèi. Anche la precedente traduzione operava lo stesso cambiamento: “</w:t>
      </w:r>
      <w:r w:rsidRPr="005D7B9D">
        <w:rPr>
          <w:rFonts w:ascii="Arial" w:hAnsi="Arial"/>
          <w:i/>
          <w:iCs/>
          <w:sz w:val="24"/>
        </w:rPr>
        <w:t>Siano confusi tutti gli adoratori di statue e chi si gloria dei propri idoli. Si prostrino a lui tutti gli dei!</w:t>
      </w:r>
      <w:r w:rsidRPr="005D7B9D">
        <w:rPr>
          <w:rFonts w:ascii="Arial" w:hAnsi="Arial"/>
          <w:sz w:val="24"/>
        </w:rPr>
        <w:t xml:space="preserve">” (Sal 96,7). Ignoriamo il motivo o le ragioni esegetiche ed ermeneutiche che hanno chiesto un tale cambiamento. </w:t>
      </w:r>
    </w:p>
    <w:p w14:paraId="42BE64D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7</w:t>
      </w:r>
      <w:r w:rsidRPr="00882C75">
        <w:rPr>
          <w:rFonts w:ascii="Arial" w:hAnsi="Arial"/>
          <w:b/>
          <w:sz w:val="24"/>
        </w:rPr>
        <w:t xml:space="preserve">Mentre degli angeli dice: </w:t>
      </w:r>
      <w:r w:rsidRPr="00882C75">
        <w:rPr>
          <w:rFonts w:ascii="Arial" w:hAnsi="Arial"/>
          <w:b/>
          <w:i/>
          <w:sz w:val="24"/>
        </w:rPr>
        <w:t>Egli fa i suoi angeli simili al vento, e i suoi ministri come fiamma di fuoco</w:t>
      </w:r>
      <w:r w:rsidRPr="00882C75">
        <w:rPr>
          <w:rFonts w:ascii="Arial" w:hAnsi="Arial"/>
          <w:b/>
          <w:sz w:val="24"/>
        </w:rPr>
        <w:t>,</w:t>
      </w:r>
    </w:p>
    <w:p w14:paraId="1D300026" w14:textId="77777777" w:rsidR="00882C75" w:rsidRPr="00882C75" w:rsidRDefault="00882C75" w:rsidP="00882C75">
      <w:pPr>
        <w:spacing w:after="120"/>
        <w:jc w:val="both"/>
        <w:rPr>
          <w:rFonts w:ascii="Arial" w:hAnsi="Arial"/>
          <w:sz w:val="24"/>
        </w:rPr>
      </w:pPr>
      <w:r w:rsidRPr="00882C75">
        <w:rPr>
          <w:rFonts w:ascii="Arial" w:hAnsi="Arial"/>
          <w:sz w:val="24"/>
        </w:rPr>
        <w:t>Anche in questo Salmo la traduzione non corrisponde a quanto viene annunciato da questo versetto della Lettera agli Ebrei:</w:t>
      </w:r>
    </w:p>
    <w:p w14:paraId="55827C6F"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09EC84DF" w14:textId="77777777" w:rsidR="00882C75" w:rsidRPr="005D7B9D" w:rsidRDefault="00882C75" w:rsidP="00882C75">
      <w:pPr>
        <w:spacing w:after="120"/>
        <w:jc w:val="both"/>
        <w:rPr>
          <w:rFonts w:ascii="Arial" w:hAnsi="Arial"/>
          <w:bCs/>
          <w:i/>
          <w:iCs/>
          <w:sz w:val="24"/>
          <w:szCs w:val="24"/>
          <w:lang w:val="fr-FR"/>
        </w:rPr>
      </w:pPr>
      <w:r w:rsidRPr="005D7B9D">
        <w:rPr>
          <w:rFonts w:ascii="Arial" w:hAnsi="Arial"/>
          <w:bCs/>
          <w:i/>
          <w:iCs/>
          <w:sz w:val="24"/>
          <w:szCs w:val="24"/>
          <w:lang w:val="la-Latn"/>
        </w:rPr>
        <w:t>qui facis angelos tuos spiritus et ministros tuos ignem urentem</w:t>
      </w:r>
      <w:r w:rsidRPr="005D7B9D">
        <w:rPr>
          <w:rFonts w:ascii="Arial" w:hAnsi="Arial"/>
          <w:bCs/>
          <w:sz w:val="24"/>
          <w:szCs w:val="24"/>
          <w:lang w:val="fr-FR"/>
        </w:rPr>
        <w:t xml:space="preserve"> (Sal 103,4). </w:t>
      </w:r>
      <w:r w:rsidRPr="005D7B9D">
        <w:rPr>
          <w:rFonts w:ascii="Greek" w:hAnsi="Greek" w:cs="Greek"/>
          <w:bCs/>
          <w:sz w:val="24"/>
          <w:szCs w:val="24"/>
          <w:lang w:val="fr-FR"/>
        </w:rPr>
        <w:t xml:space="preserve">Ð poiîn toÝj ¢ggšlouj aÙtoà pneÚmata kaˆ toÝj leitourgoÝj aÙtoà pàr flšgon </w:t>
      </w:r>
      <w:r w:rsidRPr="005D7B9D">
        <w:rPr>
          <w:rFonts w:ascii="Arial" w:hAnsi="Arial"/>
          <w:bCs/>
          <w:sz w:val="24"/>
          <w:szCs w:val="24"/>
          <w:lang w:val="fr-FR"/>
        </w:rPr>
        <w:t>(Sal 103,4).</w:t>
      </w:r>
      <w:r w:rsidRPr="005D7B9D">
        <w:rPr>
          <w:rFonts w:ascii="Arial" w:hAnsi="Arial"/>
          <w:bCs/>
          <w:i/>
          <w:iCs/>
          <w:sz w:val="24"/>
          <w:szCs w:val="24"/>
          <w:lang w:val="fr-FR"/>
        </w:rPr>
        <w:t xml:space="preserve"> </w:t>
      </w:r>
    </w:p>
    <w:p w14:paraId="51B20A9F" w14:textId="77777777" w:rsidR="00882C75" w:rsidRPr="00882C75" w:rsidRDefault="00882C75" w:rsidP="00882C75">
      <w:pPr>
        <w:spacing w:after="120"/>
        <w:jc w:val="both"/>
        <w:rPr>
          <w:rFonts w:ascii="Arial" w:hAnsi="Arial"/>
          <w:sz w:val="24"/>
        </w:rPr>
      </w:pPr>
      <w:r w:rsidRPr="00882C75">
        <w:rPr>
          <w:rFonts w:ascii="Arial" w:hAnsi="Arial"/>
          <w:sz w:val="24"/>
        </w:rPr>
        <w:t xml:space="preserve">Gli Angeli sono solo messaggeri. Sono creature. Non sono Figli di Dio. Vento e fuoco esprimono le qualità o le azioni degli Angeli di Dio. </w:t>
      </w:r>
    </w:p>
    <w:p w14:paraId="364E44A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8</w:t>
      </w:r>
      <w:r w:rsidRPr="00882C75">
        <w:rPr>
          <w:rFonts w:ascii="Arial" w:hAnsi="Arial"/>
          <w:b/>
          <w:sz w:val="24"/>
        </w:rPr>
        <w:t xml:space="preserve">al Figlio invece dice: </w:t>
      </w:r>
      <w:r w:rsidRPr="00882C75">
        <w:rPr>
          <w:rFonts w:ascii="Arial" w:hAnsi="Arial"/>
          <w:b/>
          <w:i/>
          <w:sz w:val="24"/>
        </w:rPr>
        <w:t>Il tuo trono, Dio, sta nei secoli dei secoli</w:t>
      </w:r>
      <w:r w:rsidRPr="00882C75">
        <w:rPr>
          <w:rFonts w:ascii="Arial" w:hAnsi="Arial"/>
          <w:b/>
          <w:sz w:val="24"/>
        </w:rPr>
        <w:t xml:space="preserve">; e: </w:t>
      </w:r>
      <w:r w:rsidRPr="00882C75">
        <w:rPr>
          <w:rFonts w:ascii="Arial" w:hAnsi="Arial"/>
          <w:b/>
          <w:i/>
          <w:sz w:val="24"/>
        </w:rPr>
        <w:t>Lo scettro del tuo regno è scettro di equità;</w:t>
      </w:r>
    </w:p>
    <w:p w14:paraId="73ACEB7F" w14:textId="77777777" w:rsidR="00882C75" w:rsidRPr="005D7B9D" w:rsidRDefault="00882C75" w:rsidP="00882C75">
      <w:pPr>
        <w:spacing w:after="120"/>
        <w:jc w:val="both"/>
        <w:rPr>
          <w:rFonts w:ascii="Arial" w:hAnsi="Arial"/>
          <w:sz w:val="24"/>
        </w:rPr>
      </w:pPr>
      <w:r w:rsidRPr="005D7B9D">
        <w:rPr>
          <w:rFonts w:ascii="Arial" w:hAnsi="Arial"/>
          <w:sz w:val="24"/>
        </w:rPr>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4BD35AC0"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Il tuo trono, o Dio, dura per sempre; scettro di rettitudine è il tuo scettro regale (Sal 45,7).</w:t>
      </w:r>
    </w:p>
    <w:p w14:paraId="064D5C15" w14:textId="77777777" w:rsidR="00882C75" w:rsidRPr="005D7B9D" w:rsidRDefault="00882C75" w:rsidP="00882C75">
      <w:pPr>
        <w:spacing w:after="120"/>
        <w:jc w:val="both"/>
        <w:rPr>
          <w:rFonts w:ascii="Arial" w:hAnsi="Arial"/>
          <w:sz w:val="24"/>
        </w:rPr>
      </w:pPr>
      <w:r w:rsidRPr="005D7B9D">
        <w:rPr>
          <w:rFonts w:ascii="Arial" w:hAnsi="Arial"/>
          <w:sz w:val="24"/>
        </w:rPr>
        <w:t xml:space="preserve">L’agiografo vuole mettere in chiara luce la grande differenza, che è di sostanza e non di accidenti, di natura e non di proprietà, di divinità e non solo di missione, che regna tra Cristo Gesù e gli Angeli di Dio. </w:t>
      </w:r>
    </w:p>
    <w:p w14:paraId="60D24D6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9</w:t>
      </w:r>
      <w:r w:rsidRPr="00882C75">
        <w:rPr>
          <w:rFonts w:ascii="Arial" w:hAnsi="Arial"/>
          <w:b/>
          <w:i/>
          <w:sz w:val="24"/>
        </w:rPr>
        <w:t>hai amato la giustizia e odiato l’iniquità, perciò Dio, il tuo Dio, ti ha consacrato con olio di esultanza, a preferenza dei tuoi compagni</w:t>
      </w:r>
      <w:r w:rsidRPr="00882C75">
        <w:rPr>
          <w:rFonts w:ascii="Arial" w:hAnsi="Arial"/>
          <w:b/>
          <w:sz w:val="24"/>
        </w:rPr>
        <w:t>.</w:t>
      </w:r>
    </w:p>
    <w:p w14:paraId="7EF1001F" w14:textId="77777777" w:rsidR="00882C75" w:rsidRPr="005D7B9D" w:rsidRDefault="00882C75" w:rsidP="00882C75">
      <w:pPr>
        <w:spacing w:after="120"/>
        <w:jc w:val="both"/>
        <w:rPr>
          <w:rFonts w:ascii="Arial" w:hAnsi="Arial"/>
          <w:sz w:val="24"/>
        </w:rPr>
      </w:pPr>
      <w:r w:rsidRPr="005D7B9D">
        <w:rPr>
          <w:rFonts w:ascii="Arial" w:hAnsi="Arial"/>
          <w:sz w:val="24"/>
        </w:rPr>
        <w:lastRenderedPageBreak/>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7E9EA7EF"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32"/>
          <w:szCs w:val="24"/>
        </w:rPr>
      </w:pPr>
      <w:r w:rsidRPr="005D7B9D">
        <w:rPr>
          <w:rFonts w:ascii="Arial" w:hAnsi="Arial"/>
          <w:i/>
          <w:iCs/>
          <w:sz w:val="24"/>
          <w:szCs w:val="24"/>
        </w:rPr>
        <w:t xml:space="preserve">Ami la giustizia e la malvagità detesti: Dio, il tuo Dio, ti ha consacrato con olio di letizia, a preferenza dei tuoi compagni (Sal 45,8). </w:t>
      </w:r>
    </w:p>
    <w:p w14:paraId="279D73A3" w14:textId="77777777" w:rsidR="00882C75" w:rsidRPr="005D7B9D" w:rsidRDefault="00882C75" w:rsidP="00882C75">
      <w:pPr>
        <w:spacing w:after="120"/>
        <w:jc w:val="both"/>
        <w:rPr>
          <w:rFonts w:ascii="Arial" w:hAnsi="Arial"/>
          <w:sz w:val="24"/>
        </w:rPr>
      </w:pPr>
      <w:r w:rsidRPr="005D7B9D">
        <w:rPr>
          <w:rFonts w:ascii="Arial" w:hAnsi="Arial"/>
          <w:sz w:val="24"/>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5E69F8C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10</w:t>
      </w:r>
      <w:r w:rsidRPr="00882C75">
        <w:rPr>
          <w:rFonts w:ascii="Arial" w:hAnsi="Arial"/>
          <w:b/>
          <w:sz w:val="24"/>
        </w:rPr>
        <w:t xml:space="preserve">E ancora: </w:t>
      </w:r>
      <w:r w:rsidRPr="00882C75">
        <w:rPr>
          <w:rFonts w:ascii="Arial" w:hAnsi="Arial"/>
          <w:b/>
          <w:i/>
          <w:sz w:val="24"/>
        </w:rPr>
        <w:t>In principio tu, Signore, hai fondato la terra e i cieli sono opera delle tue mani.</w:t>
      </w:r>
    </w:p>
    <w:p w14:paraId="2279A57D" w14:textId="77777777" w:rsidR="00882C75" w:rsidRPr="005D7B9D" w:rsidRDefault="00882C75" w:rsidP="00882C75">
      <w:pPr>
        <w:spacing w:after="120"/>
        <w:jc w:val="both"/>
        <w:rPr>
          <w:rFonts w:ascii="Arial" w:hAnsi="Arial"/>
          <w:sz w:val="24"/>
        </w:rPr>
      </w:pPr>
      <w:r w:rsidRPr="005D7B9D">
        <w:rPr>
          <w:rFonts w:ascii="Arial" w:hAnsi="Arial"/>
          <w:sz w:val="24"/>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2FCE72EB"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In principio tu hai fondato la terra, i cieli sono opera delle tue mani (Sal 102,26).</w:t>
      </w:r>
    </w:p>
    <w:p w14:paraId="1E1B784A" w14:textId="77777777" w:rsidR="00882C75" w:rsidRPr="005D7B9D" w:rsidRDefault="00882C75" w:rsidP="00882C75">
      <w:pPr>
        <w:spacing w:after="120"/>
        <w:jc w:val="both"/>
        <w:rPr>
          <w:rFonts w:ascii="Arial" w:hAnsi="Arial"/>
          <w:sz w:val="24"/>
        </w:rPr>
      </w:pPr>
      <w:r w:rsidRPr="005D7B9D">
        <w:rPr>
          <w:rFonts w:ascii="Arial" w:hAnsi="Arial"/>
          <w:sz w:val="24"/>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1EE27D56" w14:textId="77777777" w:rsidR="00882C75" w:rsidRPr="005D7B9D" w:rsidRDefault="00882C75" w:rsidP="00882C75">
      <w:pPr>
        <w:spacing w:after="120"/>
        <w:jc w:val="both"/>
        <w:rPr>
          <w:rFonts w:ascii="Arial" w:hAnsi="Arial"/>
          <w:sz w:val="24"/>
        </w:rPr>
      </w:pPr>
      <w:r w:rsidRPr="005D7B9D">
        <w:rPr>
          <w:rFonts w:ascii="Arial" w:hAnsi="Arial"/>
          <w:b/>
          <w:bCs/>
          <w:sz w:val="24"/>
        </w:rPr>
        <w:t>In principio</w:t>
      </w:r>
      <w:r w:rsidRPr="005D7B9D">
        <w:rPr>
          <w:rFonts w:ascii="Arial" w:hAnsi="Arial"/>
          <w:sz w:val="24"/>
        </w:rPr>
        <w:t xml:space="preserve">: </w:t>
      </w:r>
      <w:r w:rsidRPr="005D7B9D">
        <w:rPr>
          <w:rFonts w:ascii="Arial" w:hAnsi="Arial"/>
          <w:i/>
          <w:sz w:val="24"/>
        </w:rPr>
        <w:t xml:space="preserve">In principio Dio creò il cielo e la terra. La terra era informe e deserta e le tenebre ricoprivano l’abisso e lo spirito di Dio aleggiava sulle acque. </w:t>
      </w:r>
      <w:r w:rsidRPr="005D7B9D">
        <w:rPr>
          <w:rFonts w:ascii="Arial" w:hAnsi="Arial"/>
          <w:sz w:val="24"/>
        </w:rPr>
        <w:t>In principio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71EF0689" w14:textId="77777777" w:rsidR="00882C75" w:rsidRPr="00882C75" w:rsidRDefault="00882C75" w:rsidP="00882C75">
      <w:pPr>
        <w:spacing w:after="120"/>
        <w:jc w:val="both"/>
        <w:rPr>
          <w:rFonts w:ascii="Arial" w:hAnsi="Arial"/>
          <w:sz w:val="24"/>
        </w:rPr>
      </w:pPr>
      <w:r w:rsidRPr="00882C75">
        <w:rPr>
          <w:rFonts w:ascii="Arial" w:hAnsi="Arial"/>
          <w:sz w:val="24"/>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882C75">
        <w:rPr>
          <w:rFonts w:ascii="Arial" w:hAnsi="Arial"/>
          <w:i/>
          <w:sz w:val="24"/>
        </w:rPr>
        <w:t>“formata”</w:t>
      </w:r>
      <w:r w:rsidRPr="00882C75">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w:t>
      </w:r>
      <w:r w:rsidRPr="00882C75">
        <w:rPr>
          <w:rFonts w:ascii="Arial" w:hAnsi="Arial"/>
          <w:sz w:val="24"/>
        </w:rPr>
        <w:lastRenderedPageBreak/>
        <w:t xml:space="preserve">sono la fonte di ogni vita. Dove c’è acqua c’è la vita. Dove non c’è acqua, lì vi è assenza di ogni vita. </w:t>
      </w:r>
    </w:p>
    <w:p w14:paraId="79DA9BBE" w14:textId="77777777" w:rsidR="00882C75" w:rsidRPr="00882C75" w:rsidRDefault="00882C75" w:rsidP="00882C75">
      <w:pPr>
        <w:spacing w:after="120"/>
        <w:jc w:val="both"/>
        <w:rPr>
          <w:rFonts w:ascii="Arial" w:hAnsi="Arial"/>
          <w:sz w:val="24"/>
        </w:rPr>
      </w:pPr>
      <w:r w:rsidRPr="00882C75">
        <w:rPr>
          <w:rFonts w:ascii="Arial" w:hAnsi="Arial"/>
          <w:sz w:val="24"/>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5295D078"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586B5C97" w14:textId="77777777" w:rsidR="00882C75" w:rsidRPr="00882C75" w:rsidRDefault="00882C75" w:rsidP="00882C75">
      <w:pPr>
        <w:spacing w:after="120"/>
        <w:jc w:val="both"/>
        <w:rPr>
          <w:rFonts w:ascii="Arial" w:hAnsi="Arial"/>
          <w:sz w:val="24"/>
        </w:rPr>
      </w:pPr>
      <w:r w:rsidRPr="00882C75">
        <w:rPr>
          <w:rFonts w:ascii="Arial" w:hAnsi="Arial"/>
          <w:sz w:val="24"/>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29CBF442" w14:textId="77777777" w:rsidR="00882C75" w:rsidRPr="00882C75" w:rsidRDefault="00882C75" w:rsidP="00882C75">
      <w:pPr>
        <w:spacing w:after="120"/>
        <w:jc w:val="both"/>
        <w:rPr>
          <w:rFonts w:ascii="Arial" w:hAnsi="Arial"/>
          <w:sz w:val="24"/>
        </w:rPr>
      </w:pPr>
      <w:r w:rsidRPr="00882C75">
        <w:rPr>
          <w:rFonts w:ascii="Arial" w:hAnsi="Arial"/>
          <w:sz w:val="24"/>
        </w:rPr>
        <w:t xml:space="preserve">Ora è giusto che esaminiamo cosa fa Dio di questa massa informe e caotica e cosa fa anche di tutto l’universo che ha appena creato. Ora esaminiamo una ad una le dieci Parole che Dio dice sulla sua creazione. </w:t>
      </w:r>
    </w:p>
    <w:p w14:paraId="106654E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Prima Parola:</w:t>
      </w:r>
      <w:r w:rsidRPr="00882C75">
        <w:rPr>
          <w:rFonts w:ascii="Arial" w:hAnsi="Arial" w:cs="Arial"/>
          <w:b/>
          <w:i/>
          <w:sz w:val="24"/>
          <w:szCs w:val="24"/>
        </w:rPr>
        <w:t xml:space="preserve"> </w:t>
      </w:r>
      <w:r w:rsidRPr="00882C75">
        <w:rPr>
          <w:rFonts w:ascii="Arial" w:hAnsi="Arial"/>
          <w:i/>
          <w:sz w:val="24"/>
        </w:rPr>
        <w:t>Dio disse: «Sia la luce!». E la luce fu. Dio vide che la luce era cosa buona e Dio separò la luce dalle tenebre. Dio chiamò la luce giorno, mentre chiamò le tenebre notte. E fu sera e fu mattina: giorno primo.</w:t>
      </w:r>
      <w:r w:rsidRPr="00882C75">
        <w:rPr>
          <w:rFonts w:ascii="Arial" w:hAnsi="Arial"/>
          <w:sz w:val="24"/>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w:t>
      </w:r>
      <w:r w:rsidRPr="00882C75">
        <w:rPr>
          <w:rFonts w:ascii="Arial" w:hAnsi="Arial"/>
          <w:sz w:val="24"/>
        </w:rPr>
        <w:lastRenderedPageBreak/>
        <w:t>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40D4F6D8"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450E81C7" w14:textId="77777777" w:rsidR="00882C75" w:rsidRPr="00882C75" w:rsidRDefault="00882C75" w:rsidP="00882C75">
      <w:pPr>
        <w:spacing w:after="120"/>
        <w:jc w:val="both"/>
        <w:rPr>
          <w:rFonts w:ascii="Arial" w:hAnsi="Arial"/>
          <w:sz w:val="24"/>
        </w:rPr>
      </w:pPr>
      <w:r w:rsidRPr="00882C75">
        <w:rPr>
          <w:rFonts w:ascii="Arial" w:hAnsi="Arial"/>
          <w:sz w:val="24"/>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89589C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Seconda Parola: </w:t>
      </w:r>
      <w:r w:rsidRPr="00882C75">
        <w:rPr>
          <w:rFonts w:ascii="Arial" w:hAnsi="Arial"/>
          <w:i/>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sidRPr="00882C75">
        <w:rPr>
          <w:rFonts w:ascii="Arial" w:hAnsi="Arial"/>
          <w:sz w:val="24"/>
        </w:rPr>
        <w:t>. 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14:paraId="7BD48DD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14:paraId="24530B96" w14:textId="77777777" w:rsidR="00882C75" w:rsidRPr="00882C75" w:rsidRDefault="00882C75" w:rsidP="00882C75">
      <w:pPr>
        <w:spacing w:after="120"/>
        <w:jc w:val="both"/>
        <w:rPr>
          <w:rFonts w:ascii="Arial" w:hAnsi="Arial"/>
          <w:sz w:val="24"/>
        </w:rPr>
      </w:pPr>
      <w:r w:rsidRPr="00882C75">
        <w:rPr>
          <w:rFonts w:ascii="Arial" w:hAnsi="Arial"/>
          <w:sz w:val="24"/>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20F04B3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Terza Parola: </w:t>
      </w:r>
      <w:r w:rsidRPr="00882C75">
        <w:rPr>
          <w:rFonts w:ascii="Arial" w:hAnsi="Arial"/>
          <w:i/>
          <w:sz w:val="24"/>
        </w:rPr>
        <w:t xml:space="preserve">Dio disse: «Le acque che sono sotto il cielo si raccolgano in un unico luogo e appaia l’asciutto». E così avvenne. Dio chiamò l’asciutto terra, mentre chiamò la massa delle acque mare. Dio vide che era cosa buona. </w:t>
      </w:r>
      <w:r w:rsidRPr="00882C75">
        <w:rPr>
          <w:rFonts w:ascii="Arial" w:hAnsi="Arial"/>
          <w:sz w:val="24"/>
        </w:rPr>
        <w:t>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3D834385" w14:textId="77777777" w:rsidR="00882C75" w:rsidRPr="00882C75" w:rsidRDefault="00882C75" w:rsidP="00882C75">
      <w:pPr>
        <w:spacing w:after="120"/>
        <w:jc w:val="both"/>
        <w:rPr>
          <w:rFonts w:ascii="Arial" w:hAnsi="Arial"/>
          <w:sz w:val="24"/>
        </w:rPr>
      </w:pPr>
      <w:r w:rsidRPr="00882C75">
        <w:rPr>
          <w:rFonts w:ascii="Arial" w:hAnsi="Arial"/>
          <w:sz w:val="24"/>
        </w:rPr>
        <w:t xml:space="preserve">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w:t>
      </w:r>
      <w:r w:rsidRPr="00882C75">
        <w:rPr>
          <w:rFonts w:ascii="Arial" w:hAnsi="Arial"/>
          <w:sz w:val="24"/>
        </w:rPr>
        <w:lastRenderedPageBreak/>
        <w:t>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6FC20F6B"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2D66E5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Quarta Parola: </w:t>
      </w:r>
      <w:r w:rsidRPr="00882C75">
        <w:rPr>
          <w:rFonts w:ascii="Arial" w:hAnsi="Arial"/>
          <w:i/>
          <w:sz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82C75">
        <w:rPr>
          <w:rFonts w:ascii="Arial" w:hAnsi="Arial"/>
          <w:sz w:val="24"/>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7754AE3D" w14:textId="77777777" w:rsidR="00882C75" w:rsidRPr="00882C75" w:rsidRDefault="00882C75" w:rsidP="00882C75">
      <w:pPr>
        <w:spacing w:after="120"/>
        <w:jc w:val="both"/>
        <w:rPr>
          <w:rFonts w:ascii="Arial" w:hAnsi="Arial"/>
          <w:sz w:val="24"/>
        </w:rPr>
      </w:pPr>
      <w:r w:rsidRPr="00882C75">
        <w:rPr>
          <w:rFonts w:ascii="Arial" w:hAnsi="Arial"/>
          <w:sz w:val="24"/>
        </w:rPr>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06AD4CCE"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la verità che lui nasconde in questa quarta parola di Dio? La vita vegetale – quella cioè delle piante che abitano la terra – non si è formata per un evoluzionismo cieco, senza alcuna finalità. Essa, tutta, viene dalla volontà di Dio </w:t>
      </w:r>
      <w:r w:rsidRPr="00882C75">
        <w:rPr>
          <w:rFonts w:ascii="Arial" w:hAnsi="Arial"/>
          <w:sz w:val="24"/>
        </w:rPr>
        <w:lastRenderedPageBreak/>
        <w:t>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14:paraId="416841F1" w14:textId="77777777" w:rsidR="00882C75" w:rsidRPr="00882C75" w:rsidRDefault="00882C75" w:rsidP="00882C75">
      <w:pPr>
        <w:spacing w:after="120"/>
        <w:jc w:val="both"/>
        <w:rPr>
          <w:rFonts w:ascii="Arial" w:hAnsi="Arial"/>
          <w:sz w:val="24"/>
        </w:rPr>
      </w:pPr>
      <w:r w:rsidRPr="00882C75">
        <w:rPr>
          <w:rFonts w:ascii="Arial" w:hAnsi="Arial"/>
          <w:sz w:val="24"/>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14:paraId="57B6A2DA" w14:textId="77777777" w:rsidR="00882C75" w:rsidRPr="00882C75" w:rsidRDefault="00882C75" w:rsidP="00882C75">
      <w:pPr>
        <w:spacing w:after="120"/>
        <w:jc w:val="both"/>
        <w:rPr>
          <w:rFonts w:ascii="Arial" w:hAnsi="Arial"/>
          <w:sz w:val="24"/>
        </w:rPr>
      </w:pPr>
      <w:r w:rsidRPr="00882C75">
        <w:rPr>
          <w:rFonts w:ascii="Arial" w:hAnsi="Arial"/>
          <w:sz w:val="24"/>
        </w:rPr>
        <w:t>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w:t>
      </w:r>
    </w:p>
    <w:p w14:paraId="1492590B" w14:textId="77777777" w:rsidR="00882C75" w:rsidRPr="00882C75" w:rsidRDefault="00882C75" w:rsidP="00882C75">
      <w:pPr>
        <w:spacing w:after="120"/>
        <w:jc w:val="both"/>
        <w:rPr>
          <w:rFonts w:ascii="Arial" w:hAnsi="Arial"/>
          <w:sz w:val="24"/>
        </w:rPr>
      </w:pPr>
      <w:r w:rsidRPr="00882C75">
        <w:rPr>
          <w:rFonts w:ascii="Arial" w:hAnsi="Arial"/>
          <w:sz w:val="24"/>
        </w:rPr>
        <w:t>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D6EB849"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lastRenderedPageBreak/>
        <w:t xml:space="preserve">Quinta Parola: </w:t>
      </w:r>
      <w:r w:rsidRPr="00882C75">
        <w:rPr>
          <w:rFonts w:ascii="Arial" w:hAnsi="Arial"/>
          <w:i/>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82C75">
        <w:rPr>
          <w:rFonts w:ascii="Arial" w:hAnsi="Arial"/>
          <w:sz w:val="24"/>
        </w:rPr>
        <w:t>Dopo aver guardato la natura della terra e della sua stupenda vegetazione, l’Autore ispirato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2BA0B8B0"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882C75">
        <w:rPr>
          <w:rFonts w:ascii="Arial" w:hAnsi="Arial"/>
          <w:i/>
          <w:sz w:val="24"/>
        </w:rPr>
        <w:t>“cosmogenesi”</w:t>
      </w:r>
      <w:r w:rsidRPr="00882C75">
        <w:rPr>
          <w:rFonts w:ascii="Arial" w:hAnsi="Arial"/>
          <w:sz w:val="24"/>
        </w:rPr>
        <w:t xml:space="preserve">, o di </w:t>
      </w:r>
      <w:r w:rsidRPr="00882C75">
        <w:rPr>
          <w:rFonts w:ascii="Arial" w:hAnsi="Arial"/>
          <w:i/>
          <w:sz w:val="24"/>
        </w:rPr>
        <w:t>“cosmografia”</w:t>
      </w:r>
      <w:r w:rsidRPr="00882C75">
        <w:rPr>
          <w:rFonts w:ascii="Arial" w:hAnsi="Arial"/>
          <w:sz w:val="24"/>
        </w:rPr>
        <w:t xml:space="preserve">. </w:t>
      </w:r>
    </w:p>
    <w:p w14:paraId="4FDA0E8E" w14:textId="77777777" w:rsidR="00882C75" w:rsidRPr="00882C75" w:rsidRDefault="00882C75" w:rsidP="00882C75">
      <w:pPr>
        <w:spacing w:after="120"/>
        <w:jc w:val="both"/>
        <w:rPr>
          <w:rFonts w:ascii="Arial" w:hAnsi="Arial"/>
          <w:sz w:val="24"/>
        </w:rPr>
      </w:pPr>
      <w:r w:rsidRPr="00882C75">
        <w:rPr>
          <w:rFonts w:ascii="Arial" w:hAnsi="Arial"/>
          <w:sz w:val="24"/>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w:t>
      </w:r>
    </w:p>
    <w:p w14:paraId="7B6D3686" w14:textId="77777777" w:rsidR="00882C75" w:rsidRPr="00882C75" w:rsidRDefault="00882C75" w:rsidP="00882C75">
      <w:pPr>
        <w:spacing w:after="120"/>
        <w:jc w:val="both"/>
        <w:rPr>
          <w:rFonts w:ascii="Arial" w:hAnsi="Arial"/>
          <w:sz w:val="24"/>
        </w:rPr>
      </w:pPr>
      <w:r w:rsidRPr="00882C75">
        <w:rPr>
          <w:rFonts w:ascii="Arial" w:hAnsi="Arial"/>
          <w:sz w:val="24"/>
        </w:rPr>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14:paraId="27D1A3D3" w14:textId="77777777" w:rsidR="00882C75" w:rsidRPr="00882C75" w:rsidRDefault="00882C75" w:rsidP="00882C75">
      <w:pPr>
        <w:spacing w:after="120"/>
        <w:jc w:val="both"/>
        <w:rPr>
          <w:rFonts w:ascii="Arial" w:hAnsi="Arial"/>
          <w:sz w:val="24"/>
        </w:rPr>
      </w:pPr>
      <w:r w:rsidRPr="00882C75">
        <w:rPr>
          <w:rFonts w:ascii="Arial" w:hAnsi="Arial"/>
          <w:sz w:val="24"/>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w:t>
      </w:r>
      <w:r w:rsidRPr="00882C75">
        <w:rPr>
          <w:rFonts w:ascii="Arial" w:hAnsi="Arial"/>
          <w:sz w:val="24"/>
        </w:rPr>
        <w:lastRenderedPageBreak/>
        <w:t xml:space="preserve">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308693EB" w14:textId="77777777" w:rsidR="00882C75" w:rsidRPr="00882C75" w:rsidRDefault="00882C75" w:rsidP="00882C75">
      <w:pPr>
        <w:spacing w:after="120"/>
        <w:jc w:val="both"/>
        <w:rPr>
          <w:rFonts w:ascii="Arial" w:hAnsi="Arial"/>
          <w:sz w:val="24"/>
        </w:rPr>
      </w:pPr>
      <w:r w:rsidRPr="00882C75">
        <w:rPr>
          <w:rFonts w:ascii="Arial" w:hAnsi="Arial"/>
          <w:sz w:val="24"/>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882C75">
        <w:rPr>
          <w:rFonts w:ascii="Arial" w:hAnsi="Arial"/>
          <w:i/>
          <w:sz w:val="24"/>
        </w:rPr>
        <w:t xml:space="preserve">“habitat” </w:t>
      </w:r>
      <w:r w:rsidRPr="00882C75">
        <w:rPr>
          <w:rFonts w:ascii="Arial" w:hAnsi="Arial"/>
          <w:sz w:val="24"/>
        </w:rPr>
        <w:t>naturale.</w:t>
      </w:r>
    </w:p>
    <w:p w14:paraId="35E5760A"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Sesta Parola: </w:t>
      </w:r>
      <w:r w:rsidRPr="00882C75">
        <w:rPr>
          <w:rFonts w:ascii="Arial" w:hAnsi="Arial" w:cs="Arial"/>
          <w:i/>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r w:rsidRPr="00882C75">
        <w:rPr>
          <w:rFonts w:ascii="Arial" w:hAnsi="Arial"/>
          <w:sz w:val="24"/>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3EEE250A" w14:textId="77777777" w:rsidR="00882C75" w:rsidRPr="00882C75" w:rsidRDefault="00882C75" w:rsidP="00882C75">
      <w:pPr>
        <w:spacing w:after="120"/>
        <w:jc w:val="both"/>
        <w:rPr>
          <w:rFonts w:ascii="Arial" w:hAnsi="Arial"/>
          <w:sz w:val="24"/>
        </w:rPr>
      </w:pPr>
      <w:r w:rsidRPr="00882C75">
        <w:rPr>
          <w:rFonts w:ascii="Arial" w:hAnsi="Arial"/>
          <w:sz w:val="24"/>
        </w:rPr>
        <w:t>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14:paraId="510FCE71" w14:textId="77777777" w:rsidR="00882C75" w:rsidRPr="00882C75" w:rsidRDefault="00882C75" w:rsidP="00882C75">
      <w:pPr>
        <w:spacing w:after="120"/>
        <w:jc w:val="both"/>
        <w:rPr>
          <w:color w:val="000000"/>
          <w:sz w:val="24"/>
          <w:szCs w:val="24"/>
        </w:rPr>
      </w:pPr>
      <w:r w:rsidRPr="00882C75">
        <w:rPr>
          <w:rFonts w:ascii="Arial" w:hAnsi="Arial"/>
          <w:sz w:val="24"/>
        </w:rPr>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666FAEC6" w14:textId="77777777" w:rsidR="00882C75" w:rsidRPr="00882C75" w:rsidRDefault="00882C75" w:rsidP="00882C75">
      <w:pPr>
        <w:spacing w:after="120"/>
        <w:jc w:val="both"/>
        <w:rPr>
          <w:rFonts w:ascii="Arial" w:hAnsi="Arial"/>
          <w:sz w:val="24"/>
        </w:rPr>
      </w:pPr>
      <w:r w:rsidRPr="00882C75">
        <w:rPr>
          <w:rFonts w:ascii="Arial" w:hAnsi="Arial"/>
          <w:sz w:val="24"/>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w:t>
      </w:r>
      <w:r w:rsidRPr="00882C75">
        <w:rPr>
          <w:rFonts w:ascii="Arial" w:hAnsi="Arial"/>
          <w:sz w:val="24"/>
        </w:rPr>
        <w:lastRenderedPageBreak/>
        <w:t xml:space="preserve">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w:t>
      </w:r>
    </w:p>
    <w:p w14:paraId="6590C715"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7E3252B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cs="Arial"/>
          <w:b/>
          <w:sz w:val="24"/>
          <w:szCs w:val="24"/>
        </w:rPr>
        <w:t xml:space="preserve">Settima Parola: </w:t>
      </w:r>
      <w:r w:rsidRPr="00882C75">
        <w:rPr>
          <w:rFonts w:ascii="Arial" w:hAnsi="Arial"/>
          <w:i/>
          <w:sz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882C75">
        <w:rPr>
          <w:rFonts w:ascii="Arial" w:hAnsi="Arial"/>
          <w:sz w:val="24"/>
        </w:rPr>
        <w:t>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w:t>
      </w:r>
    </w:p>
    <w:p w14:paraId="6B9BE10A" w14:textId="77777777" w:rsidR="00882C75" w:rsidRPr="00882C75" w:rsidRDefault="00882C75" w:rsidP="00882C75">
      <w:pPr>
        <w:spacing w:after="120"/>
        <w:jc w:val="both"/>
        <w:rPr>
          <w:rFonts w:ascii="Arial" w:hAnsi="Arial"/>
          <w:sz w:val="24"/>
        </w:rPr>
      </w:pPr>
      <w:r w:rsidRPr="00882C75">
        <w:rPr>
          <w:rFonts w:ascii="Arial" w:hAnsi="Arial"/>
          <w:sz w:val="24"/>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56151D11" w14:textId="77777777" w:rsidR="00882C75" w:rsidRPr="00882C75" w:rsidRDefault="00882C75" w:rsidP="00882C75">
      <w:pPr>
        <w:spacing w:after="120"/>
        <w:jc w:val="both"/>
        <w:rPr>
          <w:rFonts w:ascii="Arial" w:hAnsi="Arial"/>
          <w:sz w:val="24"/>
        </w:rPr>
      </w:pPr>
      <w:r w:rsidRPr="00882C75">
        <w:rPr>
          <w:rFonts w:ascii="Arial" w:hAnsi="Arial"/>
          <w:sz w:val="24"/>
        </w:rPr>
        <w:t xml:space="preserve">Sapienza e amore sono le due qualità divine scritte da Dio in ogni essere fin qui creato e chiamato all’esistenza. L’onnipotenza di Dio è veramente universale ed abbraccia ogni momento di ogni esistenza: dell’esistenza dell’universo, della </w:t>
      </w:r>
      <w:r w:rsidRPr="00882C75">
        <w:rPr>
          <w:rFonts w:ascii="Arial" w:hAnsi="Arial"/>
          <w:sz w:val="24"/>
        </w:rPr>
        <w:lastRenderedPageBreak/>
        <w:t xml:space="preserve">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14:paraId="0308E654" w14:textId="77777777" w:rsidR="00882C75" w:rsidRPr="00882C75" w:rsidRDefault="00882C75" w:rsidP="00882C75">
      <w:pPr>
        <w:spacing w:after="120"/>
        <w:jc w:val="both"/>
        <w:rPr>
          <w:rFonts w:ascii="Arial" w:hAnsi="Arial"/>
          <w:sz w:val="24"/>
        </w:rPr>
      </w:pPr>
      <w:r w:rsidRPr="00882C75">
        <w:rPr>
          <w:rFonts w:ascii="Arial" w:hAnsi="Arial"/>
          <w:sz w:val="24"/>
        </w:rPr>
        <w:t xml:space="preserve">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0778CD21" w14:textId="77777777" w:rsidR="00882C75" w:rsidRPr="00882C75" w:rsidRDefault="00882C75" w:rsidP="00882C75">
      <w:pPr>
        <w:spacing w:after="120"/>
        <w:jc w:val="both"/>
        <w:rPr>
          <w:rFonts w:ascii="Arial" w:hAnsi="Arial"/>
          <w:sz w:val="24"/>
        </w:rPr>
      </w:pPr>
      <w:r w:rsidRPr="00882C75">
        <w:rPr>
          <w:rFonts w:ascii="Arial" w:hAnsi="Arial"/>
          <w:sz w:val="24"/>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40622FB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cs="Arial"/>
          <w:b/>
          <w:sz w:val="24"/>
          <w:szCs w:val="24"/>
        </w:rPr>
        <w:t>Ottava Parola:</w:t>
      </w:r>
      <w:r w:rsidRPr="00882C75">
        <w:rPr>
          <w:rFonts w:ascii="Arial" w:hAnsi="Arial"/>
          <w:b/>
          <w:sz w:val="24"/>
          <w:vertAlign w:val="superscript"/>
        </w:rPr>
        <w:t xml:space="preserve"> </w:t>
      </w:r>
      <w:r w:rsidRPr="00882C75">
        <w:rPr>
          <w:rFonts w:ascii="Arial" w:hAnsi="Arial"/>
          <w:i/>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r w:rsidRPr="00882C75">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882C75">
        <w:rPr>
          <w:rFonts w:ascii="Arial" w:hAnsi="Arial"/>
          <w:i/>
          <w:sz w:val="24"/>
        </w:rPr>
        <w:t>“Dio disse”</w:t>
      </w:r>
      <w:r w:rsidRPr="00882C75">
        <w:rPr>
          <w:rFonts w:ascii="Arial" w:hAnsi="Arial"/>
          <w:sz w:val="24"/>
        </w:rPr>
        <w:t xml:space="preserve">, completata con la frase: </w:t>
      </w:r>
      <w:r w:rsidRPr="00882C75">
        <w:rPr>
          <w:rFonts w:ascii="Arial" w:hAnsi="Arial"/>
          <w:i/>
          <w:sz w:val="24"/>
        </w:rPr>
        <w:t>“Dio fece”</w:t>
      </w:r>
      <w:r w:rsidRPr="00882C75">
        <w:rPr>
          <w:rFonts w:ascii="Arial" w:hAnsi="Arial"/>
          <w:sz w:val="24"/>
        </w:rPr>
        <w:t>.  Cosa cambia in questa ottava Parola? Tutto. Con questa ottava Parola entriamo in un altro mondo.</w:t>
      </w:r>
    </w:p>
    <w:p w14:paraId="11CCC627" w14:textId="77777777" w:rsidR="00882C75" w:rsidRPr="00882C75" w:rsidRDefault="00882C75" w:rsidP="00882C75">
      <w:pPr>
        <w:spacing w:after="120"/>
        <w:jc w:val="both"/>
        <w:rPr>
          <w:rFonts w:ascii="Arial" w:hAnsi="Arial"/>
          <w:sz w:val="24"/>
        </w:rPr>
      </w:pPr>
      <w:r w:rsidRPr="00882C75">
        <w:rPr>
          <w:rFonts w:ascii="Arial" w:hAnsi="Arial"/>
          <w:sz w:val="24"/>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w:t>
      </w:r>
      <w:r w:rsidRPr="00882C75">
        <w:rPr>
          <w:rFonts w:ascii="Arial" w:hAnsi="Arial"/>
          <w:sz w:val="24"/>
        </w:rPr>
        <w:lastRenderedPageBreak/>
        <w:t xml:space="preserve">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14:paraId="77DA9271" w14:textId="77777777" w:rsidR="00882C75" w:rsidRPr="00882C75" w:rsidRDefault="00882C75" w:rsidP="00882C75">
      <w:pPr>
        <w:spacing w:after="120"/>
        <w:jc w:val="both"/>
        <w:rPr>
          <w:rFonts w:ascii="Arial" w:hAnsi="Arial"/>
          <w:sz w:val="24"/>
        </w:rPr>
      </w:pPr>
      <w:r w:rsidRPr="00882C75">
        <w:rPr>
          <w:rFonts w:ascii="Arial" w:hAnsi="Arial"/>
          <w:sz w:val="24"/>
        </w:rPr>
        <w:t xml:space="preserve">Ecco cosa decide Dio: di fare l’uomo </w:t>
      </w:r>
      <w:r w:rsidRPr="00882C75">
        <w:rPr>
          <w:rFonts w:ascii="Arial" w:hAnsi="Arial"/>
          <w:i/>
          <w:sz w:val="24"/>
        </w:rPr>
        <w:t>“A nostra immagine secondo la nostra somiglianza”</w:t>
      </w:r>
      <w:r w:rsidRPr="00882C75">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882C75">
        <w:rPr>
          <w:rFonts w:ascii="Arial" w:hAnsi="Arial"/>
          <w:i/>
          <w:sz w:val="24"/>
        </w:rPr>
        <w:t>“A nostra immagine e secondo la nostra somiglianza”</w:t>
      </w:r>
      <w:r w:rsidRPr="00882C75">
        <w:rPr>
          <w:rFonts w:ascii="Arial" w:hAnsi="Arial"/>
          <w:sz w:val="24"/>
        </w:rPr>
        <w:t xml:space="preserve"> ha però un significato ben preciso: nella creazione l’uomo è un </w:t>
      </w:r>
      <w:r w:rsidRPr="00882C75">
        <w:rPr>
          <w:rFonts w:ascii="Arial" w:hAnsi="Arial"/>
          <w:i/>
          <w:sz w:val="24"/>
        </w:rPr>
        <w:t>“dio creato”</w:t>
      </w:r>
      <w:r w:rsidRPr="00882C75">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1730F5CF" w14:textId="77777777" w:rsidR="00882C75" w:rsidRPr="00882C75" w:rsidRDefault="00882C75" w:rsidP="00882C75">
      <w:pPr>
        <w:spacing w:after="120"/>
        <w:jc w:val="both"/>
        <w:rPr>
          <w:rFonts w:ascii="Arial" w:hAnsi="Arial"/>
          <w:sz w:val="24"/>
        </w:rPr>
      </w:pPr>
      <w:r w:rsidRPr="00882C75">
        <w:rPr>
          <w:rFonts w:ascii="Arial" w:hAnsi="Arial"/>
          <w:sz w:val="24"/>
        </w:rPr>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882C75">
        <w:rPr>
          <w:rFonts w:ascii="Arial" w:hAnsi="Arial"/>
          <w:i/>
          <w:sz w:val="24"/>
        </w:rPr>
        <w:t>“dio creato”</w:t>
      </w:r>
      <w:r w:rsidRPr="00882C75">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4C52CA4F"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882C75">
        <w:rPr>
          <w:rFonts w:ascii="Arial" w:hAnsi="Arial"/>
          <w:i/>
          <w:sz w:val="24"/>
        </w:rPr>
        <w:t>“dio creato”</w:t>
      </w:r>
      <w:r w:rsidRPr="00882C75">
        <w:rPr>
          <w:rFonts w:ascii="Arial" w:hAnsi="Arial"/>
          <w:sz w:val="24"/>
        </w:rPr>
        <w:t>, posto sulla terra per dominare su ogni altra forma di vita esistente, è l’unità nella duplicità, non l’unità senza la duplicità, né la duplicità senza l’unità.</w:t>
      </w:r>
    </w:p>
    <w:p w14:paraId="1F2816D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5FFFE26E" w14:textId="77777777" w:rsidR="00882C75" w:rsidRPr="00882C75" w:rsidRDefault="00882C75" w:rsidP="00882C75">
      <w:pPr>
        <w:spacing w:after="120"/>
        <w:jc w:val="both"/>
        <w:rPr>
          <w:rFonts w:ascii="Arial" w:hAnsi="Arial"/>
          <w:sz w:val="24"/>
        </w:rPr>
      </w:pPr>
      <w:r w:rsidRPr="00882C75">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769E90FD" w14:textId="77777777" w:rsidR="00882C75" w:rsidRPr="00882C75" w:rsidRDefault="00882C75" w:rsidP="00882C75">
      <w:pPr>
        <w:spacing w:after="120"/>
        <w:jc w:val="both"/>
        <w:rPr>
          <w:rFonts w:ascii="Arial" w:hAnsi="Arial"/>
          <w:sz w:val="24"/>
        </w:rPr>
      </w:pPr>
      <w:r w:rsidRPr="00882C75">
        <w:rPr>
          <w:rFonts w:ascii="Arial" w:hAnsi="Arial"/>
          <w:sz w:val="24"/>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3C2D43DB"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882C75">
        <w:rPr>
          <w:rFonts w:ascii="Arial" w:hAnsi="Arial"/>
          <w:i/>
          <w:sz w:val="24"/>
        </w:rPr>
        <w:t>“dio creato”</w:t>
      </w:r>
      <w:r w:rsidRPr="00882C75">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82C75">
        <w:rPr>
          <w:rFonts w:ascii="Arial" w:hAnsi="Arial"/>
          <w:i/>
          <w:sz w:val="24"/>
        </w:rPr>
        <w:t>“dio creato”</w:t>
      </w:r>
      <w:r w:rsidRPr="00882C75">
        <w:rPr>
          <w:rFonts w:ascii="Arial" w:hAnsi="Arial"/>
          <w:sz w:val="24"/>
        </w:rPr>
        <w:t xml:space="preserve"> nell’universo, sulla terra, nel mondo. Per questo motivo dall’osservanza dell’uomo sempre si deve giungere alla conoscenza di Dio, sempre però in modo analogico, dove cioè la dissomiglianza è infinitamente </w:t>
      </w:r>
      <w:r w:rsidRPr="00882C75">
        <w:rPr>
          <w:rFonts w:ascii="Arial" w:hAnsi="Arial"/>
          <w:sz w:val="24"/>
        </w:rPr>
        <w:lastRenderedPageBreak/>
        <w:t xml:space="preserve">più grande che la somiglianza. Dio è infatti infinitamente oltre l’uomo e tutti gli uomini.  </w:t>
      </w:r>
    </w:p>
    <w:p w14:paraId="2F90EB79"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882C75">
        <w:rPr>
          <w:rFonts w:ascii="Arial" w:hAnsi="Arial"/>
          <w:i/>
          <w:sz w:val="24"/>
        </w:rPr>
        <w:t>“dio creato”</w:t>
      </w:r>
      <w:r w:rsidRPr="00882C75">
        <w:rPr>
          <w:rFonts w:ascii="Arial" w:hAnsi="Arial"/>
          <w:sz w:val="24"/>
        </w:rPr>
        <w:t xml:space="preserve">. Questo </w:t>
      </w:r>
      <w:r w:rsidRPr="00882C75">
        <w:rPr>
          <w:rFonts w:ascii="Arial" w:hAnsi="Arial"/>
          <w:i/>
          <w:iCs/>
          <w:sz w:val="24"/>
        </w:rPr>
        <w:t>“dio creato”</w:t>
      </w:r>
      <w:r w:rsidRPr="00882C75">
        <w:rPr>
          <w:rFonts w:ascii="Arial" w:hAnsi="Arial"/>
          <w:sz w:val="24"/>
        </w:rPr>
        <w:t xml:space="preserve"> è però perennemente dal Dio Increato, dalla sua volontà, dalla sua essenza, dalla sua verità. La verità del </w:t>
      </w:r>
      <w:r w:rsidRPr="00882C75">
        <w:rPr>
          <w:rFonts w:ascii="Arial" w:hAnsi="Arial"/>
          <w:i/>
          <w:sz w:val="24"/>
        </w:rPr>
        <w:t>“dio creato”</w:t>
      </w:r>
      <w:r w:rsidRPr="00882C75">
        <w:rPr>
          <w:rFonts w:ascii="Arial" w:hAnsi="Arial"/>
          <w:sz w:val="24"/>
        </w:rPr>
        <w:t xml:space="preserve"> non è nel </w:t>
      </w:r>
      <w:r w:rsidRPr="00882C75">
        <w:rPr>
          <w:rFonts w:ascii="Arial" w:hAnsi="Arial"/>
          <w:i/>
          <w:sz w:val="24"/>
        </w:rPr>
        <w:t>“dio creato”</w:t>
      </w:r>
      <w:r w:rsidRPr="00882C75">
        <w:rPr>
          <w:rFonts w:ascii="Arial" w:hAnsi="Arial"/>
          <w:sz w:val="24"/>
        </w:rPr>
        <w:t xml:space="preserve">. È sempre, eternamente nel Dio Increato. Questa dipendenza è essenza, sostanza, costituzione stessa dell’uomo. Se questa dipendenza viene scardinata, il </w:t>
      </w:r>
      <w:r w:rsidRPr="00882C75">
        <w:rPr>
          <w:rFonts w:ascii="Arial" w:hAnsi="Arial"/>
          <w:i/>
          <w:sz w:val="24"/>
        </w:rPr>
        <w:t>“dio creato”</w:t>
      </w:r>
      <w:r w:rsidRPr="00882C75">
        <w:rPr>
          <w:rFonts w:ascii="Arial" w:hAnsi="Arial"/>
          <w:sz w:val="24"/>
        </w:rPr>
        <w:t xml:space="preserve"> si frantumerà in se stesso, perché scardinato dal suo principio vitale. Il nutrimento vitale del </w:t>
      </w:r>
      <w:r w:rsidRPr="00882C75">
        <w:rPr>
          <w:rFonts w:ascii="Arial" w:hAnsi="Arial"/>
          <w:i/>
          <w:sz w:val="24"/>
        </w:rPr>
        <w:t>“dio creato”</w:t>
      </w:r>
      <w:r w:rsidRPr="00882C75">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w:t>
      </w:r>
    </w:p>
    <w:p w14:paraId="65A63C4C" w14:textId="77777777" w:rsidR="00882C75" w:rsidRPr="00882C75" w:rsidRDefault="00882C75" w:rsidP="00882C75">
      <w:pPr>
        <w:spacing w:after="120"/>
        <w:jc w:val="both"/>
        <w:rPr>
          <w:rFonts w:ascii="Arial" w:hAnsi="Arial"/>
          <w:sz w:val="24"/>
        </w:rPr>
      </w:pPr>
      <w:r w:rsidRPr="00882C75">
        <w:rPr>
          <w:rFonts w:ascii="Arial" w:hAnsi="Arial"/>
          <w:sz w:val="24"/>
        </w:rPr>
        <w:t xml:space="preserve">La verità del </w:t>
      </w:r>
      <w:r w:rsidRPr="00882C75">
        <w:rPr>
          <w:rFonts w:ascii="Arial" w:hAnsi="Arial"/>
          <w:i/>
          <w:sz w:val="24"/>
        </w:rPr>
        <w:t>“dio creato”</w:t>
      </w:r>
      <w:r w:rsidRPr="00882C75">
        <w:rPr>
          <w:rFonts w:ascii="Arial" w:hAnsi="Arial"/>
          <w:sz w:val="24"/>
        </w:rPr>
        <w:t xml:space="preserve"> è anche questa: il </w:t>
      </w:r>
      <w:r w:rsidRPr="00882C75">
        <w:rPr>
          <w:rFonts w:ascii="Arial" w:hAnsi="Arial"/>
          <w:i/>
          <w:sz w:val="24"/>
        </w:rPr>
        <w:t xml:space="preserve">“dio creato” </w:t>
      </w:r>
      <w:r w:rsidRPr="00882C75">
        <w:rPr>
          <w:rFonts w:ascii="Arial" w:hAnsi="Arial"/>
          <w:sz w:val="24"/>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35642A6B"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Nona Parola: </w:t>
      </w:r>
      <w:r w:rsidRPr="00882C75">
        <w:rPr>
          <w:rFonts w:ascii="Arial" w:hAnsi="Arial"/>
          <w:i/>
          <w:sz w:val="24"/>
        </w:rPr>
        <w:t xml:space="preserve">Dio li benedisse e Dio disse loro: «Siate fecondi e moltiplicatevi, riempite la terra e soggiogatela, dominate sui pesci del mare e sugli uccelli del cielo e su ogni essere vivente che striscia sulla terra». </w:t>
      </w:r>
      <w:r w:rsidRPr="00882C75">
        <w:rPr>
          <w:rFonts w:ascii="Arial" w:hAnsi="Arial"/>
          <w:sz w:val="24"/>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EBC198B" w14:textId="77777777" w:rsidR="00882C75" w:rsidRPr="00882C75" w:rsidRDefault="00882C75" w:rsidP="00882C75">
      <w:pPr>
        <w:spacing w:after="120"/>
        <w:jc w:val="both"/>
        <w:rPr>
          <w:rFonts w:ascii="Arial" w:hAnsi="Arial"/>
          <w:sz w:val="24"/>
        </w:rPr>
      </w:pPr>
      <w:r w:rsidRPr="00882C75">
        <w:rPr>
          <w:rFonts w:ascii="Arial" w:hAnsi="Arial"/>
          <w:spacing w:val="-2"/>
          <w:sz w:val="24"/>
        </w:rPr>
        <w:t xml:space="preserve">Altra verità che appare in questa nona Parola è questa: l’uomo dovrà comportarsi in tutto come si è comportato il Signore nell’opera della sua creazione. All’inizio la terra era una massa di creta informe. </w:t>
      </w:r>
      <w:r w:rsidRPr="00882C75">
        <w:rPr>
          <w:rFonts w:ascii="Arial" w:hAnsi="Arial"/>
          <w:sz w:val="24"/>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882C75">
        <w:rPr>
          <w:rFonts w:ascii="Arial" w:hAnsi="Arial"/>
          <w:i/>
          <w:iCs/>
          <w:sz w:val="24"/>
        </w:rPr>
        <w:t>habitat</w:t>
      </w:r>
      <w:r w:rsidRPr="00882C75">
        <w:rPr>
          <w:rFonts w:ascii="Arial" w:hAnsi="Arial"/>
          <w:sz w:val="24"/>
        </w:rPr>
        <w:t xml:space="preserve"> per l’uomo. Così ora dovrà fare l’uomo. Dovrà prendere questa natura selvaggia, incolta, incustodita, abbandonata o lasciata a se stessa e farne un giardino, una casa nella quale </w:t>
      </w:r>
      <w:r w:rsidRPr="00882C75">
        <w:rPr>
          <w:rFonts w:ascii="Arial" w:hAnsi="Arial"/>
          <w:sz w:val="24"/>
        </w:rPr>
        <w:lastRenderedPageBreak/>
        <w:t>abitare, un regno nel quale vivere. Questo implica un lavoro quotidiano in tutto simile al lavoro di Dio, con una differenza: Dio lo ha fatto attraverso la sua onnipotenza, l’uomo dovrà farlo attraverso la sua intelligenza, la sua sapienza, la sua saggezza, l’opera delle sue mani.</w:t>
      </w:r>
    </w:p>
    <w:p w14:paraId="712CDF0E"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882C75">
        <w:rPr>
          <w:rFonts w:ascii="Arial" w:hAnsi="Arial"/>
          <w:i/>
          <w:sz w:val="24"/>
        </w:rPr>
        <w:t>“dio creato”</w:t>
      </w:r>
      <w:r w:rsidRPr="00882C75">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1761C10"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Decima Parola: </w:t>
      </w:r>
      <w:r w:rsidRPr="00882C75">
        <w:rPr>
          <w:rFonts w:ascii="Arial" w:hAnsi="Arial" w:cs="Arial"/>
          <w:i/>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882C75">
        <w:rPr>
          <w:rFonts w:ascii="Arial" w:hAnsi="Arial" w:cs="Arial"/>
          <w:b/>
          <w:i/>
          <w:sz w:val="24"/>
          <w:szCs w:val="24"/>
        </w:rPr>
        <w:t xml:space="preserve"> </w:t>
      </w:r>
      <w:r w:rsidRPr="00882C75">
        <w:rPr>
          <w:rFonts w:ascii="Arial" w:hAnsi="Arial"/>
          <w:sz w:val="24"/>
        </w:rPr>
        <w:t>Questa decima Parola ci dice che ogni essere vivente – animali ed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0B1F74F2" w14:textId="77777777" w:rsidR="00882C75" w:rsidRPr="00882C75" w:rsidRDefault="00882C75" w:rsidP="00882C75">
      <w:pPr>
        <w:spacing w:after="120"/>
        <w:jc w:val="both"/>
        <w:rPr>
          <w:rFonts w:ascii="Arial" w:hAnsi="Arial"/>
          <w:sz w:val="24"/>
        </w:rPr>
      </w:pPr>
      <w:r w:rsidRPr="00882C75">
        <w:rPr>
          <w:rFonts w:ascii="Arial" w:hAnsi="Arial"/>
          <w:sz w:val="24"/>
        </w:rPr>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50D6274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w:t>
      </w:r>
      <w:r w:rsidRPr="00882C75">
        <w:rPr>
          <w:rFonts w:ascii="Arial" w:hAnsi="Arial"/>
          <w:sz w:val="24"/>
        </w:rPr>
        <w:lastRenderedPageBreak/>
        <w:t xml:space="preserve">la Parola deve sempre ascoltarla, viverla, realizzarla. Chi dice è sempre Dio. Chi ascolta è sempre l’uomo. Tutte le opere di Dio fatte giorno per giorno erano buone. </w:t>
      </w:r>
    </w:p>
    <w:p w14:paraId="42AEA870" w14:textId="77777777" w:rsidR="00882C75" w:rsidRPr="00882C75" w:rsidRDefault="00882C75" w:rsidP="00882C75">
      <w:pPr>
        <w:spacing w:after="120"/>
        <w:jc w:val="both"/>
        <w:rPr>
          <w:rFonts w:ascii="Arial" w:hAnsi="Arial"/>
          <w:i/>
          <w:iCs/>
          <w:sz w:val="24"/>
        </w:rPr>
      </w:pPr>
      <w:r w:rsidRPr="00882C75">
        <w:rPr>
          <w:rFonts w:ascii="Arial" w:hAnsi="Arial"/>
          <w:sz w:val="24"/>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882C75">
        <w:rPr>
          <w:rFonts w:ascii="Arial" w:hAnsi="Arial"/>
          <w:i/>
          <w:iCs/>
          <w:sz w:val="24"/>
        </w:rPr>
        <w:t xml:space="preserve"> </w:t>
      </w:r>
    </w:p>
    <w:p w14:paraId="4180A701" w14:textId="77777777" w:rsidR="00882C75" w:rsidRPr="00882C75" w:rsidRDefault="00882C75" w:rsidP="00882C75">
      <w:pPr>
        <w:spacing w:after="120"/>
        <w:jc w:val="both"/>
        <w:rPr>
          <w:rFonts w:ascii="Arial" w:hAnsi="Arial"/>
          <w:i/>
          <w:iCs/>
          <w:sz w:val="24"/>
        </w:rPr>
      </w:pPr>
      <w:r w:rsidRPr="00882C75">
        <w:rPr>
          <w:rFonts w:ascii="Arial" w:hAnsi="Arial"/>
          <w:b/>
          <w:sz w:val="24"/>
        </w:rPr>
        <w:t>Riassumendo</w:t>
      </w:r>
      <w:r w:rsidRPr="00882C75">
        <w:rPr>
          <w:rFonts w:ascii="Arial" w:hAnsi="Arial"/>
          <w:sz w:val="24"/>
        </w:rPr>
        <w:t xml:space="preserve">: Dio è il Signore dell’intera creazione. È questa la verità storica che ogni giorno cade sotto gli occhi dei figli di Israele. Dio è il Signore dei signori. È il Dio sopra tutti gli </w:t>
      </w:r>
      <w:r w:rsidRPr="00882C75">
        <w:rPr>
          <w:rFonts w:ascii="Arial" w:hAnsi="Arial"/>
          <w:i/>
          <w:sz w:val="24"/>
        </w:rPr>
        <w:t>“dei”</w:t>
      </w:r>
      <w:r w:rsidRPr="00882C75">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w:t>
      </w:r>
    </w:p>
    <w:p w14:paraId="7F93B4CA" w14:textId="77777777" w:rsidR="00882C75" w:rsidRPr="005D7B9D" w:rsidRDefault="00882C75" w:rsidP="00882C75">
      <w:pPr>
        <w:spacing w:after="120"/>
        <w:jc w:val="both"/>
        <w:rPr>
          <w:rFonts w:ascii="Arial" w:hAnsi="Arial"/>
          <w:sz w:val="24"/>
        </w:rPr>
      </w:pPr>
      <w:r w:rsidRPr="005D7B9D">
        <w:rPr>
          <w:rFonts w:ascii="Arial" w:hAnsi="Arial"/>
          <w:sz w:val="24"/>
        </w:rPr>
        <w:t>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608BAB02" w14:textId="77777777" w:rsidR="00882C75" w:rsidRPr="00882C75" w:rsidRDefault="00882C75" w:rsidP="00882C75">
      <w:pPr>
        <w:spacing w:after="120"/>
        <w:jc w:val="both"/>
        <w:rPr>
          <w:rFonts w:ascii="Arial" w:hAnsi="Arial"/>
          <w:sz w:val="24"/>
        </w:rPr>
      </w:pPr>
      <w:r w:rsidRPr="00882C75">
        <w:rPr>
          <w:rFonts w:ascii="Arial" w:hAnsi="Arial"/>
          <w:sz w:val="24"/>
        </w:rPr>
        <w:t xml:space="preserve">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692C4EDB"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w:t>
      </w:r>
      <w:r w:rsidRPr="00882C75">
        <w:rPr>
          <w:rFonts w:ascii="Arial" w:hAnsi="Arial"/>
          <w:sz w:val="24"/>
        </w:rPr>
        <w:lastRenderedPageBreak/>
        <w:t xml:space="preserve">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63DA0D4F" w14:textId="77777777" w:rsidR="00882C75" w:rsidRPr="00882C75" w:rsidRDefault="00882C75" w:rsidP="00882C75">
      <w:pPr>
        <w:spacing w:after="120"/>
        <w:jc w:val="both"/>
        <w:rPr>
          <w:rFonts w:ascii="Arial" w:hAnsi="Arial"/>
          <w:sz w:val="24"/>
        </w:rPr>
      </w:pPr>
      <w:r w:rsidRPr="00882C75">
        <w:rPr>
          <w:rFonts w:ascii="Arial" w:hAnsi="Arial"/>
          <w:sz w:val="24"/>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3F3D832A" w14:textId="77777777" w:rsidR="00882C75" w:rsidRPr="00882C75" w:rsidRDefault="00882C75" w:rsidP="00882C75">
      <w:pPr>
        <w:spacing w:after="120"/>
        <w:jc w:val="both"/>
        <w:rPr>
          <w:rFonts w:ascii="Arial" w:hAnsi="Arial"/>
          <w:sz w:val="24"/>
        </w:rPr>
      </w:pPr>
      <w:r w:rsidRPr="00882C75">
        <w:rPr>
          <w:rFonts w:ascii="Arial" w:hAnsi="Arial"/>
          <w:sz w:val="24"/>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35DDB893" w14:textId="77777777" w:rsidR="00882C75" w:rsidRPr="00882C75" w:rsidRDefault="00882C75" w:rsidP="00882C75">
      <w:pPr>
        <w:spacing w:after="120"/>
        <w:jc w:val="both"/>
        <w:rPr>
          <w:rFonts w:ascii="Arial" w:hAnsi="Arial"/>
          <w:sz w:val="24"/>
        </w:rPr>
      </w:pPr>
      <w:r w:rsidRPr="00882C75">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15FEC2D6"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w:t>
      </w:r>
      <w:r w:rsidRPr="00882C75">
        <w:rPr>
          <w:rFonts w:ascii="Arial" w:hAnsi="Arial"/>
          <w:sz w:val="24"/>
        </w:rPr>
        <w:lastRenderedPageBreak/>
        <w:t xml:space="preserve">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698540A4" w14:textId="77777777" w:rsidR="00882C75" w:rsidRPr="00882C75" w:rsidRDefault="00882C75" w:rsidP="00882C75">
      <w:pPr>
        <w:spacing w:after="120"/>
        <w:jc w:val="both"/>
        <w:rPr>
          <w:rFonts w:ascii="Arial" w:hAnsi="Arial"/>
          <w:sz w:val="24"/>
        </w:rPr>
      </w:pPr>
      <w:r w:rsidRPr="00882C75">
        <w:rPr>
          <w:rFonts w:ascii="Arial" w:hAnsi="Arial"/>
          <w:sz w:val="24"/>
        </w:rPr>
        <w:t xml:space="preserve">Il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14:paraId="380DB68F" w14:textId="77777777" w:rsidR="00882C75" w:rsidRPr="00882C75" w:rsidRDefault="00882C75" w:rsidP="00882C75">
      <w:pPr>
        <w:spacing w:after="120"/>
        <w:jc w:val="both"/>
        <w:rPr>
          <w:rFonts w:ascii="Arial" w:hAnsi="Arial"/>
          <w:sz w:val="24"/>
        </w:rPr>
      </w:pPr>
      <w:r w:rsidRPr="00882C75">
        <w:rPr>
          <w:rFonts w:ascii="Arial" w:hAnsi="Arial"/>
          <w:sz w:val="24"/>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012163C5" w14:textId="77777777" w:rsidR="00882C75" w:rsidRPr="00882C75" w:rsidRDefault="00882C75" w:rsidP="00882C75">
      <w:pPr>
        <w:spacing w:after="120"/>
        <w:jc w:val="both"/>
        <w:rPr>
          <w:rFonts w:ascii="Arial" w:hAnsi="Arial"/>
          <w:sz w:val="24"/>
        </w:rPr>
      </w:pPr>
      <w:r w:rsidRPr="00882C75">
        <w:rPr>
          <w:rFonts w:ascii="Arial" w:hAnsi="Arial"/>
          <w:sz w:val="24"/>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78FD2B8B" w14:textId="77777777" w:rsidR="00882C75" w:rsidRPr="00882C75" w:rsidRDefault="00882C75" w:rsidP="00882C75">
      <w:pPr>
        <w:spacing w:after="120"/>
        <w:jc w:val="both"/>
        <w:rPr>
          <w:rFonts w:ascii="Arial" w:hAnsi="Arial"/>
          <w:sz w:val="24"/>
        </w:rPr>
      </w:pPr>
      <w:r w:rsidRPr="00882C75">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237C6F6E" w14:textId="77777777" w:rsidR="00882C75" w:rsidRPr="00882C75" w:rsidRDefault="00882C75" w:rsidP="00882C75">
      <w:pPr>
        <w:spacing w:after="120"/>
        <w:jc w:val="both"/>
        <w:rPr>
          <w:rFonts w:ascii="Arial" w:hAnsi="Arial"/>
          <w:sz w:val="24"/>
        </w:rPr>
      </w:pPr>
      <w:r w:rsidRPr="00882C75">
        <w:rPr>
          <w:rFonts w:ascii="Arial" w:hAnsi="Arial"/>
          <w:sz w:val="24"/>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w:t>
      </w:r>
      <w:r w:rsidRPr="00882C75">
        <w:rPr>
          <w:rFonts w:ascii="Arial" w:hAnsi="Arial"/>
          <w:sz w:val="24"/>
        </w:rPr>
        <w:lastRenderedPageBreak/>
        <w:t xml:space="preserve">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77CB9E9B" w14:textId="77777777" w:rsidR="00882C75" w:rsidRPr="00882C75" w:rsidRDefault="00882C75" w:rsidP="00882C75">
      <w:pPr>
        <w:spacing w:after="120"/>
        <w:jc w:val="both"/>
        <w:rPr>
          <w:rFonts w:ascii="Arial" w:hAnsi="Arial"/>
          <w:sz w:val="24"/>
        </w:rPr>
      </w:pPr>
      <w:r w:rsidRPr="00882C75">
        <w:rPr>
          <w:rFonts w:ascii="Arial" w:hAnsi="Arial"/>
          <w:sz w:val="24"/>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5990A3BB" w14:textId="77777777" w:rsidR="00882C75" w:rsidRPr="00882C75" w:rsidRDefault="00882C75" w:rsidP="00882C75">
      <w:pPr>
        <w:spacing w:after="120"/>
        <w:jc w:val="both"/>
        <w:rPr>
          <w:rFonts w:ascii="Arial" w:hAnsi="Arial"/>
          <w:sz w:val="24"/>
        </w:rPr>
      </w:pPr>
      <w:r w:rsidRPr="00882C75">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1CE62DDA" w14:textId="77777777" w:rsidR="00882C75" w:rsidRPr="00882C75" w:rsidRDefault="00882C75" w:rsidP="00882C75">
      <w:pPr>
        <w:spacing w:after="120"/>
        <w:jc w:val="both"/>
        <w:rPr>
          <w:rFonts w:ascii="Arial" w:hAnsi="Arial"/>
          <w:color w:val="000000"/>
          <w:sz w:val="24"/>
        </w:rPr>
      </w:pPr>
      <w:r w:rsidRPr="00882C75">
        <w:rPr>
          <w:rFonts w:ascii="Arial" w:hAnsi="Arial"/>
          <w:sz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882C75">
        <w:rPr>
          <w:rFonts w:ascii="Arial" w:hAnsi="Arial"/>
          <w:i/>
          <w:sz w:val="24"/>
        </w:rPr>
        <w:t>“</w:t>
      </w:r>
      <w:r w:rsidRPr="00882C75">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882C75">
        <w:rPr>
          <w:rFonts w:ascii="Arial" w:hAnsi="Arial"/>
          <w:color w:val="000000"/>
          <w:sz w:val="24"/>
        </w:rPr>
        <w:t xml:space="preserve"> (Sal 100 (99) 1-5). </w:t>
      </w:r>
    </w:p>
    <w:p w14:paraId="4579D3C5"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6DBE02A8"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2D78DBEC" w14:textId="77777777" w:rsidR="00882C75" w:rsidRPr="00882C75" w:rsidRDefault="00882C75" w:rsidP="00882C75">
      <w:pPr>
        <w:spacing w:after="120"/>
        <w:jc w:val="both"/>
        <w:rPr>
          <w:rFonts w:ascii="Arial" w:hAnsi="Arial"/>
          <w:bCs/>
          <w:sz w:val="24"/>
        </w:rPr>
      </w:pPr>
      <w:r w:rsidRPr="00882C75">
        <w:rPr>
          <w:rFonts w:ascii="Arial" w:hAnsi="Arial"/>
          <w:bCs/>
          <w:sz w:val="24"/>
        </w:rPr>
        <w:lastRenderedPageBreak/>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1099AE0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72B4F17E" w14:textId="77777777" w:rsidR="00882C75" w:rsidRPr="00882C75" w:rsidRDefault="00882C75" w:rsidP="00882C75">
      <w:pPr>
        <w:spacing w:after="120"/>
        <w:jc w:val="both"/>
        <w:rPr>
          <w:rFonts w:ascii="Arial" w:hAnsi="Arial"/>
          <w:bCs/>
          <w:sz w:val="24"/>
        </w:rPr>
      </w:pPr>
      <w:r w:rsidRPr="00882C75">
        <w:rPr>
          <w:rFonts w:ascii="Arial" w:hAnsi="Arial"/>
          <w:bCs/>
          <w:sz w:val="24"/>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22A15128" w14:textId="77777777" w:rsidR="00882C75" w:rsidRPr="00882C75" w:rsidRDefault="00882C75" w:rsidP="00882C75">
      <w:pPr>
        <w:spacing w:after="120"/>
        <w:jc w:val="both"/>
        <w:rPr>
          <w:rFonts w:ascii="Arial" w:hAnsi="Arial"/>
          <w:sz w:val="24"/>
        </w:rPr>
      </w:pPr>
      <w:r w:rsidRPr="00882C75">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21B3320A" w14:textId="77777777" w:rsidR="00882C75" w:rsidRPr="00882C75" w:rsidRDefault="00882C75" w:rsidP="00882C75">
      <w:pPr>
        <w:spacing w:after="120"/>
        <w:jc w:val="both"/>
        <w:rPr>
          <w:rFonts w:ascii="Arial" w:hAnsi="Arial"/>
          <w:sz w:val="24"/>
        </w:rPr>
      </w:pPr>
      <w:r w:rsidRPr="00882C75">
        <w:rPr>
          <w:rFonts w:ascii="Arial" w:hAnsi="Arial"/>
          <w:sz w:val="24"/>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7293808C"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1FB76FAD"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B43FA37"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59E2FCED"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740DEDFB"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556FA6E0" w14:textId="77777777" w:rsidR="00882C75" w:rsidRPr="00882C75" w:rsidRDefault="00882C75" w:rsidP="00882C75">
      <w:pPr>
        <w:spacing w:after="120"/>
        <w:jc w:val="both"/>
        <w:rPr>
          <w:rFonts w:ascii="Arial" w:hAnsi="Arial"/>
          <w:sz w:val="24"/>
        </w:rPr>
      </w:pPr>
      <w:r w:rsidRPr="00882C75">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3761C068" w14:textId="77777777" w:rsidR="00882C75" w:rsidRPr="00882C75" w:rsidRDefault="00882C75" w:rsidP="00882C75">
      <w:pPr>
        <w:spacing w:after="120"/>
        <w:jc w:val="both"/>
        <w:rPr>
          <w:rFonts w:ascii="Arial" w:hAnsi="Arial"/>
          <w:color w:val="000000"/>
          <w:sz w:val="24"/>
        </w:rPr>
      </w:pPr>
      <w:r w:rsidRPr="00882C75">
        <w:rPr>
          <w:rFonts w:ascii="Arial" w:hAnsi="Arial"/>
          <w:sz w:val="24"/>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82C75">
        <w:rPr>
          <w:rFonts w:ascii="Arial" w:hAnsi="Arial"/>
          <w:i/>
          <w:sz w:val="24"/>
        </w:rPr>
        <w:t>“</w:t>
      </w:r>
      <w:r w:rsidRPr="00882C75">
        <w:rPr>
          <w:rFonts w:ascii="Arial" w:hAnsi="Arial"/>
          <w:i/>
          <w:color w:val="000000"/>
          <w:sz w:val="24"/>
        </w:rPr>
        <w:t xml:space="preserve">Dio li benedisse: «Siate fecondi e moltiplicatevi e riempite le acque dei mari; gli uccelli si </w:t>
      </w:r>
      <w:r w:rsidRPr="00882C75">
        <w:rPr>
          <w:rFonts w:ascii="Arial" w:hAnsi="Arial"/>
          <w:i/>
          <w:color w:val="000000"/>
          <w:sz w:val="24"/>
        </w:rPr>
        <w:lastRenderedPageBreak/>
        <w:t>moltiplichino sulla terra». Dio li benedisse e Dio disse loro: «Siate fecondi e moltiplicatevi, riempite la terra e soggiogatela, dominate sui pesci del mare e sugli uccelli del cielo e su ogni essere vivente che striscia sulla terra».</w:t>
      </w:r>
      <w:r w:rsidRPr="00882C75">
        <w:rPr>
          <w:rFonts w:ascii="Arial" w:hAnsi="Arial"/>
          <w:color w:val="000000"/>
          <w:sz w:val="24"/>
        </w:rPr>
        <w:t xml:space="preserve"> Dalle parole della benedizione notiamo che vi è una sostanziale differenza tra la prima e la seconda benedizione. </w:t>
      </w:r>
    </w:p>
    <w:p w14:paraId="3C1F383D"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14BD499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3CBBE524"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882C75">
        <w:rPr>
          <w:rFonts w:ascii="Arial" w:hAnsi="Arial"/>
          <w:bCs/>
          <w:i/>
          <w:sz w:val="24"/>
        </w:rPr>
        <w:t>“immagine e somiglianza”</w:t>
      </w:r>
      <w:r w:rsidRPr="00882C75">
        <w:rPr>
          <w:rFonts w:ascii="Arial" w:hAnsi="Arial"/>
          <w:bCs/>
          <w:sz w:val="24"/>
        </w:rPr>
        <w:t xml:space="preserve">. L’uomo è stato fatto </w:t>
      </w:r>
      <w:r w:rsidRPr="00882C75">
        <w:rPr>
          <w:rFonts w:ascii="Arial" w:hAnsi="Arial"/>
          <w:bCs/>
          <w:i/>
          <w:sz w:val="24"/>
        </w:rPr>
        <w:t>“ad immagine e a somiglianza del suo Creatore, del suo Signore, del suo Dio”.</w:t>
      </w:r>
      <w:r w:rsidRPr="00882C75">
        <w:rPr>
          <w:rFonts w:ascii="Arial" w:hAnsi="Arial"/>
          <w:bCs/>
          <w:sz w:val="24"/>
        </w:rPr>
        <w:t xml:space="preserve"> Noi non conosciamo Dio per le cose che farà dopo. Lo conosciamo per questi brevi versetti che precedono la creazione dell’uomo. </w:t>
      </w:r>
    </w:p>
    <w:p w14:paraId="0F526907"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w:t>
      </w:r>
      <w:r w:rsidRPr="00882C75">
        <w:rPr>
          <w:rFonts w:ascii="Arial" w:hAnsi="Arial"/>
          <w:bCs/>
          <w:sz w:val="24"/>
        </w:rPr>
        <w:lastRenderedPageBreak/>
        <w:t xml:space="preserve">creatura. È Dio che fa la differenza tra l’uomo e gli animali ed ogni altra creatura della terra e dell’universo. </w:t>
      </w:r>
    </w:p>
    <w:p w14:paraId="6793E7F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È da Dio che sempre si deve partire se si vuole conoscere l’uomo. L’uomo non è un animale evoluto. È invece un </w:t>
      </w:r>
      <w:r w:rsidRPr="00882C75">
        <w:rPr>
          <w:rFonts w:ascii="Arial" w:hAnsi="Arial"/>
          <w:bCs/>
          <w:i/>
          <w:sz w:val="24"/>
        </w:rPr>
        <w:t>“dio creato”</w:t>
      </w:r>
      <w:r w:rsidRPr="00882C75">
        <w:rPr>
          <w:rFonts w:ascii="Arial" w:hAnsi="Arial"/>
          <w:bCs/>
          <w:sz w:val="24"/>
        </w:rPr>
        <w:t xml:space="preserve">, un </w:t>
      </w:r>
      <w:r w:rsidRPr="00882C75">
        <w:rPr>
          <w:rFonts w:ascii="Arial" w:hAnsi="Arial"/>
          <w:bCs/>
          <w:i/>
          <w:sz w:val="24"/>
        </w:rPr>
        <w:t>“dio visibile”</w:t>
      </w:r>
      <w:r w:rsidRPr="00882C75">
        <w:rPr>
          <w:rFonts w:ascii="Arial" w:hAnsi="Arial"/>
          <w:bCs/>
          <w:sz w:val="24"/>
        </w:rPr>
        <w:t xml:space="preserve">, un </w:t>
      </w:r>
      <w:r w:rsidRPr="00882C75">
        <w:rPr>
          <w:rFonts w:ascii="Arial" w:hAnsi="Arial"/>
          <w:bCs/>
          <w:i/>
          <w:sz w:val="24"/>
        </w:rPr>
        <w:t>“dio umano”</w:t>
      </w:r>
      <w:r w:rsidRPr="00882C75">
        <w:rPr>
          <w:rFonts w:ascii="Arial" w:hAnsi="Arial"/>
          <w:bCs/>
          <w:sz w:val="24"/>
        </w:rPr>
        <w:t xml:space="preserve">, un </w:t>
      </w:r>
      <w:r w:rsidRPr="00882C75">
        <w:rPr>
          <w:rFonts w:ascii="Arial" w:hAnsi="Arial"/>
          <w:bCs/>
          <w:i/>
          <w:sz w:val="24"/>
        </w:rPr>
        <w:t>“dio di carne e di ossa”</w:t>
      </w:r>
      <w:r w:rsidRPr="00882C75">
        <w:rPr>
          <w:rFonts w:ascii="Arial" w:hAnsi="Arial"/>
          <w:bCs/>
          <w:sz w:val="24"/>
        </w:rPr>
        <w:t xml:space="preserve">, un </w:t>
      </w:r>
      <w:r w:rsidRPr="00882C75">
        <w:rPr>
          <w:rFonts w:ascii="Arial" w:hAnsi="Arial"/>
          <w:bCs/>
          <w:i/>
          <w:sz w:val="24"/>
        </w:rPr>
        <w:t>“dio posto da Dio”</w:t>
      </w:r>
      <w:r w:rsidRPr="00882C75">
        <w:rPr>
          <w:rFonts w:ascii="Arial" w:hAnsi="Arial"/>
          <w:bCs/>
          <w:sz w:val="24"/>
        </w:rPr>
        <w:t xml:space="preserve"> sulla terra per essere il signore di tutta la sua creazione. Un </w:t>
      </w:r>
      <w:r w:rsidRPr="00882C75">
        <w:rPr>
          <w:rFonts w:ascii="Arial" w:hAnsi="Arial"/>
          <w:bCs/>
          <w:i/>
          <w:sz w:val="24"/>
        </w:rPr>
        <w:t>“dio con una vocazione all’eternità e alla divinizzazione”</w:t>
      </w:r>
      <w:r w:rsidRPr="00882C75">
        <w:rPr>
          <w:rFonts w:ascii="Arial" w:hAnsi="Arial"/>
          <w:bCs/>
          <w:sz w:val="24"/>
        </w:rPr>
        <w:t xml:space="preserve">. Un </w:t>
      </w:r>
      <w:r w:rsidRPr="00882C75">
        <w:rPr>
          <w:rFonts w:ascii="Arial" w:hAnsi="Arial"/>
          <w:bCs/>
          <w:i/>
          <w:sz w:val="24"/>
        </w:rPr>
        <w:t>“dio che deve sempre trascendere la sua umanità per immergerla e inabissarla nella stessa divinità del suo Dio”</w:t>
      </w:r>
      <w:r w:rsidRPr="00882C75">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035DD72"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è un vero </w:t>
      </w:r>
      <w:r w:rsidRPr="00882C75">
        <w:rPr>
          <w:rFonts w:ascii="Arial" w:hAnsi="Arial"/>
          <w:i/>
          <w:sz w:val="24"/>
        </w:rPr>
        <w:t xml:space="preserve">“dio creato”. È “Il dio creato da Dio” </w:t>
      </w:r>
      <w:r w:rsidRPr="00882C75">
        <w:rPr>
          <w:rFonts w:ascii="Arial" w:hAnsi="Arial"/>
          <w:sz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1D7D308A"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66BBD49B"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ED81A2C" w14:textId="77777777" w:rsidR="00882C75" w:rsidRPr="00882C75" w:rsidRDefault="00882C75" w:rsidP="00882C75">
      <w:pPr>
        <w:spacing w:after="120"/>
        <w:jc w:val="both"/>
        <w:rPr>
          <w:rFonts w:ascii="Arial" w:hAnsi="Arial"/>
          <w:sz w:val="24"/>
        </w:rPr>
      </w:pPr>
      <w:r w:rsidRPr="00882C75">
        <w:rPr>
          <w:rFonts w:ascii="Arial" w:hAnsi="Arial"/>
          <w:sz w:val="24"/>
        </w:rPr>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w:t>
      </w:r>
      <w:r w:rsidRPr="00882C75">
        <w:rPr>
          <w:rFonts w:ascii="Arial" w:hAnsi="Arial"/>
          <w:sz w:val="24"/>
        </w:rPr>
        <w:lastRenderedPageBreak/>
        <w:t xml:space="preserve">stato voluto da Dio fin dal suo primo istante. Infatti secondo il racconto della Genesi Dio non crea un maschio e una femmina separatamente e poi li unisce in una unità inseparabile, o inscindibile, o indistruttibile. Dio crea l’uomo. </w:t>
      </w:r>
    </w:p>
    <w:p w14:paraId="5370D7FC"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2B1ABBC2" w14:textId="77777777" w:rsidR="00882C75" w:rsidRPr="00882C75" w:rsidRDefault="00882C75" w:rsidP="00882C75">
      <w:pPr>
        <w:spacing w:after="120"/>
        <w:jc w:val="both"/>
        <w:rPr>
          <w:rFonts w:ascii="Arial" w:hAnsi="Arial"/>
          <w:sz w:val="24"/>
        </w:rPr>
      </w:pPr>
      <w:r w:rsidRPr="00882C75">
        <w:rPr>
          <w:rFonts w:ascii="Arial" w:hAnsi="Arial"/>
          <w:sz w:val="24"/>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BA1D9D1" w14:textId="77777777" w:rsidR="00882C75" w:rsidRPr="00882C75" w:rsidRDefault="00882C75" w:rsidP="00882C75">
      <w:pPr>
        <w:spacing w:after="120"/>
        <w:jc w:val="both"/>
        <w:rPr>
          <w:rFonts w:ascii="Arial" w:hAnsi="Arial"/>
          <w:sz w:val="24"/>
        </w:rPr>
      </w:pPr>
      <w:r w:rsidRPr="00882C75">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4B2E06AF" w14:textId="77777777" w:rsidR="00882C75" w:rsidRPr="00882C75" w:rsidRDefault="00882C75" w:rsidP="00882C75">
      <w:pPr>
        <w:spacing w:after="120"/>
        <w:jc w:val="both"/>
        <w:rPr>
          <w:rFonts w:ascii="Arial" w:hAnsi="Arial"/>
          <w:sz w:val="24"/>
        </w:rPr>
      </w:pPr>
      <w:r w:rsidRPr="00882C75">
        <w:rPr>
          <w:rFonts w:ascii="Arial" w:hAnsi="Arial"/>
          <w:sz w:val="24"/>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82C75">
        <w:rPr>
          <w:rFonts w:ascii="Arial" w:hAnsi="Arial"/>
          <w:i/>
          <w:sz w:val="24"/>
        </w:rPr>
        <w:t>“governo”</w:t>
      </w:r>
      <w:r w:rsidRPr="00882C75">
        <w:rPr>
          <w:rFonts w:ascii="Arial" w:hAnsi="Arial"/>
          <w:sz w:val="24"/>
        </w:rPr>
        <w:t xml:space="preserve">, di </w:t>
      </w:r>
      <w:r w:rsidRPr="00882C75">
        <w:rPr>
          <w:rFonts w:ascii="Arial" w:hAnsi="Arial"/>
          <w:i/>
          <w:sz w:val="24"/>
        </w:rPr>
        <w:t>“dominio”</w:t>
      </w:r>
      <w:r w:rsidRPr="00882C75">
        <w:rPr>
          <w:rFonts w:ascii="Arial" w:hAnsi="Arial"/>
          <w:sz w:val="24"/>
        </w:rPr>
        <w:t xml:space="preserve">, di </w:t>
      </w:r>
      <w:r w:rsidRPr="00882C75">
        <w:rPr>
          <w:rFonts w:ascii="Arial" w:hAnsi="Arial"/>
          <w:i/>
          <w:sz w:val="24"/>
        </w:rPr>
        <w:t>“sottomissione”,</w:t>
      </w:r>
      <w:r w:rsidRPr="00882C75">
        <w:rPr>
          <w:rFonts w:ascii="Arial" w:hAnsi="Arial"/>
          <w:sz w:val="24"/>
        </w:rPr>
        <w:t xml:space="preserve"> di </w:t>
      </w:r>
      <w:r w:rsidRPr="00882C75">
        <w:rPr>
          <w:rFonts w:ascii="Arial" w:hAnsi="Arial"/>
          <w:i/>
          <w:sz w:val="24"/>
        </w:rPr>
        <w:t>“custodia”</w:t>
      </w:r>
      <w:r w:rsidRPr="00882C75">
        <w:rPr>
          <w:rFonts w:ascii="Arial" w:hAnsi="Arial"/>
          <w:sz w:val="24"/>
        </w:rPr>
        <w:t xml:space="preserve">, o di qualsiasi altro intervento nella creazione e nella società, per legge divina, quindi naturale, per costituzione ontologica delle cose e della realtà, appartiene insieme al maschio e alla femmina. </w:t>
      </w:r>
    </w:p>
    <w:p w14:paraId="3FC346A9" w14:textId="77777777" w:rsidR="00882C75" w:rsidRPr="00882C75" w:rsidRDefault="00882C75" w:rsidP="00882C75">
      <w:pPr>
        <w:spacing w:after="120"/>
        <w:jc w:val="both"/>
        <w:rPr>
          <w:rFonts w:ascii="Arial" w:hAnsi="Arial"/>
          <w:sz w:val="24"/>
        </w:rPr>
      </w:pPr>
      <w:r w:rsidRPr="00882C75">
        <w:rPr>
          <w:rFonts w:ascii="Arial" w:hAnsi="Arial"/>
          <w:sz w:val="24"/>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17A8821" w14:textId="77777777" w:rsidR="00882C75" w:rsidRPr="00882C75" w:rsidRDefault="00882C75" w:rsidP="00882C75">
      <w:pPr>
        <w:spacing w:after="120"/>
        <w:jc w:val="both"/>
        <w:rPr>
          <w:rFonts w:ascii="Arial" w:hAnsi="Arial"/>
          <w:sz w:val="24"/>
        </w:rPr>
      </w:pPr>
      <w:r w:rsidRPr="00882C75">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14C51F7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695440DD" w14:textId="77777777" w:rsidR="00882C75" w:rsidRPr="00882C75" w:rsidRDefault="00882C75" w:rsidP="00882C75">
      <w:pPr>
        <w:spacing w:after="120"/>
        <w:jc w:val="both"/>
        <w:rPr>
          <w:rFonts w:ascii="Arial" w:hAnsi="Arial"/>
          <w:sz w:val="24"/>
        </w:rPr>
      </w:pPr>
      <w:r w:rsidRPr="00882C75">
        <w:rPr>
          <w:rFonts w:ascii="Arial" w:hAnsi="Arial"/>
          <w:sz w:val="24"/>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60494011" w14:textId="77777777" w:rsidR="00882C75" w:rsidRPr="00882C75" w:rsidRDefault="00882C75" w:rsidP="00882C75">
      <w:pPr>
        <w:spacing w:after="120"/>
        <w:jc w:val="both"/>
        <w:rPr>
          <w:rFonts w:ascii="Calibri" w:eastAsia="Calibri" w:hAnsi="Calibri"/>
          <w:sz w:val="22"/>
          <w:szCs w:val="22"/>
          <w:lang w:eastAsia="en-US"/>
        </w:rPr>
      </w:pPr>
      <w:r w:rsidRPr="00882C75">
        <w:rPr>
          <w:rFonts w:ascii="Arial" w:hAnsi="Arial"/>
          <w:sz w:val="24"/>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752BA79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11</w:t>
      </w:r>
      <w:r w:rsidRPr="00882C75">
        <w:rPr>
          <w:rFonts w:ascii="Arial" w:hAnsi="Arial"/>
          <w:b/>
          <w:i/>
          <w:sz w:val="24"/>
        </w:rPr>
        <w:t>Essi periranno, ma tu rimani; tutti si logoreranno come un vestito.</w:t>
      </w:r>
    </w:p>
    <w:p w14:paraId="26C91669" w14:textId="77777777" w:rsidR="00882C75" w:rsidRPr="009C1C8E" w:rsidRDefault="00882C75" w:rsidP="00882C75">
      <w:pPr>
        <w:spacing w:after="120"/>
        <w:jc w:val="both"/>
        <w:rPr>
          <w:rFonts w:ascii="Arial" w:hAnsi="Arial"/>
          <w:sz w:val="24"/>
        </w:rPr>
      </w:pPr>
      <w:r w:rsidRPr="009C1C8E">
        <w:rPr>
          <w:rFonts w:ascii="Arial" w:hAnsi="Arial"/>
          <w:sz w:val="24"/>
        </w:rPr>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0B6D89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Essi periranno, tu rimani; si logorano tutti come un vestito (Sal 102,27).</w:t>
      </w:r>
    </w:p>
    <w:p w14:paraId="044C0DD0" w14:textId="77777777" w:rsidR="00882C75" w:rsidRPr="009C1C8E" w:rsidRDefault="00882C75" w:rsidP="00882C75">
      <w:pPr>
        <w:spacing w:after="120"/>
        <w:jc w:val="both"/>
        <w:rPr>
          <w:rFonts w:ascii="Arial" w:hAnsi="Arial"/>
          <w:bCs/>
          <w:sz w:val="24"/>
        </w:rPr>
      </w:pPr>
      <w:r w:rsidRPr="009C1C8E">
        <w:rPr>
          <w:rFonts w:ascii="Arial" w:hAnsi="Arial"/>
          <w:bCs/>
          <w:sz w:val="24"/>
        </w:rPr>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vita di gloria o di ignominia eterna. Anche questa verità oggi è negata sotto molteplici forme e vie. Veramente è come se un rullo compressore stesse passando sulle verità della nostra fede al fine di privarle di ogni loro contenuto. </w:t>
      </w:r>
    </w:p>
    <w:p w14:paraId="74BA889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12</w:t>
      </w:r>
      <w:r w:rsidRPr="00882C75">
        <w:rPr>
          <w:rFonts w:ascii="Arial" w:hAnsi="Arial"/>
          <w:b/>
          <w:i/>
          <w:sz w:val="24"/>
        </w:rPr>
        <w:t xml:space="preserve">Come un mantello li avvolgerai, </w:t>
      </w:r>
      <w:r w:rsidRPr="00882C75">
        <w:rPr>
          <w:rFonts w:ascii="Arial" w:hAnsi="Arial"/>
          <w:b/>
          <w:sz w:val="24"/>
        </w:rPr>
        <w:t>come un vestito anch’essi</w:t>
      </w:r>
      <w:r w:rsidRPr="00882C75">
        <w:rPr>
          <w:rFonts w:ascii="Arial" w:hAnsi="Arial"/>
          <w:b/>
          <w:i/>
          <w:sz w:val="24"/>
        </w:rPr>
        <w:t xml:space="preserve"> saranno cambiati; ma tu rimani lo stesso e i tuoi anni non avranno fine</w:t>
      </w:r>
      <w:r w:rsidRPr="00882C75">
        <w:rPr>
          <w:rFonts w:ascii="Arial" w:hAnsi="Arial"/>
          <w:b/>
          <w:sz w:val="24"/>
        </w:rPr>
        <w:t>.</w:t>
      </w:r>
    </w:p>
    <w:p w14:paraId="331763F2" w14:textId="77777777" w:rsidR="00882C75" w:rsidRPr="009C1C8E" w:rsidRDefault="00882C75" w:rsidP="00882C75">
      <w:pPr>
        <w:spacing w:after="120"/>
        <w:jc w:val="both"/>
        <w:rPr>
          <w:rFonts w:ascii="Arial" w:hAnsi="Arial"/>
          <w:sz w:val="24"/>
        </w:rPr>
      </w:pPr>
      <w:r w:rsidRPr="009C1C8E">
        <w:rPr>
          <w:rFonts w:ascii="Arial" w:hAnsi="Arial"/>
          <w:sz w:val="24"/>
        </w:rPr>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23621940" w14:textId="42036F4F"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Come un abito tu li muterai ed essi svaniranno. Ma tu sei sempre lo stesso e i tuoi anni non hanno fine. (Sal 102, 27</w:t>
      </w:r>
      <w:r w:rsidR="009C1C8E">
        <w:rPr>
          <w:rFonts w:ascii="Arial" w:hAnsi="Arial"/>
          <w:i/>
          <w:iCs/>
          <w:sz w:val="24"/>
          <w:szCs w:val="24"/>
        </w:rPr>
        <w:t xml:space="preserve"> </w:t>
      </w:r>
      <w:r w:rsidRPr="009C1C8E">
        <w:rPr>
          <w:rFonts w:ascii="Arial" w:hAnsi="Arial"/>
          <w:i/>
          <w:iCs/>
          <w:sz w:val="24"/>
          <w:szCs w:val="24"/>
        </w:rPr>
        <w:t>b-28).</w:t>
      </w:r>
    </w:p>
    <w:p w14:paraId="056F7A08" w14:textId="77777777" w:rsidR="00882C75" w:rsidRPr="00882C75" w:rsidRDefault="00882C75" w:rsidP="00882C75">
      <w:pPr>
        <w:spacing w:after="120"/>
        <w:jc w:val="both"/>
        <w:rPr>
          <w:rFonts w:ascii="Arial" w:hAnsi="Arial"/>
          <w:sz w:val="24"/>
        </w:rPr>
      </w:pPr>
      <w:r w:rsidRPr="00882C75">
        <w:rPr>
          <w:rFonts w:ascii="Arial" w:hAnsi="Arial"/>
          <w:sz w:val="24"/>
        </w:rPr>
        <w:t>Ecco tutto il Salmo. Esso ci consentirà di fare la differenza tra Dio e l’uomo:</w:t>
      </w:r>
    </w:p>
    <w:p w14:paraId="20A926D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Signore, ascolta la mia preghiera, a te giunga il mio grido di aiuto. Non nascondermi il tuo volto nel giorno in cui sono nell’angoscia. Tendi verso di me </w:t>
      </w:r>
      <w:r w:rsidRPr="009C1C8E">
        <w:rPr>
          <w:rFonts w:ascii="Arial" w:hAnsi="Arial"/>
          <w:i/>
          <w:iCs/>
          <w:sz w:val="24"/>
          <w:szCs w:val="24"/>
        </w:rPr>
        <w:lastRenderedPageBreak/>
        <w:t>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1444378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8136168" w14:textId="77777777" w:rsidR="00882C75" w:rsidRPr="00882C75" w:rsidRDefault="00882C75" w:rsidP="00882C75">
      <w:pPr>
        <w:spacing w:after="120"/>
        <w:jc w:val="both"/>
        <w:rPr>
          <w:rFonts w:ascii="Arial" w:hAnsi="Arial"/>
          <w:sz w:val="24"/>
        </w:rPr>
      </w:pPr>
      <w:r w:rsidRPr="00882C75">
        <w:rPr>
          <w:rFonts w:ascii="Arial" w:hAnsi="Arial"/>
          <w:sz w:val="24"/>
        </w:rPr>
        <w:t>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Gesù è rimasto solo per tre giorni nella tomba, poi è risorto. Cristo Risorto non muore più. Paolo muore non muore il Signore. Tutti moriamo il Signore rimane in eterno. Lui è dall’eternità per l’eternità.</w:t>
      </w:r>
    </w:p>
    <w:p w14:paraId="3A8C961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13</w:t>
      </w:r>
      <w:r w:rsidRPr="00882C75">
        <w:rPr>
          <w:rFonts w:ascii="Arial" w:hAnsi="Arial"/>
          <w:b/>
          <w:sz w:val="24"/>
        </w:rPr>
        <w:t xml:space="preserve">E a quale degli angeli poi ha mai detto: </w:t>
      </w:r>
      <w:r w:rsidRPr="00882C75">
        <w:rPr>
          <w:rFonts w:ascii="Arial" w:hAnsi="Arial"/>
          <w:b/>
          <w:i/>
          <w:sz w:val="24"/>
        </w:rPr>
        <w:t>Siedi alla mia destra, finché io non abbia messo i tuoi nemici a sgabello dei tuoi piedi</w:t>
      </w:r>
      <w:r w:rsidRPr="00882C75">
        <w:rPr>
          <w:rFonts w:ascii="Arial" w:hAnsi="Arial"/>
          <w:b/>
          <w:sz w:val="24"/>
        </w:rPr>
        <w:t>?</w:t>
      </w:r>
    </w:p>
    <w:p w14:paraId="3E65E85C" w14:textId="77777777" w:rsidR="00882C75" w:rsidRPr="009C1C8E" w:rsidRDefault="00882C75" w:rsidP="00882C75">
      <w:pPr>
        <w:spacing w:after="120"/>
        <w:jc w:val="both"/>
        <w:rPr>
          <w:rFonts w:ascii="Arial" w:hAnsi="Arial"/>
          <w:sz w:val="24"/>
        </w:rPr>
      </w:pPr>
      <w:r w:rsidRPr="009C1C8E">
        <w:rPr>
          <w:rFonts w:ascii="Arial" w:hAnsi="Arial"/>
          <w:sz w:val="24"/>
        </w:rPr>
        <w:t xml:space="preserve">Ora l’agiografo ricorda il Salmo 110. La promessa del Signore è fatta al suo Messia, al suo Re. Il Messia è Figlio di Dio ed è Signore di Davide. </w:t>
      </w:r>
    </w:p>
    <w:p w14:paraId="668FF79F"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3C1B85AC" w14:textId="77777777" w:rsidR="00882C75" w:rsidRPr="009C1C8E" w:rsidRDefault="00882C75" w:rsidP="00882C75">
      <w:pPr>
        <w:spacing w:after="120"/>
        <w:jc w:val="both"/>
        <w:rPr>
          <w:rFonts w:ascii="Arial" w:hAnsi="Arial"/>
          <w:sz w:val="24"/>
        </w:rPr>
      </w:pPr>
      <w:r w:rsidRPr="009C1C8E">
        <w:rPr>
          <w:rFonts w:ascii="Arial" w:hAnsi="Arial"/>
          <w:sz w:val="24"/>
        </w:rPr>
        <w:t xml:space="preserve">I nemici vengono posti solo ai piedi Dio. Vengono posti a sgabello dei piedi del Messia del Signore, perché il Messia è il Signore. Il Messia è vero Dio. È il vero </w:t>
      </w:r>
      <w:r w:rsidRPr="009C1C8E">
        <w:rPr>
          <w:rFonts w:ascii="Arial" w:hAnsi="Arial"/>
          <w:sz w:val="24"/>
        </w:rPr>
        <w:lastRenderedPageBreak/>
        <w:t>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06E3FB7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14</w:t>
      </w:r>
      <w:r w:rsidRPr="00882C75">
        <w:rPr>
          <w:rFonts w:ascii="Arial" w:hAnsi="Arial"/>
          <w:b/>
          <w:sz w:val="24"/>
        </w:rPr>
        <w:t>Non sono forse tutti spiriti incaricati di un ministero, inviati a servire coloro che erediteranno la salvezza?</w:t>
      </w:r>
    </w:p>
    <w:p w14:paraId="7331DD5D" w14:textId="77777777" w:rsidR="00882C75" w:rsidRPr="009C1C8E" w:rsidRDefault="00882C75" w:rsidP="00882C75">
      <w:pPr>
        <w:spacing w:after="120"/>
        <w:jc w:val="both"/>
        <w:rPr>
          <w:rFonts w:ascii="Arial" w:hAnsi="Arial"/>
          <w:sz w:val="24"/>
        </w:rPr>
      </w:pPr>
      <w:r w:rsidRPr="009C1C8E">
        <w:rPr>
          <w:rFonts w:ascii="Arial" w:hAnsi="Arial"/>
          <w:sz w:val="24"/>
        </w:rPr>
        <w:t>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Chi non crederà in questo nome, sarà escluso dalla salvezza. Mai potrà essere condotto alla salvezza dagli Angeli di Dio chi non accoglie Cristo Gesù come suo unico Salvatore e Redentore.</w:t>
      </w:r>
    </w:p>
    <w:p w14:paraId="5B062548" w14:textId="77777777" w:rsidR="00882C75" w:rsidRDefault="00882C75" w:rsidP="00882C75">
      <w:pPr>
        <w:spacing w:after="120"/>
        <w:jc w:val="both"/>
        <w:rPr>
          <w:rFonts w:ascii="Arial" w:hAnsi="Arial"/>
          <w:sz w:val="24"/>
        </w:rPr>
      </w:pPr>
      <w:r w:rsidRPr="009C1C8E">
        <w:rPr>
          <w:rFonts w:ascii="Arial" w:hAnsi="Arial"/>
          <w:sz w:val="24"/>
        </w:rPr>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66869A0B" w14:textId="77777777" w:rsidR="009C1C8E" w:rsidRDefault="009C1C8E" w:rsidP="00882C75">
      <w:pPr>
        <w:spacing w:after="120"/>
        <w:jc w:val="both"/>
        <w:rPr>
          <w:rFonts w:ascii="Arial" w:hAnsi="Arial"/>
          <w:sz w:val="24"/>
        </w:rPr>
      </w:pPr>
    </w:p>
    <w:p w14:paraId="5FD9404E" w14:textId="5243B6CD" w:rsidR="009C1C8E" w:rsidRPr="009C1C8E" w:rsidRDefault="009C1C8E" w:rsidP="00FC7CC7">
      <w:pPr>
        <w:pStyle w:val="Titolo2"/>
      </w:pPr>
      <w:bookmarkStart w:id="162" w:name="_Toc183757315"/>
      <w:r>
        <w:t>EBREI II</w:t>
      </w:r>
      <w:bookmarkEnd w:id="162"/>
      <w:r>
        <w:t xml:space="preserve"> </w:t>
      </w:r>
    </w:p>
    <w:p w14:paraId="468529DB" w14:textId="79F99E2E" w:rsidR="00882C75" w:rsidRPr="00882C75" w:rsidRDefault="009C1C8E" w:rsidP="009C1C8E">
      <w:pPr>
        <w:pStyle w:val="Titolo3"/>
      </w:pPr>
      <w:bookmarkStart w:id="163" w:name="_Toc102035656"/>
      <w:bookmarkStart w:id="164" w:name="_Toc102126383"/>
      <w:bookmarkStart w:id="165" w:name="_Toc183757316"/>
      <w:r w:rsidRPr="00882C75">
        <w:t>ESORTAZIONE</w:t>
      </w:r>
      <w:bookmarkEnd w:id="163"/>
      <w:bookmarkEnd w:id="164"/>
      <w:bookmarkEnd w:id="165"/>
    </w:p>
    <w:p w14:paraId="099C2B9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w:t>
      </w:r>
      <w:r w:rsidRPr="00882C75">
        <w:rPr>
          <w:rFonts w:ascii="Arial" w:hAnsi="Arial"/>
          <w:b/>
          <w:sz w:val="24"/>
        </w:rPr>
        <w:t>Per questo bisogna che ci dedichiamo con maggiore impegno alle cose che abbiamo ascoltato, per non andare fuori rotta.</w:t>
      </w:r>
    </w:p>
    <w:p w14:paraId="473FEAAF" w14:textId="77777777" w:rsidR="00882C75" w:rsidRPr="009C1C8E" w:rsidRDefault="00882C75" w:rsidP="00882C75">
      <w:pPr>
        <w:spacing w:after="120"/>
        <w:jc w:val="both"/>
        <w:rPr>
          <w:rFonts w:ascii="Arial" w:hAnsi="Arial"/>
          <w:sz w:val="24"/>
        </w:rPr>
      </w:pPr>
      <w:r w:rsidRPr="009C1C8E">
        <w:rPr>
          <w:rFonts w:ascii="Arial" w:hAnsi="Arial"/>
          <w:sz w:val="24"/>
        </w:rPr>
        <w:t xml:space="preserve">Non basta aver ascoltato. Quanto da noi ascoltato, va anche compreso. Quanto ascoltato e compreso va sempre vissuto. Ascoltare, comprendere, vivere devono essere una cosa sola. Mai le tre cose vanno separate. Tutto però inizia 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7A1B1E5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w:t>
      </w:r>
      <w:r w:rsidRPr="009C1C8E">
        <w:rPr>
          <w:rFonts w:ascii="Arial" w:hAnsi="Arial"/>
          <w:i/>
          <w:iCs/>
          <w:sz w:val="24"/>
          <w:szCs w:val="24"/>
        </w:rPr>
        <w:lastRenderedPageBreak/>
        <w:t xml:space="preserve">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7D6765C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B8D82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8499EC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Se si smette di ascoltare, si smette anche di comprendere, si smette anche di vivere. Non vivendo la Parola secondo la verità dello Spirito Santo andremo fuori rotta e di sicuro faremo naufragio nella fede.</w:t>
      </w:r>
    </w:p>
    <w:p w14:paraId="0B5BD6EA"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5D508B1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75F4D5D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Se, infatti, la parola trasmessa per mezzo degli angeli si è dimostrata salda, e ogni trasgressione e disobbedienza ha ricevuto giusta punizione,</w:t>
      </w:r>
    </w:p>
    <w:p w14:paraId="4CBD506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15C3816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08470B8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3</w:t>
      </w:r>
      <w:r w:rsidRPr="009C1C8E">
        <w:rPr>
          <w:rFonts w:ascii="Arial" w:hAnsi="Arial"/>
          <w:b/>
          <w:sz w:val="24"/>
          <w:szCs w:val="24"/>
        </w:rPr>
        <w:t>come potremo noi scampare se avremo trascurato una salvezza così grande? Essa cominciò a essere annunciata dal Signore, e fu confermata a noi da coloro che l’avevano ascoltata,</w:t>
      </w:r>
    </w:p>
    <w:p w14:paraId="28930B99"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Se l’antica Parola si è dimostrata salda, molto più salda si dimostrerà la parola di Cristo Gesù. Infatti ora Dio ci ha parlato per mezzo del Figlio suo. Il Figlio suo unigenito è Dio. Significa che la Parola non è giunta a noi per mezzo degli Angeli, ma dello stesso Dio. Ora se è direttamente Dio che ci ha parlato, come potremo noi scampare se avremo trascurato una salvezza così grande? Ora l’agiografo dona tre verità che vanno messe tutte nel cuore. Queste tre verità sono intimamente connesse con la Parola. </w:t>
      </w:r>
    </w:p>
    <w:p w14:paraId="2C30AB39"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Prima verità</w:t>
      </w:r>
      <w:r w:rsidRPr="009C1C8E">
        <w:rPr>
          <w:rFonts w:ascii="Arial" w:hAnsi="Arial"/>
          <w:sz w:val="24"/>
          <w:szCs w:val="24"/>
        </w:rPr>
        <w:t>: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62257DDA"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Seconda verità</w:t>
      </w:r>
      <w:r w:rsidRPr="009C1C8E">
        <w:rPr>
          <w:rFonts w:ascii="Arial" w:hAnsi="Arial"/>
          <w:sz w:val="24"/>
          <w:szCs w:val="24"/>
        </w:rPr>
        <w:t>: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5359ED5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BF3C21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116A5DE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9C1C8E">
        <w:rPr>
          <w:rFonts w:ascii="Arial" w:hAnsi="Arial"/>
          <w:i/>
          <w:iCs/>
          <w:sz w:val="24"/>
          <w:szCs w:val="24"/>
        </w:rPr>
        <w:lastRenderedPageBreak/>
        <w:t xml:space="preserve">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8A217F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D7DB0B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Se la nostra vita non è nel Vangelo, il nostro annuncio non attesta. Se non attesta, non attecchisce nei cuori. La vita di Gesù era tutta nel Vangelo. La sua vita è il nostro Vangelo. Così possiamo anche affermare dell’Apostolo Paolo. </w:t>
      </w:r>
    </w:p>
    <w:p w14:paraId="19F1952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mentre Dio ne dava testimonianza con segni e prodigi e miracoli d’ogni genere e doni dello Spirito Santo, distribuiti secondo la sua volontà.</w:t>
      </w:r>
    </w:p>
    <w:p w14:paraId="63F4D5BC"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Terza verità</w:t>
      </w:r>
      <w:r w:rsidRPr="009C1C8E">
        <w:rPr>
          <w:rFonts w:ascii="Arial" w:hAnsi="Arial"/>
          <w:sz w:val="24"/>
          <w:szCs w:val="24"/>
        </w:rPr>
        <w:t>: Segni, prodigi e miracoli di ogni genere sono la testimonianza che Dio dona ai missionari del Vangelo. Assieme a segni e prodigi e miracoli d’ogni genere vi sono anche doni dello Spirito Santo, distribuiti secondo la sua volontà. 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42B866D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4DFBE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w:t>
      </w:r>
      <w:r w:rsidRPr="009C1C8E">
        <w:rPr>
          <w:rFonts w:ascii="Arial" w:hAnsi="Arial"/>
          <w:i/>
          <w:iCs/>
          <w:sz w:val="24"/>
          <w:szCs w:val="24"/>
        </w:rPr>
        <w:lastRenderedPageBreak/>
        <w:t>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C5B6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D02567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BC39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90218C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07D8A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B2B7C54"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0E4D6608" w14:textId="77777777" w:rsidR="00882C75" w:rsidRPr="009C1C8E" w:rsidRDefault="00882C75" w:rsidP="00882C75">
      <w:pPr>
        <w:spacing w:after="120"/>
        <w:jc w:val="both"/>
        <w:rPr>
          <w:rFonts w:ascii="Arial" w:hAnsi="Arial"/>
          <w:sz w:val="24"/>
          <w:szCs w:val="24"/>
        </w:rPr>
      </w:pPr>
    </w:p>
    <w:p w14:paraId="76681BE7" w14:textId="38F1C621" w:rsidR="00882C75" w:rsidRPr="009C1C8E" w:rsidRDefault="009C1C8E" w:rsidP="009C1C8E">
      <w:pPr>
        <w:pStyle w:val="Titolo3"/>
      </w:pPr>
      <w:bookmarkStart w:id="166" w:name="_Toc102035657"/>
      <w:bookmarkStart w:id="167" w:name="_Toc102126384"/>
      <w:bookmarkStart w:id="168" w:name="_Toc183757317"/>
      <w:r w:rsidRPr="009C1C8E">
        <w:t>IL SACERDOZIO DI CRISTO</w:t>
      </w:r>
      <w:bookmarkEnd w:id="166"/>
      <w:bookmarkEnd w:id="167"/>
      <w:bookmarkEnd w:id="168"/>
    </w:p>
    <w:p w14:paraId="130364F5" w14:textId="77777777" w:rsidR="00882C75" w:rsidRPr="009C1C8E" w:rsidRDefault="00882C75" w:rsidP="00882C75">
      <w:pPr>
        <w:keepNext/>
        <w:spacing w:before="240" w:after="60"/>
        <w:outlineLvl w:val="1"/>
        <w:rPr>
          <w:rFonts w:ascii="Arial" w:hAnsi="Arial" w:cs="Arial"/>
          <w:iCs/>
          <w:sz w:val="24"/>
          <w:szCs w:val="24"/>
        </w:rPr>
      </w:pPr>
      <w:bookmarkStart w:id="169" w:name="_Toc102035658"/>
      <w:bookmarkStart w:id="170" w:name="_Toc102126385"/>
      <w:bookmarkStart w:id="171" w:name="_Toc183757318"/>
      <w:r w:rsidRPr="009C1C8E">
        <w:rPr>
          <w:rFonts w:ascii="Arial" w:hAnsi="Arial" w:cs="Arial"/>
          <w:iCs/>
          <w:sz w:val="24"/>
          <w:szCs w:val="24"/>
        </w:rPr>
        <w:t>Fondamento scritturistico: esegesi del Salmo 8</w:t>
      </w:r>
      <w:bookmarkEnd w:id="169"/>
      <w:bookmarkEnd w:id="170"/>
      <w:bookmarkEnd w:id="171"/>
      <w:r w:rsidRPr="009C1C8E">
        <w:rPr>
          <w:rFonts w:ascii="Arial" w:hAnsi="Arial" w:cs="Arial"/>
          <w:iCs/>
          <w:sz w:val="24"/>
          <w:szCs w:val="24"/>
        </w:rPr>
        <w:t xml:space="preserve"> </w:t>
      </w:r>
    </w:p>
    <w:p w14:paraId="5C40C6DF"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5</w:t>
      </w:r>
      <w:r w:rsidRPr="009C1C8E">
        <w:rPr>
          <w:rFonts w:ascii="Arial" w:hAnsi="Arial"/>
          <w:b/>
          <w:sz w:val="24"/>
          <w:szCs w:val="24"/>
        </w:rPr>
        <w:t>Non certo a degli angeli Dio ha sottomesso il mondo futuro, del quale parliamo.</w:t>
      </w:r>
    </w:p>
    <w:p w14:paraId="3C1A42E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Tutto l’universo è stato consegnato a Cristo Gesù. Ogni potere in cielo e in terra è suo. Anche gli Angeli sono sottoposti a Cristo Signore. È verità eterna. </w:t>
      </w:r>
    </w:p>
    <w:p w14:paraId="5684CB3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3F73F0A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DE395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EE191A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E9D0EC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5A4DC09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73E22CD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viene con le nubi e ogni occhio lo vedrà, anche quelli che lo trafissero, e per lui tutte le tribù della terra si batteranno il petto. Sì, Amen!</w:t>
      </w:r>
    </w:p>
    <w:p w14:paraId="46DEC8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Dice il Signore Dio: Io sono l’Alfa e l’Omèga, Colui che è, che era e che viene, l’Onnipotente!</w:t>
      </w:r>
    </w:p>
    <w:p w14:paraId="6BB586E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E065B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4EE9E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148FA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w:t>
      </w:r>
      <w:r w:rsidRPr="009C1C8E">
        <w:rPr>
          <w:rFonts w:ascii="Arial" w:hAnsi="Arial"/>
          <w:i/>
          <w:iCs/>
          <w:sz w:val="24"/>
          <w:szCs w:val="24"/>
        </w:rPr>
        <w:lastRenderedPageBreak/>
        <w:t>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7B75E6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0AE382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«Tu sei degno, o Signore e Dio nostro, di ricevere la gloria, l’onore e la potenza, perché tu hai creato tutte le cose, per la tua volontà esistevano e furono create» (Ap 4,1-11). </w:t>
      </w:r>
    </w:p>
    <w:p w14:paraId="06AC8DE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4CD969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Uno degli anziani mi disse: «Non piangere; ha vinto il leone della tribù di Giuda, il Germoglio di Davide, e aprirà il libro e i suoi sette sigilli».</w:t>
      </w:r>
    </w:p>
    <w:p w14:paraId="7E15E78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95F2DD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36F1D4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e udii voci di molti angeli attorno al trono e agli esseri viventi e agli anziani. Il loro numero era miriadi di miriadi e migliaia di migliaia e dicevano a gran voce:</w:t>
      </w:r>
    </w:p>
    <w:p w14:paraId="18C2E3C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«L’Agnello, che è stato immolato, è degno di ricevere potenza e ricchezza, sapienza e forza, onore, gloria e benedizione».</w:t>
      </w:r>
    </w:p>
    <w:p w14:paraId="07A9A2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Tutte le creature nel cielo e sulla terra, sotto terra e nel mare, e tutti gli esseri che vi si trovavano, udii che dicevano:</w:t>
      </w:r>
    </w:p>
    <w:p w14:paraId="11D204E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Colui che siede sul trono e all’Agnello lode, onore, gloria e potenza, nei secoli dei secoli».</w:t>
      </w:r>
    </w:p>
    <w:p w14:paraId="41133E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i quattro esseri viventi dicevano: «Amen». E gli anziani si prostrarono in adorazione (Ap 5,1-4). </w:t>
      </w:r>
    </w:p>
    <w:p w14:paraId="1A50B46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524897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5BB463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C829D7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9DF385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38058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2DDDDD2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37A8E04"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Veramente il Padre tutto ha sottoposto a Cristo Gesù. Lui è il Signore del cielo e della terra. Tutto l’universo visibile e invisibile è nelle sue mani. La storia è nelle </w:t>
      </w:r>
      <w:r w:rsidRPr="009C1C8E">
        <w:rPr>
          <w:rFonts w:ascii="Arial" w:hAnsi="Arial"/>
          <w:bCs/>
          <w:sz w:val="24"/>
          <w:szCs w:val="24"/>
        </w:rPr>
        <w:lastRenderedPageBreak/>
        <w:t>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7FA70FA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6</w:t>
      </w:r>
      <w:r w:rsidRPr="009C1C8E">
        <w:rPr>
          <w:rFonts w:ascii="Arial" w:hAnsi="Arial"/>
          <w:b/>
          <w:sz w:val="24"/>
          <w:szCs w:val="24"/>
        </w:rPr>
        <w:t xml:space="preserve">Anzi, in un passo della Scrittura qualcuno ha dichiarato: </w:t>
      </w:r>
      <w:r w:rsidRPr="009C1C8E">
        <w:rPr>
          <w:rFonts w:ascii="Arial" w:hAnsi="Arial"/>
          <w:b/>
          <w:i/>
          <w:sz w:val="24"/>
          <w:szCs w:val="24"/>
        </w:rPr>
        <w:t>Che cos’è l’uomo perché di lui ti ricordi o il figlio dell’uomo perché te ne curi?</w:t>
      </w:r>
    </w:p>
    <w:p w14:paraId="4710A8E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652D60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18DD83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4FDFE30" w14:textId="77777777" w:rsidR="00882C75" w:rsidRPr="009C1C8E" w:rsidRDefault="00882C75" w:rsidP="00882C75">
      <w:pPr>
        <w:spacing w:after="120"/>
        <w:jc w:val="both"/>
        <w:rPr>
          <w:rFonts w:ascii="Arial" w:hAnsi="Arial"/>
          <w:i/>
          <w:iCs/>
          <w:sz w:val="24"/>
          <w:szCs w:val="24"/>
          <w:lang w:val="la-Latn"/>
        </w:rPr>
      </w:pPr>
      <w:r w:rsidRPr="009C1C8E">
        <w:rPr>
          <w:rFonts w:ascii="Arial" w:hAnsi="Arial"/>
          <w:i/>
          <w:iCs/>
          <w:sz w:val="24"/>
          <w:szCs w:val="24"/>
          <w:lang w:val="la-Latn"/>
        </w:rPr>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14:paraId="1F0D2AB1" w14:textId="77777777" w:rsidR="00882C75" w:rsidRPr="009C1C8E" w:rsidRDefault="00882C75" w:rsidP="00882C75">
      <w:pPr>
        <w:spacing w:after="120"/>
        <w:jc w:val="both"/>
        <w:rPr>
          <w:rFonts w:ascii="Arial" w:hAnsi="Arial"/>
          <w:i/>
          <w:iCs/>
          <w:sz w:val="24"/>
          <w:szCs w:val="24"/>
          <w:lang w:val="la-Latn"/>
        </w:rPr>
      </w:pPr>
      <w:r w:rsidRPr="009C1C8E">
        <w:rPr>
          <w:rFonts w:ascii="Arial" w:hAnsi="Arial"/>
          <w:b/>
          <w:i/>
          <w:iCs/>
          <w:sz w:val="24"/>
          <w:szCs w:val="24"/>
          <w:lang w:val="la-Latn"/>
        </w:rPr>
        <w:t>Minuisti eum paulo minus ab angelis</w:t>
      </w:r>
      <w:r w:rsidRPr="009C1C8E">
        <w:rPr>
          <w:rFonts w:ascii="Arial" w:hAnsi="Arial"/>
          <w:i/>
          <w:iCs/>
          <w:sz w:val="24"/>
          <w:szCs w:val="24"/>
          <w:lang w:val="la-Latn"/>
        </w:rPr>
        <w:t xml:space="preserve"> gloria et honore coronasti eum  et constituisti eum super opera manuum tuarum. Omnia subiecisti sub pedibus eius oves et boves universas insuper et pecora campi, volucres caeli et pisces maris qui perambulant semitas maris. Domine Dominus noster quam admirabile est nomen tuum in universa terra (Sal 8,1-10). </w:t>
      </w:r>
    </w:p>
    <w:p w14:paraId="572B8511" w14:textId="77777777" w:rsidR="00882C75" w:rsidRPr="009C1C8E" w:rsidRDefault="00882C75" w:rsidP="00882C75">
      <w:pPr>
        <w:autoSpaceDE w:val="0"/>
        <w:autoSpaceDN w:val="0"/>
        <w:adjustRightInd w:val="0"/>
        <w:spacing w:after="120"/>
        <w:jc w:val="both"/>
        <w:rPr>
          <w:rFonts w:ascii="Greek" w:hAnsi="Greek" w:cs="Greek"/>
          <w:bCs/>
          <w:sz w:val="24"/>
          <w:szCs w:val="24"/>
          <w:lang w:val="la-Latn"/>
        </w:rPr>
      </w:pPr>
      <w:r w:rsidRPr="009C1C8E">
        <w:rPr>
          <w:rFonts w:ascii="Greek" w:hAnsi="Greek" w:cs="Greek"/>
          <w:bCs/>
          <w:sz w:val="24"/>
          <w:szCs w:val="24"/>
          <w:lang w:val="la-Latn"/>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w:t>
      </w:r>
    </w:p>
    <w:p w14:paraId="3B9CC2EE" w14:textId="77777777" w:rsidR="00882C75" w:rsidRPr="009C1C8E" w:rsidRDefault="00882C75" w:rsidP="00882C75">
      <w:pPr>
        <w:autoSpaceDE w:val="0"/>
        <w:autoSpaceDN w:val="0"/>
        <w:adjustRightInd w:val="0"/>
        <w:spacing w:after="120"/>
        <w:jc w:val="both"/>
        <w:rPr>
          <w:rFonts w:ascii="Arial" w:hAnsi="Arial"/>
          <w:bCs/>
          <w:sz w:val="24"/>
          <w:szCs w:val="24"/>
          <w:lang w:val="la-Latn"/>
        </w:rPr>
      </w:pPr>
      <w:r w:rsidRPr="009C1C8E">
        <w:rPr>
          <w:rFonts w:ascii="Greek" w:hAnsi="Greek" w:cs="Greek"/>
          <w:bCs/>
          <w:sz w:val="24"/>
          <w:szCs w:val="24"/>
          <w:lang w:val="la-Latn"/>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9C1C8E">
        <w:rPr>
          <w:rFonts w:ascii="Arial" w:hAnsi="Arial"/>
          <w:bCs/>
          <w:sz w:val="24"/>
          <w:szCs w:val="24"/>
          <w:lang w:val="la-Latn"/>
        </w:rPr>
        <w:t xml:space="preserve">(Sal 8,1-10). </w:t>
      </w:r>
    </w:p>
    <w:p w14:paraId="07EEF19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i/>
          <w:sz w:val="24"/>
          <w:szCs w:val="24"/>
        </w:rPr>
        <w:t>Di poco l’hai fatto inferiore agli angeli, di gloria e di onore l’hai coronato</w:t>
      </w:r>
    </w:p>
    <w:p w14:paraId="74B5F7A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Ecco la verità dell’uomo. È stato fatto da Dio inferiore agli Angeli. Anche se inferiore agli Angeli, lui è stato coronato di gloria e onore. In cosa consistono 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03E9BEEC" w14:textId="77777777" w:rsidR="00882C75" w:rsidRPr="009C1C8E" w:rsidRDefault="00882C75" w:rsidP="00882C75">
      <w:pPr>
        <w:spacing w:after="120"/>
        <w:jc w:val="both"/>
        <w:rPr>
          <w:rFonts w:ascii="Arial" w:hAnsi="Arial"/>
          <w:bCs/>
          <w:i/>
          <w:sz w:val="24"/>
          <w:szCs w:val="24"/>
        </w:rPr>
      </w:pPr>
      <w:r w:rsidRPr="009C1C8E">
        <w:rPr>
          <w:rFonts w:ascii="Arial" w:hAnsi="Arial"/>
          <w:bCs/>
          <w:sz w:val="24"/>
          <w:szCs w:val="24"/>
        </w:rPr>
        <w:t xml:space="preserve">Ecco l’onore e la gloria che il Signore ha dato all’uomo: </w:t>
      </w:r>
      <w:r w:rsidRPr="009C1C8E">
        <w:rPr>
          <w:rFonts w:ascii="Arial" w:hAnsi="Arial"/>
          <w:bCs/>
          <w:i/>
          <w:sz w:val="24"/>
          <w:szCs w:val="24"/>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(Gn 1.26-31).</w:t>
      </w:r>
    </w:p>
    <w:p w14:paraId="394E18B6"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Il Salmo 32 così parla del Dio Creatore e Signore: “</w:t>
      </w:r>
      <w:r w:rsidRPr="009C1C8E">
        <w:rPr>
          <w:rFonts w:ascii="Arial" w:hAnsi="Arial"/>
          <w:bCs/>
          <w:i/>
          <w:iCs/>
          <w:sz w:val="24"/>
          <w:szCs w:val="24"/>
        </w:rPr>
        <w:t>Dalla Parola del Signore furono fatti i cieli, dal soffio della sua bocca ogni loro schiera. Dal luogo della sua dimora scruta tutti gli abitanti della terra, lui che, solo, ha plasmato il loro cuore e comprende tutte le loro opere</w:t>
      </w:r>
      <w:r w:rsidRPr="009C1C8E">
        <w:rPr>
          <w:rFonts w:ascii="Arial" w:hAnsi="Arial"/>
          <w:bCs/>
          <w:sz w:val="24"/>
          <w:szCs w:val="24"/>
        </w:rPr>
        <w:t>”. Il Salmo 8 invece dice dell’uomo: “</w:t>
      </w:r>
      <w:r w:rsidRPr="009C1C8E">
        <w:rPr>
          <w:rFonts w:ascii="Arial" w:hAnsi="Arial"/>
          <w:bCs/>
          <w:i/>
          <w:iCs/>
          <w:sz w:val="24"/>
          <w:szCs w:val="24"/>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9C1C8E">
        <w:rPr>
          <w:rFonts w:ascii="Arial" w:hAnsi="Arial"/>
          <w:bCs/>
          <w:sz w:val="24"/>
          <w:szCs w:val="24"/>
        </w:rPr>
        <w:t xml:space="preserve">”. </w:t>
      </w:r>
    </w:p>
    <w:p w14:paraId="0416C1B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Conosciamo dell’uomo origine, natura, missione, bontà, magnificenza. Il mondo inanimato, il regno animato e lo stesso uomo vengono dall’Onnipotente Parola del Signore. In quanto a origine, apparentemente, non c’è differenza alcuna tra 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7811EA1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La conoscenza gli è data per mezzo della rivelazione, la comprensione di essa gli è concessa attraverso l’ascolto della voce della Chiesa, la riflessione, la meditazione, lo studio della Divina Parola. Dall’intera Scrittura sappiamo di Dio </w:t>
      </w:r>
      <w:r w:rsidRPr="009C1C8E">
        <w:rPr>
          <w:rFonts w:ascii="Arial" w:hAnsi="Arial"/>
          <w:bCs/>
          <w:sz w:val="24"/>
          <w:szCs w:val="24"/>
        </w:rPr>
        <w:lastRenderedPageBreak/>
        <w:t>che Egli è Uno e Trino; è Signore, Creatore, Carità, Sapienza, Provvidenza, Eternità, Volontà, Grazia, Dono, Purissimo Spirito, Comunione, Coscienza. Tutto questo deve ritrovarsi nell’uomo, e questo perché egli viva.</w:t>
      </w:r>
    </w:p>
    <w:p w14:paraId="624E23B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w:t>
      </w:r>
    </w:p>
    <w:p w14:paraId="6ABCCF29"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68645420" w14:textId="77777777" w:rsidR="00882C75" w:rsidRPr="009C1C8E" w:rsidRDefault="00882C75" w:rsidP="00882C75">
      <w:pPr>
        <w:spacing w:after="120"/>
        <w:jc w:val="both"/>
        <w:rPr>
          <w:rFonts w:ascii="Arial" w:hAnsi="Arial"/>
          <w:i/>
          <w:spacing w:val="-2"/>
          <w:sz w:val="24"/>
          <w:szCs w:val="24"/>
        </w:rPr>
      </w:pPr>
      <w:r w:rsidRPr="009C1C8E">
        <w:rPr>
          <w:rFonts w:ascii="Arial" w:hAnsi="Arial"/>
          <w:spacing w:val="-2"/>
          <w:sz w:val="24"/>
          <w:szCs w:val="24"/>
        </w:rPr>
        <w:t xml:space="preserve">Alla luce del Nuovo Testamento possiamo ancora aggiungere altre verità. Le traiamo dall’Apostolo Paolo: </w:t>
      </w:r>
      <w:r w:rsidRPr="009C1C8E">
        <w:rPr>
          <w:rFonts w:ascii="Arial" w:hAnsi="Arial"/>
          <w:i/>
          <w:spacing w:val="-2"/>
          <w:sz w:val="24"/>
          <w:szCs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6BFC2F9B" w14:textId="77777777" w:rsidR="00882C75" w:rsidRPr="009C1C8E" w:rsidRDefault="00882C75" w:rsidP="00882C75">
      <w:pPr>
        <w:spacing w:after="120"/>
        <w:jc w:val="both"/>
        <w:rPr>
          <w:rFonts w:ascii="Arial" w:hAnsi="Arial"/>
          <w:sz w:val="24"/>
          <w:szCs w:val="24"/>
        </w:rPr>
      </w:pPr>
      <w:r w:rsidRPr="009C1C8E">
        <w:rPr>
          <w:rFonts w:ascii="Arial" w:hAnsi="Arial"/>
          <w:i/>
          <w:sz w:val="24"/>
          <w:szCs w:val="24"/>
        </w:rPr>
        <w:t>“Siate miei imitatori come io lo sono di Cristo”. “Siate perfetti come è perfetto il Padre vostro celeste”.</w:t>
      </w:r>
      <w:r w:rsidRPr="009C1C8E">
        <w:rPr>
          <w:rFonts w:ascii="Arial" w:hAnsi="Arial"/>
          <w:sz w:val="24"/>
          <w:szCs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w:t>
      </w:r>
      <w:r w:rsidRPr="009C1C8E">
        <w:rPr>
          <w:rFonts w:ascii="Arial" w:hAnsi="Arial"/>
          <w:sz w:val="24"/>
          <w:szCs w:val="24"/>
        </w:rPr>
        <w:lastRenderedPageBreak/>
        <w:t>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4BB414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5EC4E15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4205B38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6FC6061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1AE52A8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649C518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5BF0B0D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3BBDDBB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w:t>
      </w:r>
      <w:r w:rsidRPr="009C1C8E">
        <w:rPr>
          <w:rFonts w:ascii="Arial" w:hAnsi="Arial"/>
          <w:i/>
          <w:iCs/>
          <w:sz w:val="24"/>
          <w:szCs w:val="24"/>
        </w:rPr>
        <w:t>“Tutto ciò che fate, fatelo nel nome del Signore”</w:t>
      </w:r>
      <w:r w:rsidRPr="009C1C8E">
        <w:rPr>
          <w:rFonts w:ascii="Arial" w:hAnsi="Arial"/>
          <w:sz w:val="24"/>
          <w:szCs w:val="24"/>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7DA1BAC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w:t>
      </w:r>
      <w:r w:rsidRPr="009C1C8E">
        <w:rPr>
          <w:rFonts w:ascii="Arial" w:hAnsi="Arial"/>
          <w:sz w:val="24"/>
          <w:szCs w:val="24"/>
        </w:rPr>
        <w:lastRenderedPageBreak/>
        <w:t>Parola di Dio ed ogni giorno hanno rinnovato l’uomo nuovo ad immagine del suo Creatore, il Cristo Signore, lo Spirito Santo Amore, il Padre dei Cieli che per la nostra salvezza e la nostra vita eterna ha dato suo figlio vittima di espiazione per i nostri peccati.</w:t>
      </w:r>
    </w:p>
    <w:p w14:paraId="4086C42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Togliendo il peccato, veleno mortifero dello spirito, il figlio adottivo di Dio cresce e si rinnova, matura i suoi frutti di vita eterna. Sarà riconosciuto appartenente a Dio perché a sua immagine e somiglianza. “</w:t>
      </w:r>
      <w:r w:rsidRPr="009C1C8E">
        <w:rPr>
          <w:rFonts w:ascii="Arial" w:hAnsi="Arial"/>
          <w:i/>
          <w:iCs/>
          <w:sz w:val="24"/>
          <w:szCs w:val="24"/>
        </w:rPr>
        <w:t>Facciamo l’uomo a nostra immagine e a nostra somiglianza. E Dio creò l’uomo a sua immagine. Ad immagine di Dio lo creò. Maschio e femmina li creò</w:t>
      </w:r>
      <w:r w:rsidRPr="009C1C8E">
        <w:rPr>
          <w:rFonts w:ascii="Arial" w:hAnsi="Arial"/>
          <w:sz w:val="24"/>
          <w:szCs w:val="24"/>
        </w:rPr>
        <w:t xml:space="preserve">” (Gn 1,16-28). </w:t>
      </w:r>
    </w:p>
    <w:p w14:paraId="0D1FC2A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167AE97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045A620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w:t>
      </w:r>
      <w:r w:rsidRPr="009C1C8E">
        <w:rPr>
          <w:rFonts w:ascii="Arial" w:hAnsi="Arial"/>
          <w:sz w:val="24"/>
          <w:szCs w:val="24"/>
        </w:rPr>
        <w:lastRenderedPageBreak/>
        <w:t xml:space="preserve">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1A7069F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659CCE2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4B9E010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8</w:t>
      </w:r>
      <w:r w:rsidRPr="009C1C8E">
        <w:rPr>
          <w:rFonts w:ascii="Arial" w:hAnsi="Arial"/>
          <w:b/>
          <w:i/>
          <w:sz w:val="24"/>
          <w:szCs w:val="24"/>
        </w:rPr>
        <w:t>e hai messo ogni cosa sotto i suoi piedi</w:t>
      </w:r>
      <w:r w:rsidRPr="009C1C8E">
        <w:rPr>
          <w:rFonts w:ascii="Arial" w:hAnsi="Arial"/>
          <w:b/>
          <w:sz w:val="24"/>
          <w:szCs w:val="24"/>
        </w:rPr>
        <w:t>.</w:t>
      </w:r>
    </w:p>
    <w:p w14:paraId="0799D58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33A1D5DE"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Gli hai dato potere sulle opere delle tue mani, tutto hai posto sotto i suoi piedi: tutte le greggi e gli armenti e anche le bestie della campagna, gli uccelli del cielo e i pesci del mare, ogni essere che percorre le vie dei mari (Sal 8,7-9). </w:t>
      </w:r>
    </w:p>
    <w:p w14:paraId="62966B1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9C1C8E">
        <w:rPr>
          <w:rFonts w:ascii="Arial" w:hAnsi="Arial"/>
          <w:sz w:val="24"/>
          <w:szCs w:val="24"/>
        </w:rPr>
        <w:t>Avendo sottomesso a lui tutte le cose, nulla ha lasciato che non gli fosse sottomesso. Al momento presente però non vediamo ancora che ogni cosa sia a lui sottomessa.</w:t>
      </w:r>
    </w:p>
    <w:p w14:paraId="3F97D34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Ora l’agiografo si apre alla verità cristologica. Avendo sottomesso a lui tutte le cose, nulla la lasciato che non gli fosse sottomesso. Per creazione gli Angeli non sono sottomessi agli uomini. L’uomo è di poco inferiore agli Angeli. A Cristo Gesù </w:t>
      </w:r>
      <w:r w:rsidRPr="009C1C8E">
        <w:rPr>
          <w:rFonts w:ascii="Arial" w:hAnsi="Arial"/>
          <w:sz w:val="24"/>
          <w:szCs w:val="24"/>
        </w:rPr>
        <w:lastRenderedPageBreak/>
        <w:t>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sottomessa. Non lo vediamo con gli occhi della carne. Lo vediamo però con gli occhi della fede. Lo vediamo per purissima rivelazione. Lo vediamo per convincimento dello Spirito Santo. La visione secondo la fede, secondo la rivelazione, per convincimento dello Spirito Santo è infinitamente superiore alla visione con gli occhi della carne.</w:t>
      </w:r>
    </w:p>
    <w:p w14:paraId="3E906CC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9C1C8E">
        <w:rPr>
          <w:rFonts w:ascii="Arial" w:hAnsi="Arial"/>
          <w:position w:val="4"/>
          <w:sz w:val="24"/>
          <w:szCs w:val="24"/>
          <w:vertAlign w:val="superscript"/>
        </w:rPr>
        <w:t>9</w:t>
      </w:r>
      <w:r w:rsidRPr="009C1C8E">
        <w:rPr>
          <w:rFonts w:ascii="Arial" w:hAnsi="Arial"/>
          <w:sz w:val="24"/>
          <w:szCs w:val="24"/>
        </w:rPr>
        <w:t>Tuttavia quel Gesù, che fu fatto di poco inferiore agli angeli, lo vediamo coronato di gloria e di onore a causa della morte che ha sofferto, perché per la grazia di Dio egli provasse la morte a vantaggio di tutti.</w:t>
      </w:r>
    </w:p>
    <w:p w14:paraId="45A929E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05B8DA6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1F9EB1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5FFE17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4787A9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D03410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0E28B6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Avendo Cristo Gesù offerto la sua vita al Padre, in obbedienza alla sua volontà senza alcuna riserva, il Padre lo innalzato sopra ogni creatura e lo ha costituito Signore della sua creazione. Prima era Signore come Verbo del Padre. Ora è 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0E0AAA9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10</w:t>
      </w:r>
      <w:r w:rsidRPr="009C1C8E">
        <w:rPr>
          <w:rFonts w:ascii="Arial" w:hAnsi="Arial"/>
          <w:b/>
          <w:sz w:val="24"/>
          <w:szCs w:val="24"/>
        </w:rPr>
        <w:t>Conveniva infatti che Dio – per il quale e mediante il quale esistono tutte le cose, lui che conduce molti figli alla gloria – rendesse perfetto per mezzo delle sofferenze il capo che guida alla salvezza.</w:t>
      </w:r>
    </w:p>
    <w:p w14:paraId="4A3F10D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w:t>
      </w:r>
      <w:r w:rsidRPr="009C1C8E">
        <w:rPr>
          <w:rFonts w:ascii="Arial" w:hAnsi="Arial"/>
          <w:sz w:val="24"/>
          <w:szCs w:val="24"/>
        </w:rPr>
        <w:lastRenderedPageBreak/>
        <w:t>essenza della Persona e della missione di Gesù Signore. Senza queste due verità, Gesù non è il vero Gesù. Senza queste due verità, il Gesù che noi diciamo di conoscere e di adorare, è solo un falso Cristo.</w:t>
      </w:r>
    </w:p>
    <w:p w14:paraId="7076C17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16E9E0C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sz w:val="24"/>
          <w:szCs w:val="24"/>
        </w:rPr>
        <w:t>Infatti, colui che santifica e coloro che sono santificati provengono tutti da una stessa origine; per questo non si vergogna di chiamarli fratelli,</w:t>
      </w:r>
    </w:p>
    <w:p w14:paraId="2561229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1A799F3A"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3,34-38). </w:t>
      </w:r>
    </w:p>
    <w:p w14:paraId="46DE44C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12</w:t>
      </w:r>
      <w:r w:rsidRPr="009C1C8E">
        <w:rPr>
          <w:rFonts w:ascii="Arial" w:hAnsi="Arial"/>
          <w:b/>
          <w:sz w:val="24"/>
          <w:szCs w:val="24"/>
        </w:rPr>
        <w:t xml:space="preserve">dicendo: </w:t>
      </w:r>
      <w:r w:rsidRPr="009C1C8E">
        <w:rPr>
          <w:rFonts w:ascii="Arial" w:hAnsi="Arial"/>
          <w:b/>
          <w:i/>
          <w:sz w:val="24"/>
          <w:szCs w:val="24"/>
        </w:rPr>
        <w:t>Annuncerò il tuo nome ai miei fratelli, in mezzo all’assemblea canterò le tue lodi</w:t>
      </w:r>
      <w:r w:rsidRPr="009C1C8E">
        <w:rPr>
          <w:rFonts w:ascii="Arial" w:hAnsi="Arial"/>
          <w:b/>
          <w:sz w:val="24"/>
          <w:szCs w:val="24"/>
        </w:rPr>
        <w:t>;</w:t>
      </w:r>
    </w:p>
    <w:p w14:paraId="5801051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Questa missione di Gesù è tratta dal Salmo 22. </w:t>
      </w:r>
    </w:p>
    <w:p w14:paraId="3A2D472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Annuncerò il tuo nome ai miei fratelli, ti loderò in mezzo all’assemblea (Sal 22,23).</w:t>
      </w:r>
    </w:p>
    <w:p w14:paraId="760F906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Il Salmo 22 è la preghiera del Giusto perseguitato. È la preghiera elevata al Padre da Gesù Crocifisso. Ecco tutto il Salmo 22:</w:t>
      </w:r>
    </w:p>
    <w:p w14:paraId="4E2405E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57034F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bCs/>
          <w:i/>
          <w:iCs/>
          <w:sz w:val="24"/>
          <w:szCs w:val="24"/>
        </w:rPr>
        <w:t>Annuncerò il tuo nome ai miei fratelli, ti loderò in mezzo all’assemblea.</w:t>
      </w:r>
      <w:r w:rsidRPr="009C1C8E">
        <w:rPr>
          <w:rFonts w:ascii="Arial" w:hAnsi="Arial"/>
          <w:i/>
          <w:iCs/>
          <w:sz w:val="24"/>
          <w:szCs w:val="24"/>
        </w:rPr>
        <w:t xml:space="preserve">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502410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Cristo Gesù Crocifisso sa che sarebbe tornato in vita dopo la sua morte con la sua gloriosa risurrezione. Per questo grida al Padre che annuncerà il suo nome ai suoi fratelli. Il nome è quello del Padre. Anche per questo grida al Padre che </w:t>
      </w:r>
      <w:r w:rsidRPr="00345CD5">
        <w:rPr>
          <w:rFonts w:ascii="Arial" w:hAnsi="Arial"/>
          <w:sz w:val="24"/>
          <w:szCs w:val="24"/>
        </w:rPr>
        <w:lastRenderedPageBreak/>
        <w:t>lo loderà in mezzo all’assemblea (Sal 22,23). Dopo la risurrezione Gesù chiama i suoi Apostoli, i suoi fratelli.</w:t>
      </w:r>
    </w:p>
    <w:p w14:paraId="328579CB" w14:textId="77777777" w:rsidR="00882C75" w:rsidRPr="00345CD5" w:rsidRDefault="00882C75" w:rsidP="00882C75">
      <w:pPr>
        <w:spacing w:after="120"/>
        <w:jc w:val="both"/>
        <w:rPr>
          <w:rFonts w:ascii="Arial" w:hAnsi="Arial"/>
          <w:sz w:val="24"/>
          <w:szCs w:val="24"/>
        </w:rPr>
      </w:pPr>
      <w:r w:rsidRPr="00345CD5">
        <w:rPr>
          <w:rFonts w:ascii="Arial" w:hAnsi="Arial"/>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459E28D4"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Cristo il solo occhio attraverso il quale noi vediamo. Ci priviamo di questo occhio, diveniamo una moltitudine di ciechi.</w:t>
      </w:r>
    </w:p>
    <w:p w14:paraId="5F911CD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13</w:t>
      </w:r>
      <w:r w:rsidRPr="009C1C8E">
        <w:rPr>
          <w:rFonts w:ascii="Arial" w:hAnsi="Arial"/>
          <w:b/>
          <w:sz w:val="24"/>
          <w:szCs w:val="24"/>
        </w:rPr>
        <w:t xml:space="preserve">e ancora: </w:t>
      </w:r>
      <w:r w:rsidRPr="009C1C8E">
        <w:rPr>
          <w:rFonts w:ascii="Arial" w:hAnsi="Arial"/>
          <w:b/>
          <w:i/>
          <w:sz w:val="24"/>
          <w:szCs w:val="24"/>
        </w:rPr>
        <w:t>Io metterò la mia fiducia in lui</w:t>
      </w:r>
      <w:r w:rsidRPr="009C1C8E">
        <w:rPr>
          <w:rFonts w:ascii="Arial" w:hAnsi="Arial"/>
          <w:b/>
          <w:sz w:val="24"/>
          <w:szCs w:val="24"/>
        </w:rPr>
        <w:t xml:space="preserve">; e inoltre: </w:t>
      </w:r>
      <w:r w:rsidRPr="009C1C8E">
        <w:rPr>
          <w:rFonts w:ascii="Arial" w:hAnsi="Arial"/>
          <w:b/>
          <w:i/>
          <w:sz w:val="24"/>
          <w:szCs w:val="24"/>
        </w:rPr>
        <w:t>Eccomi, io e i figli che Dio mi ha dato</w:t>
      </w:r>
      <w:r w:rsidRPr="009C1C8E">
        <w:rPr>
          <w:rFonts w:ascii="Arial" w:hAnsi="Arial"/>
          <w:b/>
          <w:sz w:val="24"/>
          <w:szCs w:val="24"/>
        </w:rPr>
        <w:t>.</w:t>
      </w:r>
    </w:p>
    <w:p w14:paraId="5D0B428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Si compie in Cristo la profezia di Isaia. La fiducia di Cristo Gesù è nel Padre. Domani Cristo Gesù si presenterà al Padre, Lui e tutti i figli che il Padre gli ha dato. Sono i figli da Lui redenti che dovrà consegnare al Padre. </w:t>
      </w:r>
    </w:p>
    <w:p w14:paraId="140550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2AED1AB5"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Oggi noi stiamo condannando Cristo a non avere più figli. Stiamo dicendo al mondo che non c’è più bisogno di convertirci a Lui per essere salvati. Così dicendo, insegnando, mormorando, blaterando, discorrendo, altro non facciamo che privare Cristo Gesù dei frutti della sua redenzione. Stiamo rendendo vano il sangue che Cristo ha versato perché ogni uomo diventi vero figlio di Dio, in Lui, il vero, il solo Figlio del Padre per generazione eterna. L’Agiografo della Lettera </w:t>
      </w:r>
      <w:r w:rsidRPr="00345CD5">
        <w:rPr>
          <w:rFonts w:ascii="Arial" w:hAnsi="Arial"/>
          <w:sz w:val="24"/>
          <w:szCs w:val="24"/>
        </w:rPr>
        <w:lastRenderedPageBreak/>
        <w:t>agli Ebrei ci ammonisce perché non rendiamo profano il sangue preziosissimo di Gesù Signore:</w:t>
      </w:r>
    </w:p>
    <w:p w14:paraId="652669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0D98BC4B" w14:textId="77777777" w:rsidR="00882C75" w:rsidRPr="00345CD5" w:rsidRDefault="00882C75" w:rsidP="00882C75">
      <w:pPr>
        <w:spacing w:after="120"/>
        <w:jc w:val="both"/>
        <w:rPr>
          <w:rFonts w:ascii="Arial" w:hAnsi="Arial"/>
          <w:sz w:val="24"/>
          <w:szCs w:val="24"/>
        </w:rPr>
      </w:pPr>
      <w:r w:rsidRPr="009C1C8E">
        <w:rPr>
          <w:rFonts w:ascii="Arial" w:hAnsi="Arial"/>
          <w:sz w:val="24"/>
          <w:szCs w:val="24"/>
        </w:rPr>
        <w:t xml:space="preserve">I figli sono fratelli perché hanno in comune la carne e il sangue. Ora noi siamo fratelli in Adamo avendo in comune la carme e il sangue di Adamo. Ma la carne </w:t>
      </w:r>
      <w:r w:rsidRPr="009C1C8E">
        <w:rPr>
          <w:rFonts w:ascii="Arial" w:hAnsi="Arial"/>
          <w:spacing w:val="-2"/>
          <w:sz w:val="24"/>
          <w:szCs w:val="24"/>
        </w:rPr>
        <w:t xml:space="preserve">e il sangue di Adamo sono carne e sangue di peccato, di schiavitù, di </w:t>
      </w:r>
      <w:r w:rsidRPr="00345CD5">
        <w:rPr>
          <w:rFonts w:ascii="Arial" w:hAnsi="Arial"/>
          <w:spacing w:val="-2"/>
          <w:sz w:val="24"/>
          <w:szCs w:val="24"/>
        </w:rPr>
        <w:t>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ogni legge di natura e di ogni volontà che il Signore ha manifestato alla sua creatura.</w:t>
      </w:r>
      <w:r w:rsidRPr="00345CD5">
        <w:rPr>
          <w:rFonts w:ascii="Arial" w:hAnsi="Arial"/>
          <w:sz w:val="24"/>
          <w:szCs w:val="24"/>
        </w:rPr>
        <w:t xml:space="preserve"> </w:t>
      </w:r>
    </w:p>
    <w:p w14:paraId="377C2EF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14</w:t>
      </w:r>
      <w:r w:rsidRPr="009C1C8E">
        <w:rPr>
          <w:rFonts w:ascii="Arial" w:hAnsi="Arial"/>
          <w:b/>
          <w:sz w:val="24"/>
          <w:szCs w:val="24"/>
        </w:rPr>
        <w:t>Poiché dunque i figli hanno in comune il sangue e la carne, anche Cristo allo stesso modo ne è divenuto partecipe, per ridurre all’impotenza mediante la morte colui che della morte ha il potere, cioè il diavolo,</w:t>
      </w:r>
    </w:p>
    <w:p w14:paraId="32216EA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w:t>
      </w:r>
    </w:p>
    <w:p w14:paraId="479FB33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Cristo ha vinto la morte e il diavolo perché è divenuto partecipe della nostra carne e del nostro sangue. Noi possiamo avere la sua vittoria sulla morte e sul diavolo divenendo suo corpo e suo sangue, sua vita e diveniamo suo corpo e suo sangue </w:t>
      </w:r>
      <w:r w:rsidRPr="00345CD5">
        <w:rPr>
          <w:rFonts w:ascii="Arial" w:hAnsi="Arial"/>
          <w:sz w:val="24"/>
          <w:szCs w:val="24"/>
        </w:rPr>
        <w:lastRenderedPageBreak/>
        <w:t>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4AC4DE7" w14:textId="77777777" w:rsidR="00882C75" w:rsidRPr="00345CD5" w:rsidRDefault="00882C75" w:rsidP="00882C75">
      <w:pPr>
        <w:spacing w:after="120"/>
        <w:jc w:val="both"/>
        <w:rPr>
          <w:rFonts w:ascii="Arial" w:hAnsi="Arial"/>
          <w:sz w:val="24"/>
          <w:szCs w:val="24"/>
        </w:rPr>
      </w:pPr>
      <w:r w:rsidRPr="00345CD5">
        <w:rPr>
          <w:rFonts w:ascii="Arial" w:hAnsi="Arial"/>
          <w:spacing w:val="-2"/>
          <w:sz w:val="24"/>
          <w:szCs w:val="24"/>
        </w:rPr>
        <w:t>Cristologia, soteriologia, antropologia sono una sola verità. Se introduciamo una sola falsità nella cristologia, subito la introduciamo anche</w:t>
      </w:r>
      <w:r w:rsidRPr="00345CD5">
        <w:rPr>
          <w:rFonts w:ascii="Arial" w:hAnsi="Arial"/>
          <w:sz w:val="24"/>
          <w:szCs w:val="24"/>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13584D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2D35F17E"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097E2A0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w:t>
      </w:r>
      <w:r w:rsidRPr="00345CD5">
        <w:rPr>
          <w:rFonts w:ascii="Arial" w:hAnsi="Arial"/>
          <w:sz w:val="24"/>
          <w:szCs w:val="24"/>
        </w:rPr>
        <w:lastRenderedPageBreak/>
        <w:t xml:space="preserve">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481FB579"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0381B5C2"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22267BF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396D835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15</w:t>
      </w:r>
      <w:r w:rsidRPr="009C1C8E">
        <w:rPr>
          <w:rFonts w:ascii="Arial" w:hAnsi="Arial"/>
          <w:b/>
          <w:sz w:val="24"/>
          <w:szCs w:val="24"/>
        </w:rPr>
        <w:t>e liberare così quelli che, per timore della morte, erano soggetti a schiavitù per tutta la vita.</w:t>
      </w:r>
    </w:p>
    <w:p w14:paraId="3953D88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Ecco il fine della vittoria di Cristo Gesù sul diavolo e sulla morte: per liberare così quelli che, per timore della morte, erano soggetti a schiavitù per tutta la vita. Che significano queste parole?</w:t>
      </w:r>
    </w:p>
    <w:p w14:paraId="60A6708F"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lang w:val="la-Latn"/>
        </w:rPr>
        <w:t>Et liberaret eos qui timore mortis per totam vitam obnoxii erant servituti</w:t>
      </w:r>
      <w:r w:rsidRPr="009C1C8E">
        <w:rPr>
          <w:rFonts w:ascii="Arial" w:hAnsi="Arial"/>
          <w:sz w:val="24"/>
          <w:szCs w:val="24"/>
        </w:rPr>
        <w:t xml:space="preserve"> / </w:t>
      </w:r>
      <w:r w:rsidRPr="009C1C8E">
        <w:rPr>
          <w:rFonts w:ascii="Greek" w:hAnsi="Greek" w:cs="Greek"/>
          <w:sz w:val="24"/>
          <w:szCs w:val="24"/>
        </w:rPr>
        <w:t xml:space="preserve">kaˆ ¢pall£xV toÚtouj, Ósoi fÒbJ qan£tou di¦ pantÕj toà zÁn œnocoi Ãsan doule…aj </w:t>
      </w:r>
      <w:r w:rsidRPr="009C1C8E">
        <w:rPr>
          <w:rFonts w:ascii="Arial" w:hAnsi="Arial"/>
          <w:sz w:val="24"/>
          <w:szCs w:val="24"/>
        </w:rPr>
        <w:t xml:space="preserve">(Eb 2,15). </w:t>
      </w:r>
    </w:p>
    <w:p w14:paraId="6C38FCA8"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6141A9A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2F161F7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EC11F9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1E5F97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EA1003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w:t>
      </w:r>
      <w:r w:rsidRPr="009C1C8E">
        <w:rPr>
          <w:rFonts w:ascii="Arial" w:hAnsi="Arial"/>
          <w:i/>
          <w:iCs/>
          <w:sz w:val="24"/>
          <w:szCs w:val="24"/>
        </w:rPr>
        <w:lastRenderedPageBreak/>
        <w:t>forma di insegnamento alla quale siete stati affidati. Così, liberati dal peccato, siete stati resi schiavi della giustizia.</w:t>
      </w:r>
    </w:p>
    <w:p w14:paraId="0191DC4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3BB6BC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82273A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CBCBCF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FAA390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w:t>
      </w:r>
      <w:r w:rsidRPr="009C1C8E">
        <w:rPr>
          <w:rFonts w:ascii="Arial" w:hAnsi="Arial"/>
          <w:i/>
          <w:iCs/>
          <w:sz w:val="24"/>
          <w:szCs w:val="24"/>
        </w:rPr>
        <w:lastRenderedPageBreak/>
        <w:t xml:space="preserve">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059BD1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DB72F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7B8A53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1A74B0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9F73F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D540A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4C35E0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9EC3E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732061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521062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EF630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5A613E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F55E96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w:t>
      </w:r>
      <w:r w:rsidRPr="00345CD5">
        <w:rPr>
          <w:rFonts w:ascii="Arial" w:hAnsi="Arial"/>
          <w:sz w:val="24"/>
          <w:szCs w:val="24"/>
        </w:rPr>
        <w:lastRenderedPageBreak/>
        <w:t xml:space="preserve">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6DE894A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16</w:t>
      </w:r>
      <w:r w:rsidRPr="009C1C8E">
        <w:rPr>
          <w:rFonts w:ascii="Arial" w:hAnsi="Arial"/>
          <w:b/>
          <w:sz w:val="24"/>
          <w:szCs w:val="24"/>
        </w:rPr>
        <w:t>Egli infatti non si prende cura degli angeli, ma della stirpe di Abramo si prende cura.</w:t>
      </w:r>
    </w:p>
    <w:p w14:paraId="0E9C6C6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angelo per angelo. Anche gli angeli ribelli sono stati creati da Dio angelo per angelo. Si prende cura della stirpe di Abramo. Dobbiamo però aggiungere che si prende cura di tutta l’umanità. Si prende cura della stirpe di Adamo e stirpe di 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21F807EF"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4355251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w:t>
      </w:r>
      <w:r w:rsidRPr="00345CD5">
        <w:rPr>
          <w:rFonts w:ascii="Arial" w:hAnsi="Arial"/>
          <w:sz w:val="24"/>
          <w:szCs w:val="24"/>
        </w:rPr>
        <w:lastRenderedPageBreak/>
        <w:t>sono stati portati a tutti i popoli, devono oggi e sempre essere portati a tutti i popoli. Ecco cosa rivela l’Apostolo Pietro:</w:t>
      </w:r>
    </w:p>
    <w:p w14:paraId="347D490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4566C78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L’Apostolo Paolo così sviluppa questa verità nella Lettera ai Romani:</w:t>
      </w:r>
    </w:p>
    <w:p w14:paraId="1300DB1D"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2E297F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w:t>
      </w:r>
    </w:p>
    <w:p w14:paraId="69EBB91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32783B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w:t>
      </w:r>
      <w:r w:rsidRPr="009C1C8E">
        <w:rPr>
          <w:rFonts w:ascii="Arial" w:hAnsi="Arial"/>
          <w:i/>
          <w:iCs/>
          <w:sz w:val="24"/>
          <w:szCs w:val="24"/>
        </w:rPr>
        <w:lastRenderedPageBreak/>
        <w:t xml:space="preserve">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6DF4C25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D0930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19A4F3C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682894F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Non sapete ciò che dice la Scrittura, nel passo in cui Elia ricorre a Dio contro Israele? Signore, hanno ucciso i tuoi profeti, hanno rovesciato i tuoi altari, sono </w:t>
      </w:r>
      <w:r w:rsidRPr="009C1C8E">
        <w:rPr>
          <w:rFonts w:ascii="Arial" w:hAnsi="Arial"/>
          <w:i/>
          <w:iCs/>
          <w:sz w:val="24"/>
          <w:szCs w:val="24"/>
        </w:rPr>
        <w:lastRenderedPageBreak/>
        <w:t>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7E6F39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721B9C0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83CBC6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D13FCB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2D25DF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B6B4E4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w:t>
      </w:r>
      <w:r w:rsidRPr="009C1C8E">
        <w:rPr>
          <w:rFonts w:ascii="Arial" w:hAnsi="Arial"/>
          <w:i/>
          <w:iCs/>
          <w:sz w:val="24"/>
          <w:szCs w:val="24"/>
        </w:rPr>
        <w:lastRenderedPageBreak/>
        <w:t>anch’essi ottengano misericordia. Dio infatti ha rinchiuso tutti nella disobbedienza, per essere misericordioso verso tutti!</w:t>
      </w:r>
    </w:p>
    <w:p w14:paraId="7EA7D90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083EDC4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salvezza del mondo è un dono che Dio ci ha fatto in Cristo Gesù, la Discendenza di Abramo. </w:t>
      </w:r>
      <w:r w:rsidRPr="009C1C8E">
        <w:rPr>
          <w:rFonts w:ascii="Arial" w:hAnsi="Arial"/>
          <w:b/>
          <w:sz w:val="24"/>
          <w:szCs w:val="24"/>
        </w:rPr>
        <w:t>La salvezza di Cristo Gesù è un dono al mondo intero per tramite degli Apostoli e della Prima Comunità dei discepoli del Signore, che sono tutti discendenza di Abramo.</w:t>
      </w:r>
      <w:r w:rsidRPr="009C1C8E">
        <w:rPr>
          <w:rFonts w:ascii="Arial" w:hAnsi="Arial"/>
          <w:sz w:val="24"/>
          <w:szCs w:val="24"/>
        </w:rPr>
        <w:t xml:space="preserve"> Nella Discendenza di Abramo, per la Discendenza di Abramo sono veramente benedette tutte le nazioni. È verità che mai nessuno dovrà dimenticare. Per questo in eterno vanno ringraziati e benedetti tutti i figli di Abramo. </w:t>
      </w:r>
    </w:p>
    <w:p w14:paraId="6E967DA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17</w:t>
      </w:r>
      <w:r w:rsidRPr="009C1C8E">
        <w:rPr>
          <w:rFonts w:ascii="Arial" w:hAnsi="Arial"/>
          <w:b/>
          <w:sz w:val="24"/>
          <w:szCs w:val="24"/>
        </w:rPr>
        <w:t>Perciò doveva rendersi in tutto simile ai fratelli, per diventare un sommo sacerdote misericordioso e degno di fede nelle cose che riguardano Dio, allo scopo di espiare i peccati del popolo.</w:t>
      </w:r>
    </w:p>
    <w:p w14:paraId="1E5FE117" w14:textId="77777777" w:rsidR="00882C75" w:rsidRPr="00345CD5" w:rsidRDefault="00882C75" w:rsidP="00882C75">
      <w:pPr>
        <w:spacing w:after="120"/>
        <w:jc w:val="both"/>
        <w:rPr>
          <w:rFonts w:ascii="Arial" w:hAnsi="Arial"/>
          <w:spacing w:val="-4"/>
          <w:sz w:val="24"/>
          <w:szCs w:val="24"/>
        </w:rPr>
      </w:pPr>
      <w:r w:rsidRPr="00345CD5">
        <w:rPr>
          <w:rFonts w:ascii="Arial" w:hAnsi="Arial"/>
          <w:spacing w:val="-4"/>
          <w:sz w:val="24"/>
          <w:szCs w:val="24"/>
        </w:rPr>
        <w:t xml:space="preserve">Ecco cosa ora dice di Cristo lo Spirito Santo: </w:t>
      </w:r>
      <w:r w:rsidRPr="00345CD5">
        <w:rPr>
          <w:rFonts w:ascii="Arial" w:hAnsi="Arial"/>
          <w:i/>
          <w:iCs/>
          <w:spacing w:val="-4"/>
          <w:sz w:val="24"/>
          <w:szCs w:val="24"/>
        </w:rPr>
        <w:t>Perciò doveva rendersi in tutto simile ai fratelli</w:t>
      </w:r>
      <w:r w:rsidRPr="00345CD5">
        <w:rPr>
          <w:rFonts w:ascii="Arial" w:hAnsi="Arial"/>
          <w:spacing w:val="-4"/>
          <w:sz w:val="24"/>
          <w:szCs w:val="24"/>
        </w:rPr>
        <w:t xml:space="preserve">. Si diviene in tutto simile ai fratelli partecipando la carne e il sangue. </w:t>
      </w:r>
      <w:r w:rsidRPr="00345CD5">
        <w:rPr>
          <w:rFonts w:ascii="Arial" w:hAnsi="Arial"/>
          <w:sz w:val="24"/>
          <w:szCs w:val="24"/>
        </w:rPr>
        <w:t>Questa partecipazione è avvenuta per l’incarnazione. Gesù veramente si è fatto carne e sangue di Adamo, carne e sangue di Abramo</w:t>
      </w:r>
      <w:r w:rsidRPr="00345CD5">
        <w:rPr>
          <w:rFonts w:ascii="Arial" w:hAnsi="Arial"/>
          <w:spacing w:val="-4"/>
          <w:sz w:val="24"/>
          <w:szCs w:val="24"/>
        </w:rPr>
        <w:t>.</w:t>
      </w:r>
    </w:p>
    <w:p w14:paraId="5F4AEC6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Divenuto carne e sangue, come vero uomo è diventato un sommo sacerdote misericordioso e degno di fede nella cose che riguardano Dio, allo scopo di espiare i peccati del popolo. Vedremo nelle pagine che seguiranno che questa verità di Cristo è il cuore di questa Lettera agli Ebrei. </w:t>
      </w:r>
    </w:p>
    <w:p w14:paraId="585CC67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7A37D91D"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18</w:t>
      </w:r>
      <w:r w:rsidRPr="009C1C8E">
        <w:rPr>
          <w:rFonts w:ascii="Arial" w:hAnsi="Arial"/>
          <w:b/>
          <w:sz w:val="24"/>
          <w:szCs w:val="24"/>
        </w:rPr>
        <w:t>Infatti, proprio per essere stato messo alla prova e avere sofferto personalmente, egli è in grado di venire in aiuto a quelli che subiscono la prova.</w:t>
      </w:r>
    </w:p>
    <w:p w14:paraId="4B912BB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1B46E0D4" w14:textId="77777777" w:rsidR="00882C75" w:rsidRDefault="00882C75" w:rsidP="00882C75">
      <w:pPr>
        <w:spacing w:after="120"/>
        <w:jc w:val="both"/>
        <w:rPr>
          <w:rFonts w:ascii="Arial" w:hAnsi="Arial"/>
          <w:sz w:val="24"/>
          <w:szCs w:val="24"/>
        </w:rPr>
      </w:pPr>
      <w:r w:rsidRPr="00345CD5">
        <w:rPr>
          <w:rFonts w:ascii="Arial" w:hAnsi="Arial"/>
          <w:sz w:val="24"/>
          <w:szCs w:val="24"/>
        </w:rPr>
        <w:t xml:space="preserve">Questa verità vale per ogni membro del corpo di Cristo. Solo il Signore trovandoci degni di fede nelle cose che riguardano Lui e producendo noi in Cristo con Cristo </w:t>
      </w:r>
      <w:r w:rsidRPr="00345CD5">
        <w:rPr>
          <w:rFonts w:ascii="Arial" w:hAnsi="Arial"/>
          <w:sz w:val="24"/>
          <w:szCs w:val="24"/>
        </w:rPr>
        <w:lastRenderedPageBreak/>
        <w:t xml:space="preserve">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 </w:t>
      </w:r>
    </w:p>
    <w:p w14:paraId="13929C94" w14:textId="77777777" w:rsidR="00345CD5" w:rsidRDefault="00345CD5" w:rsidP="00882C75">
      <w:pPr>
        <w:spacing w:after="120"/>
        <w:jc w:val="both"/>
        <w:rPr>
          <w:rFonts w:ascii="Arial" w:hAnsi="Arial"/>
          <w:sz w:val="24"/>
          <w:szCs w:val="24"/>
        </w:rPr>
      </w:pPr>
    </w:p>
    <w:p w14:paraId="25E2F901" w14:textId="34034A90" w:rsidR="00345CD5" w:rsidRPr="00345CD5" w:rsidRDefault="00345CD5" w:rsidP="00FC7CC7">
      <w:pPr>
        <w:pStyle w:val="Titolo2"/>
      </w:pPr>
      <w:bookmarkStart w:id="172" w:name="_Toc183757319"/>
      <w:r>
        <w:t>EBREI III</w:t>
      </w:r>
      <w:bookmarkEnd w:id="172"/>
      <w:r>
        <w:t xml:space="preserve"> </w:t>
      </w:r>
    </w:p>
    <w:p w14:paraId="549932A4" w14:textId="77777777" w:rsidR="00882C75" w:rsidRPr="00345CD5" w:rsidRDefault="00882C75" w:rsidP="00345CD5">
      <w:pPr>
        <w:spacing w:after="120"/>
        <w:jc w:val="both"/>
        <w:rPr>
          <w:rFonts w:ascii="Arial" w:hAnsi="Arial" w:cs="Arial"/>
          <w:sz w:val="24"/>
          <w:szCs w:val="24"/>
        </w:rPr>
      </w:pPr>
      <w:bookmarkStart w:id="173" w:name="_Toc102035662"/>
      <w:bookmarkStart w:id="174" w:name="_Toc102126389"/>
      <w:r w:rsidRPr="00345CD5">
        <w:rPr>
          <w:rFonts w:ascii="Arial" w:hAnsi="Arial" w:cs="Arial"/>
          <w:sz w:val="24"/>
          <w:szCs w:val="24"/>
        </w:rPr>
        <w:t>La fede via che conduce al riposo eterno</w:t>
      </w:r>
      <w:bookmarkEnd w:id="173"/>
      <w:bookmarkEnd w:id="174"/>
      <w:r w:rsidRPr="00345CD5">
        <w:rPr>
          <w:rFonts w:ascii="Arial" w:hAnsi="Arial" w:cs="Arial"/>
          <w:sz w:val="24"/>
          <w:szCs w:val="24"/>
        </w:rPr>
        <w:t xml:space="preserve"> </w:t>
      </w:r>
    </w:p>
    <w:p w14:paraId="14389CE4" w14:textId="7F067398" w:rsidR="00882C75" w:rsidRPr="009C1C8E" w:rsidRDefault="00345CD5" w:rsidP="00345CD5">
      <w:pPr>
        <w:pStyle w:val="Titolo3"/>
      </w:pPr>
      <w:bookmarkStart w:id="175" w:name="_Toc102035663"/>
      <w:bookmarkStart w:id="176" w:name="_Toc102126390"/>
      <w:bookmarkStart w:id="177" w:name="_Toc183757320"/>
      <w:r w:rsidRPr="009C1C8E">
        <w:t>IL CRISTO SUPERIORE A MOSÈ</w:t>
      </w:r>
      <w:bookmarkEnd w:id="175"/>
      <w:bookmarkEnd w:id="176"/>
      <w:bookmarkEnd w:id="177"/>
    </w:p>
    <w:p w14:paraId="7FF6A0E6"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9C1C8E">
        <w:rPr>
          <w:rFonts w:ascii="Arial" w:hAnsi="Arial"/>
          <w:b/>
          <w:position w:val="4"/>
          <w:sz w:val="24"/>
          <w:szCs w:val="24"/>
          <w:vertAlign w:val="superscript"/>
        </w:rPr>
        <w:t>1</w:t>
      </w:r>
      <w:r w:rsidRPr="009C1C8E">
        <w:rPr>
          <w:rFonts w:ascii="Arial" w:hAnsi="Arial"/>
          <w:b/>
          <w:sz w:val="24"/>
          <w:szCs w:val="24"/>
        </w:rPr>
        <w:t>Perciò, fratelli santi, voi che siete partecipi di una vocazione celeste, prestate attenzione a Gesù, l’apostolo e sommo sacerdote della fede che noi professiamo,</w:t>
      </w:r>
    </w:p>
    <w:p w14:paraId="3387A77E" w14:textId="77777777" w:rsidR="00882C75" w:rsidRPr="00345CD5" w:rsidRDefault="00882C75" w:rsidP="00882C75">
      <w:pPr>
        <w:spacing w:after="120"/>
        <w:jc w:val="both"/>
        <w:rPr>
          <w:rFonts w:ascii="Arial" w:hAnsi="Arial"/>
          <w:spacing w:val="-2"/>
          <w:sz w:val="24"/>
          <w:szCs w:val="24"/>
        </w:rPr>
      </w:pPr>
      <w:r w:rsidRPr="00345CD5">
        <w:rPr>
          <w:rFonts w:ascii="Arial" w:hAnsi="Arial"/>
          <w:spacing w:val="-2"/>
          <w:sz w:val="24"/>
          <w:szCs w:val="24"/>
        </w:rPr>
        <w:t xml:space="preserve">Ora l’Agiografo si rivolge direttamente ai destinatari dalla sua Lettera: </w:t>
      </w:r>
      <w:r w:rsidRPr="00345CD5">
        <w:rPr>
          <w:rFonts w:ascii="Arial" w:hAnsi="Arial"/>
          <w:i/>
          <w:iCs/>
          <w:spacing w:val="-2"/>
          <w:sz w:val="24"/>
          <w:szCs w:val="24"/>
        </w:rPr>
        <w:t>“Perciò, fratelli santi, che siete partecipe di una vocazione celeste…”</w:t>
      </w:r>
      <w:r w:rsidRPr="00345CD5">
        <w:rPr>
          <w:rFonts w:ascii="Arial" w:hAnsi="Arial"/>
          <w:spacing w:val="-2"/>
          <w:sz w:val="24"/>
          <w:szCs w:val="24"/>
        </w:rPr>
        <w:t>.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76316410" w14:textId="77777777" w:rsidR="00882C75" w:rsidRPr="00345CD5" w:rsidRDefault="00882C75" w:rsidP="00882C75">
      <w:pPr>
        <w:spacing w:after="120"/>
        <w:jc w:val="both"/>
        <w:rPr>
          <w:rFonts w:ascii="Arial" w:hAnsi="Arial"/>
          <w:sz w:val="24"/>
          <w:szCs w:val="24"/>
        </w:rPr>
      </w:pPr>
      <w:r w:rsidRPr="009C1C8E">
        <w:rPr>
          <w:rFonts w:ascii="Arial" w:hAnsi="Arial"/>
          <w:sz w:val="24"/>
          <w:szCs w:val="24"/>
        </w:rPr>
        <w:t>E</w:t>
      </w:r>
      <w:r w:rsidRPr="00345CD5">
        <w:rPr>
          <w:rFonts w:ascii="Arial" w:hAnsi="Arial"/>
          <w:sz w:val="24"/>
          <w:szCs w:val="24"/>
        </w:rPr>
        <w:t>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5FD8AB1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w:t>
      </w:r>
      <w:r w:rsidRPr="009C1C8E">
        <w:rPr>
          <w:rFonts w:ascii="Arial" w:hAnsi="Arial"/>
          <w:i/>
          <w:iCs/>
          <w:sz w:val="24"/>
          <w:szCs w:val="24"/>
        </w:rPr>
        <w:lastRenderedPageBreak/>
        <w:t>ogni giudizio al Figlio, perché tutti onorino il Figlio come onorano il Padre. Chi non onora il Figlio, non onora il Padre che lo ha mandato.</w:t>
      </w:r>
    </w:p>
    <w:p w14:paraId="1628F6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C933DC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7B5A5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E945D8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CD518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61313E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w:t>
      </w:r>
      <w:r w:rsidRPr="009C1C8E">
        <w:rPr>
          <w:rFonts w:ascii="Arial" w:hAnsi="Arial"/>
          <w:i/>
          <w:iCs/>
          <w:sz w:val="24"/>
          <w:szCs w:val="24"/>
        </w:rPr>
        <w:lastRenderedPageBreak/>
        <w:t>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64EF402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97E3EE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B4069C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w:t>
      </w:r>
      <w:r w:rsidRPr="009C1C8E">
        <w:rPr>
          <w:rFonts w:ascii="Arial" w:hAnsi="Arial"/>
          <w:i/>
          <w:iCs/>
          <w:sz w:val="24"/>
          <w:szCs w:val="24"/>
        </w:rPr>
        <w:lastRenderedPageBreak/>
        <w:t xml:space="preserve">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127D2A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FC97A8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F6E84C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DE8AA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51D538B1" w14:textId="77777777" w:rsidR="00882C75" w:rsidRPr="00345CD5" w:rsidRDefault="00882C75" w:rsidP="00882C75">
      <w:pPr>
        <w:spacing w:after="120"/>
        <w:jc w:val="both"/>
        <w:rPr>
          <w:rFonts w:ascii="Arial" w:hAnsi="Arial"/>
          <w:sz w:val="24"/>
          <w:szCs w:val="24"/>
        </w:rPr>
      </w:pPr>
      <w:r w:rsidRPr="00345CD5">
        <w:rPr>
          <w:rFonts w:ascii="Arial" w:hAnsi="Arial"/>
          <w:spacing w:val="-4"/>
          <w:sz w:val="24"/>
          <w:szCs w:val="24"/>
        </w:rPr>
        <w:t xml:space="preserve">Non solo è l’Apostolo e anche il sommo sacerdote della fede che noi professiamo. </w:t>
      </w:r>
      <w:r w:rsidRPr="00345CD5">
        <w:rPr>
          <w:rFonts w:ascii="Arial" w:hAnsi="Arial"/>
          <w:sz w:val="24"/>
          <w:szCs w:val="24"/>
        </w:rPr>
        <w:t>Perché Gesù è il sommo sacerdote della fede che professiamo? La risposta ce la offre l’Apostolo Paolo nella sua Lettera ai Filippesi:</w:t>
      </w:r>
    </w:p>
    <w:p w14:paraId="7BECCEEA" w14:textId="77777777" w:rsidR="00882C75" w:rsidRPr="00345CD5" w:rsidRDefault="00882C75" w:rsidP="00882C75">
      <w:pPr>
        <w:spacing w:after="120"/>
        <w:jc w:val="both"/>
        <w:rPr>
          <w:rFonts w:ascii="Arial" w:hAnsi="Arial"/>
          <w:i/>
          <w:iCs/>
          <w:sz w:val="24"/>
          <w:szCs w:val="24"/>
        </w:rPr>
      </w:pPr>
      <w:r w:rsidRPr="00345CD5">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6CAE76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711D740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w:t>
      </w:r>
      <w:r w:rsidRPr="009C1C8E">
        <w:rPr>
          <w:rFonts w:ascii="Arial" w:hAnsi="Arial"/>
          <w:i/>
          <w:iCs/>
          <w:sz w:val="24"/>
          <w:szCs w:val="24"/>
        </w:rPr>
        <w:lastRenderedPageBreak/>
        <w:t xml:space="preserve">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1F9F1B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3CB9B43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il quale è degno di fede per colui che l’ha costituito tale, come lo fu anche Mosè in tutta la sua casa.</w:t>
      </w:r>
    </w:p>
    <w:p w14:paraId="3B42B20A"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08B4F53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L’Apostolo Paolo questo passaggio a volte lo fa, a volte non lo fa. Lo fa ad esempio nella Lettera agli Efesini e nella Lettera ai Colossesi:</w:t>
      </w:r>
    </w:p>
    <w:p w14:paraId="2130E33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w:t>
      </w:r>
      <w:r w:rsidRPr="009C1C8E">
        <w:rPr>
          <w:rFonts w:ascii="Arial" w:hAnsi="Arial"/>
          <w:i/>
          <w:iCs/>
          <w:sz w:val="24"/>
          <w:szCs w:val="24"/>
        </w:rPr>
        <w:lastRenderedPageBreak/>
        <w:t>completa redenzione di coloro che Dio si è acquistato a lode della sua gloria (Ef 1,3-14).</w:t>
      </w:r>
    </w:p>
    <w:p w14:paraId="6B8904A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2844E7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Non lo fa negli Atti degli Apostoli quando si trova dinanzi al sinedrio e neanche nella Prima Lettera a Timoteo:</w:t>
      </w:r>
    </w:p>
    <w:p w14:paraId="28C1FB8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4DB1F8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555FC8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C48E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w:t>
      </w:r>
      <w:r w:rsidRPr="009C1C8E">
        <w:rPr>
          <w:rFonts w:ascii="Arial" w:hAnsi="Arial"/>
          <w:i/>
          <w:iCs/>
          <w:sz w:val="24"/>
          <w:szCs w:val="24"/>
        </w:rPr>
        <w:lastRenderedPageBreak/>
        <w:t xml:space="preserve">approvavo, e custodivo i vestiti di quelli che lo uccidevano”. Ma egli mi disse: “Va’, perché io ti manderò lontano, alle nazioni”» (At 22,1-21). </w:t>
      </w:r>
    </w:p>
    <w:p w14:paraId="35A1291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2B2D07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20F549E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3</w:t>
      </w:r>
      <w:r w:rsidRPr="009C1C8E">
        <w:rPr>
          <w:rFonts w:ascii="Arial" w:hAnsi="Arial"/>
          <w:b/>
          <w:sz w:val="24"/>
          <w:szCs w:val="24"/>
        </w:rPr>
        <w:t>Ma, in confronto a Mosè, egli è stato giudicato degno di una gloria tanto maggiore quanto l’onore del costruttore della casa supera quello della casa stessa.</w:t>
      </w:r>
    </w:p>
    <w:p w14:paraId="7D207AAE"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Tra la gloria che il Signore ha conferito a Mosè e la gloria conferita a Cristo Gesù vi è una distanza divina ed eterna. Vi è la stessa distanza che regna tra l’essere 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620F67A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Ogni casa infatti viene costruita da qualcuno; ma colui che ha costruito tutto è Dio.</w:t>
      </w:r>
    </w:p>
    <w:p w14:paraId="0408A16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5A23B7B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5</w:t>
      </w:r>
      <w:r w:rsidRPr="009C1C8E">
        <w:rPr>
          <w:rFonts w:ascii="Arial" w:hAnsi="Arial"/>
          <w:b/>
          <w:sz w:val="24"/>
          <w:szCs w:val="24"/>
        </w:rPr>
        <w:t xml:space="preserve">In verità </w:t>
      </w:r>
      <w:r w:rsidRPr="009C1C8E">
        <w:rPr>
          <w:rFonts w:ascii="Arial" w:hAnsi="Arial"/>
          <w:b/>
          <w:i/>
          <w:sz w:val="24"/>
          <w:szCs w:val="24"/>
        </w:rPr>
        <w:t xml:space="preserve">Mosè fu degno di fede in tutta la sua casa </w:t>
      </w:r>
      <w:r w:rsidRPr="009C1C8E">
        <w:rPr>
          <w:rFonts w:ascii="Arial" w:hAnsi="Arial"/>
          <w:b/>
          <w:iCs/>
          <w:sz w:val="24"/>
          <w:szCs w:val="24"/>
        </w:rPr>
        <w:t>come</w:t>
      </w:r>
      <w:r w:rsidRPr="009C1C8E">
        <w:rPr>
          <w:rFonts w:ascii="Arial" w:hAnsi="Arial"/>
          <w:b/>
          <w:i/>
          <w:sz w:val="24"/>
          <w:szCs w:val="24"/>
        </w:rPr>
        <w:t xml:space="preserve"> servitore</w:t>
      </w:r>
      <w:r w:rsidRPr="009C1C8E">
        <w:rPr>
          <w:rFonts w:ascii="Arial" w:hAnsi="Arial"/>
          <w:b/>
          <w:sz w:val="24"/>
          <w:szCs w:val="24"/>
        </w:rPr>
        <w:t>, per dare testimonianza di ciò che doveva essere annunciato più tardi.</w:t>
      </w:r>
    </w:p>
    <w:p w14:paraId="274AD6A5"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7D194D8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6</w:t>
      </w:r>
      <w:r w:rsidRPr="009C1C8E">
        <w:rPr>
          <w:rFonts w:ascii="Arial" w:hAnsi="Arial"/>
          <w:b/>
          <w:sz w:val="24"/>
          <w:szCs w:val="24"/>
        </w:rPr>
        <w:t>Cristo, invece, lo fu come figlio, posto sopra la sua casa. E la sua casa siamo noi, se conserviamo la libertà e la speranza di cui ci vantiamo.</w:t>
      </w:r>
    </w:p>
    <w:p w14:paraId="4EBF5EB3"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Gesù è posto sulla sua casa come Figlio, come Figlio Unigenito del Padre, ma anche come Figlio Incarnato. Ecco cosa dice l’Agiografo: </w:t>
      </w:r>
      <w:r w:rsidRPr="00345CD5">
        <w:rPr>
          <w:rFonts w:ascii="Arial" w:hAnsi="Arial"/>
          <w:i/>
          <w:iCs/>
          <w:sz w:val="24"/>
          <w:szCs w:val="24"/>
        </w:rPr>
        <w:t>Cristo, invece, lo fu come figlio, posto sopra la sua casa</w:t>
      </w:r>
      <w:r w:rsidRPr="00345CD5">
        <w:rPr>
          <w:rFonts w:ascii="Arial" w:hAnsi="Arial"/>
          <w:sz w:val="24"/>
          <w:szCs w:val="24"/>
        </w:rPr>
        <w:t xml:space="preserve">. E ancora: </w:t>
      </w:r>
      <w:r w:rsidRPr="00345CD5">
        <w:rPr>
          <w:rFonts w:ascii="Arial" w:hAnsi="Arial"/>
          <w:i/>
          <w:iCs/>
          <w:sz w:val="24"/>
          <w:szCs w:val="24"/>
        </w:rPr>
        <w:t>E la sua casa siamo noi, se conserviamo la libertà e la speranza di cui ci vantiamo</w:t>
      </w:r>
      <w:r w:rsidRPr="00345CD5">
        <w:rPr>
          <w:rFonts w:ascii="Arial" w:hAnsi="Arial"/>
          <w:sz w:val="24"/>
          <w:szCs w:val="24"/>
        </w:rPr>
        <w:t>.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1EA0D73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B6D18D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35E00D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9C1C8E">
        <w:rPr>
          <w:rFonts w:ascii="Arial" w:hAnsi="Arial"/>
          <w:i/>
          <w:iCs/>
          <w:sz w:val="24"/>
          <w:szCs w:val="24"/>
        </w:rPr>
        <w:lastRenderedPageBreak/>
        <w:t>compiuto molti prodigi?”. Ma allora io dichiarerò loro: “Non vi ho mai conosciuti. Allontanatevi da me, voi che operate l’iniquità!”.</w:t>
      </w:r>
    </w:p>
    <w:p w14:paraId="0852F5B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1A893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6B295D1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2CE588E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CC1293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w:t>
      </w:r>
      <w:r w:rsidRPr="009C1C8E">
        <w:rPr>
          <w:rFonts w:ascii="Arial" w:hAnsi="Arial"/>
          <w:i/>
          <w:iCs/>
          <w:sz w:val="24"/>
          <w:szCs w:val="24"/>
        </w:rPr>
        <w:lastRenderedPageBreak/>
        <w:t>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957A23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1F5D8B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Tutta la Scrittura è questa verità. Basta aprire anche a caso una pagina di essa e subito viene messa in luce qual è la sana, retta, vera escatologia. Il Libro dell’Apocalisse termina con un severo monito per tutti:</w:t>
      </w:r>
    </w:p>
    <w:p w14:paraId="5F86BC3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mi disse: «Queste parole sono certe e vere. Il Signore, il Dio che ispira i profeti, ha mandato il suo angelo per mostrare ai suoi servi le cose che devono accadere </w:t>
      </w:r>
      <w:r w:rsidRPr="009C1C8E">
        <w:rPr>
          <w:rFonts w:ascii="Arial" w:hAnsi="Arial"/>
          <w:i/>
          <w:iCs/>
          <w:sz w:val="24"/>
          <w:szCs w:val="24"/>
        </w:rPr>
        <w:lastRenderedPageBreak/>
        <w:t>tra breve. Ecco, io vengo presto. Beato chi custodisce le parole profetiche di questo libro».</w:t>
      </w:r>
    </w:p>
    <w:p w14:paraId="4EEE7EF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E8A8BE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426B8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87737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Gesù, ho mandato il mio angelo per testimoniare a voi queste cose riguardo alle Chiese. Io sono la radice e la stirpe di Davide, la stella radiosa del mattino».</w:t>
      </w:r>
    </w:p>
    <w:p w14:paraId="6365023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Lo Spirito e la sposa dicono: «Vieni!». E chi ascolta, ripeta: «Vieni!». Chi ha sete, venga; chi vuole, prenda gratuitamente l’acqua della vita.</w:t>
      </w:r>
    </w:p>
    <w:p w14:paraId="35136A2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44DC100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Questa Parola non sono un genere letterario. Sono purissima profezia. Noi possiamo anche non credere. Ma sono esse che si compiranno.</w:t>
      </w:r>
    </w:p>
    <w:p w14:paraId="49604079" w14:textId="77777777" w:rsidR="00882C75" w:rsidRPr="009C1C8E" w:rsidRDefault="00882C75" w:rsidP="00882C75">
      <w:pPr>
        <w:spacing w:after="120"/>
        <w:jc w:val="both"/>
        <w:rPr>
          <w:rFonts w:ascii="Arial" w:hAnsi="Arial"/>
          <w:sz w:val="24"/>
          <w:szCs w:val="24"/>
        </w:rPr>
      </w:pPr>
    </w:p>
    <w:p w14:paraId="0C9650EE" w14:textId="4A9B014A" w:rsidR="00882C75" w:rsidRPr="009C1C8E" w:rsidRDefault="00345CD5" w:rsidP="00345CD5">
      <w:pPr>
        <w:pStyle w:val="Titolo3"/>
      </w:pPr>
      <w:bookmarkStart w:id="178" w:name="_Toc102035664"/>
      <w:bookmarkStart w:id="179" w:name="_Toc102126391"/>
      <w:bookmarkStart w:id="180" w:name="_Toc183757321"/>
      <w:r w:rsidRPr="009C1C8E">
        <w:t>LA FEDE INTRODUCE NEL RIPOSO DI DIO</w:t>
      </w:r>
      <w:bookmarkEnd w:id="178"/>
      <w:bookmarkEnd w:id="179"/>
      <w:bookmarkEnd w:id="180"/>
      <w:r w:rsidRPr="009C1C8E">
        <w:t xml:space="preserve"> </w:t>
      </w:r>
    </w:p>
    <w:p w14:paraId="34B3C13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sz w:val="24"/>
          <w:szCs w:val="24"/>
        </w:rPr>
        <w:t xml:space="preserve">Per questo, come dice lo Spirito Santo: </w:t>
      </w:r>
      <w:r w:rsidRPr="009C1C8E">
        <w:rPr>
          <w:rFonts w:ascii="Arial" w:hAnsi="Arial"/>
          <w:b/>
          <w:i/>
          <w:sz w:val="24"/>
          <w:szCs w:val="24"/>
        </w:rPr>
        <w:t>Oggi, se udite la sua voce,</w:t>
      </w:r>
    </w:p>
    <w:p w14:paraId="6F081FD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Prima di procedere nel dare qualche parola per la retta comprensione di quanto oggi lo Spirito Santo vuole rivelare a noi, discepoli di Gesù e suo tempio santo, è cosa giusta leggere per intero tutto il Salmo. </w:t>
      </w:r>
    </w:p>
    <w:p w14:paraId="25BA52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77EF3E85" w14:textId="77777777" w:rsidR="00882C75" w:rsidRPr="00345CD5" w:rsidRDefault="00882C75" w:rsidP="00882C75">
      <w:pPr>
        <w:spacing w:after="120"/>
        <w:jc w:val="both"/>
        <w:rPr>
          <w:rFonts w:ascii="Arial" w:hAnsi="Arial"/>
          <w:bCs/>
          <w:i/>
          <w:iCs/>
          <w:sz w:val="24"/>
          <w:szCs w:val="24"/>
        </w:rPr>
      </w:pPr>
      <w:r w:rsidRPr="00345CD5">
        <w:rPr>
          <w:rFonts w:ascii="Arial" w:hAnsi="Arial"/>
          <w:bCs/>
          <w:i/>
          <w:iCs/>
          <w:sz w:val="24"/>
          <w:szCs w:val="24"/>
        </w:rPr>
        <w:t xml:space="preserve">Se ascoltaste oggi la sua voce! «Non indurite il cuore come a Merìba, come nel giorno di Massa nel deserto, dove mi tentarono i vostri padri: mi misero alla prova </w:t>
      </w:r>
      <w:r w:rsidRPr="00345CD5">
        <w:rPr>
          <w:rFonts w:ascii="Arial" w:hAnsi="Arial"/>
          <w:bCs/>
          <w:i/>
          <w:iCs/>
          <w:sz w:val="24"/>
          <w:szCs w:val="24"/>
        </w:rPr>
        <w:lastRenderedPageBreak/>
        <w:t xml:space="preserve">pur avendo visto le mie opere. Per quarant’anni mi disgustò quella generazione e dissi: “Sono un popolo dal cuore traviato, non conoscono le mie vie”. Perciò ho giurato nella mia ira: “Non entreranno nel luogo del mio riposo”» (Sal 95,1-11). </w:t>
      </w:r>
    </w:p>
    <w:p w14:paraId="303E5AAB" w14:textId="77777777" w:rsidR="00882C75" w:rsidRPr="00345CD5" w:rsidRDefault="00882C75" w:rsidP="00882C75">
      <w:pPr>
        <w:spacing w:after="120"/>
        <w:jc w:val="both"/>
        <w:rPr>
          <w:rFonts w:ascii="Arial" w:hAnsi="Arial"/>
          <w:i/>
          <w:iCs/>
          <w:sz w:val="24"/>
          <w:szCs w:val="24"/>
          <w:lang w:val="la-Latn"/>
        </w:rPr>
      </w:pPr>
      <w:r w:rsidRPr="009C1C8E">
        <w:rPr>
          <w:rFonts w:ascii="Arial" w:hAnsi="Arial"/>
          <w:i/>
          <w:iCs/>
          <w:sz w:val="24"/>
          <w:szCs w:val="24"/>
          <w:lang w:val="la-Latn"/>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632930C1" w14:textId="77777777" w:rsidR="00882C75" w:rsidRPr="00345CD5" w:rsidRDefault="00882C75" w:rsidP="00882C75">
      <w:pPr>
        <w:spacing w:after="120"/>
        <w:jc w:val="both"/>
        <w:rPr>
          <w:rFonts w:ascii="Arial" w:hAnsi="Arial"/>
          <w:sz w:val="24"/>
          <w:szCs w:val="24"/>
          <w:lang w:val="la-Latn"/>
        </w:rPr>
      </w:pPr>
      <w:r w:rsidRPr="00345CD5">
        <w:rPr>
          <w:rFonts w:ascii="Arial" w:hAnsi="Arial"/>
          <w:i/>
          <w:iCs/>
          <w:sz w:val="24"/>
          <w:szCs w:val="24"/>
          <w:lang w:val="la-Latn"/>
        </w:rPr>
        <w:t>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w:t>
      </w:r>
      <w:r w:rsidRPr="00345CD5">
        <w:rPr>
          <w:rFonts w:ascii="Arial" w:hAnsi="Arial"/>
          <w:sz w:val="24"/>
          <w:szCs w:val="24"/>
          <w:lang w:val="la-Latn"/>
        </w:rPr>
        <w:t xml:space="preserve"> (Sal 94,1-11). </w:t>
      </w:r>
    </w:p>
    <w:p w14:paraId="3E4045C3" w14:textId="77777777" w:rsidR="00882C75" w:rsidRPr="00345CD5" w:rsidRDefault="00882C75" w:rsidP="00882C75">
      <w:pPr>
        <w:autoSpaceDE w:val="0"/>
        <w:autoSpaceDN w:val="0"/>
        <w:adjustRightInd w:val="0"/>
        <w:spacing w:after="120"/>
        <w:jc w:val="both"/>
        <w:rPr>
          <w:rFonts w:ascii="Greek" w:hAnsi="Greek" w:cs="Greek"/>
          <w:bCs/>
          <w:sz w:val="24"/>
          <w:szCs w:val="24"/>
          <w:lang w:val="la-Latn"/>
        </w:rPr>
      </w:pPr>
      <w:r w:rsidRPr="00345CD5">
        <w:rPr>
          <w:rFonts w:ascii="Greek" w:hAnsi="Greek" w:cs="Greek"/>
          <w:bCs/>
          <w:sz w:val="24"/>
          <w:szCs w:val="24"/>
          <w:lang w:val="la-Latn"/>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42C12806" w14:textId="77777777" w:rsidR="00882C75" w:rsidRPr="00345CD5" w:rsidRDefault="00882C75" w:rsidP="00882C75">
      <w:pPr>
        <w:autoSpaceDE w:val="0"/>
        <w:autoSpaceDN w:val="0"/>
        <w:adjustRightInd w:val="0"/>
        <w:spacing w:after="120"/>
        <w:jc w:val="both"/>
        <w:rPr>
          <w:rFonts w:ascii="Arial" w:hAnsi="Arial"/>
          <w:bCs/>
          <w:sz w:val="24"/>
          <w:szCs w:val="24"/>
          <w:lang w:val="la-Latn"/>
        </w:rPr>
      </w:pPr>
      <w:r w:rsidRPr="00345CD5">
        <w:rPr>
          <w:rFonts w:ascii="Greek" w:hAnsi="Greek" w:cs="Greek"/>
          <w:bCs/>
          <w:sz w:val="24"/>
          <w:szCs w:val="24"/>
          <w:lang w:val="la-Latn"/>
        </w:rPr>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345CD5">
        <w:rPr>
          <w:rFonts w:ascii="Arial" w:hAnsi="Arial"/>
          <w:bCs/>
          <w:sz w:val="24"/>
          <w:szCs w:val="24"/>
          <w:lang w:val="la-Latn"/>
        </w:rPr>
        <w:t xml:space="preserve">(Sal 94,1-11). </w:t>
      </w:r>
    </w:p>
    <w:p w14:paraId="0729546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sz w:val="24"/>
          <w:szCs w:val="24"/>
        </w:rPr>
        <w:t xml:space="preserve">Per questo, come dice lo Spirito Santo: </w:t>
      </w:r>
      <w:r w:rsidRPr="009C1C8E">
        <w:rPr>
          <w:rFonts w:ascii="Arial" w:hAnsi="Arial"/>
          <w:b/>
          <w:i/>
          <w:sz w:val="24"/>
          <w:szCs w:val="24"/>
        </w:rPr>
        <w:t>Oggi, se udite la sua voce,</w:t>
      </w:r>
    </w:p>
    <w:p w14:paraId="57970426"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578709C2"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728E3D2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lastRenderedPageBreak/>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55CCEDA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31C66D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2457FA3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5E27152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w:t>
      </w:r>
      <w:r w:rsidRPr="009C1C8E">
        <w:rPr>
          <w:rFonts w:ascii="Arial" w:hAnsi="Arial"/>
          <w:i/>
          <w:iCs/>
          <w:sz w:val="24"/>
          <w:szCs w:val="24"/>
        </w:rPr>
        <w:lastRenderedPageBreak/>
        <w:t>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1C62643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5AB419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Al Signore basta un istante, un solo istante per cambiare la vita del suo popolo. Non appena il popolo ascolta la voce del suo Signore, il suo Signore sempre sarà il Signore con il suo popolo per il suo popolo. Il popolo è con il Signore per il Signore. Il Signore è con il suo popolo per il suo popolo. Ma tutto questo avviene nell’ascolto della sua voce. Oggi il Signore parla. Oggi il Signore va ascoltato. Oggi il Signore comanda. Oggi a Lui va data ogni obbedienza. Riflettiamo per un istante.</w:t>
      </w:r>
    </w:p>
    <w:p w14:paraId="15FEF1E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7092F46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0B7B4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8E570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9AD973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38DD8A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3BCDB0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F2A7D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C1E2E1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CDAC28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5F64B7D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Cristo Gesù oggi la voce attraverso la quale il Padre ci parla. Oggi, se ascoltare la voce di Cristo Gesù….</w:t>
      </w:r>
    </w:p>
    <w:p w14:paraId="35ED78F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8</w:t>
      </w:r>
      <w:r w:rsidRPr="009C1C8E">
        <w:rPr>
          <w:rFonts w:ascii="Arial" w:hAnsi="Arial"/>
          <w:b/>
          <w:i/>
          <w:sz w:val="24"/>
          <w:szCs w:val="24"/>
        </w:rPr>
        <w:t>non indurite i vostri cuori come nel giorno della ribellione, il giorno della tentazione nel deserto,</w:t>
      </w:r>
    </w:p>
    <w:p w14:paraId="7245741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Oggi se ascoltate la voce di Cristo Gesù, non indurite i vostri cuori come nel giorno della ribellione, il giorno della tentazione nel deserto. Non si tratta di una ribellione particolare. Tutto il cammino nel deserto è stato una continua ribellione 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6D84701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9</w:t>
      </w:r>
      <w:r w:rsidRPr="009C1C8E">
        <w:rPr>
          <w:rFonts w:ascii="Arial" w:hAnsi="Arial"/>
          <w:b/>
          <w:i/>
          <w:sz w:val="24"/>
          <w:szCs w:val="24"/>
        </w:rPr>
        <w:t>dove mi tentarono i vostri padri mettendomi alla prova, pur avendo visto per quarant’anni le mie opere.</w:t>
      </w:r>
    </w:p>
    <w:p w14:paraId="0CCC665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Il deserto fu per Israele un tempo in cui sempre essi tentarono il Signore, lo misero alla prova. Nonostante ogni giorno essi vedevano le grandi opere del Signore. Ecco come il Salmo racconta il cammino del popolo con il suo Dio:</w:t>
      </w:r>
    </w:p>
    <w:p w14:paraId="187EDE9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r w:rsidRPr="009C1C8E">
        <w:rPr>
          <w:rFonts w:ascii="Arial" w:hAnsi="Arial"/>
          <w:i/>
          <w:iCs/>
          <w:sz w:val="24"/>
          <w:szCs w:val="24"/>
        </w:rPr>
        <w:lastRenderedPageBreak/>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62D14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1A7F0CF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17200FB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440849C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w:t>
      </w:r>
      <w:r w:rsidRPr="009C1C8E">
        <w:rPr>
          <w:rFonts w:ascii="Arial" w:hAnsi="Arial"/>
          <w:i/>
          <w:iCs/>
          <w:sz w:val="24"/>
          <w:szCs w:val="24"/>
        </w:rPr>
        <w:lastRenderedPageBreak/>
        <w:t>nausea. Divennero gelosi di Mosè nell’accampamento e di Aronne, il consacrato del Signore. Allora si spalancò la terra e inghiottì Datan e ricoprì la gente di Abiràm. Un fuoco divorò quella gente e una fiamma consumò quei malvagi.</w:t>
      </w:r>
    </w:p>
    <w:p w14:paraId="0D0357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5432157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206DF12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34C8981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Altri abitavano nelle tenebre e nell’ombra di morte, prigionieri della miseria e dei ferri, perché si erano ribellati alle parole di Dio e avevano disprezzato il progetto dell’Altissimo. Egli umiliò il loro cuore con le fatiche: cadevano e nessuno li </w:t>
      </w:r>
      <w:r w:rsidRPr="009C1C8E">
        <w:rPr>
          <w:rFonts w:ascii="Arial" w:hAnsi="Arial"/>
          <w:i/>
          <w:iCs/>
          <w:sz w:val="24"/>
          <w:szCs w:val="24"/>
        </w:rPr>
        <w:lastRenderedPageBreak/>
        <w:t>aiutava. Nell’angustia gridarono al Signore, ed egli li salvò dalle loro angosce. Li fece uscire dalle tenebre e dall’ombra di morte e spezzò le loro catene.</w:t>
      </w:r>
    </w:p>
    <w:p w14:paraId="0E7EA1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2B07EB0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69D102E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12682B3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w:t>
      </w:r>
      <w:r w:rsidRPr="00345CD5">
        <w:rPr>
          <w:rFonts w:ascii="Arial" w:hAnsi="Arial"/>
          <w:sz w:val="24"/>
          <w:szCs w:val="24"/>
        </w:rPr>
        <w:lastRenderedPageBreak/>
        <w:t>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414E764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A1D77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76FD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AF71F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571B5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64A66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F5D3DC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171763D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775E0E9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Dopo questo vidi quattro angeli, che stavano ai quattro angoli della terra e trattenevano i quattro venti, perché non soffiasse vento sulla terra, né sul mare, né su alcuna pianta.</w:t>
      </w:r>
    </w:p>
    <w:p w14:paraId="6E6193E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07342C2" w14:textId="04B7EE26"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udii il numero di coloro che furono segnati con il sigillo: centoquarantaquattro</w:t>
      </w:r>
      <w:r w:rsidR="00345CD5">
        <w:rPr>
          <w:rFonts w:ascii="Arial" w:hAnsi="Arial"/>
          <w:i/>
          <w:iCs/>
          <w:sz w:val="24"/>
          <w:szCs w:val="24"/>
        </w:rPr>
        <w:t xml:space="preserve"> </w:t>
      </w:r>
      <w:r w:rsidRPr="009C1C8E">
        <w:rPr>
          <w:rFonts w:ascii="Arial" w:hAnsi="Arial"/>
          <w:i/>
          <w:iCs/>
          <w:sz w:val="24"/>
          <w:szCs w:val="24"/>
        </w:rPr>
        <w:t>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0D4D77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05B5CB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C00491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01FB0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1085AC4" w14:textId="1F37CC99"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w:t>
      </w:r>
      <w:r w:rsidR="00345CD5">
        <w:rPr>
          <w:rFonts w:ascii="Arial" w:hAnsi="Arial"/>
          <w:i/>
          <w:iCs/>
          <w:sz w:val="24"/>
          <w:szCs w:val="24"/>
        </w:rPr>
        <w:t xml:space="preserve"> </w:t>
      </w:r>
      <w:r w:rsidRPr="009C1C8E">
        <w:rPr>
          <w:rFonts w:ascii="Arial" w:hAnsi="Arial"/>
          <w:i/>
          <w:iCs/>
          <w:sz w:val="24"/>
          <w:szCs w:val="24"/>
        </w:rPr>
        <w:t>duecentosessanta giorni.</w:t>
      </w:r>
    </w:p>
    <w:p w14:paraId="288EEA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w:t>
      </w:r>
      <w:r w:rsidRPr="009C1C8E">
        <w:rPr>
          <w:rFonts w:ascii="Arial" w:hAnsi="Arial"/>
          <w:i/>
          <w:iCs/>
          <w:sz w:val="24"/>
          <w:szCs w:val="24"/>
        </w:rPr>
        <w:lastRenderedPageBreak/>
        <w:t>terra e con lui anche i suoi angeli. Allora udii una voce potente nel cielo che diceva:</w:t>
      </w:r>
    </w:p>
    <w:p w14:paraId="0DC7B79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1DA52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F93396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E0DBC1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FF5CDD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43E6AB5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346FF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55CFDF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w:t>
      </w:r>
      <w:r w:rsidRPr="009C1C8E">
        <w:rPr>
          <w:rFonts w:ascii="Arial" w:hAnsi="Arial"/>
          <w:i/>
          <w:iCs/>
          <w:sz w:val="24"/>
          <w:szCs w:val="24"/>
        </w:rPr>
        <w:lastRenderedPageBreak/>
        <w:t xml:space="preserve">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2BEC3D1"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0B6AF2E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10</w:t>
      </w:r>
      <w:r w:rsidRPr="009C1C8E">
        <w:rPr>
          <w:rFonts w:ascii="Arial" w:hAnsi="Arial"/>
          <w:b/>
          <w:i/>
          <w:sz w:val="24"/>
          <w:szCs w:val="24"/>
        </w:rPr>
        <w:t>Perciò mi disgustai di quella generazione e dissi: hanno sempre il cuore sviato. Non hanno conosciuto le mie vie.</w:t>
      </w:r>
    </w:p>
    <w:p w14:paraId="20F4864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345CD5">
        <w:rPr>
          <w:rFonts w:ascii="Arial" w:hAnsi="Arial"/>
          <w:i/>
          <w:iCs/>
          <w:sz w:val="24"/>
          <w:szCs w:val="24"/>
        </w:rPr>
        <w:t>hanno sempre il cuore sviato. Non hanno conosciuto le mie vie</w:t>
      </w:r>
      <w:r w:rsidRPr="00345CD5">
        <w:rPr>
          <w:rFonts w:ascii="Arial" w:hAnsi="Arial"/>
          <w:sz w:val="24"/>
          <w:szCs w:val="24"/>
        </w:rPr>
        <w:t xml:space="preserve">. Le vie del Signore sono di purissima benevolenza per il suo popolo. La benevolenza del Signore va però riconosciuta. Invece il popolo è di dura cervice e nulla comprende dell’amore del suo Signore. </w:t>
      </w:r>
    </w:p>
    <w:p w14:paraId="5FD0BBF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65C6FE7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i/>
          <w:sz w:val="24"/>
          <w:szCs w:val="24"/>
        </w:rPr>
        <w:t>Così ho giurato nella mia ira: non entreranno nel mio riposo</w:t>
      </w:r>
      <w:r w:rsidRPr="009C1C8E">
        <w:rPr>
          <w:rFonts w:ascii="Arial" w:hAnsi="Arial"/>
          <w:b/>
          <w:sz w:val="24"/>
          <w:szCs w:val="24"/>
        </w:rPr>
        <w:t>.</w:t>
      </w:r>
    </w:p>
    <w:p w14:paraId="1E1C127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35FE0C4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345CD5">
        <w:rPr>
          <w:rFonts w:ascii="Arial" w:hAnsi="Arial"/>
          <w:i/>
          <w:iCs/>
          <w:sz w:val="24"/>
          <w:szCs w:val="24"/>
        </w:rPr>
        <w:t>“Hanno sempre il cuore sviato. Non hanno conosciuto le mie vie”</w:t>
      </w:r>
      <w:r w:rsidRPr="00345CD5">
        <w:rPr>
          <w:rFonts w:ascii="Arial" w:hAnsi="Arial"/>
          <w:sz w:val="24"/>
          <w:szCs w:val="24"/>
        </w:rPr>
        <w:t xml:space="preserve">. La storia è potente voce di Dio, perché è sempre un sigillo che lui scioglie per noi. Beato chi è capace di ascoltare, nello Spirito Santo, la voce della storia attraverso la quale il Signore gli sta parlando. </w:t>
      </w:r>
    </w:p>
    <w:p w14:paraId="6E2A6CA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12</w:t>
      </w:r>
      <w:r w:rsidRPr="009C1C8E">
        <w:rPr>
          <w:rFonts w:ascii="Arial" w:hAnsi="Arial"/>
          <w:b/>
          <w:sz w:val="24"/>
          <w:szCs w:val="24"/>
        </w:rPr>
        <w:t>Badate, fratelli, che non si trovi in nessuno di voi un cuore perverso e senza fede che si allontani dal Dio vivente.</w:t>
      </w:r>
    </w:p>
    <w:p w14:paraId="6C96AFC9"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Dalla lettura della storia dei padri, l’Agiografo trae ora il suo insegnamento: </w:t>
      </w:r>
      <w:r w:rsidRPr="00345CD5">
        <w:rPr>
          <w:rFonts w:ascii="Arial" w:hAnsi="Arial"/>
          <w:i/>
          <w:iCs/>
          <w:sz w:val="24"/>
          <w:szCs w:val="24"/>
        </w:rPr>
        <w:t>Badate, fratelli, che non si trovi in nessuno di voi un cuore perverso e senza fede che si allontani dal Dio vivente</w:t>
      </w:r>
      <w:r w:rsidRPr="00345CD5">
        <w:rPr>
          <w:rFonts w:ascii="Arial" w:hAnsi="Arial"/>
          <w:sz w:val="24"/>
          <w:szCs w:val="24"/>
        </w:rPr>
        <w:t>. Se il cuore è perverso e si allontana dal Dio vivente, anche di lui il Signore si disgusta e anche lui non entrerà nel luogo del suo riposo. Ecco come questa stessa verità viene annunciata dall’Apostolo Paolo nella sua Prima Lettera ai Corinzi:</w:t>
      </w:r>
    </w:p>
    <w:p w14:paraId="6BE2948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E69B9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904A3D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20F78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85321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EDEE26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7A1ACDE"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 xml:space="preserve">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w:t>
      </w:r>
      <w:r w:rsidRPr="00345CD5">
        <w:rPr>
          <w:rFonts w:ascii="Arial" w:hAnsi="Arial"/>
          <w:bCs/>
          <w:sz w:val="24"/>
          <w:szCs w:val="24"/>
        </w:rPr>
        <w:lastRenderedPageBreak/>
        <w:t>del Padre e di ogni uomo. Dalla falsità del cristiano sempre nasce la falsa profezia. Vale per ogni cristiano che diviene falso profeta quanto diceva Giobbe ai suoi tre amici: il silenzio è la vostra saggezza.</w:t>
      </w:r>
    </w:p>
    <w:p w14:paraId="707193B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503DCAB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D96E7D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Chi può aiutare un uomo perverso perché diventi dal cuore puro? Chi può far sì che un discepolo senza fede ritorni nella purissima fede? Questo ministero è affidato dallo Spirito Santo ad ogni discepolo di Cristo Gesù.</w:t>
      </w:r>
    </w:p>
    <w:p w14:paraId="5149B5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13</w:t>
      </w:r>
      <w:r w:rsidRPr="009C1C8E">
        <w:rPr>
          <w:rFonts w:ascii="Arial" w:hAnsi="Arial"/>
          <w:b/>
          <w:sz w:val="24"/>
          <w:szCs w:val="24"/>
        </w:rPr>
        <w:t>Esortatevi piuttosto a vicenda ogni giorno, finché dura questo oggi, perché nessuno di voi si ostini, sedotto dal peccato.</w:t>
      </w:r>
    </w:p>
    <w:p w14:paraId="13D002B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Ecco la grande carità del cristiano verso ogni altro cristiano: </w:t>
      </w:r>
      <w:r w:rsidRPr="00345CD5">
        <w:rPr>
          <w:rFonts w:ascii="Arial" w:hAnsi="Arial"/>
          <w:i/>
          <w:iCs/>
          <w:sz w:val="24"/>
          <w:szCs w:val="24"/>
        </w:rPr>
        <w:t>Esortatevi piuttosto a vicenda ogni giorno, finché dura questo oggi, perché nessuno di voi si ostini, sedotto dal peccato</w:t>
      </w:r>
      <w:r w:rsidRPr="00345CD5">
        <w:rPr>
          <w:rFonts w:ascii="Arial" w:hAnsi="Arial"/>
          <w:sz w:val="24"/>
          <w:szCs w:val="24"/>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2E0400E4"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w:t>
      </w:r>
      <w:r w:rsidRPr="00345CD5">
        <w:rPr>
          <w:rFonts w:ascii="Arial" w:hAnsi="Arial"/>
          <w:sz w:val="24"/>
          <w:szCs w:val="24"/>
        </w:rPr>
        <w:lastRenderedPageBreak/>
        <w:t>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6AA2F45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88441F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4E449F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4F69EB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43484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w:t>
      </w:r>
      <w:r w:rsidRPr="009C1C8E">
        <w:rPr>
          <w:rFonts w:ascii="Arial" w:hAnsi="Arial"/>
          <w:i/>
          <w:iCs/>
          <w:sz w:val="24"/>
          <w:szCs w:val="24"/>
        </w:rPr>
        <w:lastRenderedPageBreak/>
        <w:t>coperta di disprezzo. Nella loro cupidigia vi sfrutteranno con parole false; ma per loro la condanna è in atto ormai da tempo e la loro rovina non si fa attendere.</w:t>
      </w:r>
    </w:p>
    <w:p w14:paraId="3DD9E1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AB4CB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4E7133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FD84C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7EA048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w:t>
      </w:r>
      <w:r w:rsidRPr="009C1C8E">
        <w:rPr>
          <w:rFonts w:ascii="Arial" w:hAnsi="Arial"/>
          <w:i/>
          <w:iCs/>
          <w:sz w:val="24"/>
          <w:szCs w:val="24"/>
        </w:rPr>
        <w:lastRenderedPageBreak/>
        <w:t>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7BCBAA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E50C1E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B2B87D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0083E6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74E6E0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66DED09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14</w:t>
      </w:r>
      <w:r w:rsidRPr="009C1C8E">
        <w:rPr>
          <w:rFonts w:ascii="Arial" w:hAnsi="Arial"/>
          <w:b/>
          <w:sz w:val="24"/>
          <w:szCs w:val="24"/>
        </w:rPr>
        <w:t>Siamo infatti diventati partecipi di Cristo, a condizione di mantenere salda fino alla fine la fiducia che abbiamo avuto fin dall’inizio.</w:t>
      </w:r>
    </w:p>
    <w:p w14:paraId="0CF4FB7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 xml:space="preserve">Ecco il principio e il fondamento di verità dal quale sempre partire: </w:t>
      </w:r>
      <w:r w:rsidRPr="00345CD5">
        <w:rPr>
          <w:rFonts w:ascii="Arial" w:hAnsi="Arial"/>
          <w:i/>
          <w:iCs/>
          <w:sz w:val="24"/>
          <w:szCs w:val="24"/>
        </w:rPr>
        <w:t>Siamo infatti diventati partecipi di Cristo, a condizione di mantenere salda fino alla fine la fiducia che abbiamo avuto fin dall’inizio.</w:t>
      </w:r>
      <w:r w:rsidRPr="00345CD5">
        <w:rPr>
          <w:rFonts w:ascii="Arial" w:hAnsi="Arial"/>
          <w:sz w:val="24"/>
          <w:szCs w:val="24"/>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2D609A9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Paolo, apostolo di Cristo Gesù per volontà di Dio, e il fratello Timòteo, ai santi e credenti fratelli in Cristo che sono a Colosse: grazia a voi e pace da Dio, Padre nostro.</w:t>
      </w:r>
    </w:p>
    <w:p w14:paraId="6E1764D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283E7E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964E02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DF965A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3BDBE2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9C1C8E">
        <w:rPr>
          <w:rFonts w:ascii="Arial" w:hAnsi="Arial"/>
          <w:i/>
          <w:iCs/>
          <w:sz w:val="24"/>
          <w:szCs w:val="24"/>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1352CD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0054CC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65F5BF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358CF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126E6A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C6C19D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dunque siete risorti con Cristo, cercate le cose di lassù, dove è Cristo, seduto alla destra di Dio; rivolgete il pensiero alle cose di lassù, non a quelle della terra. </w:t>
      </w:r>
      <w:r w:rsidRPr="009C1C8E">
        <w:rPr>
          <w:rFonts w:ascii="Arial" w:hAnsi="Arial"/>
          <w:i/>
          <w:iCs/>
          <w:sz w:val="24"/>
          <w:szCs w:val="24"/>
        </w:rPr>
        <w:lastRenderedPageBreak/>
        <w:t>Voi infatti siete morti e la vostra vita è nascosta con Cristo in Dio! Quando Cristo, vostra vita, sarà manifestato, allora anche voi apparirete con lui nella gloria.</w:t>
      </w:r>
    </w:p>
    <w:p w14:paraId="2A293B2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ACE46E5"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68273DE" w14:textId="77777777" w:rsidR="00882C75" w:rsidRPr="00345CD5" w:rsidRDefault="00882C75" w:rsidP="00882C75">
      <w:pPr>
        <w:spacing w:after="120"/>
        <w:jc w:val="both"/>
        <w:rPr>
          <w:rFonts w:ascii="Arial" w:hAnsi="Arial"/>
          <w:sz w:val="24"/>
          <w:szCs w:val="24"/>
        </w:rPr>
      </w:pPr>
      <w:r w:rsidRPr="00345CD5">
        <w:rPr>
          <w:rFonts w:ascii="Arial" w:hAnsi="Arial"/>
          <w:spacing w:val="-2"/>
          <w:sz w:val="24"/>
          <w:szCs w:val="24"/>
        </w:rPr>
        <w:t>Chi è privo di questa purissima fede, mai potrà esortare i suoi fratelli cristiani. Non li può esortare perché carente della vera parola sulla quale ogni</w:t>
      </w:r>
      <w:r w:rsidRPr="00345CD5">
        <w:rPr>
          <w:rFonts w:ascii="Arial" w:hAnsi="Arial"/>
          <w:sz w:val="24"/>
          <w:szCs w:val="24"/>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75A3D9B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15</w:t>
      </w:r>
      <w:r w:rsidRPr="009C1C8E">
        <w:rPr>
          <w:rFonts w:ascii="Arial" w:hAnsi="Arial"/>
          <w:b/>
          <w:sz w:val="24"/>
          <w:szCs w:val="24"/>
        </w:rPr>
        <w:t xml:space="preserve">Quando si dice: </w:t>
      </w:r>
      <w:r w:rsidRPr="009C1C8E">
        <w:rPr>
          <w:rFonts w:ascii="Arial" w:hAnsi="Arial"/>
          <w:b/>
          <w:i/>
          <w:sz w:val="24"/>
          <w:szCs w:val="24"/>
        </w:rPr>
        <w:t>Oggi, se udite la sua voce, non indurite i vostri cuori come nel giorno della ribellione</w:t>
      </w:r>
      <w:r w:rsidRPr="009C1C8E">
        <w:rPr>
          <w:rFonts w:ascii="Arial" w:hAnsi="Arial"/>
          <w:b/>
          <w:sz w:val="24"/>
          <w:szCs w:val="24"/>
        </w:rPr>
        <w:t>,</w:t>
      </w:r>
    </w:p>
    <w:p w14:paraId="29E47263"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Leggiamo bene queste parole del Salmo: </w:t>
      </w:r>
      <w:r w:rsidRPr="00345CD5">
        <w:rPr>
          <w:rFonts w:ascii="Arial" w:hAnsi="Arial"/>
          <w:i/>
          <w:iCs/>
          <w:sz w:val="24"/>
          <w:szCs w:val="24"/>
        </w:rPr>
        <w:t>Oggi, se udite la sua voce</w:t>
      </w:r>
      <w:r w:rsidRPr="00345CD5">
        <w:rPr>
          <w:rFonts w:ascii="Arial" w:hAnsi="Arial"/>
          <w:sz w:val="24"/>
          <w:szCs w:val="24"/>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3C05144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Non vi farete idoli, né vi erigerete immagini scolpite o stele, né permetterete che nella vostra terra vi sia pietra ornata di figure, per prostrarvi davanti ad essa; poiché io sono il Signore, vostro Dio. </w:t>
      </w:r>
    </w:p>
    <w:p w14:paraId="29E70F1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Osserverete i miei sabati e porterete rispetto al mio santuario. Io sono il Signore.</w:t>
      </w:r>
    </w:p>
    <w:p w14:paraId="203A49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72A7D9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422009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77CC9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95341C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104AE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E15B22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15FFA9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w:t>
      </w:r>
      <w:r w:rsidRPr="009C1C8E">
        <w:rPr>
          <w:rFonts w:ascii="Arial" w:hAnsi="Arial"/>
          <w:i/>
          <w:iCs/>
          <w:sz w:val="24"/>
          <w:szCs w:val="24"/>
        </w:rPr>
        <w:lastRenderedPageBreak/>
        <w:t>faranno cuocere il vostro pane in uno stesso forno e il pane che esse porteranno sarà razionato: mangerete, ma non vi sazierete.</w:t>
      </w:r>
    </w:p>
    <w:p w14:paraId="5A1DB2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0568A9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30F5B8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365AD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34821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143CAA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Questi sono gli statuti, le prescrizioni e le leggi che il Signore stabilì fra sé e gli Israeliti, sul monte Sinai, per mezzo di Mosè (Lev 26,1-46).</w:t>
      </w:r>
    </w:p>
    <w:p w14:paraId="50C2EEF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w:t>
      </w:r>
      <w:r w:rsidRPr="009C1C8E">
        <w:rPr>
          <w:rFonts w:ascii="Arial" w:hAnsi="Arial"/>
          <w:i/>
          <w:iCs/>
          <w:sz w:val="24"/>
          <w:szCs w:val="24"/>
        </w:rPr>
        <w:lastRenderedPageBreak/>
        <w:t xml:space="preserve">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1575D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FA1CF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D93B4C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w:t>
      </w:r>
      <w:r w:rsidRPr="009C1C8E">
        <w:rPr>
          <w:rFonts w:ascii="Arial" w:hAnsi="Arial"/>
          <w:i/>
          <w:iCs/>
          <w:sz w:val="24"/>
          <w:szCs w:val="24"/>
        </w:rPr>
        <w:lastRenderedPageBreak/>
        <w:t xml:space="preserve">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68BDC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E98593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5A3B74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4BBC5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912F1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6C7D5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6B4FC0C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6DA41E7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Osservate dunque le parole di questa alleanza e mettetele in pratica, perché abbiate successo in tutto ciò che farete.</w:t>
      </w:r>
    </w:p>
    <w:p w14:paraId="4C31724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w:t>
      </w:r>
      <w:r w:rsidRPr="009C1C8E">
        <w:rPr>
          <w:rFonts w:ascii="Arial" w:hAnsi="Arial"/>
          <w:i/>
          <w:iCs/>
          <w:sz w:val="24"/>
          <w:szCs w:val="24"/>
        </w:rPr>
        <w:lastRenderedPageBreak/>
        <w:t>quest’alleanza e questo giuramento imprecatorio, ma con chi oggi sta qui con noi davanti al Signore, nostro Dio, e con chi non è oggi qui con noi.</w:t>
      </w:r>
    </w:p>
    <w:p w14:paraId="1FFAE14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76A1D49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396640C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2CF357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Il Signore, tuo Dio, circonciderà il tuo cuore e il cuore della tua discendenza, perché tu possa amare il Signore, tuo Dio, con tutto il cuore e con tutta l’anima e </w:t>
      </w:r>
      <w:r w:rsidRPr="009C1C8E">
        <w:rPr>
          <w:rFonts w:ascii="Arial" w:hAnsi="Arial"/>
          <w:i/>
          <w:iCs/>
          <w:sz w:val="24"/>
          <w:szCs w:val="24"/>
        </w:rPr>
        <w:lastRenderedPageBreak/>
        <w:t>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242A1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1339C2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3F999E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5992CDD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16</w:t>
      </w:r>
      <w:r w:rsidRPr="009C1C8E">
        <w:rPr>
          <w:rFonts w:ascii="Arial" w:hAnsi="Arial"/>
          <w:b/>
          <w:sz w:val="24"/>
          <w:szCs w:val="24"/>
        </w:rPr>
        <w:t>chi furono quelli che, dopo aver udito la sua voce, si ribellarono? Non furono tutti quelli che erano usciti dall’Egitto sotto la guida di Mosè?</w:t>
      </w:r>
    </w:p>
    <w:p w14:paraId="6FEFD2D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5E79BB6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F18661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61084B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2C092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0BE955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A7550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1A4DDA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CD8439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FA584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BE810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Mosè e gli Israeliti cantarono questo canto al Signore e dissero:</w:t>
      </w:r>
    </w:p>
    <w:p w14:paraId="20BC617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75F3180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9ED6E3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74A99A6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29964A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5A6714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D54D82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arrivarono a Elìm, dove sono dodici sorgenti di acqua e settanta palme. Qui si accamparono presso l’acqua (Es 15,1-27). </w:t>
      </w:r>
    </w:p>
    <w:p w14:paraId="1AF654A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771B1CE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17</w:t>
      </w:r>
      <w:r w:rsidRPr="009C1C8E">
        <w:rPr>
          <w:rFonts w:ascii="Arial" w:hAnsi="Arial"/>
          <w:b/>
          <w:sz w:val="24"/>
          <w:szCs w:val="24"/>
        </w:rPr>
        <w:t>E chi furono coloro di cui si è disgustato per quarant’anni? Non furono quelli che avevano peccato e poi caddero cadaveri nel deserto?</w:t>
      </w:r>
    </w:p>
    <w:p w14:paraId="6630C2A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77A765F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6BFEA50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w:t>
      </w:r>
      <w:r w:rsidRPr="009C1C8E">
        <w:rPr>
          <w:rFonts w:ascii="Arial" w:hAnsi="Arial"/>
          <w:i/>
          <w:iCs/>
          <w:sz w:val="24"/>
          <w:szCs w:val="24"/>
        </w:rPr>
        <w:lastRenderedPageBreak/>
        <w:t xml:space="preserve">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230D7BF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18</w:t>
      </w:r>
      <w:r w:rsidRPr="009C1C8E">
        <w:rPr>
          <w:rFonts w:ascii="Arial" w:hAnsi="Arial"/>
          <w:b/>
          <w:sz w:val="24"/>
          <w:szCs w:val="24"/>
        </w:rPr>
        <w:t xml:space="preserve">E a chi giurò che non sarebbero entrati nel suo riposo, se non a quelli che non avevano creduto? </w:t>
      </w:r>
    </w:p>
    <w:p w14:paraId="5759BA2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il giuramento fatto dal Signore a causa della non fede nella sua Parola:</w:t>
      </w:r>
    </w:p>
    <w:p w14:paraId="2846401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A15330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0A5385B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Con la fede si entra. Con la fede si rimane. Senza la fede non si entra. Senza la fede non si rimane. Vale anche per ogni discepolo di Gesù.</w:t>
      </w:r>
    </w:p>
    <w:p w14:paraId="413E503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19</w:t>
      </w:r>
      <w:r w:rsidRPr="009C1C8E">
        <w:rPr>
          <w:rFonts w:ascii="Arial" w:hAnsi="Arial"/>
          <w:b/>
          <w:sz w:val="24"/>
          <w:szCs w:val="24"/>
        </w:rPr>
        <w:t>E noi vediamo che non poterono entrarvi a causa della loro mancanza di fede.</w:t>
      </w:r>
    </w:p>
    <w:p w14:paraId="0E99374A" w14:textId="77777777" w:rsidR="00882C75" w:rsidRDefault="00882C75" w:rsidP="00882C75">
      <w:pPr>
        <w:spacing w:after="120"/>
        <w:jc w:val="both"/>
        <w:rPr>
          <w:rFonts w:ascii="Arial" w:hAnsi="Arial"/>
          <w:sz w:val="24"/>
          <w:szCs w:val="24"/>
        </w:rPr>
      </w:pPr>
      <w:r w:rsidRPr="00345CD5">
        <w:rPr>
          <w:rFonts w:ascii="Arial" w:hAnsi="Arial"/>
          <w:sz w:val="24"/>
          <w:szCs w:val="24"/>
        </w:rPr>
        <w:t xml:space="preserve">Ecco cosa lo Spirito Santo dice attraverso la bocca dell’Agiografo: </w:t>
      </w:r>
      <w:r w:rsidRPr="00345CD5">
        <w:rPr>
          <w:rFonts w:ascii="Arial" w:hAnsi="Arial"/>
          <w:i/>
          <w:iCs/>
          <w:sz w:val="24"/>
          <w:szCs w:val="24"/>
        </w:rPr>
        <w:t>E noi vediamo che non poterono entrarvi a causa della loro mancanza di fede</w:t>
      </w:r>
      <w:r w:rsidRPr="00345CD5">
        <w:rPr>
          <w:rFonts w:ascii="Arial" w:hAnsi="Arial"/>
          <w:sz w:val="24"/>
          <w:szCs w:val="24"/>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 </w:t>
      </w:r>
    </w:p>
    <w:p w14:paraId="2A62CDD6" w14:textId="77777777" w:rsidR="00345CD5" w:rsidRDefault="00345CD5" w:rsidP="00882C75">
      <w:pPr>
        <w:spacing w:after="120"/>
        <w:jc w:val="both"/>
        <w:rPr>
          <w:rFonts w:ascii="Arial" w:hAnsi="Arial"/>
          <w:sz w:val="24"/>
          <w:szCs w:val="24"/>
        </w:rPr>
      </w:pPr>
    </w:p>
    <w:p w14:paraId="16E474A2" w14:textId="77777777" w:rsidR="00882C75" w:rsidRPr="009C1C8E" w:rsidRDefault="00882C75" w:rsidP="00882C75">
      <w:pPr>
        <w:spacing w:after="120"/>
        <w:jc w:val="right"/>
        <w:rPr>
          <w:rFonts w:ascii="Arial" w:hAnsi="Arial"/>
          <w:sz w:val="24"/>
          <w:szCs w:val="24"/>
        </w:rPr>
      </w:pPr>
    </w:p>
    <w:p w14:paraId="555B2153" w14:textId="537EC187" w:rsidR="00882C75" w:rsidRPr="009C1C8E" w:rsidRDefault="00914E70" w:rsidP="00FC7CC7">
      <w:pPr>
        <w:pStyle w:val="Titolo2"/>
      </w:pPr>
      <w:bookmarkStart w:id="181" w:name="_Toc102035665"/>
      <w:bookmarkStart w:id="182" w:name="_Toc102126392"/>
      <w:bookmarkStart w:id="183" w:name="_Toc183757322"/>
      <w:r>
        <w:t xml:space="preserve">EBREI </w:t>
      </w:r>
      <w:r w:rsidR="00882C75" w:rsidRPr="009C1C8E">
        <w:t xml:space="preserve"> IV</w:t>
      </w:r>
      <w:bookmarkEnd w:id="181"/>
      <w:bookmarkEnd w:id="182"/>
      <w:bookmarkEnd w:id="183"/>
    </w:p>
    <w:p w14:paraId="2985CE1F" w14:textId="77777777" w:rsidR="00882C75" w:rsidRPr="009C1C8E" w:rsidRDefault="00882C75" w:rsidP="00882C75">
      <w:pPr>
        <w:rPr>
          <w:sz w:val="24"/>
          <w:szCs w:val="24"/>
        </w:rPr>
      </w:pPr>
    </w:p>
    <w:p w14:paraId="0D41465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w:t>
      </w:r>
      <w:r w:rsidRPr="009C1C8E">
        <w:rPr>
          <w:rFonts w:ascii="Arial" w:hAnsi="Arial"/>
          <w:b/>
          <w:sz w:val="24"/>
          <w:szCs w:val="24"/>
        </w:rPr>
        <w:t>Dovremmo dunque avere il timore che, mentre rimane ancora in vigore la promessa di entrare nel suo riposo, qualcuno di voi ne sia giudicato escluso.</w:t>
      </w:r>
    </w:p>
    <w:p w14:paraId="1C345199"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1E2B13D4"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75A47D2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w:t>
      </w:r>
      <w:r w:rsidRPr="009C1C8E">
        <w:rPr>
          <w:rFonts w:ascii="Arial" w:hAnsi="Arial"/>
          <w:i/>
          <w:iCs/>
          <w:sz w:val="24"/>
          <w:szCs w:val="24"/>
        </w:rPr>
        <w:lastRenderedPageBreak/>
        <w:t xml:space="preserve">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4262833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585159A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Poiché anche noi, come quelli, abbiamo ricevuto il Vangelo: ma a loro la parola udita non giovò affatto, perché non sono rimasti uniti a quelli che avevano ascoltato con fede.</w:t>
      </w:r>
    </w:p>
    <w:p w14:paraId="43E95919"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6A0BF07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In questo versetto ci sono dei princìpi che vanno ben collocati sul candelabro perché facciano luce piena ad ogni discepolo di Gesù. </w:t>
      </w:r>
    </w:p>
    <w:p w14:paraId="67150402"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PRIMO PRINCIPIO</w:t>
      </w:r>
      <w:r w:rsidRPr="009C1C8E">
        <w:rPr>
          <w:rFonts w:ascii="Arial" w:hAnsi="Arial"/>
          <w:sz w:val="24"/>
          <w:szCs w:val="24"/>
        </w:rPr>
        <w:t xml:space="preserve">: </w:t>
      </w:r>
      <w:r w:rsidRPr="00914E70">
        <w:rPr>
          <w:rFonts w:ascii="Arial" w:hAnsi="Arial"/>
          <w:bCs/>
          <w:sz w:val="24"/>
          <w:szCs w:val="24"/>
        </w:rPr>
        <w:t xml:space="preserve">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2C47A774"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SECONDO PRINCIPIO</w:t>
      </w:r>
      <w:r w:rsidRPr="009C1C8E">
        <w:rPr>
          <w:rFonts w:ascii="Arial" w:hAnsi="Arial"/>
          <w:sz w:val="24"/>
          <w:szCs w:val="24"/>
        </w:rPr>
        <w:t xml:space="preserve">: </w:t>
      </w:r>
      <w:r w:rsidRPr="00914E70">
        <w:rPr>
          <w:rFonts w:ascii="Arial" w:hAnsi="Arial"/>
          <w:bCs/>
          <w:sz w:val="24"/>
          <w:szCs w:val="24"/>
        </w:rPr>
        <w:t>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53EFE81A"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TERZO PRINCIPIO: </w:t>
      </w:r>
      <w:r w:rsidRPr="00914E70">
        <w:rPr>
          <w:rFonts w:ascii="Arial" w:hAnsi="Arial"/>
          <w:bCs/>
          <w:sz w:val="24"/>
          <w:szCs w:val="24"/>
        </w:rPr>
        <w:t xml:space="preserve">ogni singolo discepolo di Gesù è obbligato a verificare se quanti si separano dal suo cammino, si separano per regioni di Vangelo e di Parola oggettiva e universale o lo fanno per motivi personali o di interpretazione </w:t>
      </w:r>
      <w:r w:rsidRPr="00914E70">
        <w:rPr>
          <w:rFonts w:ascii="Arial" w:hAnsi="Arial"/>
          <w:bCs/>
          <w:sz w:val="24"/>
          <w:szCs w:val="24"/>
        </w:rPr>
        <w:lastRenderedPageBreak/>
        <w:t>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35A81AEB"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QUARTO PRINCIPIO: </w:t>
      </w:r>
      <w:r w:rsidRPr="00914E70">
        <w:rPr>
          <w:rFonts w:ascii="Arial" w:hAnsi="Arial"/>
          <w:bCs/>
          <w:sz w:val="24"/>
          <w:szCs w:val="24"/>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0D1D6B5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3</w:t>
      </w:r>
      <w:r w:rsidRPr="009C1C8E">
        <w:rPr>
          <w:rFonts w:ascii="Arial" w:hAnsi="Arial"/>
          <w:b/>
          <w:sz w:val="24"/>
          <w:szCs w:val="24"/>
        </w:rPr>
        <w:t xml:space="preserve">Infatti noi, che abbiamo creduto, entriamo in quel riposo, come egli ha detto: </w:t>
      </w:r>
      <w:r w:rsidRPr="009C1C8E">
        <w:rPr>
          <w:rFonts w:ascii="Arial" w:hAnsi="Arial"/>
          <w:b/>
          <w:i/>
          <w:sz w:val="24"/>
          <w:szCs w:val="24"/>
        </w:rPr>
        <w:t>Così ho giurato nella mia ira: non entreranno nel mio riposo!</w:t>
      </w:r>
    </w:p>
    <w:p w14:paraId="3CAA898B"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756B7D2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7AD0AF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48AC92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w:t>
      </w:r>
      <w:r w:rsidRPr="009C1C8E">
        <w:rPr>
          <w:rFonts w:ascii="Arial" w:hAnsi="Arial"/>
          <w:i/>
          <w:iCs/>
          <w:sz w:val="24"/>
          <w:szCs w:val="24"/>
        </w:rPr>
        <w:lastRenderedPageBreak/>
        <w:t>compiuto molti prodigi?”. Ma allora io dichiarerò loro: “Non vi ho mai conosciuti. Allontanatevi da me, voi che operate l’iniquità!”.</w:t>
      </w:r>
    </w:p>
    <w:p w14:paraId="5B5396B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0C9B12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449D709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sz w:val="24"/>
          <w:szCs w:val="24"/>
        </w:rPr>
        <w:t>Questo, benché le sue opere fossero compiute fin dalla fondazione del mondo.</w:t>
      </w:r>
    </w:p>
    <w:p w14:paraId="66F4573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46C3ED4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 principio Dio creò il cielo e la terra. La terra era informe e deserta e le tenebre ricoprivano l’abisso e lo spirito di Dio aleggiava sulle acque.</w:t>
      </w:r>
    </w:p>
    <w:p w14:paraId="6573352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0FCC04E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0E3AC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965A9D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C309F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06D670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015A4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3963D7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46619C83"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29BE2FB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Questo è quanto viene rivelato dalla Parola del Signore. Ora seguiamo lo Spirito Santo nella sua rivelazione circa il riposo di Dio e del popolo.</w:t>
      </w:r>
    </w:p>
    <w:p w14:paraId="003A8A4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914E70">
        <w:rPr>
          <w:rFonts w:ascii="Arial" w:hAnsi="Arial"/>
          <w:i/>
          <w:iCs/>
          <w:sz w:val="24"/>
          <w:szCs w:val="24"/>
        </w:rPr>
        <w:t>“Non entrerete nel luogo del mio riposo”</w:t>
      </w:r>
      <w:r w:rsidRPr="00914E70">
        <w:rPr>
          <w:rFonts w:ascii="Arial" w:hAnsi="Arial"/>
          <w:sz w:val="24"/>
          <w:szCs w:val="24"/>
        </w:rPr>
        <w:t>. Tutto avviene per la fede nella Parola.</w:t>
      </w:r>
    </w:p>
    <w:p w14:paraId="60D7A21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4B72B74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 xml:space="preserve">Si dice infatti in un passo della Scrittura a proposito del settimo giorno: </w:t>
      </w:r>
      <w:r w:rsidRPr="009C1C8E">
        <w:rPr>
          <w:rFonts w:ascii="Arial" w:hAnsi="Arial"/>
          <w:b/>
          <w:i/>
          <w:sz w:val="24"/>
          <w:szCs w:val="24"/>
        </w:rPr>
        <w:t>E nel settimo giorno Dio si riposò da tutte le sue opere</w:t>
      </w:r>
      <w:r w:rsidRPr="009C1C8E">
        <w:rPr>
          <w:rFonts w:ascii="Arial" w:hAnsi="Arial"/>
          <w:b/>
          <w:sz w:val="24"/>
          <w:szCs w:val="24"/>
        </w:rPr>
        <w:t>.</w:t>
      </w:r>
    </w:p>
    <w:p w14:paraId="0AED31D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In questo versetto viene ricordato quanto è scritto nei primi versetti del Capitolo Secondo della Genesi: “</w:t>
      </w:r>
      <w:r w:rsidRPr="00914E70">
        <w:rPr>
          <w:rFonts w:ascii="Arial" w:hAnsi="Arial"/>
          <w:i/>
          <w:iCs/>
          <w:sz w:val="24"/>
          <w:szCs w:val="24"/>
        </w:rPr>
        <w:t>E nel settimo giorno Dio si riposò da tutte le sue opere</w:t>
      </w:r>
      <w:r w:rsidRPr="00914E70">
        <w:rPr>
          <w:rFonts w:ascii="Arial" w:hAnsi="Arial"/>
          <w:sz w:val="24"/>
          <w:szCs w:val="24"/>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489E27A0" w14:textId="77777777" w:rsidR="00882C75" w:rsidRPr="00914E70" w:rsidRDefault="00882C75" w:rsidP="00882C75">
      <w:pPr>
        <w:spacing w:after="120"/>
        <w:jc w:val="both"/>
        <w:rPr>
          <w:rFonts w:ascii="Arial" w:hAnsi="Arial" w:cs="Arial"/>
          <w:sz w:val="24"/>
          <w:szCs w:val="24"/>
        </w:rPr>
      </w:pPr>
      <w:r w:rsidRPr="00914E70">
        <w:rPr>
          <w:rFonts w:ascii="Arial" w:hAnsi="Arial" w:cs="Arial"/>
          <w:i/>
          <w:sz w:val="24"/>
          <w:szCs w:val="24"/>
        </w:rPr>
        <w:t>“Ricordati del giorno di sabato per santificarlo”:</w:t>
      </w:r>
      <w:r w:rsidRPr="00914E70">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7662FE23"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w:t>
      </w:r>
      <w:r w:rsidRPr="00914E70">
        <w:rPr>
          <w:rFonts w:ascii="Arial" w:hAnsi="Arial" w:cs="Arial"/>
          <w:sz w:val="24"/>
          <w:szCs w:val="24"/>
        </w:rPr>
        <w:lastRenderedPageBreak/>
        <w:t>questo avviene perché l’uomo ha deciso di non nutrire più il suo spirito. Ha deciso di lasciare morire l’anima dentro di sé.</w:t>
      </w:r>
    </w:p>
    <w:p w14:paraId="4EBC7CD3"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300D8B16"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129D9C1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5</w:t>
      </w:r>
      <w:r w:rsidRPr="009C1C8E">
        <w:rPr>
          <w:rFonts w:ascii="Arial" w:hAnsi="Arial"/>
          <w:b/>
          <w:sz w:val="24"/>
          <w:szCs w:val="24"/>
        </w:rPr>
        <w:t xml:space="preserve">E ancora in questo passo: </w:t>
      </w:r>
      <w:r w:rsidRPr="009C1C8E">
        <w:rPr>
          <w:rFonts w:ascii="Arial" w:hAnsi="Arial"/>
          <w:b/>
          <w:i/>
          <w:sz w:val="24"/>
          <w:szCs w:val="24"/>
        </w:rPr>
        <w:t>Non entreranno nel mio riposo!</w:t>
      </w:r>
    </w:p>
    <w:p w14:paraId="4379002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1408D3E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31B6340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6</w:t>
      </w:r>
      <w:r w:rsidRPr="009C1C8E">
        <w:rPr>
          <w:rFonts w:ascii="Arial" w:hAnsi="Arial"/>
          <w:b/>
          <w:sz w:val="24"/>
          <w:szCs w:val="24"/>
        </w:rPr>
        <w:t>Poiché dunque risulta che alcuni entrano in quel riposo e quelli che per primi ricevettero il Vangelo non vi entrarono a causa della loro disobbedienza,</w:t>
      </w:r>
    </w:p>
    <w:p w14:paraId="35F7256C"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6563662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Ecco la buona notizia o la lieta novella: il Signore è venuto a liberarvi dalla schiavitù e a condurvi nel luogo del suo riposo, nella terra della libertà. Per un popolo oppresso dalla schiavitù questo è purissimo Vangelo.</w:t>
      </w:r>
    </w:p>
    <w:p w14:paraId="31525EF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lastRenderedPageBreak/>
        <w:t>7</w:t>
      </w:r>
      <w:r w:rsidRPr="009C1C8E">
        <w:rPr>
          <w:rFonts w:ascii="Arial" w:hAnsi="Arial"/>
          <w:b/>
          <w:sz w:val="24"/>
          <w:szCs w:val="24"/>
        </w:rPr>
        <w:t xml:space="preserve">Dio fissa di nuovo un giorno, oggi, dicendo mediante Davide, dopo tanto tempo: </w:t>
      </w:r>
      <w:r w:rsidRPr="009C1C8E">
        <w:rPr>
          <w:rFonts w:ascii="Arial" w:hAnsi="Arial"/>
          <w:b/>
          <w:i/>
          <w:sz w:val="24"/>
          <w:szCs w:val="24"/>
        </w:rPr>
        <w:t>Oggi, se udite la sua voce, non indurite i vostri cuori!</w:t>
      </w:r>
    </w:p>
    <w:p w14:paraId="401265E0"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Lettura del testo secondo la lettera: Siamo nella Terra di Canaan. Come si rimane in questa terra? Attraverso l’obbedienza alla voce del Signore. Ecco perché Davide dice: “</w:t>
      </w:r>
      <w:r w:rsidRPr="00914E70">
        <w:rPr>
          <w:rFonts w:ascii="Arial" w:hAnsi="Arial"/>
          <w:i/>
          <w:iCs/>
          <w:sz w:val="24"/>
          <w:szCs w:val="24"/>
        </w:rPr>
        <w:t>Oggi, se udite la sua voce, non indurite i vostri cuori</w:t>
      </w:r>
      <w:r w:rsidRPr="00914E70">
        <w:rPr>
          <w:rFonts w:ascii="Arial" w:hAnsi="Arial"/>
          <w:sz w:val="24"/>
          <w:szCs w:val="24"/>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1CDB200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1D68D50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59C2677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8</w:t>
      </w:r>
      <w:r w:rsidRPr="009C1C8E">
        <w:rPr>
          <w:rFonts w:ascii="Arial" w:hAnsi="Arial"/>
          <w:b/>
          <w:sz w:val="24"/>
          <w:szCs w:val="24"/>
        </w:rPr>
        <w:t>Se Giosuè infatti li avesse introdotti in quel riposo, Dio non avrebbe parlato, in seguito, di un altro giorno.</w:t>
      </w:r>
    </w:p>
    <w:p w14:paraId="1208BB0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La Terra di Canaan era solo l’inizio di un cammino verso la pienezza della verità, così come anche Mosè è stato solo l’inizio della vera conoscenza del vero Dio. Ecco perché lo Spirito Santo può dire: </w:t>
      </w:r>
      <w:r w:rsidRPr="00914E70">
        <w:rPr>
          <w:rFonts w:ascii="Arial" w:hAnsi="Arial"/>
          <w:i/>
          <w:iCs/>
          <w:sz w:val="24"/>
          <w:szCs w:val="24"/>
        </w:rPr>
        <w:t>Se Giosuè li avesse introdotti in quel riposo, Dio non avrebbe parlato, in seguito, di un altro giorno</w:t>
      </w:r>
      <w:r w:rsidRPr="00914E70">
        <w:rPr>
          <w:rFonts w:ascii="Arial" w:hAnsi="Arial"/>
          <w:sz w:val="24"/>
          <w:szCs w:val="24"/>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w:t>
      </w:r>
      <w:r w:rsidRPr="00914E70">
        <w:rPr>
          <w:rFonts w:ascii="Arial" w:hAnsi="Arial"/>
          <w:sz w:val="24"/>
          <w:szCs w:val="24"/>
        </w:rPr>
        <w:lastRenderedPageBreak/>
        <w:t xml:space="preserve">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73FB606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9</w:t>
      </w:r>
      <w:r w:rsidRPr="009C1C8E">
        <w:rPr>
          <w:rFonts w:ascii="Arial" w:hAnsi="Arial"/>
          <w:b/>
          <w:sz w:val="24"/>
          <w:szCs w:val="24"/>
        </w:rPr>
        <w:t>Dunque, per il popolo di Dio è riservato un riposo sabbatico.</w:t>
      </w:r>
    </w:p>
    <w:p w14:paraId="0DAECC2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05DAC193" w14:textId="77777777" w:rsidR="00882C75" w:rsidRPr="00914E70" w:rsidRDefault="00882C75" w:rsidP="00882C75">
      <w:pPr>
        <w:spacing w:after="120"/>
        <w:jc w:val="both"/>
        <w:rPr>
          <w:rFonts w:ascii="Arial" w:hAnsi="Arial"/>
          <w:i/>
          <w:iCs/>
          <w:sz w:val="24"/>
          <w:szCs w:val="24"/>
        </w:rPr>
      </w:pPr>
      <w:r w:rsidRPr="00914E70">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914E70">
        <w:rPr>
          <w:rFonts w:ascii="Arial" w:hAnsi="Arial"/>
          <w:i/>
          <w:iCs/>
          <w:sz w:val="24"/>
          <w:szCs w:val="24"/>
        </w:rPr>
        <w:lastRenderedPageBreak/>
        <w:t>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440C9D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48D1C9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248ECF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15CDA51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0D42C26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w:t>
      </w:r>
      <w:r w:rsidRPr="009C1C8E">
        <w:rPr>
          <w:rFonts w:ascii="Arial" w:hAnsi="Arial"/>
          <w:i/>
          <w:iCs/>
          <w:sz w:val="24"/>
          <w:szCs w:val="24"/>
        </w:rPr>
        <w:lastRenderedPageBreak/>
        <w:t>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5282CC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14B90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AED013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15584BD"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48D2041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10</w:t>
      </w:r>
      <w:r w:rsidRPr="009C1C8E">
        <w:rPr>
          <w:rFonts w:ascii="Arial" w:hAnsi="Arial"/>
          <w:b/>
          <w:sz w:val="24"/>
          <w:szCs w:val="24"/>
        </w:rPr>
        <w:t>Chi infatti è entrato nel riposo di lui, riposa anch’egli dalle sue opere, come Dio dalle proprie.</w:t>
      </w:r>
    </w:p>
    <w:p w14:paraId="3BF43130"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220FD8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4E8ED7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6EAC7A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77F8ECF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3A871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01D52D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Pr="009C1C8E">
        <w:rPr>
          <w:rFonts w:ascii="Arial" w:hAnsi="Arial"/>
          <w:i/>
          <w:iCs/>
          <w:sz w:val="24"/>
          <w:szCs w:val="24"/>
        </w:rPr>
        <w:lastRenderedPageBreak/>
        <w:t xml:space="preserve">commette orrori o falsità, ma solo quelli che sono scritti nel libro della vita dell’Agnello (Ap 21,1-27). </w:t>
      </w:r>
    </w:p>
    <w:p w14:paraId="4FFEB70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9C13E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579014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32EE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2FCA7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1C0AAC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764071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Gesù, ho mandato il mio angelo per testimoniare a voi queste cose riguardo alle Chiese. Io sono la radice e la stirpe di Davide, la stella radiosa del mattino».</w:t>
      </w:r>
    </w:p>
    <w:p w14:paraId="737171D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Lo Spirito e la sposa dicono: «Vieni!». E chi ascolta, ripeta: «Vieni!». Chi ha sete, venga; chi vuole, prenda gratuitamente l’acqua della vita.</w:t>
      </w:r>
    </w:p>
    <w:p w14:paraId="62295FE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8512B9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Colui che attesta queste cose dice: «Sì, vengo presto!». Amen. Vieni, Signore Gesù. La grazia del Signore Gesù sia con tutti (Ap 22,1-21). </w:t>
      </w:r>
    </w:p>
    <w:p w14:paraId="0D02E1D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w:t>
      </w:r>
      <w:r w:rsidRPr="00914E70">
        <w:rPr>
          <w:rFonts w:ascii="Arial" w:hAnsi="Arial"/>
          <w:sz w:val="24"/>
          <w:szCs w:val="24"/>
        </w:rPr>
        <w:lastRenderedPageBreak/>
        <w:t xml:space="preserve">distrugge, li disintegra, li uccide. Non solo. La radiazione di morte di questa parola dura per secoli nel mondo e nella Chiesa. </w:t>
      </w:r>
    </w:p>
    <w:p w14:paraId="429E59E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sz w:val="24"/>
          <w:szCs w:val="24"/>
        </w:rPr>
        <w:t>Affrettiamoci dunque a entrare in quel riposo, perché nessuno cada nello stesso tipo di disobbedienza.</w:t>
      </w:r>
    </w:p>
    <w:p w14:paraId="4FEBF59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2A3999A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EC8F99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7F1C89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4E307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49A4C9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E78052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w:t>
      </w:r>
      <w:r w:rsidRPr="009C1C8E">
        <w:rPr>
          <w:rFonts w:ascii="Arial" w:hAnsi="Arial"/>
          <w:i/>
          <w:iCs/>
          <w:sz w:val="24"/>
          <w:szCs w:val="24"/>
        </w:rPr>
        <w:lastRenderedPageBreak/>
        <w:t xml:space="preserve">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D69B48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B3E99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BA2C8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5EF855B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tutta la comunità degli Israeliti arrivò al deserto di Sin il primo mese, e il popolo si fermò a Kades. Qui morì e fu sepolta Maria.</w:t>
      </w:r>
    </w:p>
    <w:p w14:paraId="77FCCCA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84422F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w:t>
      </w:r>
      <w:r w:rsidRPr="009C1C8E">
        <w:rPr>
          <w:rFonts w:ascii="Arial" w:hAnsi="Arial"/>
          <w:i/>
          <w:iCs/>
          <w:sz w:val="24"/>
          <w:szCs w:val="24"/>
        </w:rPr>
        <w:lastRenderedPageBreak/>
        <w:t xml:space="preserve">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8FD768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EB9FAD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5FD97228" w14:textId="77777777" w:rsidR="00882C75" w:rsidRPr="00914E70" w:rsidRDefault="00882C75" w:rsidP="00882C75">
      <w:pPr>
        <w:spacing w:after="120"/>
        <w:jc w:val="both"/>
        <w:rPr>
          <w:rFonts w:ascii="Arial" w:hAnsi="Arial"/>
          <w:bCs/>
          <w:sz w:val="24"/>
          <w:szCs w:val="24"/>
        </w:rPr>
      </w:pPr>
      <w:r w:rsidRPr="00914E70">
        <w:rPr>
          <w:rFonts w:ascii="Arial" w:hAnsi="Arial"/>
          <w:bCs/>
          <w:sz w:val="24"/>
          <w:szCs w:val="24"/>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33FD57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904445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3BF60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9C1C8E">
        <w:rPr>
          <w:rFonts w:ascii="Arial" w:hAnsi="Arial"/>
          <w:i/>
          <w:iCs/>
          <w:sz w:val="24"/>
          <w:szCs w:val="24"/>
        </w:rPr>
        <w:lastRenderedPageBreak/>
        <w:t>la manna nascosta e una pietruzza bianca, sulla quale sta scritto un nome nuovo, che nessuno conosce all’infuori di chi lo riceve”.</w:t>
      </w:r>
    </w:p>
    <w:p w14:paraId="6FD9879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34C07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C890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4A9E4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A80BE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40DD502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12</w:t>
      </w:r>
      <w:r w:rsidRPr="009C1C8E">
        <w:rPr>
          <w:rFonts w:ascii="Arial" w:hAnsi="Arial"/>
          <w:b/>
          <w:sz w:val="24"/>
          <w:szCs w:val="24"/>
        </w:rPr>
        <w:t>Infatti la parola di Dio è viva, efficace e più tagliente di ogni spada a doppio taglio; essa penetra fino al punto di divisione dell’anima e dello spirito, fino alle giunture e alle midolla, e discerne i sentimenti e i pensieri del cuore.</w:t>
      </w:r>
    </w:p>
    <w:p w14:paraId="728CB63C" w14:textId="77777777" w:rsidR="00914E70" w:rsidRDefault="00882C75" w:rsidP="00882C75">
      <w:pPr>
        <w:spacing w:after="120"/>
        <w:jc w:val="both"/>
        <w:rPr>
          <w:rFonts w:ascii="Arial" w:hAnsi="Arial"/>
          <w:sz w:val="24"/>
          <w:szCs w:val="24"/>
        </w:rPr>
      </w:pPr>
      <w:r w:rsidRPr="009C1C8E">
        <w:rPr>
          <w:rFonts w:ascii="Arial" w:hAnsi="Arial"/>
          <w:sz w:val="24"/>
          <w:szCs w:val="24"/>
        </w:rPr>
        <w:t xml:space="preserve">Ora lo Spirito Santo fa l’elogio della Parola del Signore. </w:t>
      </w:r>
    </w:p>
    <w:p w14:paraId="055964C1" w14:textId="37B9EB82" w:rsidR="00882C75" w:rsidRPr="00914E70" w:rsidRDefault="00882C75" w:rsidP="00882C75">
      <w:pPr>
        <w:spacing w:after="120"/>
        <w:jc w:val="both"/>
        <w:rPr>
          <w:rFonts w:ascii="Arial" w:hAnsi="Arial"/>
          <w:bCs/>
          <w:sz w:val="24"/>
          <w:szCs w:val="24"/>
        </w:rPr>
      </w:pPr>
      <w:r w:rsidRPr="009C1C8E">
        <w:rPr>
          <w:rFonts w:ascii="Arial" w:hAnsi="Arial"/>
          <w:b/>
          <w:sz w:val="24"/>
          <w:szCs w:val="24"/>
        </w:rPr>
        <w:t>La Parola di Dio è viva</w:t>
      </w:r>
      <w:r w:rsidRPr="009C1C8E">
        <w:rPr>
          <w:rFonts w:ascii="Arial" w:hAnsi="Arial"/>
          <w:sz w:val="24"/>
          <w:szCs w:val="24"/>
        </w:rPr>
        <w:t xml:space="preserve">. </w:t>
      </w:r>
      <w:r w:rsidRPr="00914E70">
        <w:rPr>
          <w:rFonts w:ascii="Arial" w:hAnsi="Arial"/>
          <w:bCs/>
          <w:sz w:val="24"/>
          <w:szCs w:val="24"/>
        </w:rPr>
        <w:t xml:space="preserve">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517AFF80"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La parola di Dio è efficace. </w:t>
      </w:r>
      <w:r w:rsidRPr="00914E70">
        <w:rPr>
          <w:rFonts w:ascii="Arial" w:hAnsi="Arial"/>
          <w:bCs/>
          <w:sz w:val="24"/>
          <w:szCs w:val="24"/>
        </w:rPr>
        <w:t>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76A8C4F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w:t>
      </w:r>
      <w:r w:rsidRPr="009C1C8E">
        <w:rPr>
          <w:rFonts w:ascii="Arial" w:hAnsi="Arial"/>
          <w:i/>
          <w:iCs/>
          <w:sz w:val="24"/>
          <w:szCs w:val="24"/>
        </w:rPr>
        <w:lastRenderedPageBreak/>
        <w:t>e fatta germogliare, perché dia il seme a chi semina e il pane a chi mangia, così sarà della mia parola uscita dalla mia bocca: non ritornerà a me senza effetto, senza aver operato ciò che desidero e senza aver compiuto ciò per cui l’ho mandata (Is 55,6-11).</w:t>
      </w:r>
    </w:p>
    <w:p w14:paraId="43990E0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Anche nel profeta Ezechiele viene manifesta questa verità della Parola di Dio. </w:t>
      </w:r>
    </w:p>
    <w:p w14:paraId="61BCC5C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21FCB1A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7637E9E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5A15DA8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Se il cristiano credesse nella Parola del Signore, con essa potrebbe salvare il mondo. Invece lascia il mondo nella perdizione perché non crede in essa.</w:t>
      </w:r>
    </w:p>
    <w:p w14:paraId="136E2892"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t>La parola di Dio è più tagliente di ogni spada a doppio taglio</w:t>
      </w:r>
      <w:r w:rsidRPr="009C1C8E">
        <w:rPr>
          <w:rFonts w:ascii="Arial" w:hAnsi="Arial"/>
          <w:sz w:val="24"/>
          <w:szCs w:val="24"/>
        </w:rPr>
        <w:t>:</w:t>
      </w:r>
      <w:r w:rsidRPr="00914E70">
        <w:rPr>
          <w:rFonts w:ascii="Arial" w:hAnsi="Arial"/>
          <w:sz w:val="24"/>
          <w:szCs w:val="24"/>
        </w:rPr>
        <w:t xml:space="preserve">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0417183F"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lastRenderedPageBreak/>
        <w:t>La Parola di Dio penetra fino al punto di divisione dell’anima e dello spirito, fino alle giunture e alle midolla.</w:t>
      </w:r>
      <w:r w:rsidRPr="00914E70">
        <w:rPr>
          <w:rFonts w:ascii="Arial" w:hAnsi="Arial"/>
          <w:sz w:val="24"/>
          <w:szCs w:val="24"/>
        </w:rPr>
        <w:t xml:space="preserve">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0509ED0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8D5D0B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DB60E9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chiudete il regno dei cieli davanti alla gente; di fatto non entrate voi, e non lasciate entrare nemmeno quelli che vogliono entrare.</w:t>
      </w:r>
    </w:p>
    <w:p w14:paraId="7C5BBE6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percorrete il mare e la terra per fare un solo prosèlito e, quando lo è divenuto, lo rendete degno della Geènna due volte più di voi.</w:t>
      </w:r>
    </w:p>
    <w:p w14:paraId="66A565B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23B082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DB473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EB6F3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Guai a voi, scribi e farisei ipocriti, che assomigliate a sepolcri imbiancati: all’esterno appaiono belli, ma dentro sono pieni di ossa di morti e di ogni </w:t>
      </w:r>
      <w:r w:rsidRPr="009C1C8E">
        <w:rPr>
          <w:rFonts w:ascii="Arial" w:hAnsi="Arial"/>
          <w:i/>
          <w:iCs/>
          <w:sz w:val="24"/>
          <w:szCs w:val="24"/>
        </w:rPr>
        <w:lastRenderedPageBreak/>
        <w:t>marciume. Così anche voi: all’esterno apparite giusti davanti alla gente, ma dentro siete pieni di ipocrisia e di iniquità.</w:t>
      </w:r>
    </w:p>
    <w:p w14:paraId="7BA4D8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1AA8B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FC846C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15044B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F68129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69D1D7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04804171"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t>La Parola di Dio discerne i sentimenti e i pensieri del cuore</w:t>
      </w:r>
      <w:r w:rsidRPr="009C1C8E">
        <w:rPr>
          <w:rFonts w:ascii="Arial" w:hAnsi="Arial"/>
          <w:sz w:val="24"/>
          <w:szCs w:val="24"/>
        </w:rPr>
        <w:t xml:space="preserve">. </w:t>
      </w:r>
      <w:r w:rsidRPr="00914E70">
        <w:rPr>
          <w:rFonts w:ascii="Arial" w:hAnsi="Arial"/>
          <w:sz w:val="24"/>
          <w:szCs w:val="24"/>
        </w:rPr>
        <w:t>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475B2C0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0FB5915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Tutti questi frutti li produce la Parola di Cristo Gesù ma solo quando essa è annunciata in pienezza di Spirito Santo e con la sua sapienza e intelligenza.</w:t>
      </w:r>
    </w:p>
    <w:p w14:paraId="43958D4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13</w:t>
      </w:r>
      <w:r w:rsidRPr="009C1C8E">
        <w:rPr>
          <w:rFonts w:ascii="Arial" w:hAnsi="Arial"/>
          <w:b/>
          <w:sz w:val="24"/>
          <w:szCs w:val="24"/>
        </w:rPr>
        <w:t>Non vi è creatura che possa nascondersi davanti a Dio, ma tutto è nudo e scoperto agli occhi di colui al quale noi dobbiamo rendere conto.</w:t>
      </w:r>
    </w:p>
    <w:p w14:paraId="5B5A7C8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3967C0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w:t>
      </w:r>
      <w:r w:rsidRPr="009C1C8E">
        <w:rPr>
          <w:rFonts w:ascii="Arial" w:hAnsi="Arial"/>
          <w:i/>
          <w:iCs/>
          <w:sz w:val="24"/>
          <w:szCs w:val="24"/>
        </w:rPr>
        <w:lastRenderedPageBreak/>
        <w:t>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C62F5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B69C4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39B6C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7C9D3CE3"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3735D5FD"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275F18C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0645C0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3CE7F9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A4CD2E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6043F4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A0429B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w:t>
      </w:r>
      <w:r w:rsidRPr="009C1C8E">
        <w:rPr>
          <w:rFonts w:ascii="Arial" w:hAnsi="Arial"/>
          <w:i/>
          <w:iCs/>
          <w:sz w:val="24"/>
          <w:szCs w:val="24"/>
        </w:rPr>
        <w:lastRenderedPageBreak/>
        <w:t>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CC186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comandante allora congedò il ragazzo con questo ordine: «Non dire a nessuno che mi hai dato queste informazioni».</w:t>
      </w:r>
    </w:p>
    <w:p w14:paraId="27495D7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493418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60457A5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Questa è la potenza della profezia: manifestare le cose prima che avvengano e chi le può manifestare è solo il Signore, perché solo Lui è il Signore della storia.</w:t>
      </w:r>
    </w:p>
    <w:p w14:paraId="6473FC9A" w14:textId="77777777" w:rsidR="00882C75" w:rsidRPr="009C1C8E" w:rsidRDefault="00882C75" w:rsidP="00882C75">
      <w:pPr>
        <w:spacing w:after="120"/>
        <w:jc w:val="both"/>
        <w:rPr>
          <w:rFonts w:ascii="Arial" w:hAnsi="Arial"/>
          <w:sz w:val="24"/>
          <w:szCs w:val="24"/>
        </w:rPr>
      </w:pPr>
    </w:p>
    <w:p w14:paraId="50AE9056" w14:textId="67001DC0" w:rsidR="00882C75" w:rsidRPr="009C1C8E" w:rsidRDefault="00914E70" w:rsidP="00914E70">
      <w:pPr>
        <w:pStyle w:val="Titolo3"/>
      </w:pPr>
      <w:bookmarkStart w:id="184" w:name="_Toc102035668"/>
      <w:bookmarkStart w:id="185" w:name="_Toc102126395"/>
      <w:bookmarkStart w:id="186" w:name="_Toc183757323"/>
      <w:r w:rsidRPr="009C1C8E">
        <w:t>RIPRESA DEL TEMA SACERDOTALE</w:t>
      </w:r>
      <w:bookmarkEnd w:id="184"/>
      <w:bookmarkEnd w:id="185"/>
      <w:bookmarkEnd w:id="186"/>
      <w:r w:rsidRPr="009C1C8E">
        <w:t xml:space="preserve"> </w:t>
      </w:r>
    </w:p>
    <w:p w14:paraId="717D11C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14</w:t>
      </w:r>
      <w:r w:rsidRPr="009C1C8E">
        <w:rPr>
          <w:rFonts w:ascii="Arial" w:hAnsi="Arial"/>
          <w:b/>
          <w:spacing w:val="-5"/>
          <w:sz w:val="24"/>
          <w:szCs w:val="24"/>
        </w:rPr>
        <w:t>Dunque, poiché abbiamo un sommo sacerdote grande, che è passato attraverso i cieli, Gesù il Figlio di Dio, manteniamo ferma la professione della fede.</w:t>
      </w:r>
    </w:p>
    <w:p w14:paraId="661FF18E"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w:t>
      </w:r>
      <w:r w:rsidRPr="00914E70">
        <w:rPr>
          <w:rFonts w:ascii="Arial" w:hAnsi="Arial"/>
          <w:sz w:val="24"/>
          <w:szCs w:val="24"/>
        </w:rPr>
        <w:lastRenderedPageBreak/>
        <w:t>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7282D4EF"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w:t>
      </w:r>
      <w:r w:rsidRPr="00914E70">
        <w:rPr>
          <w:rFonts w:ascii="Arial" w:hAnsi="Arial"/>
          <w:i/>
          <w:iCs/>
          <w:sz w:val="24"/>
          <w:szCs w:val="24"/>
        </w:rPr>
        <w:t xml:space="preserve">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202FDACC" w14:textId="77777777" w:rsidR="00882C75" w:rsidRPr="00914E70" w:rsidRDefault="00882C75" w:rsidP="00882C75">
      <w:pPr>
        <w:spacing w:after="120"/>
        <w:jc w:val="both"/>
        <w:rPr>
          <w:rFonts w:ascii="Arial" w:hAnsi="Arial"/>
          <w:i/>
          <w:iCs/>
          <w:sz w:val="24"/>
          <w:szCs w:val="24"/>
        </w:rPr>
      </w:pPr>
      <w:r w:rsidRPr="00914E70">
        <w:rPr>
          <w:rFonts w:ascii="Arial" w:hAnsi="Arial"/>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66E99541"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Cosa ha fatto il sommo sacerdote grande Gesù il Figlio di Dio? </w:t>
      </w:r>
      <w:r w:rsidRPr="00914E70">
        <w:rPr>
          <w:rFonts w:ascii="Arial" w:hAnsi="Arial"/>
          <w:caps/>
          <w:sz w:val="24"/>
          <w:szCs w:val="24"/>
        </w:rPr>
        <w:t>è</w:t>
      </w:r>
      <w:r w:rsidRPr="00914E70">
        <w:rPr>
          <w:rFonts w:ascii="Arial" w:hAnsi="Arial"/>
          <w:sz w:val="24"/>
          <w:szCs w:val="24"/>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2A0FD3F4"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 xml:space="preserve">Cristo Gesù: il Necessario eterno e universale: </w:t>
      </w:r>
      <w:r w:rsidRPr="009C1C8E">
        <w:rPr>
          <w:rFonts w:ascii="Arial" w:hAnsi="Arial"/>
          <w:sz w:val="24"/>
          <w:szCs w:val="24"/>
        </w:rPr>
        <w:t xml:space="preserve">Lo Spirito Santo, attraverso le Scritture Profetiche del Nuovo Testamento, rivela che l’unità di tutta la creazione </w:t>
      </w:r>
      <w:r w:rsidRPr="009C1C8E">
        <w:rPr>
          <w:rFonts w:ascii="Arial" w:hAnsi="Arial"/>
          <w:sz w:val="24"/>
          <w:szCs w:val="24"/>
        </w:rPr>
        <w:lastRenderedPageBreak/>
        <w:t>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C42FC5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0D7D1D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Il Libro del Siracide così rivela la creazione dell’uomo: </w:t>
      </w:r>
      <w:r w:rsidRPr="009C1C8E">
        <w:rPr>
          <w:rFonts w:ascii="Arial" w:hAnsi="Arial"/>
          <w:i/>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9C1C8E">
        <w:rPr>
          <w:rFonts w:ascii="Arial" w:hAnsi="Arial"/>
          <w:sz w:val="24"/>
          <w:szCs w:val="24"/>
        </w:rPr>
        <w:t xml:space="preserve"> Mirabile e perfetta rivelazione!</w:t>
      </w:r>
    </w:p>
    <w:p w14:paraId="2299704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9C1C8E">
        <w:rPr>
          <w:rFonts w:ascii="Arial" w:hAnsi="Arial"/>
          <w:i/>
          <w:iCs/>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9C1C8E">
        <w:rPr>
          <w:rFonts w:ascii="Arial" w:hAnsi="Arial"/>
          <w:sz w:val="24"/>
          <w:szCs w:val="24"/>
        </w:rPr>
        <w:t>. Se questo Decreto eterno e universale del Padre viene disatteso, disprezzato, ignorato, manomesso, alterato, trasformato, nessuna unità potrà mai compiersi.</w:t>
      </w:r>
    </w:p>
    <w:p w14:paraId="737551E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Noi possiamo anche proporre, per la ri-creazione e realizzazione dell’unità del singolo uomo e dello stesso genere umano, </w:t>
      </w:r>
      <w:r w:rsidRPr="009C1C8E">
        <w:rPr>
          <w:rFonts w:ascii="Arial" w:hAnsi="Arial"/>
          <w:i/>
          <w:iCs/>
          <w:sz w:val="24"/>
          <w:szCs w:val="24"/>
        </w:rPr>
        <w:t>“decreti da noi pensati, immaginati, ideati, elaborati con la sapienza che viene dalla carne”</w:t>
      </w:r>
      <w:r w:rsidRPr="009C1C8E">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9C1C8E">
        <w:rPr>
          <w:rFonts w:ascii="Arial" w:hAnsi="Arial"/>
          <w:i/>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w:t>
      </w:r>
      <w:r w:rsidRPr="009C1C8E">
        <w:rPr>
          <w:rFonts w:ascii="Arial" w:hAnsi="Arial"/>
          <w:i/>
          <w:sz w:val="24"/>
          <w:szCs w:val="24"/>
        </w:rPr>
        <w:lastRenderedPageBreak/>
        <w:t>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9C1C8E">
        <w:rPr>
          <w:rFonts w:ascii="Arial" w:hAnsi="Arial"/>
          <w:sz w:val="24"/>
          <w:szCs w:val="24"/>
        </w:rPr>
        <w:t xml:space="preserve">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6D3B2E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2842E4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w:t>
      </w:r>
      <w:r w:rsidRPr="009C1C8E">
        <w:rPr>
          <w:rFonts w:ascii="Arial" w:hAnsi="Arial"/>
          <w:sz w:val="24"/>
          <w:szCs w:val="24"/>
        </w:rPr>
        <w:lastRenderedPageBreak/>
        <w:t xml:space="preserve">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3F111B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9C1C8E">
        <w:rPr>
          <w:rFonts w:ascii="Arial" w:hAnsi="Arial"/>
          <w:i/>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9C1C8E">
        <w:rPr>
          <w:rFonts w:ascii="Arial" w:hAnsi="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241A03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Un testo dell’Apostolo Paolo ci aiuta a comprendere perché la predicazione della Parola di Cristo è necessaria per credere in Cristo e ottenere la salvezza: </w:t>
      </w:r>
      <w:r w:rsidRPr="009C1C8E">
        <w:rPr>
          <w:rFonts w:ascii="Arial" w:hAnsi="Arial"/>
          <w:i/>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w:t>
      </w:r>
      <w:r w:rsidRPr="009C1C8E">
        <w:rPr>
          <w:rFonts w:ascii="Arial" w:hAnsi="Arial"/>
          <w:i/>
          <w:sz w:val="24"/>
          <w:szCs w:val="24"/>
        </w:rPr>
        <w:lastRenderedPageBreak/>
        <w:t>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9C1C8E">
        <w:rPr>
          <w:rFonts w:ascii="Arial" w:hAnsi="Arial"/>
          <w:sz w:val="24"/>
          <w:szCs w:val="24"/>
        </w:rPr>
        <w:t xml:space="preserve">. </w:t>
      </w:r>
    </w:p>
    <w:p w14:paraId="4AABB4F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9C1C8E">
        <w:rPr>
          <w:rFonts w:ascii="Arial" w:hAnsi="Arial"/>
          <w:i/>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9C1C8E">
        <w:rPr>
          <w:rFonts w:ascii="Arial" w:hAnsi="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84B66C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FB235A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È in Cristo che ogni unità si forma, cresce, giunge alla perfezione. In Cristo si compone l’unità dell’uomo con se stesso, dell’uomo con l’uomo, dell’uomo con la </w:t>
      </w:r>
      <w:r w:rsidRPr="009C1C8E">
        <w:rPr>
          <w:rFonts w:ascii="Arial" w:hAnsi="Arial"/>
          <w:sz w:val="24"/>
          <w:szCs w:val="24"/>
        </w:rPr>
        <w:lastRenderedPageBreak/>
        <w:t>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9C1C8E">
        <w:rPr>
          <w:rFonts w:ascii="Arial" w:hAnsi="Arial"/>
          <w:i/>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9C1C8E">
        <w:rPr>
          <w:rFonts w:ascii="Arial" w:hAnsi="Arial"/>
          <w:sz w:val="24"/>
          <w:szCs w:val="24"/>
        </w:rPr>
        <w:t xml:space="preserve"> </w:t>
      </w:r>
    </w:p>
    <w:p w14:paraId="32C160A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9C1C8E">
        <w:rPr>
          <w:rFonts w:ascii="Arial" w:hAnsi="Arial"/>
          <w:i/>
          <w:iCs/>
          <w:sz w:val="24"/>
          <w:szCs w:val="24"/>
          <w:lang w:val="la-Latn"/>
        </w:rPr>
        <w:t>Iesus Christus heri et hodie ipse et in saecula</w:t>
      </w:r>
      <w:r w:rsidRPr="009C1C8E">
        <w:rPr>
          <w:rFonts w:ascii="Arial" w:hAnsi="Arial"/>
          <w:sz w:val="24"/>
          <w:szCs w:val="24"/>
        </w:rPr>
        <w:t>” (Eb 13,8).</w:t>
      </w:r>
    </w:p>
    <w:p w14:paraId="3FA67CE1"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 xml:space="preserve">Gesù, il Differente: </w:t>
      </w:r>
      <w:r w:rsidRPr="009C1C8E">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11187C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9C1C8E">
        <w:rPr>
          <w:rFonts w:ascii="Arial" w:hAnsi="Arial"/>
          <w:sz w:val="24"/>
          <w:szCs w:val="24"/>
        </w:rPr>
        <w:lastRenderedPageBreak/>
        <w:t>toglierlo di mezzo. Se infine gli stessi cristiani sono i crocifissori di Gesù, allora si è di volontà diabolica e satanica.</w:t>
      </w:r>
    </w:p>
    <w:p w14:paraId="48928E1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9612BF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9C1C8E">
        <w:rPr>
          <w:rFonts w:ascii="Arial" w:hAnsi="Arial"/>
          <w:i/>
          <w:iCs/>
          <w:sz w:val="24"/>
          <w:szCs w:val="24"/>
        </w:rPr>
        <w:t>Il mio popolo ha abbandonato me, sorgente di acqua viva e va a dissetarsi presso cisterne screpolate che contengono solo fango</w:t>
      </w:r>
      <w:r w:rsidRPr="009C1C8E">
        <w:rPr>
          <w:rFonts w:ascii="Arial" w:hAnsi="Arial"/>
          <w:sz w:val="24"/>
          <w:szCs w:val="24"/>
        </w:rPr>
        <w:t>”. È Cristo la sorgente dell’acqua che zampilla di vita eterna. Ma l’uomo preferisce le cisterne di fango.</w:t>
      </w:r>
    </w:p>
    <w:p w14:paraId="5FE0A45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Si compie anche l’altra parola, data da Dio ancora a Geremia: “</w:t>
      </w:r>
      <w:r w:rsidRPr="009C1C8E">
        <w:rPr>
          <w:rFonts w:ascii="Arial" w:hAnsi="Arial"/>
          <w:i/>
          <w:iCs/>
          <w:sz w:val="24"/>
          <w:szCs w:val="24"/>
        </w:rPr>
        <w:t>Io vi ho condotti in una terra che è un giardino, perché ne mangiaste i frutti e i prodotti, ma voi, appena entrati, avete contaminato la mia terra e avete reso una vergogna la mia eredità</w:t>
      </w:r>
      <w:r w:rsidRPr="009C1C8E">
        <w:rPr>
          <w:rFonts w:ascii="Arial" w:hAnsi="Arial"/>
          <w:sz w:val="24"/>
          <w:szCs w:val="24"/>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480E1A0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009C97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w:t>
      </w:r>
      <w:r w:rsidRPr="009C1C8E">
        <w:rPr>
          <w:rFonts w:ascii="Arial" w:hAnsi="Arial"/>
          <w:sz w:val="24"/>
          <w:szCs w:val="24"/>
        </w:rPr>
        <w:lastRenderedPageBreak/>
        <w:t>luce. Anche da Crocifisso ha operato solo il bene, donando a tutti il suo perdono e chiedendo per essi perdono al Padre.</w:t>
      </w:r>
    </w:p>
    <w:p w14:paraId="7282161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39778D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50347A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9E0244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A queste due verità ne dobbiamo aggiungere una terza, anche questa necessaria per conoscere in pienezza di verità chi è Cristo Gesù.</w:t>
      </w:r>
    </w:p>
    <w:p w14:paraId="36DBF555" w14:textId="77777777" w:rsidR="00882C75" w:rsidRPr="009C1C8E" w:rsidRDefault="00882C75" w:rsidP="00882C75">
      <w:pPr>
        <w:spacing w:after="120"/>
        <w:jc w:val="both"/>
        <w:rPr>
          <w:rFonts w:ascii="Arial" w:hAnsi="Arial" w:cs="Arial"/>
          <w:sz w:val="24"/>
          <w:szCs w:val="24"/>
        </w:rPr>
      </w:pPr>
      <w:r w:rsidRPr="009C1C8E">
        <w:rPr>
          <w:rFonts w:ascii="Arial" w:hAnsi="Arial"/>
          <w:b/>
          <w:sz w:val="24"/>
          <w:szCs w:val="24"/>
        </w:rPr>
        <w:t xml:space="preserve">Gesù di Nazaret, l’Armonia crocifissa e risorta: </w:t>
      </w:r>
      <w:r w:rsidRPr="009C1C8E">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w:t>
      </w:r>
      <w:r w:rsidRPr="009C1C8E">
        <w:rPr>
          <w:rFonts w:ascii="Arial" w:hAnsi="Arial" w:cs="Arial"/>
          <w:sz w:val="24"/>
          <w:szCs w:val="24"/>
        </w:rPr>
        <w:lastRenderedPageBreak/>
        <w:t xml:space="preserve">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2F5F934C"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0A2A726"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AF31CCA"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BA4763B"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F589CC2"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lastRenderedPageBreak/>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582AAD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0E02D2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3311C7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9C1C8E">
        <w:rPr>
          <w:rFonts w:ascii="Arial" w:hAnsi="Arial" w:cs="Arial"/>
          <w:i/>
          <w:iCs/>
          <w:sz w:val="24"/>
          <w:szCs w:val="24"/>
        </w:rPr>
        <w:t>“In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9C1C8E">
        <w:rPr>
          <w:rFonts w:ascii="Arial" w:hAnsi="Arial" w:cs="Arial"/>
          <w:sz w:val="24"/>
          <w:szCs w:val="24"/>
        </w:rPr>
        <w:t>.</w:t>
      </w:r>
    </w:p>
    <w:p w14:paraId="4E1DDF44" w14:textId="77777777" w:rsidR="00882C75" w:rsidRPr="009C1C8E" w:rsidRDefault="00882C75" w:rsidP="00882C75">
      <w:pPr>
        <w:spacing w:after="120"/>
        <w:jc w:val="both"/>
        <w:rPr>
          <w:rFonts w:ascii="Arial" w:hAnsi="Arial" w:cs="Arial"/>
          <w:sz w:val="24"/>
          <w:szCs w:val="24"/>
        </w:rPr>
      </w:pPr>
      <w:r w:rsidRPr="009C1C8E">
        <w:rPr>
          <w:rFonts w:ascii="Arial" w:hAnsi="Arial" w:cs="Arial"/>
          <w:i/>
          <w:iCs/>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w:t>
      </w:r>
      <w:r w:rsidRPr="009C1C8E">
        <w:rPr>
          <w:rFonts w:ascii="Arial" w:hAnsi="Arial" w:cs="Arial"/>
          <w:i/>
          <w:iCs/>
          <w:sz w:val="24"/>
          <w:szCs w:val="24"/>
        </w:rPr>
        <w:lastRenderedPageBreak/>
        <w:t>anime sante, prepara amici di Dio e profeti”</w:t>
      </w:r>
      <w:r w:rsidRPr="009C1C8E">
        <w:rPr>
          <w:rFonts w:ascii="Arial" w:hAnsi="Arial" w:cs="Arial"/>
          <w:sz w:val="24"/>
          <w:szCs w:val="24"/>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B0B0BF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1D701E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0701E62" w14:textId="77777777" w:rsidR="00882C75" w:rsidRPr="009C1C8E" w:rsidRDefault="00882C75" w:rsidP="00882C75">
      <w:pPr>
        <w:spacing w:after="120"/>
        <w:jc w:val="both"/>
        <w:rPr>
          <w:rFonts w:ascii="Arial" w:hAnsi="Arial" w:cs="Arial"/>
          <w:i/>
          <w:sz w:val="24"/>
          <w:szCs w:val="24"/>
        </w:rPr>
      </w:pPr>
      <w:r w:rsidRPr="009C1C8E">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9C1C8E">
        <w:rPr>
          <w:rFonts w:ascii="Arial" w:hAnsi="Arial" w:cs="Arial"/>
          <w:i/>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84A62ED" w14:textId="77777777" w:rsidR="00882C75" w:rsidRPr="009C1C8E" w:rsidRDefault="00882C75" w:rsidP="00882C75">
      <w:pPr>
        <w:spacing w:after="120"/>
        <w:jc w:val="both"/>
        <w:rPr>
          <w:rFonts w:ascii="Arial" w:hAnsi="Arial" w:cs="Arial"/>
          <w:sz w:val="24"/>
          <w:szCs w:val="24"/>
        </w:rPr>
      </w:pPr>
      <w:r w:rsidRPr="009C1C8E">
        <w:rPr>
          <w:rFonts w:ascii="Arial" w:hAnsi="Arial" w:cs="Arial"/>
          <w:i/>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9C1C8E">
        <w:rPr>
          <w:rFonts w:ascii="Arial" w:hAnsi="Arial" w:cs="Arial"/>
          <w:i/>
          <w:sz w:val="24"/>
          <w:szCs w:val="24"/>
        </w:rPr>
        <w:lastRenderedPageBreak/>
        <w:t>della completa redenzione di coloro che Dio si è acquistato a lode della sua gloria” (Ef 1,3-14)</w:t>
      </w:r>
      <w:r w:rsidRPr="009C1C8E">
        <w:rPr>
          <w:rFonts w:ascii="Arial" w:hAnsi="Arial" w:cs="Arial"/>
          <w:sz w:val="24"/>
          <w:szCs w:val="24"/>
        </w:rPr>
        <w:t xml:space="preserve">. </w:t>
      </w:r>
    </w:p>
    <w:p w14:paraId="58C20952"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6EC65EF"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60F3ED1"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21E9AC39"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w:t>
      </w:r>
      <w:r w:rsidRPr="009C1C8E">
        <w:rPr>
          <w:rFonts w:ascii="Arial" w:hAnsi="Arial" w:cs="Arial"/>
          <w:sz w:val="24"/>
          <w:szCs w:val="24"/>
        </w:rPr>
        <w:lastRenderedPageBreak/>
        <w:t xml:space="preserve">della nostra purissima fede in Cristo Gesù, l’Armonia Crocifissa e Risorta, Creatrice di ogni armonia nei cieli e sulla terra, in Dio e nell’umanità, nel tempo e per i secoli dei secoli. </w:t>
      </w:r>
    </w:p>
    <w:p w14:paraId="1C80C77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È grande il mistero di Cristo Gesù. Più lo si esplora e più rimane ancora inesplorato. Neanche l’eternità basta perché lo possiamo esplorare per intero.</w:t>
      </w:r>
    </w:p>
    <w:p w14:paraId="137037D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15</w:t>
      </w:r>
      <w:r w:rsidRPr="009C1C8E">
        <w:rPr>
          <w:rFonts w:ascii="Arial" w:hAnsi="Arial"/>
          <w:b/>
          <w:spacing w:val="-5"/>
          <w:sz w:val="24"/>
          <w:szCs w:val="24"/>
        </w:rPr>
        <w:t>Infatti non abbiamo un sommo sacerdote che non sappia prendere parte alle nostre debolezze: egli stesso è stato messo alla prova in ogni cosa come noi, escluso il peccato.</w:t>
      </w:r>
    </w:p>
    <w:p w14:paraId="531BA56C"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66A60A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0AEA206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2E918F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36F42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E4A83A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A9663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6CC285C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7D92CF33"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423C27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AE7976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16</w:t>
      </w:r>
      <w:r w:rsidRPr="009C1C8E">
        <w:rPr>
          <w:rFonts w:ascii="Arial" w:hAnsi="Arial"/>
          <w:b/>
          <w:spacing w:val="-5"/>
          <w:sz w:val="24"/>
          <w:szCs w:val="24"/>
        </w:rPr>
        <w:t>Accostiamoci dunque con piena fiducia al trono della grazia per ricevere misericordia e trovare grazia, così da essere aiutati al momento opportuno.</w:t>
      </w:r>
    </w:p>
    <w:p w14:paraId="51A8649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4428FAB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7326CE8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32CD72D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0EBBC10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w:t>
      </w:r>
      <w:r w:rsidRPr="00914E70">
        <w:rPr>
          <w:rFonts w:ascii="Arial" w:hAnsi="Arial"/>
          <w:sz w:val="24"/>
          <w:szCs w:val="24"/>
        </w:rPr>
        <w:lastRenderedPageBreak/>
        <w:t xml:space="preserve">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53E90D59"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w:t>
      </w:r>
      <w:r w:rsidRPr="00914E70">
        <w:rPr>
          <w:rFonts w:ascii="Arial" w:hAnsi="Arial"/>
          <w:i/>
          <w:iCs/>
          <w:sz w:val="24"/>
          <w:szCs w:val="24"/>
        </w:rPr>
        <w:t>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2EB1E713"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w:t>
      </w:r>
      <w:r w:rsidRPr="00914E70">
        <w:rPr>
          <w:rFonts w:ascii="Arial" w:hAnsi="Arial"/>
          <w:i/>
          <w:iCs/>
          <w:sz w:val="24"/>
          <w:szCs w:val="24"/>
        </w:rPr>
        <w:t xml:space="preserve">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79FA924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1CCA877C"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Guardo la croce di Gesù</w:t>
      </w:r>
      <w:r w:rsidRPr="00882C75">
        <w:rPr>
          <w:rFonts w:ascii="Arial" w:hAnsi="Arial"/>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882C75">
        <w:rPr>
          <w:rFonts w:ascii="Arial" w:hAnsi="Arial"/>
          <w:i/>
          <w:sz w:val="24"/>
        </w:rPr>
        <w:t>“Padre, perdonali. Non sanno quello che fanno”.</w:t>
      </w:r>
      <w:r w:rsidRPr="00882C75">
        <w:rPr>
          <w:rFonts w:ascii="Arial" w:hAnsi="Arial"/>
          <w:sz w:val="24"/>
        </w:rPr>
        <w:t xml:space="preserve"> Vedo questo amore eterno nel dono che Gesù fa al discepolo della Madre sua: </w:t>
      </w:r>
      <w:r w:rsidRPr="00882C75">
        <w:rPr>
          <w:rFonts w:ascii="Arial" w:hAnsi="Arial"/>
          <w:i/>
          <w:sz w:val="24"/>
        </w:rPr>
        <w:t>“Donna, ecco tuo figlio. Figlio ecco tua madre”</w:t>
      </w:r>
      <w:r w:rsidRPr="00882C75">
        <w:rPr>
          <w:rFonts w:ascii="Arial" w:hAnsi="Arial"/>
          <w:sz w:val="24"/>
        </w:rPr>
        <w:t xml:space="preserve">. Vedo questo amore eterno in quel fiume di grazia e di Spirito Santo che esce dal suo costato trafitto dal soldato, volendosi costui accertare che Gesù era veramente morto: </w:t>
      </w:r>
      <w:r w:rsidRPr="00882C75">
        <w:rPr>
          <w:rFonts w:ascii="Arial" w:hAnsi="Arial"/>
          <w:i/>
          <w:iCs/>
          <w:sz w:val="24"/>
        </w:rPr>
        <w:t>“Ne uscì sangue e acque”</w:t>
      </w:r>
      <w:r w:rsidRPr="00882C75">
        <w:rPr>
          <w:rFonts w:ascii="Arial" w:hAnsi="Arial"/>
          <w:sz w:val="24"/>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0BC63DC" w14:textId="77777777" w:rsidR="00882C75" w:rsidRPr="00882C75" w:rsidRDefault="00882C75" w:rsidP="00882C75">
      <w:pPr>
        <w:spacing w:after="120"/>
        <w:jc w:val="both"/>
        <w:rPr>
          <w:rFonts w:ascii="Arial" w:hAnsi="Arial"/>
          <w:sz w:val="24"/>
        </w:rPr>
      </w:pPr>
      <w:r w:rsidRPr="00882C75">
        <w:rPr>
          <w:rFonts w:ascii="Arial" w:hAnsi="Arial"/>
          <w:b/>
          <w:sz w:val="24"/>
        </w:rPr>
        <w:t>Guardo la croce dell’umanità</w:t>
      </w:r>
      <w:r w:rsidRPr="00882C75">
        <w:rPr>
          <w:rFonts w:ascii="Arial" w:hAnsi="Arial"/>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w:t>
      </w:r>
      <w:r w:rsidRPr="00882C75">
        <w:rPr>
          <w:rFonts w:ascii="Arial" w:hAnsi="Arial"/>
          <w:sz w:val="24"/>
        </w:rPr>
        <w:lastRenderedPageBreak/>
        <w:t>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764FB128" w14:textId="77777777" w:rsidR="00882C75" w:rsidRPr="00882C75" w:rsidRDefault="00882C75" w:rsidP="00882C75">
      <w:pPr>
        <w:spacing w:after="120"/>
        <w:jc w:val="both"/>
        <w:rPr>
          <w:rFonts w:ascii="Arial" w:hAnsi="Arial"/>
          <w:sz w:val="24"/>
        </w:rPr>
      </w:pPr>
      <w:r w:rsidRPr="00882C75">
        <w:rPr>
          <w:rFonts w:ascii="Arial" w:hAnsi="Arial"/>
          <w:b/>
          <w:sz w:val="24"/>
        </w:rPr>
        <w:t>Guardo la croce del cristiano</w:t>
      </w:r>
      <w:r w:rsidRPr="00882C75">
        <w:rPr>
          <w:rFonts w:ascii="Arial" w:hAnsi="Arial"/>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6A4C3B3F" w14:textId="77777777" w:rsidR="00882C75" w:rsidRPr="00882C75" w:rsidRDefault="00882C75" w:rsidP="00882C75">
      <w:pPr>
        <w:spacing w:after="120"/>
        <w:jc w:val="both"/>
        <w:rPr>
          <w:rFonts w:ascii="Arial" w:hAnsi="Arial"/>
          <w:sz w:val="24"/>
        </w:rPr>
      </w:pPr>
      <w:r w:rsidRPr="00882C75">
        <w:rPr>
          <w:rFonts w:ascii="Arial" w:hAnsi="Arial"/>
          <w:b/>
          <w:sz w:val="24"/>
        </w:rPr>
        <w:t>Guardo il cristiano e lo vedo piromane e pompiere</w:t>
      </w:r>
      <w:r w:rsidRPr="00882C75">
        <w:rPr>
          <w:rFonts w:ascii="Arial" w:hAnsi="Arial"/>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w:t>
      </w:r>
      <w:r w:rsidRPr="00882C75">
        <w:rPr>
          <w:rFonts w:ascii="Arial" w:hAnsi="Arial"/>
          <w:sz w:val="24"/>
        </w:rPr>
        <w:lastRenderedPageBreak/>
        <w:t xml:space="preserve">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0989D980" w14:textId="77777777" w:rsidR="00882C75" w:rsidRPr="00882C75" w:rsidRDefault="00882C75" w:rsidP="00882C75">
      <w:pPr>
        <w:spacing w:after="120"/>
        <w:jc w:val="both"/>
        <w:rPr>
          <w:rFonts w:ascii="Arial" w:hAnsi="Arial"/>
          <w:sz w:val="24"/>
        </w:rPr>
      </w:pPr>
      <w:r w:rsidRPr="00882C75">
        <w:rPr>
          <w:rFonts w:ascii="Arial" w:hAnsi="Arial"/>
          <w:b/>
          <w:sz w:val="24"/>
        </w:rPr>
        <w:t>Ascolto lo Spirito Santo</w:t>
      </w:r>
      <w:r w:rsidRPr="00882C75">
        <w:rPr>
          <w:rFonts w:ascii="Arial" w:hAnsi="Arial"/>
          <w:sz w:val="24"/>
        </w:rPr>
        <w:t xml:space="preserve">: Lo Spirito Santo così ci ammonisce per bocca del Siracide. È un ammonimento che chiede di essere meditato in ogni sua parola: </w:t>
      </w:r>
      <w:r w:rsidRPr="00882C75">
        <w:rPr>
          <w:rFonts w:ascii="Arial" w:hAnsi="Arial"/>
          <w:i/>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882C75">
        <w:rPr>
          <w:rFonts w:ascii="Arial" w:hAnsi="Arial"/>
          <w:sz w:val="24"/>
        </w:rPr>
        <w:t xml:space="preserve"> </w:t>
      </w:r>
    </w:p>
    <w:p w14:paraId="0869AF69" w14:textId="77777777" w:rsidR="00882C75" w:rsidRPr="00882C75" w:rsidRDefault="00882C75" w:rsidP="00882C75">
      <w:pPr>
        <w:spacing w:after="120"/>
        <w:jc w:val="both"/>
        <w:rPr>
          <w:rFonts w:ascii="Arial" w:hAnsi="Arial"/>
          <w:sz w:val="24"/>
        </w:rPr>
      </w:pPr>
      <w:r w:rsidRPr="00882C75">
        <w:rPr>
          <w:rFonts w:ascii="Arial" w:hAnsi="Arial"/>
          <w:i/>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w:t>
      </w:r>
      <w:r w:rsidRPr="00882C75">
        <w:rPr>
          <w:rFonts w:ascii="Arial" w:hAnsi="Arial"/>
          <w:i/>
          <w:sz w:val="24"/>
        </w:rPr>
        <w:lastRenderedPageBreak/>
        <w:t xml:space="preserve">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882C75">
        <w:rPr>
          <w:rFonts w:ascii="Arial" w:hAnsi="Arial"/>
          <w:sz w:val="24"/>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597B138E" w14:textId="77777777" w:rsidR="00882C75" w:rsidRPr="00882C75" w:rsidRDefault="00882C75" w:rsidP="00882C75">
      <w:pPr>
        <w:spacing w:after="120"/>
        <w:jc w:val="both"/>
        <w:rPr>
          <w:rFonts w:ascii="Arial" w:hAnsi="Arial"/>
          <w:sz w:val="24"/>
        </w:rPr>
      </w:pPr>
      <w:r w:rsidRPr="00882C75">
        <w:rPr>
          <w:rFonts w:ascii="Arial" w:hAnsi="Arial"/>
          <w:b/>
          <w:sz w:val="24"/>
        </w:rPr>
        <w:t>Guardo ancora la stoltezza del cristiano</w:t>
      </w:r>
      <w:r w:rsidRPr="00882C75">
        <w:rPr>
          <w:rFonts w:ascii="Arial" w:hAnsi="Arial"/>
          <w:sz w:val="24"/>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1AA0234"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w:t>
      </w:r>
      <w:r w:rsidRPr="00882C75">
        <w:rPr>
          <w:rFonts w:ascii="Arial" w:hAnsi="Arial"/>
          <w:sz w:val="24"/>
        </w:rPr>
        <w:lastRenderedPageBreak/>
        <w:t xml:space="preserve">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2237A01" w14:textId="77777777" w:rsidR="00882C75" w:rsidRPr="00882C75" w:rsidRDefault="00882C75" w:rsidP="00882C75">
      <w:pPr>
        <w:spacing w:after="120"/>
        <w:jc w:val="both"/>
        <w:rPr>
          <w:rFonts w:ascii="Arial" w:hAnsi="Arial"/>
          <w:sz w:val="24"/>
        </w:rPr>
      </w:pPr>
      <w:r w:rsidRPr="00882C75">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882C75">
        <w:rPr>
          <w:rFonts w:ascii="Arial" w:hAnsi="Arial"/>
          <w:spacing w:val="-2"/>
          <w:sz w:val="24"/>
        </w:rPr>
        <w:t>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882C75">
        <w:rPr>
          <w:rFonts w:ascii="Arial" w:hAnsi="Arial"/>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w:t>
      </w:r>
      <w:r w:rsidRPr="00882C75">
        <w:rPr>
          <w:rFonts w:ascii="Arial" w:hAnsi="Arial"/>
          <w:sz w:val="24"/>
        </w:rPr>
        <w:lastRenderedPageBreak/>
        <w:t xml:space="preserve">portare in disarmo tutto il mistero rivelato di Dio e dell’uomo, e al suo posto introdurre il pensiero e la volontà dell’uomo come principio di vera religione, che diverrebbe così legame non tra Dio e gli uomini, ma degli uomini con gli uomini. </w:t>
      </w:r>
    </w:p>
    <w:p w14:paraId="360C4E88" w14:textId="77777777" w:rsidR="00882C75" w:rsidRPr="00882C75" w:rsidRDefault="00882C75" w:rsidP="00882C75">
      <w:pPr>
        <w:spacing w:after="120"/>
        <w:jc w:val="both"/>
        <w:rPr>
          <w:rFonts w:ascii="Arial" w:hAnsi="Arial"/>
          <w:spacing w:val="-4"/>
          <w:sz w:val="24"/>
        </w:rPr>
      </w:pPr>
      <w:r w:rsidRPr="00882C75">
        <w:rPr>
          <w:rFonts w:ascii="Arial" w:hAnsi="Arial"/>
          <w:spacing w:val="-4"/>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882C75">
        <w:rPr>
          <w:rFonts w:ascii="Arial" w:hAnsi="Arial"/>
          <w:i/>
          <w:spacing w:val="-4"/>
          <w:sz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882C75">
        <w:rPr>
          <w:rFonts w:ascii="Arial" w:hAnsi="Arial"/>
          <w:spacing w:val="-4"/>
          <w:sz w:val="24"/>
        </w:rPr>
        <w:t xml:space="preserve"> Ecco il vero principio di questa nuovissima alleanza: </w:t>
      </w:r>
      <w:r w:rsidRPr="00882C75">
        <w:rPr>
          <w:rFonts w:ascii="Arial" w:hAnsi="Arial"/>
          <w:i/>
          <w:spacing w:val="-4"/>
          <w:sz w:val="24"/>
        </w:rPr>
        <w:t>“Venite, facciamoci una Chiesa di pensieri umani che tocchi l’intera umanità, nessun popolo e nessuna nazione esclusi, nessuna religione e nessuna credenza dichiarate non vere”.</w:t>
      </w:r>
      <w:r w:rsidRPr="00882C75">
        <w:rPr>
          <w:rFonts w:ascii="Arial" w:hAnsi="Arial"/>
          <w:spacing w:val="-4"/>
          <w:sz w:val="24"/>
        </w:rPr>
        <w:t xml:space="preserve"> </w:t>
      </w:r>
    </w:p>
    <w:p w14:paraId="112D8CE7" w14:textId="77777777" w:rsidR="00882C75" w:rsidRPr="00882C75" w:rsidRDefault="00882C75" w:rsidP="00882C75">
      <w:pPr>
        <w:spacing w:after="120"/>
        <w:jc w:val="both"/>
        <w:rPr>
          <w:rFonts w:ascii="Calibri" w:eastAsia="Calibri" w:hAnsi="Calibri"/>
          <w:sz w:val="22"/>
          <w:szCs w:val="22"/>
          <w:lang w:eastAsia="en-US"/>
        </w:rPr>
      </w:pPr>
      <w:r w:rsidRPr="00882C75">
        <w:rPr>
          <w:rFonts w:ascii="Arial" w:hAnsi="Arial"/>
          <w:sz w:val="24"/>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51D355E3" w14:textId="77777777" w:rsidR="00882C75" w:rsidRDefault="00882C75" w:rsidP="00793A26">
      <w:pPr>
        <w:spacing w:after="120"/>
        <w:rPr>
          <w:rFonts w:ascii="Arial" w:eastAsia="Calibri" w:hAnsi="Arial" w:cs="Arial"/>
          <w:b/>
          <w:sz w:val="28"/>
          <w:szCs w:val="24"/>
          <w:lang w:eastAsia="en-US"/>
        </w:rPr>
      </w:pPr>
    </w:p>
    <w:p w14:paraId="4D4FF276" w14:textId="77777777" w:rsidR="00DF5BE9" w:rsidRPr="00793A26" w:rsidRDefault="00DF5BE9" w:rsidP="00793A26">
      <w:pPr>
        <w:spacing w:after="120"/>
        <w:rPr>
          <w:rFonts w:ascii="Arial" w:eastAsia="Calibri" w:hAnsi="Arial" w:cs="Arial"/>
          <w:b/>
          <w:sz w:val="28"/>
          <w:szCs w:val="24"/>
          <w:lang w:eastAsia="en-US"/>
        </w:rPr>
      </w:pPr>
    </w:p>
    <w:p w14:paraId="6C3CCAFE" w14:textId="689E9057" w:rsidR="00793A26" w:rsidRPr="00793A26" w:rsidRDefault="00AC4E17" w:rsidP="00FC7CC7">
      <w:pPr>
        <w:pStyle w:val="Titolo2"/>
        <w:rPr>
          <w:rFonts w:eastAsia="Calibri"/>
          <w:lang w:val="la-Latn" w:eastAsia="en-US"/>
        </w:rPr>
      </w:pPr>
      <w:bookmarkStart w:id="187" w:name="_Toc183757324"/>
      <w:r w:rsidRPr="00793A26">
        <w:rPr>
          <w:rFonts w:eastAsia="Calibri"/>
          <w:lang w:val="la-Latn" w:eastAsia="en-US"/>
        </w:rPr>
        <w:t>SERMO TUUS VERITAS EST</w:t>
      </w:r>
      <w:bookmarkEnd w:id="187"/>
    </w:p>
    <w:p w14:paraId="21E03B8D" w14:textId="77777777" w:rsidR="00793A26" w:rsidRPr="00AC4E17" w:rsidRDefault="00793A26" w:rsidP="00793A26">
      <w:pPr>
        <w:spacing w:after="120"/>
        <w:jc w:val="center"/>
        <w:rPr>
          <w:rFonts w:ascii="Arial" w:eastAsia="Calibri" w:hAnsi="Arial" w:cs="Arial"/>
          <w:b/>
          <w:sz w:val="28"/>
          <w:szCs w:val="16"/>
          <w:lang w:val="la-Latn" w:eastAsia="en-US"/>
        </w:rPr>
      </w:pPr>
      <w:r w:rsidRPr="00AC4E17">
        <w:rPr>
          <w:rFonts w:ascii="Greek" w:eastAsia="Calibri" w:hAnsi="Greek" w:cs="Arial"/>
          <w:b/>
          <w:sz w:val="28"/>
          <w:szCs w:val="16"/>
          <w:lang w:val="la-Latn" w:eastAsia="en-US"/>
        </w:rPr>
        <w:t>Ð lÒgoj Ð sÕj ¢l»qei£ ™stin</w:t>
      </w:r>
    </w:p>
    <w:p w14:paraId="2A1BC6F0" w14:textId="77777777" w:rsidR="00793A26" w:rsidRPr="00AC4E17" w:rsidRDefault="00793A26" w:rsidP="00793A26">
      <w:pPr>
        <w:spacing w:after="200" w:line="276" w:lineRule="auto"/>
        <w:jc w:val="center"/>
        <w:rPr>
          <w:rFonts w:ascii="Arial" w:eastAsia="Calibri" w:hAnsi="Arial" w:cs="Arial"/>
          <w:b/>
          <w:sz w:val="28"/>
          <w:szCs w:val="14"/>
          <w:lang w:eastAsia="en-US"/>
        </w:rPr>
      </w:pPr>
      <w:r w:rsidRPr="00AC4E17">
        <w:rPr>
          <w:rFonts w:ascii="Arial" w:eastAsia="Calibri" w:hAnsi="Arial" w:cs="Arial"/>
          <w:b/>
          <w:sz w:val="28"/>
          <w:szCs w:val="14"/>
          <w:lang w:eastAsia="en-US"/>
        </w:rPr>
        <w:t>La tua parola è verità</w:t>
      </w:r>
    </w:p>
    <w:p w14:paraId="06AB9ED0" w14:textId="4B39F59E" w:rsidR="00793A26" w:rsidRPr="00793A26" w:rsidRDefault="00914E70" w:rsidP="009228CC">
      <w:pPr>
        <w:pStyle w:val="Titolo3"/>
      </w:pPr>
      <w:bookmarkStart w:id="188" w:name="_Toc183757325"/>
      <w:r>
        <w:lastRenderedPageBreak/>
        <w:t>IL TESTO SACRO</w:t>
      </w:r>
      <w:bookmarkEnd w:id="188"/>
      <w:r>
        <w:t xml:space="preserve"> </w:t>
      </w:r>
    </w:p>
    <w:p w14:paraId="4DA8D762" w14:textId="77777777" w:rsidR="00793A26" w:rsidRPr="00AC4E17" w:rsidRDefault="00793A26" w:rsidP="00793A26">
      <w:pPr>
        <w:spacing w:after="120"/>
        <w:jc w:val="both"/>
        <w:rPr>
          <w:rFonts w:ascii="Arial" w:eastAsia="Calibri" w:hAnsi="Arial" w:cs="Arial"/>
          <w:bCs/>
          <w:sz w:val="24"/>
          <w:szCs w:val="24"/>
          <w:lang w:val="la-Latn" w:eastAsia="en-US"/>
        </w:rPr>
      </w:pPr>
      <w:r w:rsidRPr="00AC4E17">
        <w:rPr>
          <w:rFonts w:ascii="Arial" w:eastAsia="Calibri" w:hAnsi="Arial" w:cs="Arial"/>
          <w:bCs/>
          <w:sz w:val="24"/>
          <w:szCs w:val="24"/>
          <w:lang w:val="la-Latn" w:eastAsia="en-US"/>
        </w:rPr>
        <w:t xml:space="preserve">Sanctifica eos in veritate sermo tuus veritas est. Sicut me misisti in mundum et ego misi eos in mundum; et pro eis ego sanctifico me ipsum, ut sint et ipsi sanctificati in veritate (Gv 17,17-19). </w:t>
      </w:r>
    </w:p>
    <w:p w14:paraId="169D5F36" w14:textId="77777777" w:rsidR="00793A26" w:rsidRPr="00AC4E17" w:rsidRDefault="00793A26" w:rsidP="00793A26">
      <w:pPr>
        <w:spacing w:after="120"/>
        <w:jc w:val="both"/>
        <w:rPr>
          <w:rFonts w:ascii="Greek" w:eastAsia="Calibri" w:hAnsi="Greek" w:cs="Arial"/>
          <w:bCs/>
          <w:sz w:val="24"/>
          <w:szCs w:val="24"/>
          <w:lang w:val="la-Latn" w:eastAsia="en-US"/>
        </w:rPr>
      </w:pPr>
      <w:r w:rsidRPr="00AC4E17">
        <w:rPr>
          <w:rFonts w:ascii="Greek" w:eastAsia="Calibri" w:hAnsi="Greek" w:cs="Arial"/>
          <w:bCs/>
          <w:sz w:val="24"/>
          <w:szCs w:val="24"/>
          <w:lang w:val="la-Latn" w:eastAsia="en-US"/>
        </w:rPr>
        <w:t>¡g…ason aÙtoÝj ™n tÍ ¢lhqe…v: Ð lÒgoj Ð sÕj ¢l»qei£ ™stin. kaqëj ™m ¢pšsteilaj e„j tÕn kÒsmon, k¢gë ¢pšsteila aÙtoÝj e„j tÕn kÒsmon: kaˆ Øpr aÙtîn [™gë] ¡gi£zw ™mautÒn, †na ðsin kaˆ aÙtoˆ ¹giasmšnoi ™n ¢lhqe…v. (</w:t>
      </w:r>
      <w:r w:rsidRPr="00AC4E17">
        <w:rPr>
          <w:rFonts w:ascii="Arial" w:eastAsia="Calibri" w:hAnsi="Arial" w:cs="Arial"/>
          <w:bCs/>
          <w:sz w:val="24"/>
          <w:szCs w:val="24"/>
          <w:lang w:val="la-Latn" w:eastAsia="en-US"/>
        </w:rPr>
        <w:t>Gv 17,17-19</w:t>
      </w:r>
      <w:r w:rsidRPr="00AC4E17">
        <w:rPr>
          <w:rFonts w:ascii="Greek" w:eastAsia="Calibri" w:hAnsi="Greek" w:cs="Arial"/>
          <w:bCs/>
          <w:sz w:val="24"/>
          <w:szCs w:val="24"/>
          <w:lang w:val="la-Latn" w:eastAsia="en-US"/>
        </w:rPr>
        <w:t xml:space="preserve">). </w:t>
      </w:r>
    </w:p>
    <w:p w14:paraId="5BABE6C8" w14:textId="77777777" w:rsidR="00793A26" w:rsidRPr="00AC4E17" w:rsidRDefault="00793A26" w:rsidP="00793A26">
      <w:pPr>
        <w:spacing w:after="120"/>
        <w:jc w:val="both"/>
        <w:rPr>
          <w:rFonts w:ascii="Arial" w:eastAsia="Calibri" w:hAnsi="Arial" w:cs="Arial"/>
          <w:bCs/>
          <w:sz w:val="24"/>
          <w:szCs w:val="24"/>
          <w:lang w:eastAsia="en-US"/>
        </w:rPr>
      </w:pPr>
      <w:r w:rsidRPr="00AC4E17">
        <w:rPr>
          <w:rFonts w:ascii="Arial" w:eastAsia="Calibri" w:hAnsi="Arial" w:cs="Arial"/>
          <w:bCs/>
          <w:sz w:val="24"/>
          <w:szCs w:val="24"/>
          <w:lang w:eastAsia="en-US"/>
        </w:rPr>
        <w:t xml:space="preserve">Consacrali nella verità. La tua parola è verità. Come tu hai mandato me nel mondo, anche io ho mandato loro nel mondo; per loro io consacro me stesso, perché siano anch’essi consacrati nella verità (Gv 17,17-19). </w:t>
      </w:r>
    </w:p>
    <w:p w14:paraId="7CE04B80" w14:textId="12C82EDE" w:rsidR="00793A26" w:rsidRPr="00793A26" w:rsidRDefault="00793A26" w:rsidP="00793A26">
      <w:pPr>
        <w:rPr>
          <w:rFonts w:ascii="Arial" w:hAnsi="Arial" w:cs="Arial"/>
          <w:b/>
          <w:bCs/>
          <w:color w:val="000000" w:themeColor="text1"/>
          <w:sz w:val="28"/>
          <w:szCs w:val="28"/>
        </w:rPr>
      </w:pPr>
    </w:p>
    <w:p w14:paraId="046D012B" w14:textId="77777777" w:rsidR="00793A26" w:rsidRPr="00793A26" w:rsidRDefault="00793A26" w:rsidP="00FC7CC7">
      <w:pPr>
        <w:pStyle w:val="Titolo2"/>
      </w:pPr>
      <w:bookmarkStart w:id="189" w:name="_Toc122724151"/>
      <w:bookmarkStart w:id="190" w:name="_Toc122724188"/>
      <w:bookmarkStart w:id="191" w:name="_Toc183757326"/>
      <w:r w:rsidRPr="00793A26">
        <w:t>PREMESSA</w:t>
      </w:r>
      <w:bookmarkEnd w:id="189"/>
      <w:bookmarkEnd w:id="190"/>
      <w:bookmarkEnd w:id="191"/>
    </w:p>
    <w:p w14:paraId="6B916C8D" w14:textId="77777777" w:rsidR="00AC4E17" w:rsidRDefault="00AC4E17" w:rsidP="00793A26">
      <w:pPr>
        <w:spacing w:after="120"/>
        <w:jc w:val="both"/>
        <w:rPr>
          <w:rFonts w:ascii="Arial" w:eastAsia="Calibri" w:hAnsi="Arial" w:cs="Arial"/>
          <w:sz w:val="24"/>
          <w:szCs w:val="24"/>
          <w:lang w:eastAsia="en-US"/>
        </w:rPr>
      </w:pPr>
    </w:p>
    <w:p w14:paraId="64D279C7" w14:textId="710F1B26"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 Ecco cosa chiede il vero adoratore al suo Dio: </w:t>
      </w:r>
    </w:p>
    <w:p w14:paraId="7996B91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r w:rsidRPr="00793A26">
        <w:rPr>
          <w:rFonts w:ascii="Arial" w:eastAsia="Calibri" w:hAnsi="Arial" w:cs="Arial"/>
          <w:sz w:val="24"/>
          <w:szCs w:val="24"/>
          <w:lang w:eastAsia="en-US"/>
        </w:rPr>
        <w:t xml:space="preserve"> (Cfr. Sal 119,1-176). </w:t>
      </w:r>
    </w:p>
    <w:p w14:paraId="26483DA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w:t>
      </w:r>
      <w:r w:rsidRPr="00793A26">
        <w:rPr>
          <w:rFonts w:ascii="Arial" w:eastAsia="Calibri" w:hAnsi="Arial" w:cs="Arial"/>
          <w:sz w:val="24"/>
          <w:szCs w:val="24"/>
          <w:lang w:eastAsia="en-US"/>
        </w:rPr>
        <w:lastRenderedPageBreak/>
        <w:t xml:space="preserve">che hanno sostituito il cuore di Dio che è nella sua Parola con il loro cuore. Questa seconda modalità a noi non ci appartiene. </w:t>
      </w:r>
    </w:p>
    <w:p w14:paraId="3C7187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nella comunità dei credenti, del mistero della creazione, del tempo, dell’eternità, del bene, del male, della giustizia, dell’ingiustizia, di ogni altro mistero posto da Dio nella sua Divina Parola. La preghiera allo Spirito Santo deve essere innalzata prima di aprire il Libro Sacro, mentre lo si tiene aperto, dopo averlo chiuso. </w:t>
      </w:r>
    </w:p>
    <w:p w14:paraId="6A70F1E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seconda modalità dobbiamo però separare il fine dalle vie. Le vie per alcuni sono visibili, il fine da molti neanche è percepito. Ed è qui che risiede il vero inganno perpetrato ai danni non solo della Chiesa, ma dell’umanità intera. Il fine di questa seconda modalità va messo in luce, anzi nella luce più grande, altrimenti si diviene complici e responsabili di tutti i mali che esso produce.  </w:t>
      </w:r>
    </w:p>
    <w:p w14:paraId="09FC9352" w14:textId="073BA1E1"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vero fine di questa diabolica e satanica interpretazione della Scrittura è negare e abbattere tutto il mistero di Cristo Gesù: mistero eterno, mistero divino, mistero di incarnazione, mistero di redenzione, mistero di morte e di risurrezione, mistero di ascensione gloriosa al cielo, mistero di Signore dell’universo e di Giudice dei vivi e dei morti, mistero che è la chiave per conoscere ogni altro mistero. Negato e abbattuto il mistero di Cristo Gesù, ogni altro mistero viene abbattuto. Tutto è Cristo e tutto è in Cristo e tutto è per Cristo. Negato e distrutto Lui, si aprono le porte alla più devastante idolatria e di conseguenza alla più universale immoralità e amoralità. </w:t>
      </w:r>
    </w:p>
    <w:p w14:paraId="39AC5BF3" w14:textId="15BDED63"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Da dove iniziare per abbattere Cristo Gesù e ogni suo mistero? 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 </w:t>
      </w:r>
    </w:p>
    <w:p w14:paraId="245044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Prima Satana parlava con parole velate. Eccone alcune di queste parole velate: </w:t>
      </w:r>
      <w:r w:rsidRPr="00793A26">
        <w:rPr>
          <w:rFonts w:ascii="Arial" w:eastAsia="Calibri" w:hAnsi="Arial" w:cs="Arial"/>
          <w:i/>
          <w:iCs/>
          <w:sz w:val="24"/>
          <w:szCs w:val="24"/>
          <w:lang w:eastAsia="en-US"/>
        </w:rPr>
        <w:t xml:space="preserve">“Universale disprezzo per il presbitero. Quotidiani, subdoli, maliziosi e spesso anche diabolici attacchi contro il clero. Condanna del clericalismo, mentre chi ascolta pensa e crede che la condanna sia del clero in sè. Non sapiente, non </w:t>
      </w:r>
      <w:r w:rsidRPr="00793A26">
        <w:rPr>
          <w:rFonts w:ascii="Arial" w:eastAsia="Calibri" w:hAnsi="Arial" w:cs="Arial"/>
          <w:i/>
          <w:iCs/>
          <w:sz w:val="24"/>
          <w:szCs w:val="24"/>
          <w:lang w:eastAsia="en-US"/>
        </w:rPr>
        <w:lastRenderedPageBreak/>
        <w:t>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93A26">
        <w:rPr>
          <w:rFonts w:ascii="Arial" w:eastAsia="Calibri" w:hAnsi="Arial" w:cs="Arial"/>
          <w:sz w:val="24"/>
          <w:szCs w:val="24"/>
          <w:lang w:eastAsia="en-US"/>
        </w:rPr>
        <w:t xml:space="preserve">. Parole velate finalizzate ad ingannare ogni discepolo di Gesù. </w:t>
      </w:r>
    </w:p>
    <w:p w14:paraId="3669906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Anticipiamo quanto è scritto nel testo che seguirà a questa premessa: </w:t>
      </w:r>
      <w:r w:rsidRPr="00793A26">
        <w:rPr>
          <w:rFonts w:ascii="Arial" w:eastAsia="Calibri" w:hAnsi="Arial" w:cs="Arial"/>
          <w:i/>
          <w:iCs/>
          <w:sz w:val="24"/>
          <w:szCs w:val="24"/>
          <w:lang w:eastAsia="en-US"/>
        </w:rPr>
        <w:t>“Satana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di ciò che è avvenuto in Cristo Signore. Sono queste condizioni necessarie perché lui possa essere dinanzi a Dio e al mondo ciò che lui è chiamato ad essere, perché tale è stato costituito e fatto da Gesù Signore”</w:t>
      </w:r>
      <w:r w:rsidRPr="00793A26">
        <w:rPr>
          <w:rFonts w:ascii="Arial" w:eastAsia="Calibri" w:hAnsi="Arial" w:cs="Arial"/>
          <w:sz w:val="24"/>
          <w:szCs w:val="24"/>
          <w:lang w:eastAsia="en-US"/>
        </w:rPr>
        <w:t xml:space="preserve">. </w:t>
      </w:r>
    </w:p>
    <w:p w14:paraId="0AD58A6D" w14:textId="3248AEBB"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Ora, per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 </w:t>
      </w:r>
      <w:r w:rsidRPr="00793A26">
        <w:rPr>
          <w:rFonts w:ascii="Arial" w:eastAsia="Calibri" w:hAnsi="Arial" w:cs="Arial"/>
          <w:sz w:val="24"/>
          <w:szCs w:val="24"/>
          <w:lang w:eastAsia="en-US"/>
        </w:rPr>
        <w:lastRenderedPageBreak/>
        <w:t>Il loro amore per l’uomo è solo odio. È odio perché è consegna dell’uomo alla morte eterna. Potrà mai amare l’uomo chi glielo consegna a Satana, attraverso la consegna della Chiesa e di Cristo Gesù?</w:t>
      </w:r>
    </w:p>
    <w:p w14:paraId="3D2C244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Ognuno deve sapere che la Chiesa così come è voluta dallo Spirito Santo, deve rimanere nella sua purissima verità nell’oggi della storia fino al giorno della 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Ecco la Chiesa secondo lo Spirito Santo:</w:t>
      </w:r>
    </w:p>
    <w:p w14:paraId="6177B55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793A26">
        <w:rPr>
          <w:rFonts w:ascii="Arial" w:eastAsia="Calibri" w:hAnsi="Arial" w:cs="Arial"/>
          <w:sz w:val="24"/>
          <w:szCs w:val="24"/>
          <w:lang w:eastAsia="en-US"/>
        </w:rPr>
        <w:t xml:space="preserve"> (Cfr. 1Cor 12,1-31). </w:t>
      </w:r>
    </w:p>
    <w:p w14:paraId="4874C1B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793A26">
        <w:rPr>
          <w:rFonts w:ascii="Arial" w:eastAsia="Calibri" w:hAnsi="Arial" w:cs="Arial"/>
          <w:sz w:val="24"/>
          <w:szCs w:val="24"/>
          <w:lang w:eastAsia="en-US"/>
        </w:rPr>
        <w:t xml:space="preserve"> (Ef 2,10-22). </w:t>
      </w:r>
    </w:p>
    <w:p w14:paraId="4239688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w:t>
      </w:r>
      <w:r w:rsidRPr="00793A26">
        <w:rPr>
          <w:rFonts w:ascii="Arial" w:eastAsia="Calibri" w:hAnsi="Arial" w:cs="Arial"/>
          <w:i/>
          <w:iCs/>
          <w:sz w:val="24"/>
          <w:szCs w:val="24"/>
          <w:lang w:eastAsia="en-US"/>
        </w:rPr>
        <w:lastRenderedPageBreak/>
        <w:t>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(Ef 4,1-16). </w:t>
      </w:r>
    </w:p>
    <w:p w14:paraId="2F6B8FA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distruggere. Purificare è far brillare tutta la sua divina ed immortale verità. Quanti vogliono smantellare l’Ordine Sacro, non vogliono purificarlo dal peccato che in ogni tempo potrebbe inquinarlo. Essi vogliono distruggere l’Ordine Sacro secondo la verità posta in esso dallo Spirito Santo. Vogliono la sua demolizione. Vogliono radiarlo come cuore di Cristo e cuore della Chiesa, cuore del cristiano e cuore del mondo. </w:t>
      </w:r>
    </w:p>
    <w:p w14:paraId="4C72011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Ognuno deve sapere che questi tre smantellamenti: di Cristo, della Chiesa, dell’Ordine Sacro, ne producono un quarto: la morte del cristiano secondo lo Spirito Santo e la nascita del cristiano secondo il pensiero del mondo. </w:t>
      </w:r>
    </w:p>
    <w:p w14:paraId="4CA15F0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È questo il fine di Satana e di tutti i suoi diaconi: lavorare senza interruzione per abbattere la Chiesa secondo lo Spirito Santo, l’Ordine Sacro secondo lo Spirito Santo, Cristo Gesù secondo la verità dello Spirito Santo, il cristiano nel corpo di Cristo secondo lo Spirito Santo. Al suo posto si vuole una Chiesa secondo il pensiero dell’uomo, un ordine sacro secondo il pensiero dell’uomo, un cristiano secondo il pensiero dell’uomo, un Cristo secondo il pensiero del mondo. È la consegna dell’umanità a Satana.</w:t>
      </w:r>
    </w:p>
    <w:p w14:paraId="65C81AF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Entrando in questo cantiere perverso si scoprirà che la causa di questa volontà satanica tutta impegnata allo smantellamento della santissima istituzione divina della Chiesa, il cui cuore è l’Ordine Sacro è una sola. 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per volontà del Padre, a custodia della verità, di ogni verità: di Dio e dell’uomo, della creazione, del tempo, dell’eternità, della vita, della morte, della salvezza, </w:t>
      </w:r>
      <w:r w:rsidRPr="00793A26">
        <w:rPr>
          <w:rFonts w:ascii="Arial" w:eastAsia="Calibri" w:hAnsi="Arial" w:cs="Arial"/>
          <w:sz w:val="24"/>
          <w:szCs w:val="24"/>
          <w:lang w:eastAsia="en-US"/>
        </w:rPr>
        <w:lastRenderedPageBreak/>
        <w:t xml:space="preserve">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48BF33C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6A31F5B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questo breve ritratto sulla Divina Parola, sarà essa a rivelarsi a noi nel suo splendore e a dichiarare diaboliche, sataniche e infernali tutti quei cantieri perversi nei quali si lavora per portare la Chiesa nella più spaventosa laicità, volendo raschiare anche dalla pelle dell’uomo qualsiasi riferimento al divino e al soprannaturale non rivelato nella Divina Parola, ma da essa creato e per essa sempre da creare.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w:t>
      </w:r>
    </w:p>
    <w:p w14:paraId="19AB5B13" w14:textId="77777777" w:rsidR="00793A26" w:rsidRPr="00793A26" w:rsidRDefault="00793A26" w:rsidP="00793A26">
      <w:pPr>
        <w:spacing w:after="120"/>
        <w:rPr>
          <w:rFonts w:ascii="Calibri" w:eastAsia="Calibri" w:hAnsi="Calibri"/>
          <w:sz w:val="22"/>
          <w:szCs w:val="22"/>
          <w:lang w:eastAsia="en-US"/>
        </w:rPr>
      </w:pPr>
    </w:p>
    <w:p w14:paraId="5DD19E39" w14:textId="77777777" w:rsidR="00793A26" w:rsidRPr="00793A26" w:rsidRDefault="00793A26" w:rsidP="009228CC">
      <w:pPr>
        <w:pStyle w:val="Titolo3"/>
      </w:pPr>
      <w:bookmarkStart w:id="192" w:name="_Toc122724152"/>
      <w:bookmarkStart w:id="193" w:name="_Toc122724189"/>
      <w:bookmarkStart w:id="194" w:name="_Toc183757327"/>
      <w:r w:rsidRPr="00793A26">
        <w:t>IN PRINCIPIO È LA PAROLA</w:t>
      </w:r>
      <w:bookmarkEnd w:id="192"/>
      <w:bookmarkEnd w:id="193"/>
      <w:bookmarkEnd w:id="194"/>
    </w:p>
    <w:p w14:paraId="4DAFE4FF" w14:textId="77777777" w:rsidR="00793A26" w:rsidRPr="00793A26" w:rsidRDefault="00793A26" w:rsidP="00793A26">
      <w:pPr>
        <w:spacing w:after="120"/>
        <w:jc w:val="both"/>
        <w:rPr>
          <w:rFonts w:ascii="Arial" w:hAnsi="Arial"/>
          <w:sz w:val="24"/>
          <w:lang w:val="de-DE"/>
        </w:rPr>
      </w:pPr>
      <w:r w:rsidRPr="00793A26">
        <w:rPr>
          <w:rFonts w:ascii="Arial" w:hAnsi="Arial"/>
          <w:sz w:val="24"/>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“Allora i maghi dissero al faraone: «È il dito di Dio!»” </w:t>
      </w:r>
      <w:r w:rsidRPr="00793A26">
        <w:rPr>
          <w:rFonts w:ascii="Arial" w:hAnsi="Arial"/>
          <w:sz w:val="24"/>
          <w:lang w:val="de-DE"/>
        </w:rPr>
        <w:t xml:space="preserve">(Es 8,15) – </w:t>
      </w:r>
      <w:r w:rsidRPr="00793A26">
        <w:rPr>
          <w:rFonts w:ascii="Arial" w:hAnsi="Arial"/>
          <w:i/>
          <w:iCs/>
          <w:sz w:val="24"/>
          <w:lang w:val="la-Latn"/>
        </w:rPr>
        <w:t>Digitus Dei est</w:t>
      </w:r>
      <w:r w:rsidRPr="00793A26">
        <w:rPr>
          <w:rFonts w:ascii="Arial" w:hAnsi="Arial"/>
          <w:sz w:val="24"/>
          <w:lang w:val="de-DE"/>
        </w:rPr>
        <w:t xml:space="preserve"> (Es 8,19) – </w:t>
      </w:r>
      <w:r w:rsidRPr="00793A26">
        <w:rPr>
          <w:rFonts w:ascii="Greek" w:hAnsi="Greek" w:cs="Greek"/>
          <w:sz w:val="28"/>
          <w:szCs w:val="26"/>
          <w:lang w:val="de-DE"/>
        </w:rPr>
        <w:t xml:space="preserve">D£ktuloj qeoà ™stin toàto </w:t>
      </w:r>
      <w:r w:rsidRPr="00793A26">
        <w:rPr>
          <w:rFonts w:ascii="Arial" w:hAnsi="Arial"/>
          <w:sz w:val="24"/>
          <w:lang w:val="de-DE"/>
        </w:rPr>
        <w:t xml:space="preserve">(Es 8,15). </w:t>
      </w:r>
    </w:p>
    <w:p w14:paraId="6FF0E0E0"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prima verità conduce ad una seconda verità: Nessuno tra gli dèi delle nazioni è come il Signore. Il Dio di Mosè è il Dio sopra gli altri dèi: “Chi è come te fra gli dèi, Signore? Chi è come te, maestoso in santità, terribile nelle imprese, autore di prodigi? </w:t>
      </w:r>
      <w:r w:rsidRPr="00793A26">
        <w:rPr>
          <w:rFonts w:ascii="Arial" w:hAnsi="Arial"/>
          <w:sz w:val="24"/>
          <w:lang w:val="fr-FR"/>
        </w:rPr>
        <w:t xml:space="preserve">(Es 15,11) – </w:t>
      </w:r>
      <w:r w:rsidRPr="00793A26">
        <w:rPr>
          <w:rFonts w:ascii="Arial" w:hAnsi="Arial"/>
          <w:i/>
          <w:iCs/>
          <w:sz w:val="24"/>
          <w:lang w:val="la-Latn"/>
        </w:rPr>
        <w:t>«Quis similis tui in fortibus, Domine;</w:t>
      </w:r>
      <w:r w:rsidRPr="00793A26">
        <w:rPr>
          <w:rFonts w:ascii="Arial" w:hAnsi="Arial"/>
          <w:i/>
          <w:iCs/>
          <w:sz w:val="24"/>
          <w:lang w:val="fr-FR"/>
        </w:rPr>
        <w:t xml:space="preserve"> </w:t>
      </w:r>
      <w:r w:rsidRPr="00793A26">
        <w:rPr>
          <w:rFonts w:ascii="Arial" w:hAnsi="Arial"/>
          <w:i/>
          <w:iCs/>
          <w:sz w:val="24"/>
          <w:lang w:val="la-Latn"/>
        </w:rPr>
        <w:t>quis similis tui magnificus in sanctitate, terribilis atque laudabilis et faciens mirabilia?»</w:t>
      </w:r>
      <w:r w:rsidRPr="00793A26">
        <w:rPr>
          <w:rFonts w:ascii="Arial" w:hAnsi="Arial"/>
          <w:sz w:val="24"/>
          <w:lang w:val="fr-FR"/>
        </w:rPr>
        <w:t xml:space="preserve"> (Es 15,11). </w:t>
      </w:r>
      <w:r w:rsidRPr="00793A26">
        <w:rPr>
          <w:rFonts w:ascii="Greek" w:hAnsi="Greek" w:cs="Greek"/>
          <w:sz w:val="28"/>
          <w:szCs w:val="26"/>
          <w:lang w:val="fr-FR"/>
        </w:rPr>
        <w:t xml:space="preserve">t…j ÓmoiÒj soi ™n qeo‹j, kÚrie; t…j ÓmoiÒj soi, dedoxasmšnoj ™n ¡g…oij, qaumastÕj ™n dÒxaij, poiîn tšrata </w:t>
      </w:r>
      <w:r w:rsidRPr="00793A26">
        <w:rPr>
          <w:rFonts w:ascii="Arial" w:hAnsi="Arial"/>
          <w:sz w:val="24"/>
          <w:lang w:val="fr-FR"/>
        </w:rPr>
        <w:t xml:space="preserve">(Es 15,11) –. </w:t>
      </w:r>
      <w:r w:rsidRPr="00793A26">
        <w:rPr>
          <w:rFonts w:ascii="Arial" w:hAnsi="Arial"/>
          <w:sz w:val="24"/>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06EFF434"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Parole,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Parole a se stesso, non si farà popolo del Signore. Ecco le dieci Parole che sempre ogni singolo membro del popolo dovrà dire a se stesso perché il popolo rimanga sempre popolo del Signore: </w:t>
      </w:r>
      <w:r w:rsidRPr="00793A26">
        <w:rPr>
          <w:rFonts w:ascii="Arial" w:hAnsi="Arial"/>
          <w:i/>
          <w:iCs/>
          <w:sz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93A26">
        <w:rPr>
          <w:rFonts w:ascii="Arial" w:hAnsi="Arial"/>
          <w:sz w:val="24"/>
        </w:rPr>
        <w:t xml:space="preserve"> (Es 20,1-17). </w:t>
      </w:r>
    </w:p>
    <w:p w14:paraId="3E782810"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 Ecco perché sono in grande errore tutti coloro che oggi negano, combattono, distruggono questa purissima verità. Il vero uomo si realizza solo nella Nuova Alleanza. La </w:t>
      </w:r>
      <w:r w:rsidRPr="00793A26">
        <w:rPr>
          <w:rFonts w:ascii="Arial" w:hAnsi="Arial"/>
          <w:sz w:val="24"/>
        </w:rPr>
        <w:lastRenderedPageBreak/>
        <w:t>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r w:rsidRPr="00793A26">
        <w:rPr>
          <w:rFonts w:ascii="Arial" w:hAnsi="Arial"/>
          <w:sz w:val="24"/>
          <w:szCs w:val="24"/>
        </w:rPr>
        <w:t xml:space="preserve">: </w:t>
      </w:r>
      <w:r w:rsidRPr="00793A26">
        <w:rPr>
          <w:rFonts w:ascii="Arial" w:hAnsi="Arial"/>
          <w:i/>
          <w:iCs/>
          <w:sz w:val="24"/>
          <w:szCs w:val="24"/>
        </w:rPr>
        <w:t>“</w:t>
      </w:r>
      <w:r w:rsidRPr="00793A26">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93A26">
        <w:rPr>
          <w:rFonts w:ascii="Arial" w:hAnsi="Arial"/>
          <w:sz w:val="24"/>
        </w:rPr>
        <w:t xml:space="preserve"> (Ef 1,3-14). </w:t>
      </w:r>
    </w:p>
    <w:p w14:paraId="22A5B7FE" w14:textId="77777777" w:rsidR="00793A26" w:rsidRPr="00793A26" w:rsidRDefault="00793A26" w:rsidP="00793A26">
      <w:pPr>
        <w:spacing w:after="120"/>
        <w:jc w:val="both"/>
        <w:rPr>
          <w:rFonts w:ascii="Arial" w:hAnsi="Arial"/>
          <w:sz w:val="24"/>
        </w:rPr>
      </w:pPr>
      <w:r w:rsidRPr="00793A26">
        <w:rPr>
          <w:rFonts w:ascii="Arial" w:hAnsi="Arial"/>
          <w:sz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esistevano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w:t>
      </w:r>
      <w:r w:rsidRPr="00793A26">
        <w:rPr>
          <w:rFonts w:ascii="Arial" w:hAnsi="Arial"/>
          <w:sz w:val="24"/>
        </w:rPr>
        <w:lastRenderedPageBreak/>
        <w:t xml:space="preserve">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dotato l’uomo di volontà: per volere la volontà del suo Creatore, Signore, Dio, al fine di vivere e di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4A905E5E" w14:textId="77777777" w:rsidR="00793A26" w:rsidRPr="00793A26" w:rsidRDefault="00793A26" w:rsidP="00793A26">
      <w:pPr>
        <w:spacing w:after="120"/>
        <w:jc w:val="both"/>
        <w:rPr>
          <w:rFonts w:ascii="Arial" w:hAnsi="Arial"/>
          <w:sz w:val="24"/>
        </w:rPr>
      </w:pPr>
      <w:r w:rsidRPr="00793A26">
        <w:rPr>
          <w:rFonts w:ascii="Arial" w:hAnsi="Arial"/>
          <w:sz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1F8126D9" w14:textId="77777777" w:rsidR="00793A26" w:rsidRPr="00793A26" w:rsidRDefault="00793A26" w:rsidP="00793A26">
      <w:pPr>
        <w:spacing w:after="120"/>
        <w:jc w:val="both"/>
        <w:rPr>
          <w:rFonts w:ascii="Arial" w:hAnsi="Arial" w:cs="Arial"/>
          <w:sz w:val="24"/>
          <w:szCs w:val="24"/>
        </w:rPr>
      </w:pPr>
      <w:r w:rsidRPr="00793A26">
        <w:rPr>
          <w:rFonts w:ascii="Arial" w:hAnsi="Arial"/>
          <w:sz w:val="24"/>
        </w:rPr>
        <w:t xml:space="preserve">Verità mai da dimenticare: la </w:t>
      </w:r>
      <w:r w:rsidRPr="00793A26">
        <w:rPr>
          <w:rFonts w:ascii="Arial" w:hAnsi="Arial" w:cs="Arial"/>
          <w:sz w:val="24"/>
          <w:szCs w:val="24"/>
        </w:rPr>
        <w:t xml:space="preserve">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ed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w:t>
      </w:r>
      <w:r w:rsidRPr="00793A26">
        <w:rPr>
          <w:rFonts w:ascii="Arial" w:hAnsi="Arial" w:cs="Arial"/>
          <w:sz w:val="24"/>
          <w:szCs w:val="24"/>
        </w:rPr>
        <w:lastRenderedPageBreak/>
        <w:t>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38BC1F7C" w14:textId="77777777" w:rsidR="00793A26" w:rsidRPr="00793A26" w:rsidRDefault="00793A26" w:rsidP="00793A26">
      <w:pPr>
        <w:spacing w:after="120"/>
        <w:jc w:val="both"/>
        <w:rPr>
          <w:rFonts w:ascii="Arial" w:hAnsi="Arial"/>
          <w:b/>
          <w:sz w:val="24"/>
        </w:rPr>
      </w:pPr>
    </w:p>
    <w:p w14:paraId="2410AAEB" w14:textId="77777777" w:rsidR="00793A26" w:rsidRPr="00793A26" w:rsidRDefault="00793A26" w:rsidP="009228CC">
      <w:pPr>
        <w:pStyle w:val="Titolo3"/>
      </w:pPr>
      <w:bookmarkStart w:id="195" w:name="_Toc122724153"/>
      <w:bookmarkStart w:id="196" w:name="_Toc122724190"/>
      <w:bookmarkStart w:id="197" w:name="_Toc183757328"/>
      <w:r w:rsidRPr="00793A26">
        <w:t>LA PAROLA È ONNIPOTENTE E CREATRICE</w:t>
      </w:r>
      <w:bookmarkEnd w:id="195"/>
      <w:bookmarkEnd w:id="196"/>
      <w:bookmarkEnd w:id="197"/>
    </w:p>
    <w:p w14:paraId="2E79CF2A" w14:textId="77777777" w:rsidR="00793A26" w:rsidRPr="00793A26" w:rsidRDefault="00793A26" w:rsidP="00793A26">
      <w:pPr>
        <w:spacing w:after="120"/>
        <w:jc w:val="both"/>
        <w:rPr>
          <w:rFonts w:ascii="Arial" w:hAnsi="Arial"/>
          <w:sz w:val="24"/>
        </w:rPr>
      </w:pPr>
      <w:r w:rsidRPr="00793A26">
        <w:rPr>
          <w:rFonts w:ascii="Arial" w:hAnsi="Arial"/>
          <w:sz w:val="24"/>
        </w:rPr>
        <w:t>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realizzata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120D5747" w14:textId="77777777" w:rsidR="00793A26" w:rsidRPr="00793A26" w:rsidRDefault="00793A26" w:rsidP="00793A26">
      <w:pPr>
        <w:spacing w:after="120"/>
        <w:jc w:val="both"/>
        <w:rPr>
          <w:rFonts w:ascii="Arial" w:hAnsi="Arial"/>
          <w:sz w:val="24"/>
        </w:rPr>
      </w:pPr>
      <w:r w:rsidRPr="00793A26">
        <w:rPr>
          <w:rFonts w:ascii="Arial" w:hAnsi="Arial"/>
          <w:sz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Come diverrà questa natura nuova? Per generazione da acqua e da Spirito Santo nasce la natura nuova. Nutrendosi di Cristo Gesù, Pane di Parola, Pane di Vangelo, Pane di Grazia, Pane di Luce, Pane di Verità, Pane di Vita Eterna, Pane di Carità, Pane di Giustizia, Pane di </w:t>
      </w:r>
      <w:r w:rsidRPr="00793A26">
        <w:rPr>
          <w:rFonts w:ascii="Arial" w:hAnsi="Arial"/>
          <w:sz w:val="24"/>
        </w:rPr>
        <w:lastRenderedPageBreak/>
        <w:t xml:space="preserve">Obbedienza, Pane di Salvezza e di Redenzione nel sacramento dell’Eucaristia, si cresce come natura nuova. Lasciandosi muovere e condurre dallo Spirito Santo si producono i frutti della natura nuova. </w:t>
      </w:r>
    </w:p>
    <w:p w14:paraId="24D9EA2E" w14:textId="77777777" w:rsidR="00793A26" w:rsidRPr="00793A26" w:rsidRDefault="00793A26" w:rsidP="00793A26">
      <w:pPr>
        <w:spacing w:after="120"/>
        <w:jc w:val="both"/>
        <w:rPr>
          <w:rFonts w:ascii="Arial" w:hAnsi="Arial"/>
          <w:i/>
          <w:iCs/>
          <w:sz w:val="24"/>
        </w:rPr>
      </w:pPr>
      <w:r w:rsidRPr="00793A26">
        <w:rPr>
          <w:rFonts w:ascii="Arial" w:hAnsi="Arial"/>
          <w:sz w:val="24"/>
        </w:rPr>
        <w:t xml:space="preserve">Il profeta Ezechiele e l’Apostolo Giovanni sono stati invitati a mangiare il rotolo del libro: “Mi disse: </w:t>
      </w:r>
      <w:r w:rsidRPr="00793A26">
        <w:rPr>
          <w:rFonts w:ascii="Arial" w:hAnsi="Arial"/>
          <w:i/>
          <w:iCs/>
          <w:sz w:val="24"/>
        </w:rPr>
        <w:t>«Figlio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793A26">
        <w:rPr>
          <w:rFonts w:ascii="Arial" w:hAnsi="Arial"/>
          <w:sz w:val="24"/>
        </w:rPr>
        <w:t xml:space="preserve"> (Ez 3,1-11</w:t>
      </w:r>
      <w:r w:rsidRPr="00793A26">
        <w:rPr>
          <w:rFonts w:ascii="Arial" w:hAnsi="Arial"/>
          <w:i/>
          <w:iCs/>
          <w:sz w:val="24"/>
        </w:rPr>
        <w:t xml:space="preserve">). </w:t>
      </w:r>
    </w:p>
    <w:p w14:paraId="56F9A0B4" w14:textId="77777777" w:rsidR="00793A26" w:rsidRPr="00793A26" w:rsidRDefault="00793A26" w:rsidP="00793A26">
      <w:pPr>
        <w:spacing w:after="120"/>
        <w:jc w:val="both"/>
        <w:rPr>
          <w:rFonts w:ascii="Arial" w:hAnsi="Arial"/>
          <w:sz w:val="24"/>
        </w:rPr>
      </w:pPr>
      <w:r w:rsidRPr="00793A26">
        <w:rPr>
          <w:rFonts w:ascii="Arial" w:hAnsi="Arial"/>
          <w:i/>
          <w:iCs/>
          <w:sz w:val="24"/>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793A26">
        <w:rPr>
          <w:rFonts w:ascii="Arial" w:hAnsi="Arial"/>
          <w:sz w:val="24"/>
        </w:rPr>
        <w:t xml:space="preserve"> (Ap 10,8-11). </w:t>
      </w:r>
    </w:p>
    <w:p w14:paraId="419709DC" w14:textId="77777777" w:rsidR="00793A26" w:rsidRPr="00793A26" w:rsidRDefault="00793A26" w:rsidP="00793A26">
      <w:pPr>
        <w:spacing w:after="120"/>
        <w:jc w:val="both"/>
        <w:rPr>
          <w:rFonts w:ascii="Arial" w:hAnsi="Arial"/>
          <w:sz w:val="24"/>
        </w:rPr>
      </w:pPr>
      <w:r w:rsidRPr="00793A26">
        <w:rPr>
          <w:rFonts w:ascii="Arial" w:hAnsi="Arial"/>
          <w:sz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5A62090C" w14:textId="77777777" w:rsidR="00793A26" w:rsidRPr="00793A26" w:rsidRDefault="00793A26" w:rsidP="00793A26">
      <w:pPr>
        <w:spacing w:after="120"/>
        <w:jc w:val="both"/>
        <w:rPr>
          <w:rFonts w:ascii="Arial" w:hAnsi="Arial"/>
          <w:sz w:val="24"/>
        </w:rPr>
      </w:pPr>
      <w:r w:rsidRPr="00793A26">
        <w:rPr>
          <w:rFonts w:ascii="Arial" w:hAnsi="Arial"/>
          <w:sz w:val="24"/>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w:t>
      </w:r>
      <w:r w:rsidRPr="00793A26">
        <w:rPr>
          <w:rFonts w:ascii="Arial" w:hAnsi="Arial"/>
          <w:sz w:val="24"/>
        </w:rPr>
        <w:lastRenderedPageBreak/>
        <w:t>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7E02002D" w14:textId="77777777" w:rsidR="00793A26" w:rsidRPr="00793A26" w:rsidRDefault="00793A26" w:rsidP="00793A26">
      <w:pPr>
        <w:spacing w:after="120"/>
        <w:jc w:val="both"/>
        <w:rPr>
          <w:rFonts w:ascii="Arial" w:hAnsi="Arial"/>
          <w:sz w:val="24"/>
        </w:rPr>
      </w:pPr>
      <w:r w:rsidRPr="00793A26">
        <w:rPr>
          <w:rFonts w:ascii="Arial" w:hAnsi="Arial"/>
          <w:spacing w:val="-2"/>
          <w:sz w:val="24"/>
        </w:rPr>
        <w:t>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si accendano di luce evangelica e vengano attratti a Cristo</w:t>
      </w:r>
      <w:r w:rsidRPr="00793A26">
        <w:rPr>
          <w:rFonts w:ascii="Arial" w:hAnsi="Arial"/>
          <w:sz w:val="24"/>
        </w:rPr>
        <w:t xml:space="preserve">. </w:t>
      </w:r>
    </w:p>
    <w:p w14:paraId="2DCDB0FD" w14:textId="77777777" w:rsidR="00793A26" w:rsidRPr="00793A26" w:rsidRDefault="00793A26" w:rsidP="00793A26"/>
    <w:p w14:paraId="470BB074" w14:textId="77777777" w:rsidR="00793A26" w:rsidRPr="00793A26" w:rsidRDefault="00793A26" w:rsidP="009228CC">
      <w:pPr>
        <w:pStyle w:val="Titolo3"/>
      </w:pPr>
      <w:bookmarkStart w:id="198" w:name="_Toc122724154"/>
      <w:bookmarkStart w:id="199" w:name="_Toc122724191"/>
      <w:bookmarkStart w:id="200" w:name="_Toc183757329"/>
      <w:r w:rsidRPr="00793A26">
        <w:t>LA PAROLA È RIVELATRICE</w:t>
      </w:r>
      <w:bookmarkEnd w:id="198"/>
      <w:bookmarkEnd w:id="199"/>
      <w:bookmarkEnd w:id="200"/>
    </w:p>
    <w:p w14:paraId="267D241D" w14:textId="77777777" w:rsidR="00793A26" w:rsidRPr="00793A26" w:rsidRDefault="00793A26" w:rsidP="00793A26">
      <w:pPr>
        <w:spacing w:after="120"/>
        <w:jc w:val="both"/>
        <w:rPr>
          <w:rFonts w:ascii="Arial" w:hAnsi="Arial"/>
          <w:sz w:val="24"/>
        </w:rPr>
      </w:pPr>
      <w:r w:rsidRPr="00793A26">
        <w:rPr>
          <w:rFonts w:ascii="Arial" w:hAnsi="Arial"/>
          <w:sz w:val="24"/>
        </w:rPr>
        <w:t>Se scorriamo la Scrittura Santa, in ogni pagina troviamo una verità nuova. Aggiungendo verità a verità abbiamo una visione perfetta su Dio,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29DF3B70" w14:textId="77777777" w:rsidR="00793A26" w:rsidRPr="00793A26" w:rsidRDefault="00793A26" w:rsidP="00793A26">
      <w:pPr>
        <w:spacing w:after="120"/>
        <w:jc w:val="both"/>
        <w:rPr>
          <w:rFonts w:ascii="Arial" w:hAnsi="Arial"/>
          <w:sz w:val="24"/>
        </w:rPr>
      </w:pPr>
      <w:r w:rsidRPr="00793A26">
        <w:rPr>
          <w:rFonts w:ascii="Arial" w:hAnsi="Arial"/>
          <w:sz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altra verità. </w:t>
      </w:r>
    </w:p>
    <w:p w14:paraId="73F7F56D" w14:textId="77777777" w:rsidR="00793A26" w:rsidRPr="00793A26" w:rsidRDefault="00793A26" w:rsidP="00793A26">
      <w:pPr>
        <w:spacing w:after="120"/>
        <w:jc w:val="both"/>
        <w:rPr>
          <w:rFonts w:ascii="Arial" w:hAnsi="Arial"/>
          <w:sz w:val="24"/>
        </w:rPr>
      </w:pPr>
      <w:r w:rsidRPr="00793A26">
        <w:rPr>
          <w:rFonts w:ascii="Arial" w:hAnsi="Arial"/>
          <w:sz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0A8F4A37" w14:textId="77777777" w:rsidR="00793A26" w:rsidRPr="00793A26" w:rsidRDefault="00793A26" w:rsidP="00793A26">
      <w:pPr>
        <w:spacing w:after="120"/>
        <w:jc w:val="both"/>
        <w:rPr>
          <w:rFonts w:ascii="Arial" w:hAnsi="Arial"/>
          <w:sz w:val="24"/>
        </w:rPr>
      </w:pPr>
      <w:r w:rsidRPr="00793A26">
        <w:rPr>
          <w:rFonts w:ascii="Arial" w:hAnsi="Arial"/>
          <w:sz w:val="24"/>
        </w:rPr>
        <w:t xml:space="preserve">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natura e di trinità nelle persone. Mistero divino e non creato. Mistero senza principio e senza fine. </w:t>
      </w:r>
      <w:r w:rsidRPr="00793A26">
        <w:rPr>
          <w:rFonts w:ascii="Arial" w:hAnsi="Arial"/>
          <w:sz w:val="24"/>
        </w:rPr>
        <w:lastRenderedPageBreak/>
        <w:t>Mistero dal quale per la Parola onnipotente ogni essere esistente ha visto, vede, vedrà la luce.</w:t>
      </w:r>
    </w:p>
    <w:p w14:paraId="361EDDF2" w14:textId="77777777" w:rsidR="00793A26" w:rsidRPr="00793A26" w:rsidRDefault="00793A26" w:rsidP="00793A26">
      <w:pPr>
        <w:spacing w:after="120"/>
        <w:jc w:val="both"/>
        <w:rPr>
          <w:rFonts w:ascii="Arial" w:hAnsi="Arial"/>
          <w:sz w:val="24"/>
        </w:rPr>
      </w:pPr>
      <w:r w:rsidRPr="00793A26">
        <w:rPr>
          <w:rFonts w:ascii="Arial" w:hAnsi="Arial"/>
          <w:sz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nessun uomo potrà mai più ritornare nell’ontologia di origine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59356F12" w14:textId="77777777" w:rsidR="00793A26" w:rsidRPr="00793A26" w:rsidRDefault="00793A26" w:rsidP="00793A26">
      <w:pPr>
        <w:spacing w:after="120"/>
        <w:jc w:val="both"/>
        <w:rPr>
          <w:rFonts w:ascii="Arial" w:hAnsi="Arial"/>
          <w:sz w:val="24"/>
        </w:rPr>
      </w:pPr>
      <w:r w:rsidRPr="00793A26">
        <w:rPr>
          <w:rFonts w:ascii="Arial" w:hAnsi="Arial"/>
          <w:sz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71F2DD6D" w14:textId="77777777" w:rsidR="00793A26" w:rsidRPr="00793A26" w:rsidRDefault="00793A26" w:rsidP="00793A26">
      <w:pPr>
        <w:spacing w:after="120"/>
        <w:jc w:val="both"/>
        <w:rPr>
          <w:rFonts w:ascii="Arial" w:hAnsi="Arial"/>
          <w:sz w:val="24"/>
        </w:rPr>
      </w:pPr>
      <w:r w:rsidRPr="00793A26">
        <w:rPr>
          <w:rFonts w:ascii="Arial" w:hAnsi="Arial"/>
          <w:sz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0D25A147" w14:textId="77777777" w:rsidR="00793A26" w:rsidRPr="00793A26" w:rsidRDefault="00793A26" w:rsidP="00793A26">
      <w:pPr>
        <w:spacing w:after="120"/>
        <w:jc w:val="both"/>
        <w:rPr>
          <w:rFonts w:ascii="Arial" w:hAnsi="Arial"/>
          <w:sz w:val="24"/>
        </w:rPr>
      </w:pPr>
      <w:r w:rsidRPr="00793A26">
        <w:rPr>
          <w:rFonts w:ascii="Arial" w:hAnsi="Arial"/>
          <w:sz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7A8CBE0" w14:textId="77777777" w:rsidR="00793A26" w:rsidRPr="00793A26" w:rsidRDefault="00793A26" w:rsidP="00793A26">
      <w:pPr>
        <w:spacing w:after="120"/>
        <w:jc w:val="both"/>
        <w:rPr>
          <w:rFonts w:ascii="Arial" w:hAnsi="Arial"/>
          <w:sz w:val="24"/>
        </w:rPr>
      </w:pPr>
      <w:r w:rsidRPr="00793A26">
        <w:rPr>
          <w:rFonts w:ascii="Arial" w:hAnsi="Arial"/>
          <w:sz w:val="24"/>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21A23B3A" w14:textId="77777777" w:rsidR="00793A26" w:rsidRPr="00793A26" w:rsidRDefault="00793A26" w:rsidP="00793A26">
      <w:pPr>
        <w:spacing w:after="120"/>
        <w:jc w:val="both"/>
        <w:rPr>
          <w:rFonts w:ascii="Arial" w:hAnsi="Arial"/>
          <w:sz w:val="24"/>
        </w:rPr>
      </w:pPr>
      <w:r w:rsidRPr="00793A26">
        <w:rPr>
          <w:rFonts w:ascii="Arial" w:hAnsi="Arial"/>
          <w:sz w:val="24"/>
        </w:rPr>
        <w:t>Inizia però con un uomo non ricreato, non rigenerato, non riportato nella prima ontologia, nella sua prima natura. Inizia con un uomo devastato dalla morte, sottomesso ai suoi istinti di peccato.</w:t>
      </w:r>
    </w:p>
    <w:p w14:paraId="67C6D471"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Quest’uomo, lasciandosi trascinare dalla sua superbia, ha voluto prendere il posto di Dio, farsi Dio contro Dio, farsi Dio ignorando Dio. Il Signore scende ancora una volta sulla terra e confonde la loro lingua. Questo è il frutto della superbia: mettere l’uomo contro l’uomo. Condurre l’uomo ad essere nemico dell’uomo. </w:t>
      </w:r>
    </w:p>
    <w:p w14:paraId="51D0F1FB"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Dio venga cancellata, occorre che Dio lo voglia e che l’uomo lo voglia. L’uomo deve volerlo alle condizioni a lui poste dal suo Signore, Creatore, Dio. </w:t>
      </w:r>
    </w:p>
    <w:p w14:paraId="57DFF87C" w14:textId="77777777" w:rsidR="00793A26" w:rsidRPr="00793A26" w:rsidRDefault="00793A26" w:rsidP="00793A26">
      <w:pPr>
        <w:spacing w:after="120"/>
        <w:jc w:val="both"/>
        <w:rPr>
          <w:rFonts w:ascii="Arial" w:hAnsi="Arial"/>
          <w:b/>
          <w:sz w:val="24"/>
        </w:rPr>
      </w:pPr>
    </w:p>
    <w:p w14:paraId="464C7FC5" w14:textId="77777777" w:rsidR="00793A26" w:rsidRPr="00793A26" w:rsidRDefault="00793A26" w:rsidP="009228CC">
      <w:pPr>
        <w:pStyle w:val="Titolo3"/>
      </w:pPr>
      <w:bookmarkStart w:id="201" w:name="_Toc122724155"/>
      <w:bookmarkStart w:id="202" w:name="_Toc122724192"/>
      <w:bookmarkStart w:id="203" w:name="_Toc183757330"/>
      <w:r w:rsidRPr="00793A26">
        <w:t>LA PAROLA È PROMESSA DI SALVEZZA</w:t>
      </w:r>
      <w:bookmarkEnd w:id="201"/>
      <w:bookmarkEnd w:id="202"/>
      <w:bookmarkEnd w:id="203"/>
    </w:p>
    <w:p w14:paraId="7FCE706B" w14:textId="77777777" w:rsidR="00793A26" w:rsidRPr="00793A26" w:rsidRDefault="00793A26" w:rsidP="00793A26">
      <w:pPr>
        <w:spacing w:after="120"/>
        <w:jc w:val="both"/>
        <w:rPr>
          <w:rFonts w:ascii="Arial" w:hAnsi="Arial"/>
          <w:sz w:val="24"/>
        </w:rPr>
      </w:pPr>
      <w:r w:rsidRPr="00793A26">
        <w:rPr>
          <w:rFonts w:ascii="Arial" w:hAnsi="Arial"/>
          <w:sz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w:t>
      </w:r>
      <w:r w:rsidRPr="00793A26">
        <w:rPr>
          <w:rFonts w:ascii="Arial" w:hAnsi="Arial"/>
          <w:sz w:val="24"/>
        </w:rPr>
        <w:lastRenderedPageBreak/>
        <w:t xml:space="preserve">chi è la colpa di questo peccato per Adamo? Del Signore. Se il Signore non gli avesse creato la donna, lui mai avrebbe peccato, mai avrebbe mangiato dell’albero della morte. Accusando Dio, rinnega le parole che nello stato di giustizia originale aveva pronunciato: </w:t>
      </w:r>
      <w:r w:rsidRPr="00793A26">
        <w:rPr>
          <w:rFonts w:ascii="Arial" w:hAnsi="Arial"/>
          <w:i/>
          <w:sz w:val="24"/>
        </w:rPr>
        <w:t xml:space="preserve">«Questa volta è osso dalle mie ossa, carne dalla mia carne. La si chiamerà donna, perché dall’uomo è stata tolta» (Gen 2,13). </w:t>
      </w:r>
      <w:r w:rsidRPr="00793A26">
        <w:rPr>
          <w:rFonts w:ascii="Arial" w:hAnsi="Arial"/>
          <w:sz w:val="24"/>
        </w:rPr>
        <w:t>Questa condizione di morte ecco come lo Spirito Santo la mette in luce in pochi versetti: “</w:t>
      </w:r>
      <w:r w:rsidRPr="00793A26">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r w:rsidRPr="00793A26">
        <w:rPr>
          <w:rFonts w:ascii="Arial" w:hAnsi="Arial"/>
          <w:sz w:val="24"/>
        </w:rPr>
        <w:t xml:space="preserve"> (Gen 3,8-12). </w:t>
      </w:r>
    </w:p>
    <w:p w14:paraId="2DBBC07E" w14:textId="77777777" w:rsidR="00793A26" w:rsidRPr="00793A26" w:rsidRDefault="00793A26" w:rsidP="00793A26">
      <w:pPr>
        <w:spacing w:after="120"/>
        <w:jc w:val="both"/>
        <w:rPr>
          <w:rFonts w:ascii="Arial" w:hAnsi="Arial"/>
          <w:sz w:val="24"/>
        </w:rPr>
      </w:pPr>
      <w:r w:rsidRPr="00793A26">
        <w:rPr>
          <w:rFonts w:ascii="Arial" w:hAnsi="Arial"/>
          <w:sz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r w:rsidRPr="00793A26">
        <w:rPr>
          <w:rFonts w:ascii="Arial" w:hAnsi="Arial"/>
          <w:i/>
          <w:iCs/>
          <w:sz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sidRPr="00793A26">
        <w:rPr>
          <w:rFonts w:ascii="Arial" w:hAnsi="Arial"/>
          <w:sz w:val="24"/>
        </w:rPr>
        <w:t xml:space="preserve"> (Sir 15,11-20). </w:t>
      </w:r>
    </w:p>
    <w:p w14:paraId="16D472EC" w14:textId="77777777" w:rsidR="00793A26" w:rsidRPr="00793A26" w:rsidRDefault="00793A26" w:rsidP="00793A26">
      <w:pPr>
        <w:spacing w:after="120"/>
        <w:jc w:val="both"/>
        <w:rPr>
          <w:rFonts w:ascii="Arial" w:hAnsi="Arial"/>
          <w:sz w:val="24"/>
        </w:rPr>
      </w:pPr>
      <w:r w:rsidRPr="00793A26">
        <w:rPr>
          <w:rFonts w:ascii="Arial" w:hAnsi="Arial"/>
          <w:sz w:val="24"/>
        </w:rPr>
        <w:t xml:space="preserve">Sempre lo Spirito Santo ci rivela la meravigliosa natura così come essa è stata pensata e creata dal Signore Dio: </w:t>
      </w:r>
      <w:r w:rsidRPr="00793A26">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w:t>
      </w:r>
      <w:r w:rsidRPr="00793A26">
        <w:rPr>
          <w:rFonts w:ascii="Arial" w:hAnsi="Arial"/>
          <w:i/>
          <w:iCs/>
          <w:sz w:val="24"/>
        </w:rPr>
        <w:lastRenderedPageBreak/>
        <w:t>sentirono la sua voce maestosa. Disse loro: «Guardatevi da ogni ingiustizia!» e a ciascuno ordinò di prendersi cura del prossimo”</w:t>
      </w:r>
      <w:r w:rsidRPr="00793A26">
        <w:rPr>
          <w:rFonts w:ascii="Arial" w:hAnsi="Arial"/>
          <w:sz w:val="24"/>
        </w:rPr>
        <w:t xml:space="preserve"> (Sir 17,1-14). </w:t>
      </w:r>
    </w:p>
    <w:p w14:paraId="6F4996B5" w14:textId="77777777" w:rsidR="00793A26" w:rsidRPr="00793A26" w:rsidRDefault="00793A26" w:rsidP="00793A26">
      <w:pPr>
        <w:spacing w:after="120"/>
        <w:jc w:val="both"/>
        <w:rPr>
          <w:rFonts w:ascii="Arial" w:hAnsi="Arial"/>
          <w:sz w:val="24"/>
        </w:rPr>
      </w:pPr>
      <w:r w:rsidRPr="00793A26">
        <w:rPr>
          <w:rFonts w:ascii="Arial" w:hAnsi="Arial"/>
          <w:sz w:val="24"/>
        </w:rPr>
        <w:t xml:space="preserve">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w:t>
      </w:r>
      <w:r w:rsidRPr="00793A26">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93A26">
        <w:rPr>
          <w:rFonts w:ascii="Arial" w:hAnsi="Arial"/>
          <w:sz w:val="24"/>
        </w:rPr>
        <w:t xml:space="preserve"> (Gen 3,14-15). </w:t>
      </w:r>
    </w:p>
    <w:p w14:paraId="752788D3" w14:textId="77777777" w:rsidR="00793A26" w:rsidRPr="00793A26" w:rsidRDefault="00793A26" w:rsidP="00793A26">
      <w:pPr>
        <w:spacing w:after="120"/>
        <w:jc w:val="both"/>
        <w:rPr>
          <w:rFonts w:ascii="Arial" w:hAnsi="Arial"/>
          <w:sz w:val="24"/>
        </w:rPr>
      </w:pPr>
      <w:r w:rsidRPr="00793A26">
        <w:rPr>
          <w:rFonts w:ascii="Arial" w:hAnsi="Arial"/>
          <w:sz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08B8F639" w14:textId="77777777" w:rsidR="00793A26" w:rsidRPr="00793A26" w:rsidRDefault="00793A26" w:rsidP="00793A26">
      <w:pPr>
        <w:spacing w:after="120"/>
        <w:jc w:val="both"/>
        <w:rPr>
          <w:rFonts w:ascii="Arial" w:hAnsi="Arial"/>
          <w:sz w:val="24"/>
        </w:rPr>
      </w:pPr>
      <w:r w:rsidRPr="00793A26">
        <w:rPr>
          <w:rFonts w:ascii="Arial" w:hAnsi="Arial"/>
          <w:sz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r w:rsidRPr="00793A26">
        <w:rPr>
          <w:rFonts w:ascii="Arial" w:hAnsi="Arial"/>
          <w:i/>
        </w:rPr>
        <w:t xml:space="preserve"> </w:t>
      </w:r>
      <w:r w:rsidRPr="00793A26">
        <w:rPr>
          <w:rFonts w:ascii="Arial" w:hAnsi="Arial"/>
          <w:i/>
          <w:iCs/>
          <w:sz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w:t>
      </w:r>
      <w:r w:rsidRPr="00793A26">
        <w:rPr>
          <w:rFonts w:ascii="Arial" w:hAnsi="Arial"/>
          <w:sz w:val="24"/>
        </w:rPr>
        <w:t xml:space="preserve"> (Gen 8,20-22). </w:t>
      </w:r>
    </w:p>
    <w:p w14:paraId="3ACAAE04"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w:t>
      </w:r>
      <w:r w:rsidRPr="00793A26">
        <w:rPr>
          <w:rFonts w:ascii="Arial" w:hAnsi="Arial"/>
          <w:i/>
          <w:iCs/>
          <w:sz w:val="24"/>
        </w:rPr>
        <w:lastRenderedPageBreak/>
        <w:t>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w:t>
      </w:r>
      <w:r w:rsidRPr="00793A26">
        <w:rPr>
          <w:rFonts w:ascii="Arial" w:hAnsi="Arial"/>
          <w:sz w:val="24"/>
        </w:rPr>
        <w:t xml:space="preserve"> (Gen 9,1-17). </w:t>
      </w:r>
    </w:p>
    <w:p w14:paraId="0C82A9F8" w14:textId="77777777" w:rsidR="00793A26" w:rsidRPr="00793A26" w:rsidRDefault="00793A26" w:rsidP="00793A26">
      <w:pPr>
        <w:spacing w:after="120"/>
        <w:jc w:val="both"/>
        <w:rPr>
          <w:rFonts w:ascii="Arial" w:hAnsi="Arial"/>
          <w:sz w:val="24"/>
        </w:rPr>
      </w:pPr>
      <w:r w:rsidRPr="00793A26">
        <w:rPr>
          <w:rFonts w:ascii="Arial" w:hAnsi="Arial"/>
          <w:sz w:val="24"/>
        </w:rPr>
        <w:t>Dopo questa Parola di promessa abbiamo una certezza. Il Signore salverà l’uomo per altre vie. La via del diluvio è abbandonata per sempre.</w:t>
      </w:r>
    </w:p>
    <w:p w14:paraId="0BBF52C2" w14:textId="77777777" w:rsidR="00793A26" w:rsidRPr="00793A26" w:rsidRDefault="00793A26" w:rsidP="00793A26">
      <w:pPr>
        <w:spacing w:after="120"/>
        <w:jc w:val="both"/>
        <w:rPr>
          <w:rFonts w:ascii="Arial" w:hAnsi="Arial"/>
          <w:sz w:val="24"/>
        </w:rPr>
      </w:pPr>
      <w:r w:rsidRPr="00793A26">
        <w:rPr>
          <w:rFonts w:ascii="Arial" w:hAnsi="Arial"/>
          <w:sz w:val="24"/>
        </w:rPr>
        <w:t xml:space="preserve">Con una terza Parola di promessa conosciamo che la salvezza dell’uomo avviene attraverso un uomo. È in Abramo che il Signore ha stabilito di benedire tutte famiglie della terra: </w:t>
      </w:r>
      <w:r w:rsidRPr="00793A26">
        <w:rPr>
          <w:rFonts w:ascii="Arial" w:hAnsi="Arial"/>
          <w:i/>
          <w:iCs/>
          <w:sz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93A26">
        <w:rPr>
          <w:rFonts w:ascii="Arial" w:hAnsi="Arial"/>
          <w:sz w:val="24"/>
        </w:rPr>
        <w:t xml:space="preserve"> (Gen 12,1-3). Con questa promessa l’uomo diviene via per la salvezza dell’uomo.</w:t>
      </w:r>
    </w:p>
    <w:p w14:paraId="45D690C7" w14:textId="77777777" w:rsidR="00793A26" w:rsidRPr="00793A26" w:rsidRDefault="00793A26" w:rsidP="00793A26">
      <w:pPr>
        <w:spacing w:after="120"/>
        <w:jc w:val="both"/>
        <w:rPr>
          <w:rFonts w:ascii="Arial" w:hAnsi="Arial"/>
          <w:sz w:val="24"/>
        </w:rPr>
      </w:pPr>
      <w:r w:rsidRPr="00793A26">
        <w:rPr>
          <w:rFonts w:ascii="Arial" w:hAnsi="Arial"/>
          <w:sz w:val="24"/>
        </w:rPr>
        <w:t xml:space="preserve">Con una quarta Parola di promessa, aggiungiamo un’altra verità di essa: il Signore benedirà l’uomo per l’obbedienza dell’uomo. Lo benedirà nella discendenza di Abramo a motivo della sua obbedienza: </w:t>
      </w:r>
      <w:r w:rsidRPr="00793A26">
        <w:rPr>
          <w:rFonts w:ascii="Arial" w:hAnsi="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793A26">
        <w:rPr>
          <w:rFonts w:ascii="Arial" w:hAnsi="Arial"/>
          <w:sz w:val="24"/>
        </w:rPr>
        <w:t xml:space="preserve"> (Gen 22,16-18).</w:t>
      </w:r>
    </w:p>
    <w:p w14:paraId="537CF3E4" w14:textId="77777777" w:rsidR="00793A26" w:rsidRPr="00793A26" w:rsidRDefault="00793A26" w:rsidP="00793A26">
      <w:pPr>
        <w:spacing w:after="120"/>
        <w:jc w:val="both"/>
        <w:rPr>
          <w:rFonts w:ascii="Arial" w:hAnsi="Arial"/>
          <w:i/>
          <w:iCs/>
          <w:sz w:val="24"/>
        </w:rPr>
      </w:pPr>
      <w:r w:rsidRPr="00793A26">
        <w:rPr>
          <w:rFonts w:ascii="Arial" w:hAnsi="Arial"/>
          <w:sz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r w:rsidRPr="00793A26">
        <w:rPr>
          <w:rFonts w:ascii="Arial" w:hAnsi="Arial"/>
          <w:i/>
          <w:iCs/>
          <w:sz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w:t>
      </w:r>
      <w:r w:rsidRPr="00793A26">
        <w:rPr>
          <w:rFonts w:ascii="Arial" w:hAnsi="Arial"/>
          <w:i/>
          <w:iCs/>
          <w:sz w:val="24"/>
        </w:rPr>
        <w:lastRenderedPageBreak/>
        <w:t xml:space="preserve">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7BA5443F" w14:textId="77777777" w:rsidR="00793A26" w:rsidRPr="00793A26" w:rsidRDefault="00793A26" w:rsidP="00793A26">
      <w:pPr>
        <w:spacing w:after="120"/>
        <w:jc w:val="both"/>
        <w:rPr>
          <w:rFonts w:ascii="Arial" w:hAnsi="Arial"/>
          <w:sz w:val="24"/>
        </w:rPr>
      </w:pPr>
      <w:r w:rsidRPr="00793A26">
        <w:rPr>
          <w:rFonts w:ascii="Arial" w:hAnsi="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sidRPr="00793A26">
        <w:rPr>
          <w:rFonts w:ascii="Arial" w:hAnsi="Arial"/>
          <w:sz w:val="24"/>
        </w:rPr>
        <w:t xml:space="preserve"> (Rm 5,1-21).</w:t>
      </w:r>
    </w:p>
    <w:p w14:paraId="0E381D99" w14:textId="77777777" w:rsidR="00793A26" w:rsidRPr="00793A26" w:rsidRDefault="00793A26" w:rsidP="00793A26">
      <w:pPr>
        <w:spacing w:after="120"/>
        <w:jc w:val="both"/>
        <w:rPr>
          <w:rFonts w:ascii="Arial" w:hAnsi="Arial"/>
          <w:sz w:val="24"/>
        </w:rPr>
      </w:pPr>
      <w:r w:rsidRPr="00793A26">
        <w:rPr>
          <w:rFonts w:ascii="Arial" w:hAnsi="Arial"/>
          <w:sz w:val="24"/>
        </w:rPr>
        <w:t xml:space="preserve">Il Signore che ha promesso, sarà il Signore che lungo tutto il corso della storia, per vie misteriose che solo Lui conosce, aggiunge Parola di promessa a Parola di promessa, e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w:t>
      </w:r>
      <w:r w:rsidRPr="00793A26">
        <w:rPr>
          <w:rFonts w:ascii="Arial" w:hAnsi="Arial"/>
          <w:sz w:val="24"/>
        </w:rPr>
        <w:lastRenderedPageBreak/>
        <w:t>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19D4420A" w14:textId="77777777" w:rsidR="00793A26" w:rsidRPr="00793A26" w:rsidRDefault="00793A26" w:rsidP="00793A26">
      <w:pPr>
        <w:spacing w:after="120"/>
        <w:jc w:val="both"/>
        <w:rPr>
          <w:rFonts w:ascii="Arial" w:hAnsi="Arial"/>
          <w:sz w:val="24"/>
        </w:rPr>
      </w:pPr>
    </w:p>
    <w:p w14:paraId="7EF629BC" w14:textId="77777777" w:rsidR="00793A26" w:rsidRPr="00793A26" w:rsidRDefault="00793A26" w:rsidP="009228CC">
      <w:pPr>
        <w:pStyle w:val="Titolo3"/>
      </w:pPr>
      <w:bookmarkStart w:id="204" w:name="_Toc122724156"/>
      <w:bookmarkStart w:id="205" w:name="_Toc122724193"/>
      <w:bookmarkStart w:id="206" w:name="_Toc183757331"/>
      <w:r w:rsidRPr="00793A26">
        <w:t>LA PAROLA È LUCE DI REDENZIONE</w:t>
      </w:r>
      <w:bookmarkEnd w:id="204"/>
      <w:bookmarkEnd w:id="205"/>
      <w:bookmarkEnd w:id="206"/>
    </w:p>
    <w:p w14:paraId="44AC02AA" w14:textId="77777777" w:rsidR="00793A26" w:rsidRPr="00793A26" w:rsidRDefault="00793A26" w:rsidP="00793A26">
      <w:pPr>
        <w:spacing w:after="120"/>
        <w:jc w:val="both"/>
        <w:rPr>
          <w:rFonts w:ascii="Arial" w:hAnsi="Arial"/>
          <w:sz w:val="24"/>
        </w:rPr>
      </w:pPr>
      <w:r w:rsidRPr="00793A26">
        <w:rPr>
          <w:rFonts w:ascii="Arial" w:hAnsi="Arial"/>
          <w:sz w:val="24"/>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15EF06DB" w14:textId="77777777" w:rsidR="00793A26" w:rsidRPr="00793A26" w:rsidRDefault="00793A26" w:rsidP="00793A26">
      <w:pPr>
        <w:spacing w:after="120"/>
        <w:jc w:val="both"/>
        <w:rPr>
          <w:rFonts w:ascii="Arial" w:hAnsi="Arial"/>
          <w:sz w:val="24"/>
        </w:rPr>
      </w:pPr>
      <w:r w:rsidRPr="00793A26">
        <w:rPr>
          <w:rFonts w:ascii="Arial" w:hAnsi="Arial"/>
          <w:sz w:val="24"/>
        </w:rPr>
        <w:t xml:space="preserve">Un uomo oggi potrà anche obbedire a diecimila parole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la sua Parola, sia la sua opera. Ecco come risuona nella Lettera ai Colossesi questo decreto eterno: </w:t>
      </w:r>
      <w:r w:rsidRPr="00793A26">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793A26">
        <w:rPr>
          <w:rFonts w:ascii="Arial" w:hAnsi="Arial"/>
          <w:i/>
          <w:iCs/>
          <w:sz w:val="24"/>
        </w:rPr>
        <w:lastRenderedPageBreak/>
        <w:t>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793A26">
        <w:rPr>
          <w:rFonts w:ascii="Arial" w:hAnsi="Arial"/>
          <w:sz w:val="24"/>
        </w:rPr>
        <w:t xml:space="preserve"> (Col 2,6-15). </w:t>
      </w:r>
    </w:p>
    <w:p w14:paraId="0DE6C3E6" w14:textId="77777777" w:rsidR="00793A26" w:rsidRPr="00793A26" w:rsidRDefault="00793A26" w:rsidP="00793A26">
      <w:pPr>
        <w:spacing w:after="120"/>
        <w:jc w:val="both"/>
        <w:rPr>
          <w:rFonts w:ascii="Arial" w:hAnsi="Arial"/>
          <w:sz w:val="24"/>
        </w:rPr>
      </w:pPr>
      <w:r w:rsidRPr="00793A26">
        <w:rPr>
          <w:rFonts w:ascii="Arial" w:hAnsi="Arial"/>
          <w:sz w:val="24"/>
        </w:rPr>
        <w:t>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Negando Cristo, non esplicitamente, ma implicitamente con ogni astuzia, è divenuto anche un anticristo. Divenendo anticristo, condanna il mondo intero ad una schiavitù dalla quale non vi è alcuna via di redenzione, di liberazione, di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68F5F4D7" w14:textId="77777777" w:rsidR="00793A26" w:rsidRPr="00793A26" w:rsidRDefault="00793A26" w:rsidP="00793A26">
      <w:pPr>
        <w:spacing w:after="120"/>
        <w:jc w:val="both"/>
        <w:rPr>
          <w:rFonts w:ascii="Arial" w:hAnsi="Arial"/>
          <w:sz w:val="24"/>
        </w:rPr>
      </w:pPr>
    </w:p>
    <w:p w14:paraId="3EBED557" w14:textId="77777777" w:rsidR="00793A26" w:rsidRPr="00793A26" w:rsidRDefault="00793A26" w:rsidP="009228CC">
      <w:pPr>
        <w:pStyle w:val="Titolo3"/>
      </w:pPr>
      <w:bookmarkStart w:id="207" w:name="_Toc122724157"/>
      <w:bookmarkStart w:id="208" w:name="_Toc122724194"/>
      <w:bookmarkStart w:id="209" w:name="_Toc183757332"/>
      <w:r w:rsidRPr="00793A26">
        <w:t>LA PAROLA È FORZA DI SANTIFICAZIONE</w:t>
      </w:r>
      <w:bookmarkEnd w:id="207"/>
      <w:bookmarkEnd w:id="208"/>
      <w:bookmarkEnd w:id="209"/>
    </w:p>
    <w:p w14:paraId="3A0B4066" w14:textId="77777777" w:rsidR="00793A26" w:rsidRPr="00793A26" w:rsidRDefault="00793A26" w:rsidP="00793A26">
      <w:pPr>
        <w:spacing w:after="120"/>
        <w:jc w:val="both"/>
        <w:rPr>
          <w:rFonts w:ascii="Arial" w:hAnsi="Arial"/>
          <w:sz w:val="24"/>
        </w:rPr>
      </w:pPr>
      <w:r w:rsidRPr="00793A26">
        <w:rPr>
          <w:rFonts w:ascii="Arial" w:hAnsi="Arial"/>
          <w:sz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w:t>
      </w:r>
      <w:r w:rsidRPr="00793A26">
        <w:rPr>
          <w:rFonts w:ascii="Arial" w:hAnsi="Arial"/>
          <w:sz w:val="24"/>
        </w:rPr>
        <w:lastRenderedPageBreak/>
        <w:t xml:space="preserve">verità della Parola. Ecco quanto rivela l’Apostolo Paolo sulla Parola di Cristo Gesù, Parola di Dio, Parola del Padre, Parola purissima del Vangelo: </w:t>
      </w:r>
    </w:p>
    <w:p w14:paraId="5CB26211" w14:textId="77777777" w:rsidR="00793A26" w:rsidRPr="00793A26" w:rsidRDefault="00793A26" w:rsidP="00793A26">
      <w:pPr>
        <w:spacing w:after="120"/>
        <w:jc w:val="both"/>
        <w:rPr>
          <w:rFonts w:ascii="Arial" w:hAnsi="Arial"/>
          <w:sz w:val="24"/>
        </w:rPr>
      </w:pPr>
      <w:r w:rsidRPr="00793A26">
        <w:rPr>
          <w:rFonts w:ascii="Arial" w:hAnsi="Arial"/>
          <w:i/>
          <w:iCs/>
          <w:sz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r w:rsidRPr="00793A26">
        <w:rPr>
          <w:rFonts w:ascii="Arial" w:hAnsi="Arial"/>
          <w:sz w:val="24"/>
        </w:rPr>
        <w:t xml:space="preserve"> (1Ts 2,1-16). </w:t>
      </w:r>
    </w:p>
    <w:p w14:paraId="42691E49" w14:textId="77777777" w:rsidR="00793A26" w:rsidRPr="00793A26" w:rsidRDefault="00793A26" w:rsidP="00793A26">
      <w:pPr>
        <w:spacing w:after="120"/>
        <w:jc w:val="both"/>
        <w:rPr>
          <w:rFonts w:ascii="Arial" w:hAnsi="Arial"/>
          <w:sz w:val="24"/>
        </w:rPr>
      </w:pPr>
      <w:r w:rsidRPr="00793A26">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793A26">
        <w:rPr>
          <w:rFonts w:ascii="Arial" w:hAnsi="Arial"/>
          <w:sz w:val="24"/>
        </w:rPr>
        <w:t xml:space="preserve"> (Gal 1,6-10). </w:t>
      </w:r>
    </w:p>
    <w:p w14:paraId="55BBB6E0" w14:textId="77777777" w:rsidR="00793A26" w:rsidRPr="00793A26" w:rsidRDefault="00793A26" w:rsidP="00793A26">
      <w:pPr>
        <w:spacing w:after="120"/>
        <w:jc w:val="both"/>
        <w:rPr>
          <w:rFonts w:ascii="Arial" w:hAnsi="Arial"/>
          <w:sz w:val="24"/>
        </w:rPr>
      </w:pPr>
      <w:r w:rsidRPr="00793A26">
        <w:rPr>
          <w:rFonts w:ascii="Arial" w:hAnsi="Arial"/>
          <w:sz w:val="24"/>
        </w:rPr>
        <w:t xml:space="preserve">Che significa che la Parola è forza di santificazione? Significa che se noi l’accogliamo così come essa veramente è, come Parola di Cristo Gesù, Parola del Padre, Parola dello Spirito Santo, crediamo in essa, obbediamo ad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w:t>
      </w:r>
      <w:r w:rsidRPr="00793A26">
        <w:rPr>
          <w:rFonts w:ascii="Arial" w:hAnsi="Arial"/>
          <w:sz w:val="24"/>
        </w:rPr>
        <w:lastRenderedPageBreak/>
        <w:t>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1D639FD8" w14:textId="77777777" w:rsidR="00793A26" w:rsidRPr="00793A26" w:rsidRDefault="00793A26" w:rsidP="00793A26">
      <w:pPr>
        <w:spacing w:after="120"/>
        <w:jc w:val="both"/>
        <w:rPr>
          <w:rFonts w:ascii="Arial" w:hAnsi="Arial"/>
          <w:sz w:val="24"/>
        </w:rPr>
      </w:pPr>
      <w:r w:rsidRPr="00793A26">
        <w:rPr>
          <w:rFonts w:ascii="Arial" w:hAnsi="Arial"/>
          <w:sz w:val="24"/>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a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w:t>
      </w:r>
      <w:r w:rsidRPr="00793A26">
        <w:rPr>
          <w:rFonts w:ascii="Arial" w:hAnsi="Arial"/>
          <w:i/>
          <w:iCs/>
          <w:sz w:val="24"/>
        </w:rPr>
        <w:t>“Vi proclamo poi, fratelli, il Vangelo che vi ho annunciato e che voi avete ricevuto, nel quale restate saldi e dal quale siete salvati, se lo mantenete come ve l’ho annunciato. A meno che non abbiate creduto invano!”</w:t>
      </w:r>
      <w:r w:rsidRPr="00793A26">
        <w:rPr>
          <w:rFonts w:ascii="Arial" w:hAnsi="Arial"/>
          <w:sz w:val="24"/>
        </w:rPr>
        <w:t xml:space="preserve"> (1Cor 15,1-2). </w:t>
      </w:r>
    </w:p>
    <w:p w14:paraId="11F7ED99" w14:textId="77777777" w:rsidR="00793A26" w:rsidRPr="00793A26" w:rsidRDefault="00793A26" w:rsidP="00793A26">
      <w:pPr>
        <w:spacing w:after="120"/>
        <w:jc w:val="both"/>
        <w:rPr>
          <w:rFonts w:ascii="Arial" w:hAnsi="Arial"/>
          <w:sz w:val="24"/>
        </w:rPr>
      </w:pPr>
      <w:r w:rsidRPr="00793A26">
        <w:rPr>
          <w:rFonts w:ascii="Arial" w:hAnsi="Arial"/>
          <w:sz w:val="24"/>
        </w:rPr>
        <w:t xml:space="preserve">Siete salvati, siete santificati, se conservate integra e pura la Parola. Lo ribadiamo: la santificazione, la liberazione, la redenzione, la giustificazione, </w:t>
      </w:r>
      <w:r w:rsidRPr="00793A26">
        <w:rPr>
          <w:rFonts w:ascii="Arial" w:hAnsi="Arial"/>
          <w:sz w:val="24"/>
        </w:rPr>
        <w:lastRenderedPageBreak/>
        <w:t xml:space="preserve">l’elevazione è solo dalla purissima obbedienza, in pienezza di fede, alla Parola di Gesù Signore, nella purezza di verità e di dottrina dello Spirito Santo. </w:t>
      </w:r>
    </w:p>
    <w:p w14:paraId="6F62CF09" w14:textId="77777777" w:rsidR="00793A26" w:rsidRPr="00793A26" w:rsidRDefault="00793A26" w:rsidP="00793A26">
      <w:pPr>
        <w:spacing w:after="120"/>
        <w:jc w:val="both"/>
        <w:rPr>
          <w:rFonts w:ascii="Arial" w:hAnsi="Arial"/>
          <w:sz w:val="24"/>
        </w:rPr>
      </w:pPr>
    </w:p>
    <w:p w14:paraId="3CAD7EE9" w14:textId="77777777" w:rsidR="00793A26" w:rsidRPr="00793A26" w:rsidRDefault="00793A26" w:rsidP="009228CC">
      <w:pPr>
        <w:pStyle w:val="Titolo3"/>
      </w:pPr>
      <w:bookmarkStart w:id="210" w:name="_Toc122724158"/>
      <w:bookmarkStart w:id="211" w:name="_Toc122724195"/>
      <w:bookmarkStart w:id="212" w:name="_Toc183757333"/>
      <w:r w:rsidRPr="00793A26">
        <w:t>LA PAROLA È ANNUNCIATA</w:t>
      </w:r>
      <w:bookmarkEnd w:id="210"/>
      <w:bookmarkEnd w:id="211"/>
      <w:bookmarkEnd w:id="212"/>
    </w:p>
    <w:p w14:paraId="66EA872F" w14:textId="77777777" w:rsidR="00793A26" w:rsidRPr="00793A26" w:rsidRDefault="00793A26" w:rsidP="00793A26">
      <w:pPr>
        <w:spacing w:after="120"/>
        <w:jc w:val="both"/>
        <w:rPr>
          <w:rFonts w:ascii="Arial" w:hAnsi="Arial"/>
          <w:sz w:val="24"/>
        </w:rPr>
      </w:pPr>
      <w:r w:rsidRPr="00793A26">
        <w:rPr>
          <w:rFonts w:ascii="Arial" w:hAnsi="Arial"/>
          <w:sz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Ecco con quanta chiarezza l’Apostolo Paolo parla dell’annuncio: </w:t>
      </w:r>
    </w:p>
    <w:p w14:paraId="4E510E69" w14:textId="77777777" w:rsidR="00793A26" w:rsidRPr="00793A26" w:rsidRDefault="00793A26" w:rsidP="00793A26">
      <w:pPr>
        <w:spacing w:after="120"/>
        <w:jc w:val="both"/>
        <w:rPr>
          <w:rFonts w:ascii="Arial" w:hAnsi="Arial"/>
          <w:sz w:val="24"/>
        </w:rPr>
      </w:pPr>
      <w:r w:rsidRPr="00793A26">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793A26">
        <w:rPr>
          <w:rFonts w:ascii="Arial" w:hAnsi="Arial"/>
          <w:sz w:val="24"/>
        </w:rPr>
        <w:t xml:space="preserve"> (Rm 10,1-17). </w:t>
      </w:r>
    </w:p>
    <w:p w14:paraId="16A2A10C"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“Fratelli miei, sono anch’io convinto, per quel che vi riguarda, che voi pure siete pieni di bontà, colmi di ogni conoscenza e capaci di correggervi l’un l’altro. </w:t>
      </w:r>
      <w:r w:rsidRPr="00793A26">
        <w:rPr>
          <w:rFonts w:ascii="Arial" w:hAnsi="Arial"/>
          <w:i/>
          <w:iCs/>
          <w:sz w:val="24"/>
        </w:rPr>
        <w:lastRenderedPageBreak/>
        <w:t>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r w:rsidRPr="00793A26">
        <w:rPr>
          <w:rFonts w:ascii="Arial" w:hAnsi="Arial"/>
          <w:sz w:val="24"/>
        </w:rPr>
        <w:t xml:space="preserve"> (Rm 15,14-21). </w:t>
      </w:r>
    </w:p>
    <w:p w14:paraId="78090719" w14:textId="77777777" w:rsidR="00793A26" w:rsidRPr="00793A26" w:rsidRDefault="00793A26" w:rsidP="00793A26">
      <w:pPr>
        <w:spacing w:after="120"/>
        <w:jc w:val="both"/>
        <w:rPr>
          <w:rFonts w:ascii="Arial" w:hAnsi="Arial"/>
          <w:sz w:val="24"/>
        </w:rPr>
      </w:pPr>
      <w:r w:rsidRPr="00793A26">
        <w:rPr>
          <w:rFonts w:ascii="Arial" w:hAnsi="Arial"/>
          <w:sz w:val="24"/>
        </w:rPr>
        <w:t xml:space="preserve">Da Mileto mandò a chiamare a Èfeso gli anziani della Chiesa. Quando essi giunsero presso di lui, disse loro: </w:t>
      </w:r>
      <w:r w:rsidRPr="00793A26">
        <w:rPr>
          <w:rFonts w:ascii="Arial" w:hAnsi="Arial"/>
          <w:i/>
          <w:iCs/>
          <w:spacing w:val="-2"/>
          <w:sz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793A26">
        <w:rPr>
          <w:rFonts w:ascii="Arial" w:hAnsi="Arial"/>
          <w:sz w:val="24"/>
        </w:rPr>
        <w:t xml:space="preserve"> (At 20,17-35).</w:t>
      </w:r>
    </w:p>
    <w:p w14:paraId="0D623DB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793A26">
        <w:rPr>
          <w:rFonts w:ascii="Arial" w:hAnsi="Arial"/>
          <w:i/>
          <w:iCs/>
          <w:sz w:val="24"/>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9,19-23). </w:t>
      </w:r>
    </w:p>
    <w:p w14:paraId="0CE5B9FF" w14:textId="77777777" w:rsidR="00793A26" w:rsidRPr="00793A26" w:rsidRDefault="00793A26" w:rsidP="00793A26">
      <w:pPr>
        <w:spacing w:after="120"/>
        <w:jc w:val="both"/>
        <w:rPr>
          <w:rFonts w:ascii="Arial" w:hAnsi="Arial"/>
          <w:sz w:val="24"/>
        </w:rPr>
      </w:pPr>
      <w:r w:rsidRPr="00793A26">
        <w:rPr>
          <w:rFonts w:ascii="Arial" w:hAnsi="Arial"/>
          <w:sz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64C7A70A" w14:textId="77777777" w:rsidR="00301987" w:rsidRDefault="00793A26" w:rsidP="00793A26">
      <w:pPr>
        <w:spacing w:after="120"/>
        <w:jc w:val="both"/>
        <w:rPr>
          <w:rFonts w:ascii="Arial" w:hAnsi="Arial"/>
          <w:sz w:val="24"/>
        </w:rPr>
      </w:pPr>
      <w:r w:rsidRPr="00793A26">
        <w:rPr>
          <w:rFonts w:ascii="Arial" w:hAnsi="Arial"/>
          <w:sz w:val="24"/>
        </w:rPr>
        <w:t xml:space="preserve">Ecco come l’Apostolo Paolo esorta Timoteo ad un annuncio senza interruzione della Parola, della Parola di Cristo Gesù, la cui verità va attinta dalla Scrittura Santa e dall’insegnamento che lui a sua volta ha ricevuto su Cristo Gesù. Da chi lui ha ricevuto questo insegnamento? Proprio dall’Apostolo Paolo: </w:t>
      </w:r>
    </w:p>
    <w:p w14:paraId="641D276D" w14:textId="78FEDF41" w:rsidR="00793A26" w:rsidRPr="00793A26" w:rsidRDefault="00793A26" w:rsidP="00793A26">
      <w:pPr>
        <w:spacing w:after="120"/>
        <w:jc w:val="both"/>
        <w:rPr>
          <w:rFonts w:ascii="Arial" w:hAnsi="Arial"/>
          <w:sz w:val="24"/>
        </w:rPr>
      </w:pPr>
      <w:r w:rsidRPr="00793A26">
        <w:rPr>
          <w:rFonts w:ascii="Arial" w:hAnsi="Arial"/>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793A26">
        <w:rPr>
          <w:rFonts w:ascii="Arial" w:hAnsi="Arial"/>
          <w:sz w:val="24"/>
        </w:rPr>
        <w:t xml:space="preserve"> (2Tm 3,1-17).</w:t>
      </w:r>
    </w:p>
    <w:p w14:paraId="4D7E7ED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“Ti scongiuro davanti a Dio e a Cristo Gesù, che verrà a giudicare i vivi e i morti, per la sua manifestazione e il suo regno: annuncia la Parola, insisti al momento </w:t>
      </w:r>
      <w:r w:rsidRPr="00793A26">
        <w:rPr>
          <w:rFonts w:ascii="Arial" w:hAnsi="Arial"/>
          <w:i/>
          <w:iCs/>
          <w:sz w:val="24"/>
        </w:rPr>
        <w:lastRenderedPageBreak/>
        <w:t>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793A26">
        <w:rPr>
          <w:rFonts w:ascii="Arial" w:hAnsi="Arial"/>
          <w:sz w:val="24"/>
        </w:rPr>
        <w:t xml:space="preserve"> (2Tm 4,1-5).</w:t>
      </w:r>
    </w:p>
    <w:p w14:paraId="08D54D83"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ancora l’esortazione che sempre l’Apostolo Paolo dona a Tito: </w:t>
      </w:r>
      <w:r w:rsidRPr="00793A26">
        <w:rPr>
          <w:rFonts w:ascii="Arial" w:hAnsi="Arial"/>
          <w:i/>
          <w:iCs/>
          <w:sz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r w:rsidRPr="00793A26">
        <w:rPr>
          <w:rFonts w:ascii="Arial" w:hAnsi="Arial"/>
          <w:sz w:val="24"/>
        </w:rPr>
        <w:t xml:space="preserve"> (Tt 1,5-15). </w:t>
      </w:r>
    </w:p>
    <w:p w14:paraId="7A0B45AC" w14:textId="77777777" w:rsidR="00793A26" w:rsidRPr="00793A26" w:rsidRDefault="00793A26" w:rsidP="00793A26">
      <w:pPr>
        <w:spacing w:after="120"/>
        <w:jc w:val="both"/>
        <w:rPr>
          <w:rFonts w:ascii="Arial" w:hAnsi="Arial"/>
          <w:sz w:val="24"/>
        </w:rPr>
      </w:pPr>
      <w:r w:rsidRPr="00793A26">
        <w:rPr>
          <w:rFonts w:ascii="Arial" w:hAnsi="Arial"/>
          <w:i/>
          <w:iCs/>
          <w:sz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793A26">
        <w:rPr>
          <w:rFonts w:ascii="Arial" w:hAnsi="Arial"/>
          <w:sz w:val="24"/>
        </w:rPr>
        <w:t xml:space="preserve"> (Tt 2,1-10).                    </w:t>
      </w:r>
    </w:p>
    <w:p w14:paraId="1D7CC256"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insegnata come vera Parola.  </w:t>
      </w:r>
    </w:p>
    <w:p w14:paraId="5638119E"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È giusto mettere in piena luce una purissima verità: Se il Signore dona il suo Santo Spirito perché noi facciamo la sua divina volontà, quella che Lui ha scritto per noi e che è contenuta in tutta la lettera della Scrittura Santa, che va dalla </w:t>
      </w:r>
      <w:r w:rsidRPr="00793A26">
        <w:rPr>
          <w:rFonts w:ascii="Arial" w:hAnsi="Arial"/>
          <w:i/>
          <w:iCs/>
          <w:sz w:val="24"/>
        </w:rPr>
        <w:t>Genesi</w:t>
      </w:r>
      <w:r w:rsidRPr="00793A26">
        <w:rPr>
          <w:rFonts w:ascii="Arial" w:hAnsi="Arial"/>
          <w:sz w:val="24"/>
        </w:rPr>
        <w:t xml:space="preserve"> all’</w:t>
      </w:r>
      <w:r w:rsidRPr="00793A26">
        <w:rPr>
          <w:rFonts w:ascii="Arial" w:hAnsi="Arial"/>
          <w:i/>
          <w:iCs/>
          <w:sz w:val="24"/>
        </w:rPr>
        <w:t>Apocalisse</w:t>
      </w:r>
      <w:r w:rsidRPr="00793A26">
        <w:rPr>
          <w:rFonts w:ascii="Arial" w:hAnsi="Arial"/>
          <w:sz w:val="24"/>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4008B2F7"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w:t>
      </w:r>
      <w:r w:rsidRPr="00793A26">
        <w:rPr>
          <w:rFonts w:ascii="Arial" w:hAnsi="Arial"/>
          <w:i/>
          <w:iCs/>
          <w:sz w:val="24"/>
        </w:rPr>
        <w:t>“Come il Padre ha mandato me, anche io mando voi”</w:t>
      </w:r>
      <w:r w:rsidRPr="00793A26">
        <w:rPr>
          <w:rFonts w:ascii="Arial" w:hAnsi="Arial"/>
          <w:sz w:val="24"/>
        </w:rPr>
        <w:t>.</w:t>
      </w:r>
    </w:p>
    <w:p w14:paraId="28C67C08"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w:t>
      </w:r>
      <w:r w:rsidRPr="00793A26">
        <w:rPr>
          <w:rFonts w:ascii="Arial" w:hAnsi="Arial"/>
          <w:sz w:val="24"/>
        </w:rPr>
        <w:lastRenderedPageBreak/>
        <w:t>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619111A0" w14:textId="77777777" w:rsidR="00793A26" w:rsidRPr="00793A26" w:rsidRDefault="00793A26" w:rsidP="00793A26">
      <w:pPr>
        <w:spacing w:after="120"/>
        <w:jc w:val="both"/>
        <w:rPr>
          <w:rFonts w:ascii="Arial" w:hAnsi="Arial"/>
          <w:sz w:val="24"/>
        </w:rPr>
      </w:pPr>
      <w:r w:rsidRPr="00793A26">
        <w:rPr>
          <w:rFonts w:ascii="Arial" w:hAnsi="Arial"/>
          <w:sz w:val="24"/>
        </w:rPr>
        <w:t>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più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155E1559" w14:textId="77777777" w:rsidR="00793A26" w:rsidRPr="00793A26" w:rsidRDefault="00793A26" w:rsidP="00793A26">
      <w:pPr>
        <w:spacing w:after="120"/>
        <w:jc w:val="both"/>
        <w:rPr>
          <w:rFonts w:ascii="Arial" w:hAnsi="Arial"/>
          <w:sz w:val="24"/>
        </w:rPr>
      </w:pPr>
      <w:r w:rsidRPr="00793A26">
        <w:rPr>
          <w:rFonts w:ascii="Arial" w:hAnsi="Arial"/>
          <w:sz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w:t>
      </w:r>
      <w:r w:rsidRPr="00793A26">
        <w:rPr>
          <w:rFonts w:ascii="Arial" w:hAnsi="Arial"/>
          <w:sz w:val="24"/>
        </w:rPr>
        <w:lastRenderedPageBreak/>
        <w:t xml:space="preserve">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5565B23A" w14:textId="77777777" w:rsidR="00793A26" w:rsidRPr="00793A26" w:rsidRDefault="00793A26" w:rsidP="00793A26">
      <w:pPr>
        <w:spacing w:after="120"/>
        <w:jc w:val="both"/>
        <w:rPr>
          <w:rFonts w:ascii="Arial" w:hAnsi="Arial"/>
          <w:sz w:val="24"/>
        </w:rPr>
      </w:pPr>
      <w:r w:rsidRPr="00793A26">
        <w:rPr>
          <w:rFonts w:ascii="Arial" w:hAnsi="Arial"/>
          <w:sz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9732C12" w14:textId="77777777" w:rsidR="00793A26" w:rsidRPr="00793A26" w:rsidRDefault="00793A26" w:rsidP="00793A26">
      <w:pPr>
        <w:spacing w:after="120"/>
        <w:jc w:val="both"/>
        <w:rPr>
          <w:rFonts w:ascii="Arial" w:hAnsi="Arial"/>
          <w:sz w:val="24"/>
        </w:rPr>
      </w:pPr>
      <w:r w:rsidRPr="00793A26">
        <w:rPr>
          <w:rFonts w:ascii="Arial" w:hAnsi="Arial"/>
          <w:sz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w:t>
      </w:r>
      <w:r w:rsidRPr="00793A26">
        <w:rPr>
          <w:rFonts w:ascii="Arial" w:hAnsi="Arial"/>
          <w:sz w:val="24"/>
        </w:rPr>
        <w:lastRenderedPageBreak/>
        <w:t>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26E6F94" w14:textId="77777777" w:rsidR="00793A26" w:rsidRPr="00793A26" w:rsidRDefault="00793A26" w:rsidP="00793A26">
      <w:pPr>
        <w:spacing w:after="120"/>
        <w:jc w:val="both"/>
        <w:rPr>
          <w:rFonts w:ascii="Arial" w:hAnsi="Arial"/>
          <w:sz w:val="24"/>
        </w:rPr>
      </w:pPr>
      <w:r w:rsidRPr="00793A26">
        <w:rPr>
          <w:rFonts w:ascii="Arial" w:hAnsi="Arial"/>
          <w:sz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31BB4DB8" w14:textId="77777777" w:rsidR="00793A26" w:rsidRPr="00793A26" w:rsidRDefault="00793A26" w:rsidP="00793A26">
      <w:pPr>
        <w:spacing w:after="120"/>
        <w:jc w:val="both"/>
        <w:rPr>
          <w:rFonts w:ascii="Arial" w:hAnsi="Arial"/>
          <w:sz w:val="24"/>
        </w:rPr>
      </w:pPr>
      <w:r w:rsidRPr="00793A26">
        <w:rPr>
          <w:rFonts w:ascii="Arial" w:hAnsi="Arial"/>
          <w:sz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w:t>
      </w:r>
      <w:r w:rsidRPr="00793A26">
        <w:rPr>
          <w:rFonts w:ascii="Arial" w:hAnsi="Arial"/>
          <w:sz w:val="24"/>
        </w:rPr>
        <w:lastRenderedPageBreak/>
        <w:t>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9A15439" w14:textId="77777777" w:rsidR="00793A26" w:rsidRPr="00793A26" w:rsidRDefault="00793A26" w:rsidP="00793A26">
      <w:pPr>
        <w:spacing w:after="120"/>
        <w:jc w:val="both"/>
        <w:rPr>
          <w:rFonts w:ascii="Arial" w:hAnsi="Arial"/>
          <w:sz w:val="24"/>
        </w:rPr>
      </w:pPr>
      <w:r w:rsidRPr="00793A26">
        <w:rPr>
          <w:rFonts w:ascii="Arial" w:hAnsi="Arial"/>
          <w:sz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3D28FA61" w14:textId="77777777" w:rsidR="00793A26" w:rsidRPr="00793A26" w:rsidRDefault="00793A26" w:rsidP="00793A26">
      <w:pPr>
        <w:spacing w:after="120"/>
        <w:jc w:val="both"/>
        <w:rPr>
          <w:rFonts w:ascii="Arial" w:hAnsi="Arial"/>
          <w:sz w:val="24"/>
        </w:rPr>
      </w:pPr>
    </w:p>
    <w:p w14:paraId="681A35D3" w14:textId="77777777" w:rsidR="00793A26" w:rsidRPr="00793A26" w:rsidRDefault="00793A26" w:rsidP="009228CC">
      <w:pPr>
        <w:pStyle w:val="Titolo3"/>
      </w:pPr>
      <w:bookmarkStart w:id="213" w:name="_Toc122724159"/>
      <w:bookmarkStart w:id="214" w:name="_Toc122724196"/>
      <w:bookmarkStart w:id="215" w:name="_Toc183757334"/>
      <w:r w:rsidRPr="00793A26">
        <w:t>LA PAROLA È INSEGNATA</w:t>
      </w:r>
      <w:bookmarkEnd w:id="213"/>
      <w:bookmarkEnd w:id="214"/>
      <w:bookmarkEnd w:id="215"/>
    </w:p>
    <w:p w14:paraId="508FD0A5" w14:textId="77777777" w:rsidR="00793A26" w:rsidRPr="00793A26" w:rsidRDefault="00793A26" w:rsidP="00793A26">
      <w:pPr>
        <w:spacing w:after="120"/>
        <w:jc w:val="both"/>
        <w:rPr>
          <w:rFonts w:ascii="Arial" w:hAnsi="Arial"/>
          <w:sz w:val="24"/>
        </w:rPr>
      </w:pPr>
      <w:r w:rsidRPr="00793A26">
        <w:rPr>
          <w:rFonts w:ascii="Arial" w:hAnsi="Arial"/>
          <w:sz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3844207C"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sidRPr="00793A26">
        <w:rPr>
          <w:rFonts w:ascii="Arial" w:hAnsi="Arial"/>
          <w:sz w:val="24"/>
        </w:rPr>
        <w:t xml:space="preserve"> (Gen 18,16-21).</w:t>
      </w:r>
    </w:p>
    <w:p w14:paraId="289F0705" w14:textId="77777777" w:rsidR="00793A26" w:rsidRPr="00793A26" w:rsidRDefault="00793A26" w:rsidP="00793A26">
      <w:pPr>
        <w:spacing w:after="120"/>
        <w:jc w:val="both"/>
        <w:rPr>
          <w:rFonts w:ascii="Arial" w:hAnsi="Arial"/>
          <w:sz w:val="24"/>
        </w:rPr>
      </w:pPr>
      <w:r w:rsidRPr="00793A26">
        <w:rPr>
          <w:rFonts w:ascii="Arial" w:hAnsi="Arial"/>
          <w:i/>
          <w:iCs/>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sidRPr="00793A26">
        <w:rPr>
          <w:rFonts w:ascii="Arial" w:hAnsi="Arial"/>
          <w:sz w:val="24"/>
        </w:rPr>
        <w:t xml:space="preserve"> (Dt 4,1-8). </w:t>
      </w:r>
    </w:p>
    <w:p w14:paraId="77DD19B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w:t>
      </w:r>
      <w:r w:rsidRPr="00793A26">
        <w:rPr>
          <w:rFonts w:ascii="Arial" w:hAnsi="Arial"/>
          <w:i/>
          <w:iCs/>
          <w:sz w:val="24"/>
        </w:rPr>
        <w:lastRenderedPageBreak/>
        <w:t>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w:t>
      </w:r>
      <w:r w:rsidRPr="00793A26">
        <w:rPr>
          <w:rFonts w:ascii="Arial" w:hAnsi="Arial"/>
          <w:sz w:val="24"/>
        </w:rPr>
        <w:t xml:space="preserve"> (Dt 6,1-25). </w:t>
      </w:r>
    </w:p>
    <w:p w14:paraId="78306595" w14:textId="77777777" w:rsidR="00793A26" w:rsidRPr="00793A26" w:rsidRDefault="00793A26" w:rsidP="00793A26">
      <w:pPr>
        <w:spacing w:after="120"/>
        <w:jc w:val="both"/>
        <w:rPr>
          <w:rFonts w:ascii="Arial" w:hAnsi="Arial"/>
          <w:sz w:val="24"/>
        </w:rPr>
      </w:pPr>
      <w:r w:rsidRPr="00793A26">
        <w:rPr>
          <w:rFonts w:ascii="Arial" w:hAnsi="Arial"/>
          <w:i/>
          <w:iCs/>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hAnsi="Arial"/>
          <w:sz w:val="24"/>
        </w:rPr>
        <w:t xml:space="preserve"> (Mt 28,18-20). </w:t>
      </w:r>
    </w:p>
    <w:p w14:paraId="73B5F8BE" w14:textId="77777777" w:rsidR="00793A26" w:rsidRPr="00793A26" w:rsidRDefault="00793A26" w:rsidP="00793A26">
      <w:pPr>
        <w:spacing w:after="120"/>
        <w:jc w:val="both"/>
        <w:rPr>
          <w:rFonts w:ascii="Arial" w:hAnsi="Arial"/>
          <w:sz w:val="24"/>
        </w:rPr>
      </w:pPr>
      <w:r w:rsidRPr="00793A26">
        <w:rPr>
          <w:rFonts w:ascii="Arial" w:hAnsi="Arial"/>
          <w:i/>
          <w:iCs/>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793A26">
        <w:rPr>
          <w:rFonts w:ascii="Arial" w:hAnsi="Arial"/>
          <w:sz w:val="24"/>
        </w:rPr>
        <w:t xml:space="preserve"> (At 2,42-47). </w:t>
      </w:r>
    </w:p>
    <w:p w14:paraId="2714755B" w14:textId="77777777" w:rsidR="00793A26" w:rsidRPr="00793A26" w:rsidRDefault="00793A26" w:rsidP="00793A26">
      <w:pPr>
        <w:spacing w:after="120"/>
        <w:jc w:val="both"/>
        <w:rPr>
          <w:rFonts w:ascii="Arial" w:hAnsi="Arial"/>
          <w:sz w:val="24"/>
        </w:rPr>
      </w:pPr>
      <w:r w:rsidRPr="00793A26">
        <w:rPr>
          <w:rFonts w:ascii="Arial" w:hAnsi="Arial"/>
          <w:i/>
          <w:iCs/>
          <w:sz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793A26">
        <w:rPr>
          <w:rFonts w:ascii="Arial" w:hAnsi="Arial"/>
          <w:sz w:val="24"/>
        </w:rPr>
        <w:t xml:space="preserve"> (Mt 15,1-15). </w:t>
      </w:r>
    </w:p>
    <w:p w14:paraId="56E6DFED"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w:t>
      </w:r>
      <w:r w:rsidRPr="00793A26">
        <w:rPr>
          <w:rFonts w:ascii="Arial" w:hAnsi="Arial"/>
          <w:sz w:val="24"/>
        </w:rPr>
        <w:t xml:space="preserve"> (Mt 7,21-29). </w:t>
      </w:r>
    </w:p>
    <w:p w14:paraId="722965F4"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si annuncia vero Maestro e chiede di essere imitato. Anche l’Apostolo Paolo si presenta come imitatore di Cristo e chiede di essere imitato. L’imitazione può chiederla chi è vero maestro nell’insegnamento. </w:t>
      </w:r>
    </w:p>
    <w:p w14:paraId="39394032" w14:textId="77777777" w:rsidR="00793A26" w:rsidRPr="00793A26" w:rsidRDefault="00793A26" w:rsidP="00793A26">
      <w:pPr>
        <w:spacing w:after="120"/>
        <w:jc w:val="both"/>
        <w:rPr>
          <w:rFonts w:ascii="Arial" w:hAnsi="Arial"/>
          <w:sz w:val="24"/>
        </w:rPr>
      </w:pPr>
      <w:r w:rsidRPr="00793A26">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93A26">
        <w:rPr>
          <w:rFonts w:ascii="Arial" w:hAnsi="Arial"/>
          <w:sz w:val="24"/>
        </w:rPr>
        <w:t xml:space="preserve"> (Mt 11,25-20). </w:t>
      </w:r>
    </w:p>
    <w:p w14:paraId="6460900F" w14:textId="77777777" w:rsidR="00793A26" w:rsidRPr="00793A26" w:rsidRDefault="00793A26" w:rsidP="00793A26">
      <w:pPr>
        <w:spacing w:after="120"/>
        <w:jc w:val="both"/>
        <w:rPr>
          <w:rFonts w:ascii="Arial" w:hAnsi="Arial"/>
          <w:sz w:val="24"/>
        </w:rPr>
      </w:pPr>
      <w:r w:rsidRPr="00793A26">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w:t>
      </w:r>
    </w:p>
    <w:p w14:paraId="67837DBE" w14:textId="77777777" w:rsidR="00793A26" w:rsidRPr="00793A26" w:rsidRDefault="00793A26" w:rsidP="00793A26">
      <w:pPr>
        <w:spacing w:after="120"/>
        <w:jc w:val="both"/>
        <w:rPr>
          <w:rFonts w:ascii="Arial" w:hAnsi="Arial"/>
          <w:sz w:val="24"/>
        </w:rPr>
      </w:pPr>
      <w:r w:rsidRPr="00793A26">
        <w:rPr>
          <w:rFonts w:ascii="Arial" w:hAnsi="Arial"/>
          <w:sz w:val="24"/>
        </w:rPr>
        <w:t>Ecco il duplice obbligo del cristiano: a lui è chiesto di essere perfetto nell’annuncio della Parola e perfetto nella vita secondo la Parola. Annuncio e vita devono essere in lui una cosa sola.</w:t>
      </w:r>
    </w:p>
    <w:p w14:paraId="3A7BCA40" w14:textId="77777777" w:rsidR="00793A26" w:rsidRPr="00793A26" w:rsidRDefault="00793A26" w:rsidP="00793A26">
      <w:pPr>
        <w:spacing w:after="120"/>
        <w:jc w:val="both"/>
        <w:rPr>
          <w:rFonts w:ascii="Arial" w:hAnsi="Arial"/>
          <w:sz w:val="24"/>
        </w:rPr>
      </w:pPr>
    </w:p>
    <w:p w14:paraId="3A0AC621" w14:textId="77777777" w:rsidR="00793A26" w:rsidRPr="00793A26" w:rsidRDefault="00793A26" w:rsidP="009228CC">
      <w:pPr>
        <w:pStyle w:val="Titolo3"/>
      </w:pPr>
      <w:bookmarkStart w:id="216" w:name="_Toc122724160"/>
      <w:bookmarkStart w:id="217" w:name="_Toc122724197"/>
      <w:bookmarkStart w:id="218" w:name="_Toc183757335"/>
      <w:r w:rsidRPr="00793A26">
        <w:t>LA PAROLA È SACRAMENTO</w:t>
      </w:r>
      <w:bookmarkEnd w:id="216"/>
      <w:bookmarkEnd w:id="217"/>
      <w:bookmarkEnd w:id="218"/>
    </w:p>
    <w:p w14:paraId="4A5FA166" w14:textId="77777777" w:rsidR="00793A26" w:rsidRPr="00793A26" w:rsidRDefault="00793A26" w:rsidP="00793A26">
      <w:pPr>
        <w:spacing w:after="120"/>
        <w:jc w:val="both"/>
        <w:rPr>
          <w:rFonts w:ascii="Arial" w:hAnsi="Arial"/>
          <w:sz w:val="24"/>
        </w:rPr>
      </w:pPr>
      <w:r w:rsidRPr="00793A26">
        <w:rPr>
          <w:rFonts w:ascii="Arial" w:hAnsi="Arial"/>
          <w:sz w:val="24"/>
        </w:rPr>
        <w:t xml:space="preserve">È nei sacramenti che si compie, per opera dello Spirito Santo il cambiamento della nostra natura, da natura secondo Adamo, in natura secondo Cristo. È nei sacramenti che si realizza, sempre per opera dello Spirito Santo, la nostra </w:t>
      </w:r>
      <w:r w:rsidRPr="00793A26">
        <w:rPr>
          <w:rFonts w:ascii="Arial" w:hAnsi="Arial"/>
          <w:sz w:val="24"/>
        </w:rPr>
        <w:lastRenderedPageBreak/>
        <w:t xml:space="preserve">conformazione a Cristo. Una Parola che non annuncia i Sacramenti, che non invita ai Sacramenti, che non si compie e non diviene vita di Cristo nei sacramenti, è una parola vana. Gesù è Parola che annuncia il Sacramento ed è anche il Sacramento annunciato. </w:t>
      </w:r>
    </w:p>
    <w:p w14:paraId="51BFB5D9"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793A26">
        <w:rPr>
          <w:rFonts w:ascii="Arial" w:hAnsi="Arial"/>
          <w:sz w:val="24"/>
        </w:rPr>
        <w:t>(Gv 3,1-18).</w:t>
      </w:r>
    </w:p>
    <w:p w14:paraId="42B01FF9"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w:t>
      </w:r>
      <w:r w:rsidRPr="00793A26">
        <w:rPr>
          <w:rFonts w:ascii="Arial" w:hAnsi="Arial"/>
          <w:i/>
          <w:iCs/>
          <w:sz w:val="24"/>
        </w:rPr>
        <w:lastRenderedPageBreak/>
        <w:t>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793A26">
        <w:rPr>
          <w:rFonts w:ascii="Arial" w:hAnsi="Arial"/>
          <w:sz w:val="24"/>
        </w:rPr>
        <w:t xml:space="preserve"> (Gv 6,43-69).</w:t>
      </w:r>
    </w:p>
    <w:p w14:paraId="79C75AA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w:t>
      </w:r>
      <w:r w:rsidRPr="00793A26">
        <w:rPr>
          <w:rFonts w:ascii="Arial" w:hAnsi="Arial"/>
          <w:i/>
          <w:iCs/>
          <w:spacing w:val="-2"/>
          <w:sz w:val="24"/>
        </w:rPr>
        <w:t>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w:t>
      </w:r>
      <w:r w:rsidRPr="00793A26">
        <w:rPr>
          <w:rFonts w:ascii="Arial" w:hAnsi="Arial"/>
          <w:i/>
          <w:iCs/>
          <w:sz w:val="24"/>
        </w:rPr>
        <w:t xml:space="preserve"> alla mia venuta”</w:t>
      </w:r>
      <w:r w:rsidRPr="00793A26">
        <w:rPr>
          <w:rFonts w:ascii="Arial" w:hAnsi="Arial"/>
          <w:sz w:val="24"/>
        </w:rPr>
        <w:t xml:space="preserve"> (1Cor 11,17-34). </w:t>
      </w:r>
    </w:p>
    <w:p w14:paraId="6FED0E7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w:t>
      </w:r>
      <w:r w:rsidRPr="00793A26">
        <w:rPr>
          <w:rFonts w:ascii="Arial" w:hAnsi="Arial"/>
          <w:i/>
          <w:iCs/>
          <w:sz w:val="24"/>
        </w:rPr>
        <w:lastRenderedPageBreak/>
        <w:t>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hAnsi="Arial"/>
          <w:sz w:val="24"/>
        </w:rPr>
        <w:t xml:space="preserve"> (2Tm 1,6-14). </w:t>
      </w:r>
    </w:p>
    <w:p w14:paraId="74517AD8" w14:textId="77777777" w:rsidR="00793A26" w:rsidRPr="00793A26" w:rsidRDefault="00793A26" w:rsidP="00793A26">
      <w:pPr>
        <w:spacing w:after="120"/>
        <w:jc w:val="both"/>
        <w:rPr>
          <w:rFonts w:ascii="Arial" w:hAnsi="Arial"/>
          <w:sz w:val="24"/>
        </w:rPr>
      </w:pPr>
      <w:r w:rsidRPr="00793A26">
        <w:rPr>
          <w:rFonts w:ascii="Arial" w:hAnsi="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hAnsi="Arial"/>
          <w:sz w:val="24"/>
        </w:rPr>
        <w:t xml:space="preserve"> (Gv 20,19-23). </w:t>
      </w:r>
    </w:p>
    <w:p w14:paraId="74E29B8A" w14:textId="77777777" w:rsidR="00793A26" w:rsidRPr="00793A26" w:rsidRDefault="00793A26" w:rsidP="00793A26">
      <w:pPr>
        <w:spacing w:after="120"/>
        <w:jc w:val="both"/>
        <w:rPr>
          <w:rFonts w:ascii="Arial" w:hAnsi="Arial"/>
          <w:sz w:val="24"/>
        </w:rPr>
      </w:pPr>
      <w:r w:rsidRPr="00793A26">
        <w:rPr>
          <w:rFonts w:ascii="Arial" w:hAnsi="Arial"/>
          <w:sz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3475ECB4" w14:textId="77777777" w:rsidR="00793A26" w:rsidRPr="00793A26" w:rsidRDefault="00793A26" w:rsidP="00793A26">
      <w:pPr>
        <w:spacing w:after="120"/>
        <w:jc w:val="both"/>
        <w:rPr>
          <w:rFonts w:ascii="Arial" w:hAnsi="Arial"/>
          <w:sz w:val="24"/>
        </w:rPr>
      </w:pPr>
      <w:r w:rsidRPr="00793A26">
        <w:rPr>
          <w:rFonts w:ascii="Arial" w:hAnsi="Arial"/>
          <w:i/>
          <w:iCs/>
          <w:sz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Pr="00793A26">
        <w:rPr>
          <w:rFonts w:ascii="Arial" w:hAnsi="Arial"/>
          <w:sz w:val="24"/>
        </w:rPr>
        <w:t xml:space="preserve"> (At 2,37-41).</w:t>
      </w:r>
    </w:p>
    <w:p w14:paraId="2B067AB3" w14:textId="77777777" w:rsidR="00793A26" w:rsidRPr="00793A26" w:rsidRDefault="00793A26" w:rsidP="00793A26">
      <w:pPr>
        <w:spacing w:after="120"/>
        <w:jc w:val="both"/>
        <w:rPr>
          <w:rFonts w:ascii="Arial" w:hAnsi="Arial"/>
          <w:sz w:val="24"/>
        </w:rPr>
      </w:pPr>
      <w:r w:rsidRPr="00793A26">
        <w:rPr>
          <w:rFonts w:ascii="Arial" w:hAnsi="Arial"/>
          <w:spacing w:val="-2"/>
          <w:sz w:val="24"/>
        </w:rPr>
        <w:t xml:space="preserve">Dove manca la verità dei sacramenti, manca la verità della Chiesa. Dove manca la verità della Chiesa, manca 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w:t>
      </w:r>
      <w:r w:rsidRPr="00793A26">
        <w:rPr>
          <w:rFonts w:ascii="Arial" w:hAnsi="Arial"/>
          <w:sz w:val="24"/>
        </w:rPr>
        <w:t xml:space="preserve">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329DFF8B" w14:textId="77777777" w:rsidR="00793A26" w:rsidRPr="00793A26" w:rsidRDefault="00793A26" w:rsidP="00793A26">
      <w:pPr>
        <w:spacing w:after="120"/>
        <w:jc w:val="both"/>
        <w:rPr>
          <w:rFonts w:ascii="Arial" w:hAnsi="Arial"/>
          <w:sz w:val="24"/>
        </w:rPr>
      </w:pPr>
    </w:p>
    <w:p w14:paraId="72613B27" w14:textId="264C92B9" w:rsidR="00793A26" w:rsidRPr="00793A26" w:rsidRDefault="00793A26" w:rsidP="009228CC">
      <w:pPr>
        <w:pStyle w:val="Titolo3"/>
      </w:pPr>
      <w:bookmarkStart w:id="219" w:name="_Toc120786740"/>
      <w:bookmarkStart w:id="220" w:name="_Toc122724161"/>
      <w:bookmarkStart w:id="221" w:name="_Toc122724198"/>
      <w:bookmarkStart w:id="222" w:name="_Toc183757336"/>
      <w:r w:rsidRPr="00793A26">
        <w:lastRenderedPageBreak/>
        <w:t>LA PAROLA È DIO</w:t>
      </w:r>
      <w:bookmarkEnd w:id="219"/>
      <w:bookmarkEnd w:id="220"/>
      <w:bookmarkEnd w:id="221"/>
      <w:r w:rsidR="00301987">
        <w:t xml:space="preserve"> PADRE</w:t>
      </w:r>
      <w:bookmarkEnd w:id="222"/>
    </w:p>
    <w:p w14:paraId="17274833" w14:textId="77777777" w:rsidR="00793A26" w:rsidRPr="00793A26" w:rsidRDefault="00793A26" w:rsidP="00793A26">
      <w:pPr>
        <w:spacing w:after="120"/>
        <w:jc w:val="both"/>
        <w:rPr>
          <w:rFonts w:ascii="Arial" w:hAnsi="Arial"/>
          <w:sz w:val="24"/>
        </w:rPr>
      </w:pPr>
      <w:r w:rsidRPr="00793A26">
        <w:rPr>
          <w:rFonts w:ascii="Arial" w:hAnsi="Arial"/>
          <w:sz w:val="24"/>
        </w:rPr>
        <w:t>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ha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conseguenza non ci sono Parole alle quali possiamo sottrare la nostra obbedienza alla verità posta in esse dallo Spirito del Signore. Tutto Dio e tutto l’uomo sono nella Parola. Tutto è rivelato dalla Parola, da tutta la Parola è tutto l’uomo rivelato da essa.</w:t>
      </w:r>
    </w:p>
    <w:p w14:paraId="590977E9" w14:textId="77777777" w:rsidR="00793A26" w:rsidRPr="00793A26" w:rsidRDefault="00793A26" w:rsidP="00793A26">
      <w:pPr>
        <w:spacing w:after="120"/>
        <w:jc w:val="both"/>
        <w:rPr>
          <w:rFonts w:ascii="Arial" w:hAnsi="Arial"/>
          <w:sz w:val="24"/>
        </w:rPr>
      </w:pPr>
      <w:r w:rsidRPr="00793A26">
        <w:rPr>
          <w:rFonts w:ascii="Arial" w:hAnsi="Arial"/>
          <w:sz w:val="24"/>
        </w:rPr>
        <w:t xml:space="preserve">Proviamo a leggere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w:t>
      </w:r>
      <w:r w:rsidRPr="00793A26">
        <w:rPr>
          <w:rFonts w:ascii="Arial" w:hAnsi="Arial"/>
          <w:sz w:val="24"/>
        </w:rPr>
        <w:lastRenderedPageBreak/>
        <w:t xml:space="preserve">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5B4A0600"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41D51E78" w14:textId="77777777" w:rsidR="00793A26" w:rsidRPr="00793A26" w:rsidRDefault="00793A26" w:rsidP="00793A26">
      <w:pPr>
        <w:spacing w:after="120"/>
        <w:jc w:val="both"/>
        <w:rPr>
          <w:rFonts w:ascii="Arial" w:hAnsi="Arial"/>
          <w:i/>
          <w:iCs/>
          <w:sz w:val="24"/>
        </w:rPr>
      </w:pPr>
      <w:r w:rsidRPr="00793A26">
        <w:rPr>
          <w:rFonts w:ascii="Arial" w:hAnsi="Arial"/>
          <w:i/>
          <w:iCs/>
          <w:sz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27FEADB9" w14:textId="77777777" w:rsidR="00793A26" w:rsidRPr="00793A26" w:rsidRDefault="00793A26" w:rsidP="00793A26">
      <w:pPr>
        <w:spacing w:after="120"/>
        <w:jc w:val="both"/>
        <w:rPr>
          <w:rFonts w:ascii="Arial" w:hAnsi="Arial"/>
          <w:sz w:val="24"/>
        </w:rPr>
      </w:pPr>
      <w:r w:rsidRPr="00793A26">
        <w:rPr>
          <w:rFonts w:ascii="Arial" w:hAnsi="Arial"/>
          <w:i/>
          <w:iCs/>
          <w:sz w:val="24"/>
        </w:rPr>
        <w:t>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w:t>
      </w:r>
      <w:r w:rsidRPr="00793A26">
        <w:rPr>
          <w:rFonts w:ascii="Arial" w:hAnsi="Arial"/>
          <w:sz w:val="24"/>
        </w:rPr>
        <w:t xml:space="preserve"> (Lev 1,1-17). </w:t>
      </w:r>
    </w:p>
    <w:p w14:paraId="705B5AA9"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w:t>
      </w:r>
      <w:r w:rsidRPr="00793A26">
        <w:rPr>
          <w:rFonts w:ascii="Arial" w:hAnsi="Arial"/>
          <w:sz w:val="24"/>
        </w:rPr>
        <w:t xml:space="preserve"> (Lev 2,1-16). </w:t>
      </w:r>
    </w:p>
    <w:p w14:paraId="7BB1F808"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w:t>
      </w:r>
      <w:r w:rsidRPr="00793A26">
        <w:rPr>
          <w:rFonts w:ascii="Arial" w:hAnsi="Arial"/>
          <w:i/>
          <w:iCs/>
          <w:sz w:val="24"/>
        </w:rPr>
        <w:lastRenderedPageBreak/>
        <w:t xml:space="preserve">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758547CF"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1520C89D" w14:textId="77777777" w:rsidR="00793A26" w:rsidRPr="00793A26" w:rsidRDefault="00793A26" w:rsidP="00793A26">
      <w:pPr>
        <w:spacing w:after="120"/>
        <w:jc w:val="both"/>
        <w:rPr>
          <w:rFonts w:ascii="Arial" w:hAnsi="Arial"/>
          <w:i/>
          <w:iCs/>
          <w:sz w:val="24"/>
        </w:rPr>
      </w:pPr>
      <w:r w:rsidRPr="00793A26">
        <w:rPr>
          <w:rFonts w:ascii="Arial" w:hAnsi="Arial"/>
          <w:i/>
          <w:iCs/>
          <w:sz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25BCDE9E" w14:textId="77777777" w:rsidR="00793A26" w:rsidRPr="00793A26" w:rsidRDefault="00793A26" w:rsidP="00793A26">
      <w:pPr>
        <w:spacing w:after="120"/>
        <w:jc w:val="both"/>
        <w:rPr>
          <w:rFonts w:ascii="Arial" w:hAnsi="Arial"/>
          <w:i/>
          <w:iCs/>
          <w:sz w:val="24"/>
        </w:rPr>
      </w:pPr>
      <w:r w:rsidRPr="00793A26">
        <w:rPr>
          <w:rFonts w:ascii="Arial" w:hAnsi="Arial"/>
          <w:i/>
          <w:iCs/>
          <w:sz w:val="24"/>
        </w:rPr>
        <w:lastRenderedPageBreak/>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59B513FC"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2CC9A6B" w14:textId="77777777" w:rsidR="00793A26" w:rsidRPr="00793A26" w:rsidRDefault="00793A26" w:rsidP="00793A26">
      <w:pPr>
        <w:spacing w:after="120"/>
        <w:jc w:val="both"/>
        <w:rPr>
          <w:rFonts w:ascii="Arial" w:hAnsi="Arial"/>
          <w:sz w:val="24"/>
        </w:rPr>
      </w:pPr>
      <w:r w:rsidRPr="00793A26">
        <w:rPr>
          <w:rFonts w:ascii="Arial" w:hAnsi="Arial"/>
          <w:i/>
          <w:iCs/>
          <w:sz w:val="24"/>
        </w:rPr>
        <w:t>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r w:rsidRPr="00793A26">
        <w:rPr>
          <w:rFonts w:ascii="Arial" w:hAnsi="Arial"/>
          <w:sz w:val="24"/>
        </w:rPr>
        <w:t xml:space="preserve"> (Lev 4,1-5). </w:t>
      </w:r>
    </w:p>
    <w:p w14:paraId="4E4CB59D" w14:textId="77777777" w:rsidR="00793A26" w:rsidRPr="00793A26" w:rsidRDefault="00793A26" w:rsidP="00793A26">
      <w:pPr>
        <w:spacing w:after="120"/>
        <w:jc w:val="both"/>
        <w:rPr>
          <w:rFonts w:ascii="Arial" w:hAnsi="Arial"/>
          <w:i/>
          <w:iCs/>
          <w:sz w:val="24"/>
        </w:rPr>
      </w:pPr>
      <w:r w:rsidRPr="00793A26">
        <w:rPr>
          <w:rFonts w:ascii="Arial" w:hAnsi="Arial"/>
          <w:i/>
          <w:iCs/>
          <w:sz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6FE03175"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w:t>
      </w:r>
      <w:r w:rsidRPr="00793A26">
        <w:rPr>
          <w:rFonts w:ascii="Arial" w:hAnsi="Arial"/>
          <w:i/>
          <w:iCs/>
          <w:sz w:val="24"/>
        </w:rPr>
        <w:lastRenderedPageBreak/>
        <w:t>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06D64527"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65278F28" w14:textId="77777777" w:rsidR="00793A26" w:rsidRPr="00793A26" w:rsidRDefault="00793A26" w:rsidP="00793A26">
      <w:pPr>
        <w:spacing w:after="120"/>
        <w:jc w:val="both"/>
        <w:rPr>
          <w:rFonts w:ascii="Arial" w:hAnsi="Arial"/>
          <w:sz w:val="24"/>
        </w:rPr>
      </w:pPr>
      <w:r w:rsidRPr="00793A26">
        <w:rPr>
          <w:rFonts w:ascii="Arial" w:hAnsi="Arial"/>
          <w:i/>
          <w:iCs/>
          <w:sz w:val="24"/>
        </w:rPr>
        <w:t>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w:t>
      </w:r>
      <w:r w:rsidRPr="00793A26">
        <w:rPr>
          <w:rFonts w:ascii="Arial" w:hAnsi="Arial"/>
          <w:sz w:val="24"/>
        </w:rPr>
        <w:t xml:space="preserve"> (Lev 5,1-26). </w:t>
      </w:r>
    </w:p>
    <w:p w14:paraId="39ABCEE5"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w:t>
      </w:r>
      <w:r w:rsidRPr="00793A26">
        <w:rPr>
          <w:rFonts w:ascii="Arial" w:hAnsi="Arial"/>
          <w:i/>
          <w:iCs/>
          <w:sz w:val="24"/>
        </w:rPr>
        <w:lastRenderedPageBreak/>
        <w:t>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F2CE71C" w14:textId="77777777" w:rsidR="00793A26" w:rsidRPr="00793A26" w:rsidRDefault="00793A26" w:rsidP="00793A26">
      <w:pPr>
        <w:spacing w:after="120"/>
        <w:jc w:val="both"/>
        <w:rPr>
          <w:rFonts w:ascii="Arial" w:hAnsi="Arial"/>
          <w:sz w:val="24"/>
        </w:rPr>
      </w:pPr>
      <w:r w:rsidRPr="00793A26">
        <w:rPr>
          <w:rFonts w:ascii="Arial" w:hAnsi="Arial"/>
          <w:i/>
          <w:iCs/>
          <w:sz w:val="24"/>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w:t>
      </w:r>
      <w:r w:rsidRPr="00793A26">
        <w:rPr>
          <w:rFonts w:ascii="Arial" w:hAnsi="Arial"/>
          <w:sz w:val="24"/>
        </w:rPr>
        <w:t xml:space="preserve"> (Lev 6,1-23). </w:t>
      </w:r>
    </w:p>
    <w:p w14:paraId="48AACE53"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w:t>
      </w:r>
      <w:r w:rsidRPr="00793A26">
        <w:rPr>
          <w:rFonts w:ascii="Arial" w:hAnsi="Arial"/>
          <w:i/>
          <w:iCs/>
          <w:sz w:val="24"/>
        </w:rPr>
        <w:lastRenderedPageBreak/>
        <w:t>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5BBA25FC" w14:textId="77777777" w:rsidR="00793A26" w:rsidRPr="00793A26" w:rsidRDefault="00793A26" w:rsidP="00793A26">
      <w:pPr>
        <w:spacing w:after="120"/>
        <w:jc w:val="both"/>
        <w:rPr>
          <w:rFonts w:ascii="Arial" w:hAnsi="Arial"/>
          <w:i/>
          <w:iCs/>
          <w:sz w:val="24"/>
        </w:rPr>
      </w:pPr>
      <w:r w:rsidRPr="00793A26">
        <w:rPr>
          <w:rFonts w:ascii="Arial" w:hAnsi="Arial"/>
          <w:i/>
          <w:iCs/>
          <w:sz w:val="24"/>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F501A9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w:t>
      </w:r>
      <w:r w:rsidRPr="00793A26">
        <w:rPr>
          <w:rFonts w:ascii="Arial" w:hAnsi="Arial"/>
          <w:i/>
          <w:iCs/>
          <w:sz w:val="24"/>
        </w:rPr>
        <w:lastRenderedPageBreak/>
        <w:t>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w:t>
      </w:r>
      <w:r w:rsidRPr="00793A26">
        <w:rPr>
          <w:rFonts w:ascii="Arial" w:hAnsi="Arial"/>
          <w:sz w:val="24"/>
        </w:rPr>
        <w:t xml:space="preserve"> (Lev 7,1-38). </w:t>
      </w:r>
    </w:p>
    <w:p w14:paraId="0F19488F"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58015BC8"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w:t>
      </w:r>
      <w:r w:rsidRPr="00793A26">
        <w:rPr>
          <w:rFonts w:ascii="Arial" w:hAnsi="Arial"/>
          <w:i/>
          <w:iCs/>
          <w:sz w:val="24"/>
        </w:rPr>
        <w:lastRenderedPageBreak/>
        <w:t xml:space="preserve">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w:t>
      </w:r>
      <w:r w:rsidRPr="00793A26">
        <w:rPr>
          <w:rFonts w:ascii="Arial" w:hAnsi="Arial"/>
          <w:sz w:val="24"/>
        </w:rPr>
        <w:t xml:space="preserve">(Lev 8,1-36). </w:t>
      </w:r>
    </w:p>
    <w:p w14:paraId="472AEC96" w14:textId="77777777" w:rsidR="00793A26" w:rsidRPr="00793A26" w:rsidRDefault="00793A26" w:rsidP="00793A26">
      <w:pPr>
        <w:spacing w:after="120"/>
        <w:jc w:val="both"/>
        <w:rPr>
          <w:rFonts w:ascii="Arial" w:hAnsi="Arial"/>
          <w:sz w:val="24"/>
        </w:rPr>
      </w:pPr>
      <w:r w:rsidRPr="00793A26">
        <w:rPr>
          <w:rFonts w:ascii="Arial" w:hAnsi="Arial"/>
          <w:i/>
          <w:iCs/>
          <w:sz w:val="24"/>
        </w:rPr>
        <w:t>“Il Signore chiamò Mosè e dalla tenda del convegno gli disse: Parla agli Israeliti e riferisci loro...”</w:t>
      </w:r>
      <w:r w:rsidRPr="00793A26">
        <w:rPr>
          <w:rFonts w:ascii="Arial" w:hAnsi="Arial"/>
          <w:sz w:val="24"/>
        </w:rPr>
        <w:t xml:space="preserve"> (Lev 1,1). 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54C303AB" w14:textId="77777777" w:rsidR="00793A26" w:rsidRPr="00793A26" w:rsidRDefault="00793A26" w:rsidP="00793A26">
      <w:pPr>
        <w:spacing w:after="120"/>
        <w:jc w:val="both"/>
        <w:rPr>
          <w:rFonts w:ascii="Arial" w:hAnsi="Arial"/>
          <w:sz w:val="24"/>
        </w:rPr>
      </w:pPr>
      <w:r w:rsidRPr="00793A26">
        <w:rPr>
          <w:rFonts w:ascii="Arial" w:hAnsi="Arial"/>
          <w:sz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w:t>
      </w:r>
      <w:r w:rsidRPr="00793A26">
        <w:rPr>
          <w:rFonts w:ascii="Arial" w:hAnsi="Arial"/>
          <w:sz w:val="24"/>
        </w:rPr>
        <w:lastRenderedPageBreak/>
        <w:t xml:space="preserve">rispetto, di benevolenza, di soccorso, di aiuto; l’altro è noi stessi, dobbiamo amarlo perché Dio lo ama, come Dio ci ama. </w:t>
      </w:r>
    </w:p>
    <w:p w14:paraId="58709468" w14:textId="77777777" w:rsidR="00793A26" w:rsidRPr="00793A26" w:rsidRDefault="00793A26" w:rsidP="00793A26">
      <w:pPr>
        <w:spacing w:after="120"/>
        <w:jc w:val="both"/>
        <w:rPr>
          <w:rFonts w:ascii="Arial" w:hAnsi="Arial"/>
          <w:sz w:val="24"/>
        </w:rPr>
      </w:pPr>
      <w:r w:rsidRPr="00793A26">
        <w:rPr>
          <w:rFonts w:ascii="Arial" w:hAnsi="Arial"/>
          <w:sz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71FA3916" w14:textId="77777777" w:rsidR="00793A26" w:rsidRPr="00793A26" w:rsidRDefault="00793A26" w:rsidP="00793A26">
      <w:pPr>
        <w:spacing w:after="120"/>
        <w:jc w:val="both"/>
        <w:rPr>
          <w:rFonts w:ascii="Arial" w:hAnsi="Arial"/>
          <w:sz w:val="24"/>
        </w:rPr>
      </w:pPr>
      <w:r w:rsidRPr="00793A26">
        <w:rPr>
          <w:rFonts w:ascii="Arial" w:hAnsi="Arial"/>
          <w:sz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276D02FF"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w:t>
      </w:r>
      <w:r w:rsidRPr="00793A26">
        <w:rPr>
          <w:rFonts w:ascii="Arial" w:hAnsi="Arial"/>
          <w:i/>
          <w:iCs/>
          <w:sz w:val="24"/>
        </w:rPr>
        <w:t xml:space="preserve">“Questa </w:t>
      </w:r>
      <w:r w:rsidRPr="00793A26">
        <w:rPr>
          <w:rFonts w:ascii="Arial" w:hAnsi="Arial"/>
          <w:i/>
          <w:iCs/>
          <w:sz w:val="24"/>
        </w:rPr>
        <w:lastRenderedPageBreak/>
        <w:t>volta egli è ossa dalle ossa di Cristo Gesù e carne dalla sua carne, ossa e carne trasformata dalla sua gloriosa risurrezione”</w:t>
      </w:r>
      <w:r w:rsidRPr="00793A26">
        <w:rPr>
          <w:rFonts w:ascii="Arial" w:hAnsi="Arial"/>
          <w:sz w:val="24"/>
        </w:rPr>
        <w:t xml:space="preserve">. Missione altissima quella del cristiano e può essere portata a compimento solo per la fede nella Parola. </w:t>
      </w:r>
    </w:p>
    <w:p w14:paraId="1C18A9CF" w14:textId="77777777" w:rsidR="00793A26" w:rsidRPr="00793A26" w:rsidRDefault="00793A26" w:rsidP="00793A26">
      <w:pPr>
        <w:spacing w:after="120"/>
        <w:jc w:val="both"/>
        <w:rPr>
          <w:rFonts w:ascii="Arial" w:hAnsi="Arial"/>
          <w:sz w:val="24"/>
        </w:rPr>
      </w:pPr>
      <w:r w:rsidRPr="00793A26">
        <w:rPr>
          <w:rFonts w:ascii="Arial" w:hAnsi="Arial"/>
          <w:sz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w:t>
      </w:r>
    </w:p>
    <w:p w14:paraId="79373460" w14:textId="77777777" w:rsidR="00793A26" w:rsidRPr="00793A26" w:rsidRDefault="00793A26" w:rsidP="00793A26">
      <w:pPr>
        <w:spacing w:after="120"/>
        <w:jc w:val="both"/>
        <w:rPr>
          <w:rFonts w:ascii="Arial" w:hAnsi="Arial"/>
          <w:sz w:val="24"/>
        </w:rPr>
      </w:pPr>
      <w:r w:rsidRPr="00793A26">
        <w:rPr>
          <w:rFonts w:ascii="Arial" w:hAnsi="Arial"/>
          <w:sz w:val="24"/>
        </w:rPr>
        <w:t xml:space="preserve">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55E14055" w14:textId="77777777" w:rsidR="00793A26" w:rsidRPr="00793A26" w:rsidRDefault="00793A26" w:rsidP="00793A26">
      <w:pPr>
        <w:spacing w:after="120"/>
        <w:jc w:val="both"/>
        <w:rPr>
          <w:rFonts w:ascii="Arial" w:hAnsi="Arial"/>
          <w:sz w:val="24"/>
        </w:rPr>
      </w:pPr>
    </w:p>
    <w:p w14:paraId="3D6DE7A7" w14:textId="77777777" w:rsidR="00793A26" w:rsidRPr="00793A26" w:rsidRDefault="00793A26" w:rsidP="009228CC">
      <w:pPr>
        <w:pStyle w:val="Titolo3"/>
      </w:pPr>
      <w:bookmarkStart w:id="223" w:name="_Toc120786741"/>
      <w:bookmarkStart w:id="224" w:name="_Toc122724162"/>
      <w:bookmarkStart w:id="225" w:name="_Toc122724199"/>
      <w:bookmarkStart w:id="226" w:name="_Toc183757337"/>
      <w:r w:rsidRPr="00793A26">
        <w:t>LA PAROLA È CRISTO GESÙ</w:t>
      </w:r>
      <w:bookmarkEnd w:id="223"/>
      <w:bookmarkEnd w:id="224"/>
      <w:bookmarkEnd w:id="225"/>
      <w:bookmarkEnd w:id="226"/>
    </w:p>
    <w:p w14:paraId="3C5CC54A" w14:textId="77777777" w:rsidR="00793A26" w:rsidRPr="00793A26" w:rsidRDefault="00793A26" w:rsidP="00793A26">
      <w:pPr>
        <w:spacing w:after="120"/>
        <w:jc w:val="both"/>
        <w:rPr>
          <w:rFonts w:ascii="Arial" w:hAnsi="Arial"/>
          <w:sz w:val="24"/>
        </w:rPr>
      </w:pPr>
      <w:r w:rsidRPr="00793A26">
        <w:rPr>
          <w:rFonts w:ascii="Arial" w:hAnsi="Arial"/>
          <w:sz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w:t>
      </w:r>
      <w:r w:rsidRPr="00793A26">
        <w:rPr>
          <w:rFonts w:ascii="Arial" w:hAnsi="Arial"/>
          <w:sz w:val="24"/>
        </w:rPr>
        <w:lastRenderedPageBreak/>
        <w:t xml:space="preserve">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4E0976A2" w14:textId="77777777" w:rsidR="00793A26" w:rsidRPr="00793A26" w:rsidRDefault="00793A26" w:rsidP="00793A26">
      <w:pPr>
        <w:spacing w:after="120"/>
        <w:jc w:val="both"/>
        <w:rPr>
          <w:rFonts w:ascii="Arial" w:hAnsi="Arial"/>
          <w:sz w:val="24"/>
        </w:rPr>
      </w:pPr>
      <w:r w:rsidRPr="00793A26">
        <w:rPr>
          <w:rFonts w:ascii="Arial" w:hAnsi="Arial"/>
          <w:i/>
          <w:iCs/>
          <w:sz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93A26">
        <w:rPr>
          <w:rFonts w:ascii="Arial" w:hAnsi="Arial"/>
          <w:sz w:val="24"/>
        </w:rPr>
        <w:t xml:space="preserve"> (Gv 1,1-18).</w:t>
      </w:r>
    </w:p>
    <w:p w14:paraId="5C18FB05"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793A26">
        <w:rPr>
          <w:rFonts w:ascii="Arial" w:hAnsi="Arial"/>
          <w:i/>
          <w:iCs/>
          <w:sz w:val="24"/>
        </w:rPr>
        <w:lastRenderedPageBreak/>
        <w:t>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93A26">
        <w:rPr>
          <w:rFonts w:ascii="Arial" w:hAnsi="Arial"/>
          <w:sz w:val="24"/>
        </w:rPr>
        <w:t xml:space="preserve"> (Ef 1,3-14).</w:t>
      </w:r>
    </w:p>
    <w:p w14:paraId="4562C44F" w14:textId="77777777" w:rsidR="00793A26" w:rsidRPr="00793A26" w:rsidRDefault="00793A26" w:rsidP="00793A26">
      <w:pPr>
        <w:spacing w:after="120"/>
        <w:jc w:val="both"/>
        <w:rPr>
          <w:rFonts w:ascii="Arial" w:hAnsi="Arial"/>
          <w:sz w:val="24"/>
        </w:rPr>
      </w:pPr>
      <w:r w:rsidRPr="00793A26">
        <w:rPr>
          <w:rFonts w:ascii="Arial" w:hAnsi="Arial"/>
          <w:i/>
          <w:iCs/>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793A26">
        <w:rPr>
          <w:rFonts w:ascii="Arial" w:hAnsi="Arial"/>
          <w:sz w:val="24"/>
        </w:rPr>
        <w:t xml:space="preserve"> (Col 1,14-20). </w:t>
      </w:r>
    </w:p>
    <w:p w14:paraId="7911EE33" w14:textId="77777777" w:rsidR="00793A26" w:rsidRPr="00793A26" w:rsidRDefault="00793A26" w:rsidP="00793A26">
      <w:pPr>
        <w:spacing w:after="120"/>
        <w:jc w:val="both"/>
        <w:rPr>
          <w:rFonts w:ascii="Arial" w:hAnsi="Arial"/>
          <w:sz w:val="24"/>
        </w:rPr>
      </w:pPr>
      <w:r w:rsidRPr="00793A26">
        <w:rPr>
          <w:rFonts w:ascii="Arial" w:hAnsi="Arial"/>
          <w:i/>
          <w:iCs/>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793A26">
        <w:rPr>
          <w:rFonts w:ascii="Arial" w:hAnsi="Arial"/>
          <w:sz w:val="24"/>
        </w:rPr>
        <w:t xml:space="preserve"> (Col 2,9-15). </w:t>
      </w:r>
    </w:p>
    <w:p w14:paraId="3FEC231F" w14:textId="77777777" w:rsidR="00793A26" w:rsidRPr="00793A26" w:rsidRDefault="00793A26" w:rsidP="00793A26">
      <w:pPr>
        <w:spacing w:after="120"/>
        <w:jc w:val="both"/>
        <w:rPr>
          <w:rFonts w:ascii="Arial" w:hAnsi="Arial"/>
          <w:sz w:val="24"/>
        </w:rPr>
      </w:pPr>
      <w:r w:rsidRPr="00793A26">
        <w:rPr>
          <w:rFonts w:ascii="Arial" w:hAnsi="Arial"/>
          <w:sz w:val="24"/>
        </w:rPr>
        <w:t>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610C3B32"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“Nella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w:t>
      </w:r>
      <w:r w:rsidRPr="00793A26">
        <w:rPr>
          <w:rFonts w:ascii="Arial" w:hAnsi="Arial"/>
          <w:i/>
          <w:iCs/>
          <w:sz w:val="24"/>
        </w:rPr>
        <w:lastRenderedPageBreak/>
        <w:t>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93A26">
        <w:rPr>
          <w:rFonts w:ascii="Arial" w:hAnsi="Arial"/>
          <w:sz w:val="24"/>
        </w:rPr>
        <w:t xml:space="preserve"> (Es 20,1-17).</w:t>
      </w:r>
    </w:p>
    <w:p w14:paraId="2D47CC53" w14:textId="77777777" w:rsidR="00793A26" w:rsidRPr="00793A26" w:rsidRDefault="00793A26" w:rsidP="00793A26">
      <w:pPr>
        <w:spacing w:after="120"/>
        <w:jc w:val="both"/>
        <w:rPr>
          <w:rFonts w:ascii="Arial" w:hAnsi="Arial"/>
          <w:i/>
          <w:iCs/>
          <w:sz w:val="24"/>
        </w:rPr>
      </w:pPr>
      <w:r w:rsidRPr="00793A26">
        <w:rPr>
          <w:rFonts w:ascii="Arial" w:hAnsi="Arial"/>
          <w:sz w:val="24"/>
        </w:rPr>
        <w:t>Gesù questa Parola della Legge l’ha osservata dal compimento dato da Lui ad essa: “</w:t>
      </w:r>
      <w:r w:rsidRPr="00793A26">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67659DB"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61E7E5"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80A2504" w14:textId="77777777" w:rsidR="00793A26" w:rsidRPr="00793A26" w:rsidRDefault="00793A26" w:rsidP="00793A26">
      <w:pPr>
        <w:spacing w:after="120"/>
        <w:jc w:val="both"/>
        <w:rPr>
          <w:rFonts w:ascii="Arial" w:hAnsi="Arial"/>
          <w:i/>
          <w:iCs/>
          <w:sz w:val="24"/>
        </w:rPr>
      </w:pPr>
      <w:r w:rsidRPr="00793A26">
        <w:rPr>
          <w:rFonts w:ascii="Arial" w:hAnsi="Arial"/>
          <w:i/>
          <w:iCs/>
          <w:sz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83AE8CA"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7015B29" w14:textId="77777777" w:rsidR="00793A26" w:rsidRPr="00793A26" w:rsidRDefault="00793A26" w:rsidP="00793A26">
      <w:pPr>
        <w:spacing w:after="120"/>
        <w:jc w:val="both"/>
        <w:rPr>
          <w:rFonts w:ascii="Arial" w:hAnsi="Arial"/>
          <w:sz w:val="24"/>
        </w:rPr>
      </w:pPr>
      <w:r w:rsidRPr="00793A26">
        <w:rPr>
          <w:rFonts w:ascii="Arial" w:hAnsi="Arial"/>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793A26">
        <w:rPr>
          <w:rFonts w:ascii="Arial" w:hAnsi="Arial"/>
          <w:sz w:val="24"/>
        </w:rPr>
        <w:t xml:space="preserve"> (Mt 5,17-48). </w:t>
      </w:r>
    </w:p>
    <w:p w14:paraId="2A12FC34"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una Parola tratta dai Salmi: </w:t>
      </w:r>
      <w:r w:rsidRPr="00793A26">
        <w:rPr>
          <w:rFonts w:ascii="Arial" w:hAnsi="Arial"/>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w:t>
      </w:r>
      <w:r w:rsidRPr="00793A26">
        <w:rPr>
          <w:rFonts w:ascii="Arial" w:hAnsi="Arial"/>
          <w:i/>
          <w:iCs/>
          <w:sz w:val="24"/>
        </w:rPr>
        <w:lastRenderedPageBreak/>
        <w:t>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r w:rsidRPr="00793A26">
        <w:rPr>
          <w:rFonts w:ascii="Arial" w:hAnsi="Arial"/>
          <w:sz w:val="24"/>
        </w:rPr>
        <w:t xml:space="preserve"> (Sal 22,1-32).</w:t>
      </w:r>
    </w:p>
    <w:p w14:paraId="3562153B"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una brano tratto dal Profeta Isaia: </w:t>
      </w:r>
      <w:r w:rsidRPr="00793A26">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93A26">
        <w:rPr>
          <w:rFonts w:ascii="Arial" w:hAnsi="Arial"/>
          <w:sz w:val="24"/>
        </w:rPr>
        <w:t xml:space="preserve"> (Is 52,13-53,12).</w:t>
      </w:r>
    </w:p>
    <w:p w14:paraId="0ED55712"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non si scrive più Cristo nei cuori dei nostri fratelli è segno che la nostra obbedienza alla Parola di Cristo è nulla. Ma è anche segno che non siamo Parola </w:t>
      </w:r>
      <w:r w:rsidRPr="00793A26">
        <w:rPr>
          <w:rFonts w:ascii="Arial" w:hAnsi="Arial"/>
          <w:sz w:val="24"/>
        </w:rPr>
        <w:lastRenderedPageBreak/>
        <w:t>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Santo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 di menzogna e di ogni falsità, falsità su Dio e falsità sull’uomo.</w:t>
      </w:r>
    </w:p>
    <w:p w14:paraId="297A10D4" w14:textId="77777777" w:rsidR="00793A26" w:rsidRPr="00793A26" w:rsidRDefault="00793A26" w:rsidP="00793A26">
      <w:pPr>
        <w:spacing w:after="120"/>
        <w:jc w:val="both"/>
        <w:rPr>
          <w:rFonts w:ascii="Arial" w:hAnsi="Arial"/>
          <w:b/>
          <w:sz w:val="24"/>
        </w:rPr>
      </w:pPr>
    </w:p>
    <w:p w14:paraId="4AE44CD6" w14:textId="77777777" w:rsidR="00793A26" w:rsidRPr="00793A26" w:rsidRDefault="00793A26" w:rsidP="009228CC">
      <w:pPr>
        <w:pStyle w:val="Titolo3"/>
      </w:pPr>
      <w:bookmarkStart w:id="227" w:name="_Toc122724163"/>
      <w:bookmarkStart w:id="228" w:name="_Toc122724200"/>
      <w:bookmarkStart w:id="229" w:name="_Toc183757338"/>
      <w:r w:rsidRPr="00793A26">
        <w:t>LA PAROLA È LO SPIRITO SANTO</w:t>
      </w:r>
      <w:bookmarkEnd w:id="227"/>
      <w:bookmarkEnd w:id="228"/>
      <w:bookmarkEnd w:id="229"/>
    </w:p>
    <w:p w14:paraId="336493F2" w14:textId="77777777" w:rsidR="00793A26" w:rsidRPr="00793A26" w:rsidRDefault="00793A26" w:rsidP="00793A26">
      <w:pPr>
        <w:spacing w:after="120"/>
        <w:jc w:val="both"/>
        <w:rPr>
          <w:rFonts w:ascii="Arial" w:hAnsi="Arial"/>
          <w:sz w:val="24"/>
        </w:rPr>
      </w:pPr>
      <w:r w:rsidRPr="00793A26">
        <w:rPr>
          <w:rFonts w:ascii="Arial" w:hAnsi="Arial"/>
          <w:sz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w:t>
      </w:r>
      <w:r w:rsidRPr="00793A26">
        <w:rPr>
          <w:rFonts w:ascii="Arial" w:hAnsi="Arial"/>
          <w:sz w:val="24"/>
        </w:rPr>
        <w:lastRenderedPageBreak/>
        <w:t>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348C7B77" w14:textId="77777777" w:rsidR="00793A26" w:rsidRPr="00793A26" w:rsidRDefault="00793A26" w:rsidP="00793A26">
      <w:pPr>
        <w:spacing w:after="120"/>
        <w:jc w:val="both"/>
        <w:rPr>
          <w:rFonts w:ascii="Arial" w:hAnsi="Arial"/>
          <w:sz w:val="24"/>
        </w:rPr>
      </w:pPr>
      <w:r w:rsidRPr="00793A26">
        <w:rPr>
          <w:rFonts w:ascii="Arial" w:hAnsi="Arial"/>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sidRPr="00793A26">
        <w:rPr>
          <w:rFonts w:ascii="Arial" w:hAnsi="Arial"/>
          <w:sz w:val="24"/>
        </w:rPr>
        <w:t xml:space="preserve"> (Pr 8,22-9,6).</w:t>
      </w:r>
    </w:p>
    <w:p w14:paraId="0C6941D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w:t>
      </w:r>
      <w:r w:rsidRPr="00793A26">
        <w:rPr>
          <w:rFonts w:ascii="Arial" w:hAnsi="Arial"/>
          <w:i/>
          <w:iCs/>
          <w:sz w:val="24"/>
        </w:rPr>
        <w:lastRenderedPageBreak/>
        <w:t>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793A26">
        <w:rPr>
          <w:rFonts w:ascii="Arial" w:hAnsi="Arial"/>
          <w:sz w:val="24"/>
        </w:rPr>
        <w:t xml:space="preserve"> (Sir 24,1-22). </w:t>
      </w:r>
    </w:p>
    <w:p w14:paraId="3D0EFAF8" w14:textId="77777777" w:rsidR="00793A26" w:rsidRPr="00793A26" w:rsidRDefault="00793A26" w:rsidP="00793A26">
      <w:pPr>
        <w:spacing w:after="120"/>
        <w:jc w:val="both"/>
        <w:rPr>
          <w:rFonts w:ascii="Arial" w:hAnsi="Arial"/>
          <w:sz w:val="24"/>
        </w:rPr>
      </w:pPr>
      <w:r w:rsidRPr="00793A26">
        <w:rPr>
          <w:rFonts w:ascii="Arial" w:hAnsi="Arial"/>
          <w:sz w:val="24"/>
        </w:rPr>
        <w:t xml:space="preserve">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 </w:t>
      </w:r>
      <w:r w:rsidRPr="00793A26">
        <w:rPr>
          <w:rFonts w:ascii="Arial" w:hAnsi="Arial"/>
          <w:i/>
          <w:iCs/>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r w:rsidRPr="00793A26">
        <w:rPr>
          <w:rFonts w:ascii="Arial" w:hAnsi="Arial"/>
          <w:sz w:val="24"/>
        </w:rPr>
        <w:t xml:space="preserve"> (Ger 8,4-12). 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 la sua lava di menzogna, falsità, inganno, diceria, adulazione per la nostra rovina eterna e anche per togliere la vera speranza in molti cuori. </w:t>
      </w:r>
    </w:p>
    <w:p w14:paraId="02BEC23B" w14:textId="77777777" w:rsidR="00793A26" w:rsidRPr="00793A26" w:rsidRDefault="00793A26" w:rsidP="00793A26">
      <w:pPr>
        <w:spacing w:after="120"/>
        <w:jc w:val="both"/>
        <w:rPr>
          <w:rFonts w:ascii="Arial" w:hAnsi="Arial"/>
          <w:sz w:val="24"/>
        </w:rPr>
      </w:pPr>
    </w:p>
    <w:p w14:paraId="6B2E0582" w14:textId="77777777" w:rsidR="00793A26" w:rsidRPr="00793A26" w:rsidRDefault="00793A26" w:rsidP="009228CC">
      <w:pPr>
        <w:pStyle w:val="Titolo3"/>
      </w:pPr>
      <w:bookmarkStart w:id="230" w:name="_Toc122724164"/>
      <w:bookmarkStart w:id="231" w:name="_Toc122724201"/>
      <w:bookmarkStart w:id="232" w:name="_Toc183757339"/>
      <w:r w:rsidRPr="00793A26">
        <w:lastRenderedPageBreak/>
        <w:t>LA PAROLA SONO GLI APOSTOLI</w:t>
      </w:r>
      <w:bookmarkEnd w:id="230"/>
      <w:bookmarkEnd w:id="231"/>
      <w:bookmarkEnd w:id="232"/>
    </w:p>
    <w:p w14:paraId="5F962F48" w14:textId="77777777" w:rsidR="00793A26" w:rsidRPr="00793A26" w:rsidRDefault="00793A26" w:rsidP="00793A26">
      <w:pPr>
        <w:spacing w:after="120"/>
        <w:jc w:val="both"/>
        <w:rPr>
          <w:rFonts w:ascii="Arial" w:hAnsi="Arial"/>
          <w:sz w:val="24"/>
        </w:rPr>
      </w:pPr>
      <w:r w:rsidRPr="00793A26">
        <w:rPr>
          <w:rFonts w:ascii="Arial" w:hAnsi="Arial"/>
          <w:sz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1FA0D305"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è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del mondo e la santificazione della Chiesa. Lui darà il suo Corpo e il suo Sangue, non solo divenendo nel mistero una sola offerta al Padre nel Sacramento 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w:t>
      </w:r>
      <w:r w:rsidRPr="00793A26">
        <w:rPr>
          <w:rFonts w:ascii="Arial" w:hAnsi="Arial"/>
          <w:sz w:val="24"/>
        </w:rPr>
        <w:lastRenderedPageBreak/>
        <w:t xml:space="preserve">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7CC35F0"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il momento evangelico nel quale Cristo Gesù consegna tutto se stesso ai suoi Apostoli: </w:t>
      </w:r>
      <w:r w:rsidRPr="00793A26">
        <w:rPr>
          <w:rFonts w:ascii="Arial" w:hAnsi="Arial"/>
          <w:i/>
          <w:iCs/>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hAnsi="Arial"/>
          <w:sz w:val="24"/>
        </w:rPr>
        <w:t xml:space="preserve"> (Mt 28,18-20). </w:t>
      </w:r>
      <w:r w:rsidRPr="00793A26">
        <w:rPr>
          <w:rFonts w:ascii="Arial" w:hAnsi="Arial"/>
          <w:i/>
          <w:iCs/>
          <w:sz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sidRPr="00793A26">
        <w:rPr>
          <w:rFonts w:ascii="Arial" w:hAnsi="Arial"/>
          <w:sz w:val="24"/>
        </w:rPr>
        <w:t xml:space="preserve"> (Mc 16,16-20). </w:t>
      </w:r>
      <w:r w:rsidRPr="00793A26">
        <w:rPr>
          <w:rFonts w:ascii="Arial" w:hAnsi="Arial"/>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793A26">
        <w:rPr>
          <w:rFonts w:ascii="Arial" w:hAnsi="Arial"/>
          <w:sz w:val="24"/>
        </w:rPr>
        <w:t xml:space="preserve"> (Lc 24,44-49). </w:t>
      </w:r>
      <w:r w:rsidRPr="00793A26">
        <w:rPr>
          <w:rFonts w:ascii="Arial" w:hAnsi="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hAnsi="Arial"/>
          <w:sz w:val="24"/>
        </w:rPr>
        <w:t xml:space="preserve"> (Gv 20,19-23).</w:t>
      </w:r>
    </w:p>
    <w:p w14:paraId="703E3132"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una prima verità da aggiungere a quanto finora detto sugli Apostoli: In comunione gerarchica con Pietro, ogni successore degli Apostoli non solo deve </w:t>
      </w:r>
      <w:r w:rsidRPr="00793A26">
        <w:rPr>
          <w:rFonts w:ascii="Arial" w:hAnsi="Arial"/>
          <w:sz w:val="24"/>
        </w:rPr>
        <w:lastRenderedPageBreak/>
        <w:t xml:space="preserve">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w:t>
      </w:r>
    </w:p>
    <w:p w14:paraId="1CF2327E" w14:textId="77777777" w:rsidR="00793A26" w:rsidRPr="00793A26" w:rsidRDefault="00793A26" w:rsidP="00793A26">
      <w:pPr>
        <w:spacing w:after="120"/>
        <w:jc w:val="both"/>
        <w:rPr>
          <w:rFonts w:ascii="Arial" w:hAnsi="Arial"/>
          <w:sz w:val="24"/>
        </w:rPr>
      </w:pPr>
      <w:r w:rsidRPr="00793A26">
        <w:rPr>
          <w:rFonts w:ascii="Arial" w:hAnsi="Arial"/>
          <w:sz w:val="24"/>
        </w:rPr>
        <w:t xml:space="preserve">Ancora una seconda verità anch’essa da aggiungere: Il Vangelo secondo Matteo finisce con tre comandi dati da Gesù ai suoi Apostoli. Primo comando: </w:t>
      </w:r>
      <w:r w:rsidRPr="00793A26">
        <w:rPr>
          <w:rFonts w:ascii="Arial" w:hAnsi="Arial"/>
          <w:i/>
          <w:iCs/>
          <w:sz w:val="24"/>
        </w:rPr>
        <w:t>andate dunque e fate discepoli tutti i popoli</w:t>
      </w:r>
      <w:r w:rsidRPr="00793A26">
        <w:rPr>
          <w:rFonts w:ascii="Arial" w:hAnsi="Arial"/>
          <w:sz w:val="24"/>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w:t>
      </w:r>
      <w:r w:rsidRPr="00793A26">
        <w:rPr>
          <w:rFonts w:ascii="Arial" w:hAnsi="Arial"/>
          <w:i/>
          <w:iCs/>
          <w:sz w:val="24"/>
        </w:rPr>
        <w:t>battezzandoli nel nome del Padre e del figlio e dello Spirito Santo</w:t>
      </w:r>
      <w:r w:rsidRPr="00793A26">
        <w:rPr>
          <w:rFonts w:ascii="Arial" w:hAnsi="Arial"/>
          <w:sz w:val="24"/>
        </w:rPr>
        <w:t xml:space="preserve">. Essendo il battesimo vero comando di Cristo, chi oggi afferma che battezzare e non battezzare è la stessa cosa, anzi il battesimo non serve più, sappia che lui è anàtema. È fuori della comunione con Cristo, perché si è posto fuori della sua volontà. Terzo comando: </w:t>
      </w:r>
      <w:r w:rsidRPr="00793A26">
        <w:rPr>
          <w:rFonts w:ascii="Arial" w:hAnsi="Arial"/>
          <w:i/>
          <w:iCs/>
          <w:sz w:val="24"/>
        </w:rPr>
        <w:t>insegnando loro a osservare tutto ciò che vi ho comandato</w:t>
      </w:r>
      <w:r w:rsidRPr="00793A26">
        <w:rPr>
          <w:rFonts w:ascii="Arial" w:hAnsi="Arial"/>
          <w:sz w:val="24"/>
        </w:rPr>
        <w:t xml:space="preserve">. 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1287D1D6" w14:textId="77777777" w:rsidR="00793A26" w:rsidRPr="00793A26" w:rsidRDefault="00793A26" w:rsidP="00793A26">
      <w:pPr>
        <w:spacing w:after="120"/>
        <w:jc w:val="both"/>
        <w:rPr>
          <w:rFonts w:ascii="Arial" w:hAnsi="Arial"/>
          <w:sz w:val="24"/>
        </w:rPr>
      </w:pPr>
      <w:r w:rsidRPr="00793A26">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F89ABD8"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È cosa giusta che poniamo sul candelabro una verità, sovente dimenticata. Dice il testo della profezia: </w:t>
      </w:r>
      <w:r w:rsidRPr="00793A26">
        <w:rPr>
          <w:rFonts w:ascii="Arial" w:hAnsi="Arial"/>
          <w:i/>
          <w:sz w:val="24"/>
        </w:rPr>
        <w:t>“Il popolo che abitava nelle tenebre vide una grande luce, per quelli che abitavano in regione e ombra di morte una luce è sorta”</w:t>
      </w:r>
      <w:r w:rsidRPr="00793A26">
        <w:rPr>
          <w:rFonts w:ascii="Arial" w:hAnsi="Arial"/>
          <w:sz w:val="24"/>
        </w:rP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F928B02" w14:textId="77777777" w:rsidR="00793A26" w:rsidRPr="00793A26" w:rsidRDefault="00793A26" w:rsidP="00793A26">
      <w:pPr>
        <w:spacing w:after="120"/>
        <w:jc w:val="both"/>
        <w:rPr>
          <w:rFonts w:ascii="Arial" w:hAnsi="Arial"/>
          <w:sz w:val="24"/>
        </w:rPr>
      </w:pPr>
      <w:r w:rsidRPr="00793A26">
        <w:rPr>
          <w:rFonts w:ascii="Arial" w:hAnsi="Arial"/>
          <w:sz w:val="24"/>
        </w:rPr>
        <w:t xml:space="preserve">Per noi modello insuperabile di Apostolo di Gesù è Paolo di Tarso. Ecco quanto abbiamo scritto su di Lui in due differenti pensieri: </w:t>
      </w:r>
    </w:p>
    <w:p w14:paraId="13EBAA37" w14:textId="77777777" w:rsidR="00793A26" w:rsidRPr="00793A26" w:rsidRDefault="00793A26" w:rsidP="00793A26">
      <w:pPr>
        <w:spacing w:after="120"/>
        <w:jc w:val="both"/>
        <w:rPr>
          <w:rFonts w:ascii="Arial" w:hAnsi="Arial"/>
          <w:sz w:val="24"/>
        </w:rPr>
      </w:pPr>
      <w:r w:rsidRPr="00793A26">
        <w:rPr>
          <w:rFonts w:ascii="Arial" w:hAnsi="Arial"/>
          <w:sz w:val="24"/>
        </w:rPr>
        <w:t xml:space="preserve">Primo pensiero: </w:t>
      </w:r>
      <w:r w:rsidRPr="00793A26">
        <w:rPr>
          <w:rFonts w:ascii="Arial" w:hAnsi="Arial"/>
          <w:i/>
          <w:sz w:val="24"/>
        </w:rPr>
        <w:t>Il cuore del Padre è il cuore di Paolo</w:t>
      </w:r>
      <w:r w:rsidRPr="00793A26">
        <w:rPr>
          <w:rFonts w:ascii="Arial" w:hAnsi="Arial"/>
          <w:sz w:val="24"/>
        </w:rPr>
        <w:t xml:space="preserve">.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w:t>
      </w:r>
      <w:r w:rsidRPr="00793A26">
        <w:rPr>
          <w:rFonts w:ascii="Arial" w:hAnsi="Arial"/>
          <w:sz w:val="24"/>
        </w:rPr>
        <w:lastRenderedPageBreak/>
        <w:t xml:space="preserve">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2EDB554" w14:textId="77777777" w:rsidR="00793A26" w:rsidRPr="00793A26" w:rsidRDefault="00793A26" w:rsidP="00793A26">
      <w:pPr>
        <w:spacing w:after="120"/>
        <w:jc w:val="both"/>
        <w:rPr>
          <w:rFonts w:ascii="Arial" w:hAnsi="Arial"/>
          <w:sz w:val="24"/>
        </w:rPr>
      </w:pPr>
      <w:r w:rsidRPr="00793A26">
        <w:rPr>
          <w:rFonts w:ascii="Arial" w:hAnsi="Arial"/>
          <w:i/>
          <w:sz w:val="24"/>
        </w:rPr>
        <w:t>Il cuore di Cristo è il cuore di Paolo</w:t>
      </w:r>
      <w:r w:rsidRPr="00793A26">
        <w:rPr>
          <w:rFonts w:ascii="Arial" w:hAnsi="Arial"/>
          <w:sz w:val="24"/>
        </w:rPr>
        <w:t xml:space="preserve">. Questa verità non è né di argomentazione e né di deduzione teologica. Essa è purissima verità rivelata: </w:t>
      </w:r>
      <w:r w:rsidRPr="00793A26">
        <w:rPr>
          <w:rFonts w:ascii="Arial" w:hAnsi="Arial"/>
          <w:i/>
          <w:sz w:val="24"/>
        </w:rPr>
        <w:t>“Sono stato crocifisso con Cristo, e non vivo più io, ma Cristo vive in me. E questa vita, che io vivo nel corpo, la vivo nella fede del Figlio di Dio, che mi ha amato e ha consegnato se stesso per me”</w:t>
      </w:r>
      <w:r w:rsidRPr="00793A26">
        <w:rPr>
          <w:rFonts w:ascii="Arial" w:hAnsi="Arial"/>
          <w:sz w:val="24"/>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prodigherò, anzi consumerò me stesso per le vostre anime - </w:t>
      </w:r>
      <w:r w:rsidRPr="00793A26">
        <w:rPr>
          <w:rFonts w:ascii="Arial" w:hAnsi="Arial"/>
          <w:i/>
          <w:sz w:val="24"/>
          <w:lang w:val="la-Latn"/>
        </w:rPr>
        <w:t>Ego autem libentissime inpendam et superinpendar ipse pro animabus vestris</w:t>
      </w:r>
      <w:r w:rsidRPr="00793A26">
        <w:rPr>
          <w:rFonts w:ascii="Arial" w:hAnsi="Arial"/>
          <w:sz w:val="24"/>
        </w:rPr>
        <w:t xml:space="preserve">” (2Cor 12,15). 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w:t>
      </w:r>
      <w:r w:rsidRPr="00793A26">
        <w:rPr>
          <w:rFonts w:ascii="Arial" w:hAnsi="Arial"/>
          <w:sz w:val="24"/>
        </w:rPr>
        <w:lastRenderedPageBreak/>
        <w:t xml:space="preserve">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4523DF2"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793A26">
        <w:rPr>
          <w:rFonts w:ascii="Arial" w:hAnsi="Arial"/>
          <w:i/>
          <w:iCs/>
          <w:sz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793A26">
        <w:rPr>
          <w:rFonts w:ascii="Arial" w:hAnsi="Arial"/>
          <w:sz w:val="24"/>
        </w:rPr>
        <w:t xml:space="preserve"> (1Cor 2,10-16).</w:t>
      </w:r>
    </w:p>
    <w:p w14:paraId="621F2C00"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793A26">
        <w:rPr>
          <w:rFonts w:ascii="Arial" w:hAnsi="Arial"/>
          <w:i/>
          <w:iCs/>
          <w:sz w:val="24"/>
        </w:rPr>
        <w:lastRenderedPageBreak/>
        <w:t xml:space="preserve">e qual è la straordinaria grandezza della sua potenza verso di noi, che crediamo, secondo l’efficacia della sua forza e del suo vigore” </w:t>
      </w:r>
      <w:r w:rsidRPr="00793A26">
        <w:rPr>
          <w:rFonts w:ascii="Arial" w:hAnsi="Arial"/>
          <w:sz w:val="24"/>
        </w:rPr>
        <w:t xml:space="preserve">(Ef 1,16-18). </w:t>
      </w:r>
      <w:r w:rsidRPr="00793A26">
        <w:rPr>
          <w:rFonts w:ascii="Arial" w:hAnsi="Arial"/>
          <w:i/>
          <w:iCs/>
          <w:sz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r w:rsidRPr="00793A26">
        <w:rPr>
          <w:rFonts w:ascii="Arial" w:hAnsi="Arial"/>
          <w:sz w:val="24"/>
        </w:rPr>
        <w:t xml:space="preserve"> (Ef 3,14-19).</w:t>
      </w:r>
    </w:p>
    <w:p w14:paraId="60E7F9F4" w14:textId="77777777" w:rsidR="00793A26" w:rsidRPr="00793A26" w:rsidRDefault="00793A26" w:rsidP="00793A26">
      <w:pPr>
        <w:spacing w:after="120"/>
        <w:jc w:val="both"/>
        <w:rPr>
          <w:rFonts w:ascii="Arial" w:hAnsi="Arial"/>
          <w:sz w:val="24"/>
        </w:rPr>
      </w:pPr>
      <w:r w:rsidRPr="00793A26">
        <w:rPr>
          <w:rFonts w:ascii="Arial" w:hAnsi="Arial"/>
          <w:sz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793A26">
        <w:rPr>
          <w:rFonts w:ascii="Arial" w:hAnsi="Arial"/>
          <w:i/>
          <w:iCs/>
          <w:sz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w:t>
      </w:r>
      <w:r w:rsidRPr="00793A26">
        <w:rPr>
          <w:rFonts w:ascii="Arial" w:hAnsi="Arial"/>
          <w:i/>
          <w:iCs/>
          <w:sz w:val="24"/>
        </w:rPr>
        <w:lastRenderedPageBreak/>
        <w:t>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793A26">
        <w:rPr>
          <w:rFonts w:ascii="Arial" w:hAnsi="Arial"/>
          <w:sz w:val="24"/>
        </w:rPr>
        <w:t xml:space="preserve"> (Rm 7,7-25). </w:t>
      </w:r>
    </w:p>
    <w:p w14:paraId="3E6CEC71" w14:textId="77777777" w:rsidR="00793A26" w:rsidRPr="00793A26" w:rsidRDefault="00793A26" w:rsidP="00793A26">
      <w:pPr>
        <w:spacing w:after="120"/>
        <w:jc w:val="both"/>
        <w:rPr>
          <w:rFonts w:ascii="Arial" w:hAnsi="Arial"/>
          <w:sz w:val="24"/>
        </w:rPr>
      </w:pPr>
      <w:r w:rsidRPr="00793A26">
        <w:rPr>
          <w:rFonts w:ascii="Arial" w:hAnsi="Arial"/>
          <w:sz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793A26">
        <w:rPr>
          <w:rFonts w:ascii="Arial" w:hAnsi="Arial"/>
          <w:i/>
          <w:iCs/>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w:t>
      </w:r>
      <w:r w:rsidRPr="00793A26">
        <w:rPr>
          <w:rFonts w:ascii="Arial" w:hAnsi="Arial"/>
          <w:i/>
          <w:iCs/>
          <w:sz w:val="24"/>
        </w:rPr>
        <w:lastRenderedPageBreak/>
        <w:t xml:space="preserve">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93A26">
        <w:rPr>
          <w:rFonts w:ascii="Arial" w:hAnsi="Arial" w:cs="Arial"/>
          <w:i/>
          <w:iCs/>
          <w:sz w:val="24"/>
        </w:rPr>
        <w:t>«</w:t>
      </w:r>
      <w:r w:rsidRPr="00793A26">
        <w:rPr>
          <w:rFonts w:ascii="Arial" w:hAnsi="Arial"/>
          <w:i/>
          <w:iCs/>
          <w:sz w:val="24"/>
        </w:rPr>
        <w:t>Il mio popolo ha abbandonato me, sorgente di acqua viva e va ad a dissetarsi presso cisterne screpolate che contengono solo fango</w:t>
      </w:r>
      <w:r w:rsidRPr="00793A26">
        <w:rPr>
          <w:rFonts w:ascii="Arial" w:hAnsi="Arial" w:cs="Arial"/>
          <w:i/>
          <w:iCs/>
          <w:sz w:val="24"/>
        </w:rPr>
        <w:t>»</w:t>
      </w:r>
      <w:r w:rsidRPr="00793A26">
        <w:rPr>
          <w:rFonts w:ascii="Arial" w:hAnsi="Arial"/>
          <w:i/>
          <w:iCs/>
          <w:sz w:val="24"/>
        </w:rPr>
        <w:t>. È Cristo la sorgente dell’acqua che zampilla di vita eterna. Ma l’uomo preferisce le cisterne di fango”</w:t>
      </w:r>
      <w:r w:rsidRPr="00793A26">
        <w:rPr>
          <w:rFonts w:ascii="Arial" w:hAnsi="Arial"/>
          <w:sz w:val="24"/>
        </w:rPr>
        <w:t>.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73B78CFB"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793A26">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793A26">
        <w:rPr>
          <w:rFonts w:ascii="Arial" w:hAnsi="Arial"/>
          <w:i/>
          <w:iCs/>
          <w:sz w:val="24"/>
        </w:rPr>
        <w:lastRenderedPageBreak/>
        <w:t>interpretano? Desiderate invece intensamente i carismi più grandi. E allora, vi mostro la via più sublime”</w:t>
      </w:r>
      <w:r w:rsidRPr="00793A26">
        <w:rPr>
          <w:rFonts w:ascii="Arial" w:hAnsi="Arial"/>
          <w:sz w:val="24"/>
        </w:rPr>
        <w:t xml:space="preserve"> (Cfr 1Cor 12,1-30). </w:t>
      </w:r>
    </w:p>
    <w:p w14:paraId="63A86288" w14:textId="77777777" w:rsidR="00793A26" w:rsidRPr="00793A26" w:rsidRDefault="00793A26" w:rsidP="00793A26">
      <w:pPr>
        <w:spacing w:after="120"/>
        <w:jc w:val="both"/>
        <w:rPr>
          <w:rFonts w:ascii="Arial" w:hAnsi="Arial"/>
          <w:sz w:val="24"/>
        </w:rPr>
      </w:pPr>
      <w:r w:rsidRPr="00793A26">
        <w:rPr>
          <w:rFonts w:ascii="Arial" w:hAnsi="Arial"/>
          <w:i/>
          <w:iCs/>
          <w:sz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(Cfr. Ef 4,1-17). </w:t>
      </w:r>
    </w:p>
    <w:p w14:paraId="4DD8E43B"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793A26">
        <w:rPr>
          <w:rFonts w:ascii="Arial" w:hAnsi="Arial"/>
          <w:i/>
          <w:iCs/>
          <w:sz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793A26">
        <w:rPr>
          <w:rFonts w:ascii="Arial" w:hAnsi="Arial"/>
          <w:sz w:val="24"/>
        </w:rPr>
        <w:t xml:space="preserve"> (Ef 5,21-33). Come Cristo Gesù è il cuore della Chiesa, così anche l’Apostolo Paolo, in Cristo, con Cristo, per Cristo, è il cuore della Chiesa. Quando si toglie il cuore ad una persona, questa muore. Anche quando </w:t>
      </w:r>
      <w:r w:rsidRPr="00793A26">
        <w:rPr>
          <w:rFonts w:ascii="Arial" w:hAnsi="Arial"/>
          <w:sz w:val="24"/>
        </w:rPr>
        <w:lastRenderedPageBreak/>
        <w:t xml:space="preserve">si toglie il cuore alla Chiesa, essa muore. Si toglie il cuore che è Cristo e la Chiesa viene condannata a morte. È quanto noi oggi stiamo facendo. </w:t>
      </w:r>
    </w:p>
    <w:p w14:paraId="14B889B2"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687387A"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r w:rsidRPr="00793A26">
        <w:rPr>
          <w:rFonts w:ascii="Arial" w:hAnsi="Arial"/>
          <w:i/>
          <w:iCs/>
          <w:sz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r w:rsidRPr="00793A26">
        <w:rPr>
          <w:rFonts w:ascii="Arial" w:hAnsi="Arial"/>
          <w:sz w:val="24"/>
        </w:rPr>
        <w:t xml:space="preserv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w:t>
      </w:r>
      <w:r w:rsidRPr="00793A26">
        <w:rPr>
          <w:rFonts w:ascii="Arial" w:hAnsi="Arial"/>
          <w:sz w:val="24"/>
        </w:rPr>
        <w:lastRenderedPageBreak/>
        <w:t xml:space="preserve">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0C8E4663"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altri lo demolivano e lui lo ricostruiva. Gli altri lavoravano per la falsità. Lui sempre per la verità. Gli altri davano tenebre, lui dava luce. </w:t>
      </w:r>
    </w:p>
    <w:p w14:paraId="492F01EE" w14:textId="77777777" w:rsidR="00793A26" w:rsidRPr="00793A26" w:rsidRDefault="00793A26" w:rsidP="00793A26">
      <w:pPr>
        <w:spacing w:after="120"/>
        <w:jc w:val="both"/>
        <w:rPr>
          <w:rFonts w:ascii="Arial" w:hAnsi="Arial"/>
          <w:sz w:val="24"/>
        </w:rPr>
      </w:pPr>
      <w:r w:rsidRPr="00793A26">
        <w:rPr>
          <w:rFonts w:ascii="Arial" w:hAnsi="Arial"/>
          <w:sz w:val="24"/>
        </w:rPr>
        <w:t xml:space="preserve">Secondo pensiero: è cosa giusta mettere in luce la legge della vera </w:t>
      </w:r>
      <w:r w:rsidRPr="00793A26">
        <w:rPr>
          <w:rFonts w:ascii="Arial" w:hAnsi="Arial"/>
          <w:i/>
          <w:iCs/>
          <w:sz w:val="24"/>
          <w:lang w:val="la-Latn"/>
        </w:rPr>
        <w:t>Traditio</w:t>
      </w:r>
      <w:r w:rsidRPr="00793A26">
        <w:rPr>
          <w:rFonts w:ascii="Arial" w:hAnsi="Arial"/>
          <w:sz w:val="24"/>
        </w:rPr>
        <w:t xml:space="preserve"> tra l’Apostolo Paolo e il Vescovo Timoteo. È in questa tradizione che vive la Chiesa. Senza questa tradizione la Chiesa muore. Mai potrà avere vita. </w:t>
      </w:r>
    </w:p>
    <w:p w14:paraId="2B69E99E" w14:textId="77777777" w:rsidR="00793A26" w:rsidRPr="00793A26" w:rsidRDefault="00793A26" w:rsidP="00793A26">
      <w:pPr>
        <w:spacing w:after="120"/>
        <w:jc w:val="both"/>
        <w:rPr>
          <w:rFonts w:ascii="Arial" w:hAnsi="Arial"/>
          <w:sz w:val="24"/>
        </w:rPr>
      </w:pPr>
      <w:r w:rsidRPr="00793A26">
        <w:rPr>
          <w:rFonts w:ascii="Arial" w:hAnsi="Arial"/>
          <w:sz w:val="24"/>
        </w:rPr>
        <w:t xml:space="preserve">Prima </w:t>
      </w:r>
      <w:r w:rsidRPr="00793A26">
        <w:rPr>
          <w:rFonts w:ascii="Arial" w:hAnsi="Arial"/>
          <w:i/>
          <w:iCs/>
          <w:sz w:val="24"/>
          <w:lang w:val="la-Latn"/>
        </w:rPr>
        <w:t>Traditio</w:t>
      </w:r>
      <w:r w:rsidRPr="00793A26">
        <w:rPr>
          <w:rFonts w:ascii="Arial" w:hAnsi="Arial"/>
          <w:sz w:val="24"/>
          <w:lang w:val="la-Latn"/>
        </w:rPr>
        <w:t xml:space="preserve">: </w:t>
      </w:r>
      <w:r w:rsidRPr="00793A26">
        <w:rPr>
          <w:rFonts w:ascii="Arial" w:hAnsi="Arial"/>
          <w:i/>
          <w:iCs/>
          <w:sz w:val="24"/>
          <w:lang w:val="la-Latn"/>
        </w:rPr>
        <w:t>Traditio vitae Christi</w:t>
      </w:r>
      <w:r w:rsidRPr="00793A26">
        <w:rPr>
          <w:rFonts w:ascii="Arial" w:hAnsi="Arial"/>
          <w:sz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w:t>
      </w:r>
      <w:r w:rsidRPr="00793A26">
        <w:rPr>
          <w:rFonts w:ascii="Arial" w:hAnsi="Arial"/>
          <w:sz w:val="24"/>
        </w:rPr>
        <w:lastRenderedPageBreak/>
        <w:t xml:space="preserve">Spirito Santo deve darsi Lui a Cristo Gesù consegnandosi e annientandosi anche lui fino alla morte e ad una morte di croce. Gesù dal Padre riceve la vita. Gesù al Padre consegna la vita – è questa la sua vera </w:t>
      </w:r>
      <w:r w:rsidRPr="00793A26">
        <w:rPr>
          <w:rFonts w:ascii="Arial" w:hAnsi="Arial"/>
          <w:i/>
          <w:iCs/>
          <w:sz w:val="24"/>
          <w:lang w:val="la-Latn"/>
        </w:rPr>
        <w:t>traditio</w:t>
      </w:r>
      <w:r w:rsidRPr="00793A26">
        <w:rPr>
          <w:rFonts w:ascii="Arial" w:hAnsi="Arial"/>
          <w:sz w:val="24"/>
        </w:rPr>
        <w:t xml:space="preserve"> – nel totale annichilimento di sé. In questa vera </w:t>
      </w:r>
      <w:r w:rsidRPr="00793A26">
        <w:rPr>
          <w:rFonts w:ascii="Arial" w:hAnsi="Arial"/>
          <w:i/>
          <w:iCs/>
          <w:sz w:val="24"/>
          <w:lang w:val="la-Latn"/>
        </w:rPr>
        <w:t>traditio</w:t>
      </w:r>
      <w:r w:rsidRPr="00793A26">
        <w:rPr>
          <w:rFonts w:ascii="Arial" w:hAnsi="Arial"/>
          <w:sz w:val="24"/>
        </w:rPr>
        <w:t xml:space="preserve"> al Padre, dal Padre è dato a noi. Donando Lui a noi, in Lui ci dona se stesso e lo Spirito Santo. Ecco la vera </w:t>
      </w:r>
      <w:r w:rsidRPr="00793A26">
        <w:rPr>
          <w:rFonts w:ascii="Arial" w:hAnsi="Arial"/>
          <w:i/>
          <w:iCs/>
          <w:sz w:val="24"/>
          <w:lang w:val="la-Latn"/>
        </w:rPr>
        <w:t>traditio</w:t>
      </w:r>
      <w:r w:rsidRPr="00793A26">
        <w:rPr>
          <w:rFonts w:ascii="Arial" w:hAnsi="Arial"/>
          <w:sz w:val="24"/>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19342A4B" w14:textId="77777777" w:rsidR="00793A26" w:rsidRPr="00793A26" w:rsidRDefault="00793A26" w:rsidP="00793A26">
      <w:pPr>
        <w:spacing w:after="120"/>
        <w:jc w:val="both"/>
        <w:rPr>
          <w:rFonts w:ascii="Arial" w:hAnsi="Arial"/>
          <w:sz w:val="24"/>
        </w:rPr>
      </w:pPr>
      <w:r w:rsidRPr="00793A26">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w:t>
      </w:r>
      <w:r w:rsidRPr="00793A26">
        <w:rPr>
          <w:rFonts w:ascii="Arial" w:hAnsi="Arial"/>
          <w:sz w:val="24"/>
        </w:rPr>
        <w:lastRenderedPageBreak/>
        <w:t xml:space="preserve">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93A26">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93A26">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w:t>
      </w:r>
    </w:p>
    <w:p w14:paraId="01473533" w14:textId="77777777" w:rsidR="00793A26" w:rsidRPr="00793A26" w:rsidRDefault="00793A26" w:rsidP="00793A26">
      <w:pPr>
        <w:spacing w:after="120"/>
        <w:jc w:val="both"/>
        <w:rPr>
          <w:rFonts w:ascii="Arial" w:hAnsi="Arial"/>
          <w:sz w:val="24"/>
        </w:rPr>
      </w:pPr>
      <w:r w:rsidRPr="00793A26">
        <w:rPr>
          <w:rFonts w:ascii="Arial" w:hAnsi="Arial"/>
          <w:sz w:val="24"/>
        </w:rPr>
        <w:t xml:space="preserve">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793A26">
        <w:rPr>
          <w:rFonts w:ascii="Arial" w:hAnsi="Arial"/>
          <w:i/>
          <w:iCs/>
          <w:sz w:val="24"/>
          <w:lang w:val="la-Latn"/>
        </w:rPr>
        <w:t>traditio</w:t>
      </w:r>
      <w:r w:rsidRPr="00793A26">
        <w:rPr>
          <w:rFonts w:ascii="Arial" w:hAnsi="Arial"/>
          <w:sz w:val="24"/>
        </w:rPr>
        <w:t xml:space="preserve"> dell’Apostolo Paolo, possiamo avere un paradigma che sia per noi vero discernimento per distinguere e separare ogni vera </w:t>
      </w:r>
      <w:r w:rsidRPr="00793A26">
        <w:rPr>
          <w:rFonts w:ascii="Arial" w:hAnsi="Arial"/>
          <w:i/>
          <w:iCs/>
          <w:sz w:val="24"/>
          <w:lang w:val="la-Latn"/>
        </w:rPr>
        <w:t>traditio</w:t>
      </w:r>
      <w:r w:rsidRPr="00793A26">
        <w:rPr>
          <w:rFonts w:ascii="Arial" w:hAnsi="Arial"/>
          <w:sz w:val="24"/>
        </w:rPr>
        <w:t xml:space="preserve"> da ogni altra falsa ed ereticale o anche dall’assenza di vera </w:t>
      </w:r>
      <w:r w:rsidRPr="00793A26">
        <w:rPr>
          <w:rFonts w:ascii="Arial" w:hAnsi="Arial"/>
          <w:i/>
          <w:iCs/>
          <w:sz w:val="24"/>
          <w:lang w:val="la-Latn"/>
        </w:rPr>
        <w:t>traditio</w:t>
      </w:r>
      <w:r w:rsidRPr="00793A26">
        <w:rPr>
          <w:rFonts w:ascii="Arial" w:hAnsi="Arial"/>
          <w:sz w:val="24"/>
        </w:rPr>
        <w:t xml:space="preserve">. Entriamo ora nel cuore dell’Apostolo Paolo. </w:t>
      </w:r>
    </w:p>
    <w:p w14:paraId="23D0909D"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Seconda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vitae Pauli</w:t>
      </w:r>
      <w:r w:rsidRPr="00793A26">
        <w:rPr>
          <w:rFonts w:ascii="Arial" w:hAnsi="Arial"/>
          <w:sz w:val="24"/>
        </w:rPr>
        <w:t>. È verità. L’Apostolo Paolo consegna a Timòteo (</w:t>
      </w:r>
      <w:r w:rsidRPr="00793A26">
        <w:rPr>
          <w:rFonts w:ascii="Arial" w:hAnsi="Arial"/>
          <w:i/>
          <w:iCs/>
          <w:sz w:val="24"/>
          <w:lang w:val="la-Latn"/>
        </w:rPr>
        <w:t>traditio</w:t>
      </w:r>
      <w:r w:rsidRPr="00793A26">
        <w:rPr>
          <w:rFonts w:ascii="Arial" w:hAnsi="Arial"/>
          <w:sz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793A26">
        <w:rPr>
          <w:rFonts w:ascii="Arial" w:hAnsi="Arial"/>
          <w:i/>
          <w:iCs/>
          <w:sz w:val="24"/>
        </w:rPr>
        <w:t>“Tu invece mi hai seguito da vicino nell’insegnamento, nel modo di vivere, nei progetti, nella fede, nella magnanimità, nella carità, nella pazienza”</w:t>
      </w:r>
      <w:r w:rsidRPr="00793A26">
        <w:rPr>
          <w:rFonts w:ascii="Arial" w:hAnsi="Arial"/>
          <w:sz w:val="24"/>
        </w:rPr>
        <w:t xml:space="preserve"> (2Tm 3,10). Esaminiamo ora una per una ogni consegna (</w:t>
      </w:r>
      <w:r w:rsidRPr="00793A26">
        <w:rPr>
          <w:rFonts w:ascii="Arial" w:hAnsi="Arial"/>
          <w:i/>
          <w:iCs/>
          <w:sz w:val="24"/>
          <w:lang w:val="la-Latn"/>
        </w:rPr>
        <w:t>traditio</w:t>
      </w:r>
      <w:r w:rsidRPr="00793A26">
        <w:rPr>
          <w:rFonts w:ascii="Arial" w:hAnsi="Arial"/>
          <w:sz w:val="24"/>
        </w:rPr>
        <w:t>) fatta dall’Apostolo Paolo a Timoteo.</w:t>
      </w:r>
    </w:p>
    <w:p w14:paraId="13489B86" w14:textId="77777777" w:rsidR="00793A26" w:rsidRPr="00793A26" w:rsidRDefault="00793A26" w:rsidP="00793A26">
      <w:pPr>
        <w:spacing w:after="120"/>
        <w:jc w:val="both"/>
        <w:rPr>
          <w:rFonts w:ascii="Arial" w:hAnsi="Arial"/>
          <w:sz w:val="24"/>
        </w:rPr>
      </w:pPr>
      <w:r w:rsidRPr="00793A26">
        <w:rPr>
          <w:rFonts w:ascii="Arial" w:hAnsi="Arial"/>
          <w:sz w:val="24"/>
        </w:rPr>
        <w:t xml:space="preserve">Terza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sanae doctrinae</w:t>
      </w:r>
      <w:r w:rsidRPr="00793A26">
        <w:rPr>
          <w:rFonts w:ascii="Arial" w:hAnsi="Arial"/>
          <w:sz w:val="24"/>
        </w:rPr>
        <w:t xml:space="preserve">. </w:t>
      </w:r>
      <w:r w:rsidRPr="00793A26">
        <w:rPr>
          <w:rFonts w:ascii="Arial" w:hAnsi="Arial"/>
          <w:spacing w:val="-4"/>
          <w:sz w:val="24"/>
        </w:rPr>
        <w:t xml:space="preserve">Tu invece mi hai seguito da vicino nell’insegnamento: Timòteo ha seguito l’Apostolo Paolo in ogni suo insegnamento. </w:t>
      </w:r>
      <w:r w:rsidRPr="00793A26">
        <w:rPr>
          <w:rFonts w:ascii="Arial" w:hAnsi="Arial"/>
          <w:sz w:val="24"/>
        </w:rPr>
        <w:t xml:space="preserve">Lo ha seguito in molte delle sue missioni. Conosce il modo di insegnare dell’Apostolo. A questo insegnamento dovrà rimanere sempre fedele. Questa è vera Tradizione. È la Tradizione dell’insegnamento o </w:t>
      </w:r>
      <w:r w:rsidRPr="00793A26">
        <w:rPr>
          <w:rFonts w:ascii="Arial" w:hAnsi="Arial"/>
          <w:i/>
          <w:iCs/>
          <w:sz w:val="24"/>
          <w:lang w:val="la-Latn"/>
        </w:rPr>
        <w:t>Traditio sanae doctrinae</w:t>
      </w:r>
      <w:r w:rsidRPr="00793A26">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3832368" w14:textId="77777777" w:rsidR="00793A26" w:rsidRPr="00793A26" w:rsidRDefault="00793A26" w:rsidP="00793A26">
      <w:pPr>
        <w:spacing w:after="120"/>
        <w:jc w:val="both"/>
        <w:rPr>
          <w:rFonts w:ascii="Arial" w:hAnsi="Arial"/>
          <w:sz w:val="24"/>
        </w:rPr>
      </w:pPr>
      <w:r w:rsidRPr="00793A26">
        <w:rPr>
          <w:rFonts w:ascii="Arial" w:hAnsi="Arial"/>
          <w:sz w:val="24"/>
        </w:rPr>
        <w:t xml:space="preserve">Quarta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evangelii</w:t>
      </w:r>
      <w:r w:rsidRPr="00793A26">
        <w:rPr>
          <w:rFonts w:ascii="Arial" w:hAnsi="Arial"/>
          <w:sz w:val="24"/>
        </w:rPr>
        <w:t xml:space="preserve"> o </w:t>
      </w:r>
      <w:r w:rsidRPr="00793A26">
        <w:rPr>
          <w:rFonts w:ascii="Arial" w:hAnsi="Arial"/>
          <w:i/>
          <w:iCs/>
          <w:sz w:val="24"/>
          <w:lang w:val="la-Latn"/>
        </w:rPr>
        <w:t>traditio vitae</w:t>
      </w:r>
      <w:r w:rsidRPr="00793A26">
        <w:rPr>
          <w:rFonts w:ascii="Arial" w:hAnsi="Arial"/>
          <w:sz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93A26">
        <w:rPr>
          <w:rFonts w:ascii="Arial" w:hAnsi="Arial"/>
          <w:i/>
          <w:iCs/>
          <w:sz w:val="24"/>
          <w:lang w:val="la-Latn"/>
        </w:rPr>
        <w:t>Traditio Evangelii</w:t>
      </w:r>
      <w:r w:rsidRPr="00793A26">
        <w:rPr>
          <w:rFonts w:ascii="Arial" w:hAnsi="Arial"/>
          <w:sz w:val="24"/>
        </w:rPr>
        <w:t xml:space="preserve"> o </w:t>
      </w:r>
      <w:r w:rsidRPr="00793A26">
        <w:rPr>
          <w:rFonts w:ascii="Arial" w:hAnsi="Arial"/>
          <w:i/>
          <w:iCs/>
          <w:sz w:val="24"/>
          <w:lang w:val="la-Latn"/>
        </w:rPr>
        <w:t>Traditio vitae</w:t>
      </w:r>
      <w:r w:rsidRPr="00793A26">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93A26">
        <w:rPr>
          <w:rFonts w:ascii="Arial" w:hAnsi="Arial"/>
          <w:i/>
          <w:iCs/>
          <w:sz w:val="24"/>
          <w:lang w:val="la-Latn"/>
        </w:rPr>
        <w:t>traditio evangelii</w:t>
      </w:r>
      <w:r w:rsidRPr="00793A26">
        <w:rPr>
          <w:rFonts w:ascii="Arial" w:hAnsi="Arial"/>
          <w:sz w:val="24"/>
        </w:rPr>
        <w:t xml:space="preserve"> lo troviamo nella Seconda Lettera ai Corinzi: </w:t>
      </w:r>
      <w:r w:rsidRPr="00793A26">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w:t>
      </w:r>
      <w:r w:rsidRPr="00793A26">
        <w:rPr>
          <w:rFonts w:ascii="Arial" w:hAnsi="Arial"/>
          <w:i/>
          <w:iCs/>
          <w:sz w:val="24"/>
        </w:rPr>
        <w:lastRenderedPageBreak/>
        <w:t>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Non credo si possa trovare una </w:t>
      </w:r>
      <w:r w:rsidRPr="00793A26">
        <w:rPr>
          <w:rFonts w:ascii="Arial" w:hAnsi="Arial"/>
          <w:i/>
          <w:iCs/>
          <w:sz w:val="24"/>
          <w:lang w:val="la-Latn"/>
        </w:rPr>
        <w:t>traditio vitae</w:t>
      </w:r>
      <w:r w:rsidRPr="00793A26">
        <w:rPr>
          <w:rFonts w:ascii="Arial" w:hAnsi="Arial"/>
          <w:sz w:val="24"/>
        </w:rPr>
        <w:t xml:space="preserve"> più perfetta e più santa. </w:t>
      </w:r>
    </w:p>
    <w:p w14:paraId="38F2260F" w14:textId="77777777" w:rsidR="00793A26" w:rsidRPr="00793A26" w:rsidRDefault="00793A26" w:rsidP="00793A26">
      <w:pPr>
        <w:spacing w:after="120"/>
        <w:jc w:val="both"/>
        <w:rPr>
          <w:rFonts w:ascii="Arial" w:hAnsi="Arial"/>
          <w:sz w:val="24"/>
        </w:rPr>
      </w:pPr>
      <w:r w:rsidRPr="00793A26">
        <w:rPr>
          <w:rFonts w:ascii="Arial" w:hAnsi="Arial"/>
          <w:sz w:val="24"/>
        </w:rPr>
        <w:t xml:space="preserve">Quinta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voluntatis missionis</w:t>
      </w:r>
      <w:r w:rsidRPr="00793A26">
        <w:rPr>
          <w:rFonts w:ascii="Arial" w:hAnsi="Arial"/>
          <w:sz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è duplice. È la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della volontà missionaria di Paolo che mai si ferma, mai si dona per vinta, mai diminuisce, sempre cresce, mai abbandona la missione fino all’ultimo respiro della sua vita. Ma è anche la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della totale consegna allo Spirito Santo. Con queste due </w:t>
      </w:r>
      <w:r w:rsidRPr="00793A26">
        <w:rPr>
          <w:rFonts w:ascii="Arial" w:hAnsi="Arial"/>
          <w:i/>
          <w:iCs/>
          <w:sz w:val="24"/>
        </w:rPr>
        <w:t>Tradizioni</w:t>
      </w:r>
      <w:r w:rsidRPr="00793A26">
        <w:rPr>
          <w:rFonts w:ascii="Arial" w:hAnsi="Arial"/>
          <w:sz w:val="24"/>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CAAE45E" w14:textId="77777777" w:rsidR="00793A26" w:rsidRPr="00793A26" w:rsidRDefault="00793A26" w:rsidP="00793A26">
      <w:pPr>
        <w:spacing w:after="120"/>
        <w:jc w:val="both"/>
        <w:rPr>
          <w:rFonts w:ascii="Arial" w:hAnsi="Arial"/>
          <w:sz w:val="24"/>
        </w:rPr>
      </w:pPr>
      <w:r w:rsidRPr="00793A26">
        <w:rPr>
          <w:rFonts w:ascii="Arial" w:hAnsi="Arial"/>
          <w:i/>
          <w:iCs/>
          <w:sz w:val="24"/>
          <w:lang w:val="la-Latn"/>
        </w:rPr>
        <w:t>Traditio fidei</w:t>
      </w:r>
      <w:r w:rsidRPr="00793A26">
        <w:rPr>
          <w:rFonts w:ascii="Arial" w:hAnsi="Arial"/>
          <w:sz w:val="24"/>
          <w:lang w:val="la-Latn"/>
        </w:rPr>
        <w:t xml:space="preserve"> </w:t>
      </w:r>
      <w:r w:rsidRPr="00793A26">
        <w:rPr>
          <w:rFonts w:ascii="Arial" w:hAnsi="Arial"/>
          <w:sz w:val="24"/>
        </w:rPr>
        <w:t xml:space="preserve">o </w:t>
      </w:r>
      <w:r w:rsidRPr="00793A26">
        <w:rPr>
          <w:rFonts w:ascii="Arial" w:hAnsi="Arial"/>
          <w:i/>
          <w:iCs/>
          <w:sz w:val="24"/>
          <w:lang w:val="la-Latn"/>
        </w:rPr>
        <w:t>traditio veritatis</w:t>
      </w:r>
      <w:r w:rsidRPr="00793A26">
        <w:rPr>
          <w:rFonts w:ascii="Arial" w:hAnsi="Arial"/>
          <w:sz w:val="24"/>
        </w:rPr>
        <w:t xml:space="preserve">. Nella fede: cosa è la fede per Paolo? La fede per l’Apostolo è prima di tutto fede nella purissima verità di Cristo. Lui sa a chi ha creduto. </w:t>
      </w:r>
      <w:r w:rsidRPr="00793A26">
        <w:rPr>
          <w:rFonts w:ascii="Arial" w:hAnsi="Arial"/>
          <w:i/>
          <w:iCs/>
          <w:sz w:val="24"/>
          <w:lang w:val="la-Latn"/>
        </w:rPr>
        <w:t>Scio cui credidi</w:t>
      </w:r>
      <w:r w:rsidRPr="00793A26">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93A26">
        <w:rPr>
          <w:rFonts w:ascii="Arial" w:hAnsi="Arial"/>
          <w:i/>
          <w:iCs/>
          <w:sz w:val="24"/>
          <w:lang w:val="la-Latn"/>
        </w:rPr>
        <w:t>Traditio Fidei</w:t>
      </w:r>
      <w:r w:rsidRPr="00793A26">
        <w:rPr>
          <w:rFonts w:ascii="Arial" w:hAnsi="Arial"/>
          <w:sz w:val="24"/>
        </w:rPr>
        <w:t xml:space="preserve"> o </w:t>
      </w:r>
      <w:r w:rsidRPr="00793A26">
        <w:rPr>
          <w:rFonts w:ascii="Arial" w:hAnsi="Arial"/>
          <w:i/>
          <w:iCs/>
          <w:sz w:val="24"/>
          <w:lang w:val="la-Latn"/>
        </w:rPr>
        <w:t>Traditio veritatis</w:t>
      </w:r>
      <w:r w:rsidRPr="00793A26">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del suo mistero trova la verità nella Parola di Gesù. </w:t>
      </w:r>
    </w:p>
    <w:p w14:paraId="0307B89A" w14:textId="77777777" w:rsidR="00793A26" w:rsidRPr="00793A26" w:rsidRDefault="00793A26" w:rsidP="00793A26">
      <w:pPr>
        <w:spacing w:after="120"/>
        <w:jc w:val="both"/>
        <w:rPr>
          <w:rFonts w:ascii="Arial" w:hAnsi="Arial"/>
          <w:sz w:val="24"/>
        </w:rPr>
      </w:pPr>
      <w:r w:rsidRPr="00793A26">
        <w:rPr>
          <w:rFonts w:ascii="Arial" w:hAnsi="Arial"/>
          <w:sz w:val="24"/>
        </w:rPr>
        <w:t xml:space="preserve">Sesta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cordis</w:t>
      </w:r>
      <w:r w:rsidRPr="00793A26">
        <w:rPr>
          <w:rFonts w:ascii="Arial" w:hAnsi="Arial"/>
          <w:sz w:val="24"/>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793A26">
        <w:rPr>
          <w:rFonts w:ascii="Arial" w:hAnsi="Arial"/>
          <w:i/>
          <w:iCs/>
          <w:sz w:val="24"/>
          <w:lang w:val="la-Latn"/>
        </w:rPr>
        <w:t>Traditio cordis</w:t>
      </w:r>
      <w:r w:rsidRPr="00793A26">
        <w:rPr>
          <w:rFonts w:ascii="Arial" w:hAnsi="Arial"/>
          <w:sz w:val="24"/>
        </w:rPr>
        <w:t xml:space="preserve">. È come se l’Apostolo Paolo avesse consegnato il suo cuore a Timòteo, affinché servendosi di esso si lasciasse anche lui consumare dallo zelo per la diffusione nel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w:t>
      </w:r>
      <w:r w:rsidRPr="00793A26">
        <w:rPr>
          <w:rFonts w:ascii="Arial" w:hAnsi="Arial"/>
          <w:sz w:val="24"/>
        </w:rPr>
        <w:lastRenderedPageBreak/>
        <w:t xml:space="preserve">di Cristo non è nel loro cuore, la loro missione è vana. Tutto ciò che nasce dal cuore dell’uomo è vano. </w:t>
      </w:r>
    </w:p>
    <w:p w14:paraId="5A41A63D" w14:textId="77777777" w:rsidR="00793A26" w:rsidRPr="00793A26" w:rsidRDefault="00793A26" w:rsidP="00793A26">
      <w:pPr>
        <w:spacing w:after="120"/>
        <w:jc w:val="both"/>
        <w:rPr>
          <w:rFonts w:ascii="Arial" w:hAnsi="Arial"/>
          <w:sz w:val="24"/>
        </w:rPr>
      </w:pPr>
      <w:r w:rsidRPr="00793A26">
        <w:rPr>
          <w:rFonts w:ascii="Arial" w:hAnsi="Arial"/>
          <w:sz w:val="24"/>
        </w:rPr>
        <w:t xml:space="preserve">Settima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amoris salutis</w:t>
      </w:r>
      <w:r w:rsidRPr="00793A26">
        <w:rPr>
          <w:rFonts w:ascii="Arial" w:hAnsi="Arial"/>
          <w:sz w:val="24"/>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93A26">
        <w:rPr>
          <w:rFonts w:ascii="Arial" w:hAnsi="Arial"/>
          <w:i/>
          <w:iCs/>
          <w:sz w:val="24"/>
          <w:lang w:val="la-Latn"/>
        </w:rPr>
        <w:t>Traditio amoris salutis</w:t>
      </w:r>
      <w:r w:rsidRPr="00793A26">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3935824" w14:textId="77777777" w:rsidR="00793A26" w:rsidRPr="00793A26" w:rsidRDefault="00793A26" w:rsidP="00793A26">
      <w:pPr>
        <w:spacing w:after="120"/>
        <w:jc w:val="both"/>
        <w:rPr>
          <w:rFonts w:ascii="Arial" w:hAnsi="Arial"/>
          <w:sz w:val="24"/>
        </w:rPr>
      </w:pPr>
      <w:r w:rsidRPr="00793A26">
        <w:rPr>
          <w:rFonts w:ascii="Arial" w:hAnsi="Arial"/>
          <w:sz w:val="24"/>
        </w:rPr>
        <w:t xml:space="preserve">Ottava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martiyrii</w:t>
      </w:r>
      <w:r w:rsidRPr="00793A26">
        <w:rPr>
          <w:rFonts w:ascii="Arial" w:hAnsi="Arial"/>
          <w:sz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93A26">
        <w:rPr>
          <w:rFonts w:ascii="Arial" w:hAnsi="Arial"/>
          <w:i/>
          <w:iCs/>
          <w:sz w:val="24"/>
          <w:lang w:val="la-Latn"/>
        </w:rPr>
        <w:t>Traditio Martyrii</w:t>
      </w:r>
      <w:r w:rsidRPr="00793A26">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6A92FB9" w14:textId="77777777" w:rsidR="00793A26" w:rsidRPr="00793A26" w:rsidRDefault="00793A26" w:rsidP="00793A26">
      <w:pPr>
        <w:spacing w:after="120"/>
        <w:jc w:val="both"/>
        <w:rPr>
          <w:rFonts w:ascii="Arial" w:hAnsi="Arial"/>
          <w:sz w:val="24"/>
        </w:rPr>
      </w:pPr>
      <w:r w:rsidRPr="00793A26">
        <w:rPr>
          <w:rFonts w:ascii="Arial" w:hAnsi="Arial"/>
          <w:sz w:val="24"/>
        </w:rPr>
        <w:t xml:space="preserve">Nona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crucis</w:t>
      </w:r>
      <w:r w:rsidRPr="00793A26">
        <w:rPr>
          <w:rFonts w:ascii="Arial" w:hAnsi="Arial"/>
          <w:sz w:val="24"/>
        </w:rPr>
        <w:t xml:space="preserve">.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93A26">
        <w:rPr>
          <w:rFonts w:ascii="Arial" w:hAnsi="Arial"/>
          <w:i/>
          <w:iCs/>
          <w:sz w:val="24"/>
          <w:lang w:val="la-Latn"/>
        </w:rPr>
        <w:t>Traditio crucis</w:t>
      </w:r>
      <w:r w:rsidRPr="00793A26">
        <w:rPr>
          <w:rFonts w:ascii="Arial" w:hAnsi="Arial"/>
          <w:sz w:val="24"/>
        </w:rPr>
        <w:t xml:space="preserve">. 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w:t>
      </w:r>
      <w:r w:rsidRPr="00793A26">
        <w:rPr>
          <w:rFonts w:ascii="Arial" w:hAnsi="Arial"/>
          <w:sz w:val="24"/>
        </w:rPr>
        <w:lastRenderedPageBreak/>
        <w:t xml:space="preserve">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398B376" w14:textId="77777777" w:rsidR="00793A26" w:rsidRPr="00793A26" w:rsidRDefault="00793A26" w:rsidP="00793A26">
      <w:pPr>
        <w:spacing w:after="120"/>
        <w:jc w:val="both"/>
        <w:rPr>
          <w:rFonts w:ascii="Arial" w:hAnsi="Arial"/>
          <w:sz w:val="24"/>
        </w:rPr>
      </w:pPr>
      <w:r w:rsidRPr="00793A26">
        <w:rPr>
          <w:rFonts w:ascii="Arial" w:hAnsi="Arial"/>
          <w:sz w:val="24"/>
        </w:rPr>
        <w:t xml:space="preserve">Decima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doloris redemptionis</w:t>
      </w:r>
      <w:r w:rsidRPr="00793A26">
        <w:rPr>
          <w:rFonts w:ascii="Arial" w:hAnsi="Arial"/>
          <w:sz w:val="24"/>
        </w:rPr>
        <w:t xml:space="preserve">.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93A26">
        <w:rPr>
          <w:rFonts w:ascii="Arial" w:hAnsi="Arial"/>
          <w:i/>
          <w:iCs/>
          <w:sz w:val="24"/>
          <w:lang w:val="la-Latn"/>
        </w:rPr>
        <w:t>Traditio doloris</w:t>
      </w:r>
      <w:r w:rsidRPr="00793A26">
        <w:rPr>
          <w:rFonts w:ascii="Arial" w:hAnsi="Arial"/>
          <w:sz w:val="24"/>
        </w:rPr>
        <w:t>.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93A26">
        <w:rPr>
          <w:rFonts w:ascii="Arial" w:hAnsi="Arial"/>
          <w:i/>
          <w:iCs/>
          <w:sz w:val="24"/>
          <w:lang w:val="la-Latn"/>
        </w:rPr>
        <w:t>Traditio doloris redemptionis</w:t>
      </w:r>
      <w:r w:rsidRPr="00793A26">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42974E3" w14:textId="77777777" w:rsidR="00793A26" w:rsidRPr="00793A26" w:rsidRDefault="00793A26" w:rsidP="00793A26">
      <w:pPr>
        <w:spacing w:after="120"/>
        <w:jc w:val="both"/>
        <w:rPr>
          <w:rFonts w:ascii="Arial" w:hAnsi="Arial"/>
          <w:sz w:val="24"/>
        </w:rPr>
      </w:pPr>
      <w:r w:rsidRPr="00793A26">
        <w:rPr>
          <w:rFonts w:ascii="Arial" w:hAnsi="Arial"/>
          <w:sz w:val="24"/>
        </w:rPr>
        <w:t xml:space="preserve">Undicesima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consolationis Domini</w:t>
      </w:r>
      <w:r w:rsidRPr="00793A26">
        <w:rPr>
          <w:rFonts w:ascii="Arial" w:hAnsi="Arial"/>
          <w:sz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w:t>
      </w:r>
      <w:r w:rsidRPr="00793A26">
        <w:rPr>
          <w:rFonts w:ascii="Arial" w:hAnsi="Arial"/>
          <w:i/>
          <w:iCs/>
          <w:sz w:val="24"/>
          <w:lang w:val="la-Latn"/>
        </w:rPr>
        <w:t>Traditio consolationis Domini</w:t>
      </w:r>
      <w:r w:rsidRPr="00793A26">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575D2BA" w14:textId="77777777" w:rsidR="00793A26" w:rsidRPr="00793A26" w:rsidRDefault="00793A26" w:rsidP="00793A26">
      <w:pPr>
        <w:spacing w:after="120"/>
        <w:jc w:val="both"/>
        <w:rPr>
          <w:rFonts w:ascii="Arial" w:hAnsi="Arial"/>
          <w:sz w:val="24"/>
        </w:rPr>
      </w:pPr>
      <w:r w:rsidRPr="00793A26">
        <w:rPr>
          <w:rFonts w:ascii="Arial" w:hAnsi="Arial"/>
          <w:sz w:val="24"/>
        </w:rPr>
        <w:t xml:space="preserve">Dodicesima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novissimorum</w:t>
      </w:r>
      <w:r w:rsidRPr="00793A26">
        <w:rPr>
          <w:rFonts w:ascii="Arial" w:hAnsi="Arial"/>
          <w:sz w:val="24"/>
        </w:rPr>
        <w:t xml:space="preserve">. </w:t>
      </w:r>
      <w:r w:rsidRPr="00793A26">
        <w:rPr>
          <w:rFonts w:ascii="Arial" w:hAnsi="Arial"/>
          <w:i/>
          <w:iCs/>
          <w:sz w:val="24"/>
          <w:lang w:val="la-Latn"/>
        </w:rPr>
        <w:t>Traditio novissimorum</w:t>
      </w:r>
      <w:r w:rsidRPr="00793A26">
        <w:rPr>
          <w:rFonts w:ascii="Arial" w:hAnsi="Arial"/>
          <w:sz w:val="24"/>
        </w:rPr>
        <w:t xml:space="preserve"> sono le ultime consegne (</w:t>
      </w:r>
      <w:r w:rsidRPr="00793A26">
        <w:rPr>
          <w:rFonts w:ascii="Arial" w:hAnsi="Arial"/>
          <w:i/>
          <w:iCs/>
          <w:sz w:val="24"/>
          <w:lang w:val="la-Latn"/>
        </w:rPr>
        <w:t>novissima</w:t>
      </w:r>
      <w:r w:rsidRPr="00793A26">
        <w:rPr>
          <w:rFonts w:ascii="Arial" w:hAnsi="Arial"/>
          <w:sz w:val="24"/>
        </w:rPr>
        <w:t xml:space="preserve">). L’apostolo Paolo chiede a Timòteo di non lasciarsi mai </w:t>
      </w:r>
      <w:r w:rsidRPr="00793A26">
        <w:rPr>
          <w:rFonts w:ascii="Arial" w:hAnsi="Arial"/>
          <w:sz w:val="24"/>
        </w:rPr>
        <w:lastRenderedPageBreak/>
        <w:t xml:space="preserve">trasportare dalle favole infernali che sempre l’uomo si inventa. Lui invece deve vigilare attentamente. Vigilerà se sempre rimarrà lui nella purissima verità di </w:t>
      </w:r>
      <w:r w:rsidRPr="00793A26">
        <w:rPr>
          <w:rFonts w:ascii="Arial" w:hAnsi="Arial"/>
          <w:spacing w:val="-2"/>
          <w:sz w:val="24"/>
        </w:rPr>
        <w:t>Cristo Gesù e sempre purissima l’annuncerà ad ogni uomo come a lui purissima gli è stata consegnata, fecondandola e arricchendola con tutta la potenza dello Spirito Santo che gli è stato dato. Anche se dovrà vivere in mezzo ad una totale cecità e sordità spirituali che regnano nei cuori che rifiutano la verità, lui dovrà essere sempre la sentinella vigile a attenta</w:t>
      </w:r>
      <w:r w:rsidRPr="00793A26">
        <w:rPr>
          <w:rFonts w:ascii="Arial" w:hAnsi="Arial"/>
          <w:sz w:val="24"/>
        </w:rPr>
        <w:t xml:space="preserve">. La falsità sempre dovrà essere messa in luce. Mai dovrà permettere che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793A26">
        <w:rPr>
          <w:rFonts w:ascii="Arial" w:hAnsi="Arial"/>
          <w:i/>
          <w:iCs/>
          <w:sz w:val="24"/>
        </w:rPr>
        <w:t>“Io infatti sto già per essere versato in offerta ed è giunto il momento che io lasci questa vita”</w:t>
      </w:r>
      <w:r w:rsidRPr="00793A26">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421EE21"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ora rivela a Timòteo qual è stato il suo stile di vivere la fede e cosa ora lo attende. Prima di tutto manifesta cosa lo attende: </w:t>
      </w:r>
      <w:r w:rsidRPr="00793A26">
        <w:rPr>
          <w:rFonts w:ascii="Arial" w:hAnsi="Arial"/>
          <w:i/>
          <w:iCs/>
          <w:sz w:val="24"/>
        </w:rPr>
        <w:t>Io infatti sto già per essere versato in offerta ed è giunto il momento che io lasci questa vita</w:t>
      </w:r>
      <w:r w:rsidRPr="00793A26">
        <w:rPr>
          <w:rFonts w:ascii="Arial" w:hAnsi="Arial"/>
          <w:sz w:val="24"/>
        </w:rPr>
        <w:t>.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4B9498D" w14:textId="77777777" w:rsidR="00793A26" w:rsidRPr="00793A26" w:rsidRDefault="00793A26" w:rsidP="00793A26">
      <w:pPr>
        <w:spacing w:after="120"/>
        <w:jc w:val="both"/>
        <w:rPr>
          <w:rFonts w:ascii="Arial" w:hAnsi="Arial"/>
          <w:sz w:val="24"/>
        </w:rPr>
      </w:pPr>
      <w:r w:rsidRPr="00793A26">
        <w:rPr>
          <w:rFonts w:ascii="Arial" w:hAnsi="Arial"/>
          <w:sz w:val="24"/>
        </w:rPr>
        <w:t xml:space="preserve">Timòteo dovrà mettere altre tre verità nel suo cuore, nel suo corpo, nella sua anima, nel suo spirito – </w:t>
      </w:r>
      <w:r w:rsidRPr="00793A26">
        <w:rPr>
          <w:rFonts w:ascii="Arial" w:hAnsi="Arial"/>
          <w:i/>
          <w:iCs/>
          <w:sz w:val="24"/>
        </w:rPr>
        <w:t>“Ho combattuto la buona battaglia, ho terminato la corsa, ho conservato la fede”</w:t>
      </w:r>
      <w:r w:rsidRPr="00793A26">
        <w:rPr>
          <w:rFonts w:ascii="Arial" w:hAnsi="Arial"/>
          <w:sz w:val="24"/>
        </w:rPr>
        <w:t xml:space="preserve"> (2Tm 4,7). </w:t>
      </w:r>
      <w:r w:rsidRPr="00793A26">
        <w:rPr>
          <w:rFonts w:ascii="Arial" w:hAnsi="Arial"/>
          <w:i/>
          <w:iCs/>
          <w:sz w:val="24"/>
        </w:rPr>
        <w:t>Ho combattuto la buona battaglia</w:t>
      </w:r>
      <w:r w:rsidRPr="00793A26">
        <w:rPr>
          <w:rFonts w:ascii="Arial" w:hAnsi="Arial"/>
          <w:sz w:val="24"/>
        </w:rPr>
        <w:t xml:space="preserve">. La buona battaglia, la sola buona battaglia per un Apostolo di Cristo Gesù, è la battaglia </w:t>
      </w:r>
      <w:r w:rsidRPr="00793A26">
        <w:rPr>
          <w:rFonts w:ascii="Arial" w:hAnsi="Arial"/>
          <w:sz w:val="24"/>
        </w:rPr>
        <w:lastRenderedPageBreak/>
        <w:t>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5347465E"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anche lui vita di Cristo. Manifesterà Cristo e chi vuole potrà convertirsi al Vangelo. </w:t>
      </w:r>
    </w:p>
    <w:p w14:paraId="70635B10"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l’ultima manifestazione del cuore dell’Apostolo Paolo a Timoteo: </w:t>
      </w:r>
      <w:r w:rsidRPr="00793A26">
        <w:rPr>
          <w:rFonts w:ascii="Arial" w:hAnsi="Arial"/>
          <w:i/>
          <w:iCs/>
          <w:sz w:val="24"/>
        </w:rPr>
        <w:t>“Ora mi resta soltanto la corona di giustizia che il Signore, il giudice giusto, mi consegnerà in quel giorno; non solo a me, ma anche a tutti coloro che hanno atteso con amore la sua manifestazione”</w:t>
      </w:r>
      <w:r w:rsidRPr="00793A26">
        <w:rPr>
          <w:rFonts w:ascii="Arial" w:hAnsi="Arial"/>
          <w:sz w:val="24"/>
        </w:rPr>
        <w:t xml:space="preserve"> (2Tm 4,8). Qual è il frutto che la vita dell’Apostolo Paolo, data a Cristo per la causa del Vangelo, produce per lo stesso Apostolo? Una corona eterna di gloria. </w:t>
      </w:r>
      <w:r w:rsidRPr="00793A26">
        <w:rPr>
          <w:rFonts w:ascii="Arial" w:hAnsi="Arial"/>
          <w:i/>
          <w:iCs/>
          <w:sz w:val="24"/>
        </w:rPr>
        <w:t>“Ora mi resta soltanto la corona di giustizia che il Signore, il giudice giusto, mi consegnerà in quel giorno”</w:t>
      </w:r>
      <w:r w:rsidRPr="00793A26">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w:t>
      </w:r>
      <w:r w:rsidRPr="00793A26">
        <w:rPr>
          <w:rFonts w:ascii="Arial" w:hAnsi="Arial"/>
          <w:sz w:val="24"/>
        </w:rPr>
        <w:lastRenderedPageBreak/>
        <w:t xml:space="preserve">di gloria eterna non sarà data solo all’Apostolo Paolo, </w:t>
      </w:r>
      <w:r w:rsidRPr="00793A26">
        <w:rPr>
          <w:rFonts w:ascii="Arial" w:hAnsi="Arial"/>
          <w:i/>
          <w:iCs/>
          <w:sz w:val="24"/>
        </w:rPr>
        <w:t>“ma anche a tutti coloro che hanno atteso con amore la sua manifestazione”</w:t>
      </w:r>
      <w:r w:rsidRPr="00793A26">
        <w:rPr>
          <w:rFonts w:ascii="Arial" w:hAnsi="Arial"/>
          <w:sz w:val="24"/>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EA969A1" w14:textId="77777777" w:rsidR="00793A26" w:rsidRPr="00793A26" w:rsidRDefault="00793A26" w:rsidP="00793A26">
      <w:pPr>
        <w:spacing w:after="120"/>
        <w:jc w:val="both"/>
        <w:rPr>
          <w:rFonts w:ascii="Arial" w:hAnsi="Arial"/>
          <w:sz w:val="24"/>
        </w:rPr>
      </w:pPr>
      <w:r w:rsidRPr="00793A26">
        <w:rPr>
          <w:rFonts w:ascii="Arial" w:hAnsi="Arial"/>
          <w:sz w:val="24"/>
        </w:rPr>
        <w:t xml:space="preserve">Tredicesima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vitae episcopi</w:t>
      </w:r>
      <w:r w:rsidRPr="00793A26">
        <w:rPr>
          <w:rFonts w:ascii="Arial" w:hAnsi="Arial"/>
          <w:sz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793A26">
        <w:rPr>
          <w:rFonts w:ascii="Arial" w:hAnsi="Arial"/>
          <w:i/>
          <w:iCs/>
          <w:sz w:val="24"/>
          <w:lang w:val="la-Latn"/>
        </w:rPr>
        <w:t>Traditio vitae</w:t>
      </w:r>
      <w:r w:rsidRPr="00793A26">
        <w:rPr>
          <w:rFonts w:ascii="Arial" w:hAnsi="Arial"/>
          <w:sz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93A26">
        <w:rPr>
          <w:rFonts w:ascii="Arial" w:hAnsi="Arial"/>
          <w:i/>
          <w:iCs/>
          <w:sz w:val="24"/>
          <w:lang w:val="la-Latn"/>
        </w:rPr>
        <w:t>Traditio</w:t>
      </w:r>
      <w:r w:rsidRPr="00793A26">
        <w:rPr>
          <w:rFonts w:ascii="Arial" w:hAnsi="Arial"/>
          <w:sz w:val="24"/>
        </w:rPr>
        <w:t xml:space="preserve"> perfetta. Se invece ci si limita a dare solo la consacrazione, ma non il proprio Spirito e il proprio cuore, allora la </w:t>
      </w:r>
      <w:r w:rsidRPr="00793A26">
        <w:rPr>
          <w:rFonts w:ascii="Arial" w:hAnsi="Arial"/>
          <w:i/>
          <w:iCs/>
          <w:sz w:val="24"/>
          <w:lang w:val="la-Latn"/>
        </w:rPr>
        <w:t>Traditio</w:t>
      </w:r>
      <w:r w:rsidRPr="00793A26">
        <w:rPr>
          <w:rFonts w:ascii="Arial" w:hAnsi="Arial"/>
          <w:sz w:val="24"/>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consegnati a persone fidate, a persone cioè che amano Cristo Gesù e vogliono consacrare la loro vita tutta al Vangelo secondo la verità che nasce dalla loro perfetta conformazione a Gesù Signore, l’Apostolo del Padre, mandato sulla terra per operare la nostra redenzione e salvezza. </w:t>
      </w:r>
    </w:p>
    <w:p w14:paraId="3445FFDC"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è però visione soprannaturale dell’Apostolo di Cristo Gesù. Purtroppo dobbiamo confessare che oggi si sta insegnando a vedere l’Apostolo di Cristo Gesù solo con gli occhi della carne. Vedendolo con visione naturale si fa di lui un pubblico funzionario ecclesiale per il necessario espletamento di opere di valore esclusivamente burocratico. Così vedendolo, muore l’Apostolo sgorgato dal cuore di Cristo Gesù, del Padre e dello Spirito Santo, nasce il vescovo secondo il cuore dell’uomo. </w:t>
      </w:r>
    </w:p>
    <w:p w14:paraId="7C756180" w14:textId="77777777" w:rsidR="00793A26" w:rsidRPr="00793A26" w:rsidRDefault="00793A26" w:rsidP="00793A26">
      <w:pPr>
        <w:spacing w:after="120"/>
        <w:jc w:val="both"/>
        <w:rPr>
          <w:rFonts w:ascii="Arial" w:hAnsi="Arial"/>
          <w:sz w:val="24"/>
        </w:rPr>
      </w:pPr>
    </w:p>
    <w:p w14:paraId="3E2A6FC0" w14:textId="77777777" w:rsidR="00793A26" w:rsidRPr="00793A26" w:rsidRDefault="00793A26" w:rsidP="009228CC">
      <w:pPr>
        <w:pStyle w:val="Titolo3"/>
      </w:pPr>
      <w:bookmarkStart w:id="233" w:name="_Toc122724165"/>
      <w:bookmarkStart w:id="234" w:name="_Toc122724202"/>
      <w:bookmarkStart w:id="235" w:name="_Toc183757340"/>
      <w:r w:rsidRPr="00793A26">
        <w:t>LA PAROLA È PIETRO</w:t>
      </w:r>
      <w:bookmarkEnd w:id="233"/>
      <w:bookmarkEnd w:id="234"/>
      <w:bookmarkEnd w:id="235"/>
    </w:p>
    <w:p w14:paraId="4B2C1BD8" w14:textId="77777777" w:rsidR="00301987" w:rsidRDefault="00793A26" w:rsidP="00793A26">
      <w:pPr>
        <w:spacing w:after="120"/>
        <w:jc w:val="both"/>
        <w:rPr>
          <w:rFonts w:ascii="Arial" w:hAnsi="Arial"/>
          <w:sz w:val="24"/>
        </w:rPr>
      </w:pPr>
      <w:r w:rsidRPr="00793A26">
        <w:rPr>
          <w:rFonts w:ascii="Arial" w:hAnsi="Arial"/>
          <w:sz w:val="24"/>
        </w:rPr>
        <w:t xml:space="preserve">Quanto finora detto sugli Apostoli del Signore è detto anche dell’Apostolo Pietro. Qual è allora la relazione dell’Apostolo Pietro con ogni altro Apostolo di Cristo Gesù e con ogni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w:t>
      </w:r>
    </w:p>
    <w:p w14:paraId="69BCC682" w14:textId="77777777" w:rsidR="00301987" w:rsidRDefault="00793A26" w:rsidP="00793A26">
      <w:pPr>
        <w:spacing w:after="120"/>
        <w:jc w:val="both"/>
        <w:rPr>
          <w:rFonts w:ascii="Arial" w:hAnsi="Arial"/>
          <w:sz w:val="24"/>
        </w:rPr>
      </w:pPr>
      <w:r w:rsidRPr="00793A26">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93A26">
        <w:rPr>
          <w:rFonts w:ascii="Arial" w:hAnsi="Arial"/>
          <w:sz w:val="24"/>
        </w:rPr>
        <w:t xml:space="preserve"> (Mt 7,24-27).</w:t>
      </w:r>
    </w:p>
    <w:p w14:paraId="7D0DE327" w14:textId="0A18653D" w:rsidR="00793A26" w:rsidRPr="00793A26" w:rsidRDefault="00793A26" w:rsidP="00793A26">
      <w:pPr>
        <w:spacing w:after="120"/>
        <w:jc w:val="both"/>
        <w:rPr>
          <w:rFonts w:ascii="Arial" w:hAnsi="Arial"/>
          <w:sz w:val="24"/>
        </w:rPr>
      </w:pPr>
      <w:r w:rsidRPr="00793A26">
        <w:rPr>
          <w:rFonts w:ascii="Arial" w:hAnsi="Arial"/>
          <w:sz w:val="24"/>
        </w:rPr>
        <w:t>Questa Parola di Gesù vale anche per Pietro. Se Lui non si costruisce sulla Parola di Cristo, anche la sua casa personale crollerà. Se cadrà la sua casa personale, i danni per la Chiesa di Cristo sono oltremodo grandi.</w:t>
      </w:r>
    </w:p>
    <w:p w14:paraId="18D0372C"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w:t>
      </w:r>
      <w:r w:rsidRPr="00793A26">
        <w:rPr>
          <w:rFonts w:ascii="Arial" w:hAnsi="Arial"/>
          <w:sz w:val="24"/>
        </w:rPr>
        <w:lastRenderedPageBreak/>
        <w:t>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4BB4C13" w14:textId="77777777" w:rsidR="007C0E55" w:rsidRDefault="00793A26" w:rsidP="00793A26">
      <w:pPr>
        <w:spacing w:after="120"/>
        <w:jc w:val="both"/>
        <w:rPr>
          <w:rFonts w:ascii="Arial" w:hAnsi="Arial"/>
          <w:sz w:val="24"/>
        </w:rPr>
      </w:pPr>
      <w:r w:rsidRPr="00793A26">
        <w:rPr>
          <w:rFonts w:ascii="Arial" w:hAnsi="Arial"/>
          <w:sz w:val="24"/>
        </w:rPr>
        <w:t>Ecco alcune Parole di Cristo Gesù che riguardano direttamente Pietro e il suo altissimo mistero:</w:t>
      </w:r>
    </w:p>
    <w:p w14:paraId="06E14AF6" w14:textId="006268D2" w:rsidR="00793A26" w:rsidRPr="00793A26" w:rsidRDefault="00793A26" w:rsidP="00793A26">
      <w:pPr>
        <w:spacing w:after="120"/>
        <w:jc w:val="both"/>
        <w:rPr>
          <w:rFonts w:ascii="Arial" w:hAnsi="Arial"/>
          <w:sz w:val="24"/>
        </w:rPr>
      </w:pPr>
      <w:r w:rsidRPr="00793A26">
        <w:rPr>
          <w:rFonts w:ascii="Arial" w:hAnsi="Arial"/>
          <w:i/>
          <w:iCs/>
          <w:sz w:val="24"/>
        </w:rPr>
        <w:t xml:space="preserve">“Quand’ebbero mangiato, Gesù disse a Simon Pietro: «Simone, figlio di Giovanni, mi ami più di costoro?». Gli rispose: «Certo, Signore, tu lo sai che ti voglio bene». Gli disse: «Pasci i miei agnelli». Gli disse di nuovo, per la seconda </w:t>
      </w:r>
      <w:r w:rsidRPr="00793A26">
        <w:rPr>
          <w:rFonts w:ascii="Arial" w:hAnsi="Arial"/>
          <w:i/>
          <w:iCs/>
          <w:sz w:val="24"/>
        </w:rPr>
        <w:lastRenderedPageBreak/>
        <w:t>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793A26">
        <w:rPr>
          <w:rFonts w:ascii="Arial" w:hAnsi="Arial"/>
          <w:sz w:val="24"/>
        </w:rPr>
        <w:t xml:space="preserve"> (Gv 21,15-19). </w:t>
      </w:r>
    </w:p>
    <w:p w14:paraId="14A09802" w14:textId="77777777" w:rsidR="007C0E55"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w:t>
      </w:r>
      <w:r w:rsidRPr="00793A26">
        <w:rPr>
          <w:rFonts w:ascii="Arial" w:hAnsi="Arial"/>
          <w:i/>
          <w:iCs/>
          <w:sz w:val="24"/>
        </w:rPr>
        <w:t xml:space="preserve"> Cristo”</w:t>
      </w:r>
      <w:r w:rsidRPr="00793A26">
        <w:rPr>
          <w:rFonts w:ascii="Arial" w:hAnsi="Arial"/>
          <w:sz w:val="24"/>
        </w:rPr>
        <w:t xml:space="preserve"> (Mt 16,13-20). </w:t>
      </w:r>
    </w:p>
    <w:p w14:paraId="09D1B566" w14:textId="77777777" w:rsidR="007C0E55"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sidRPr="00793A26">
        <w:rPr>
          <w:rFonts w:ascii="Arial" w:hAnsi="Arial"/>
          <w:i/>
          <w:iCs/>
          <w:sz w:val="24"/>
        </w:rPr>
        <w:t>”</w:t>
      </w:r>
      <w:r w:rsidRPr="00793A26">
        <w:rPr>
          <w:rFonts w:ascii="Arial" w:hAnsi="Arial"/>
          <w:sz w:val="24"/>
        </w:rPr>
        <w:t xml:space="preserve"> (Mc 8,27-30).</w:t>
      </w:r>
    </w:p>
    <w:p w14:paraId="758446F7" w14:textId="77777777" w:rsidR="007C0E55" w:rsidRDefault="00793A26" w:rsidP="00793A26">
      <w:pPr>
        <w:spacing w:after="120"/>
        <w:jc w:val="both"/>
        <w:rPr>
          <w:rFonts w:ascii="Arial" w:hAnsi="Arial"/>
          <w:sz w:val="24"/>
        </w:rPr>
      </w:pPr>
      <w:r w:rsidRPr="00793A26">
        <w:rPr>
          <w:rFonts w:ascii="Arial" w:hAnsi="Arial"/>
          <w:i/>
          <w:iCs/>
          <w:sz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sidRPr="00793A26">
        <w:rPr>
          <w:rFonts w:ascii="Arial" w:hAnsi="Arial"/>
          <w:sz w:val="24"/>
        </w:rPr>
        <w:t xml:space="preserve"> (Lc 9,18-21). </w:t>
      </w:r>
    </w:p>
    <w:p w14:paraId="0C0566C8" w14:textId="2F91555B" w:rsidR="00793A26" w:rsidRPr="00793A26" w:rsidRDefault="00793A26" w:rsidP="00793A26">
      <w:pPr>
        <w:spacing w:after="120"/>
        <w:jc w:val="both"/>
        <w:rPr>
          <w:rFonts w:ascii="Arial" w:hAnsi="Arial"/>
          <w:sz w:val="24"/>
        </w:rPr>
      </w:pPr>
      <w:r w:rsidRPr="00793A26">
        <w:rPr>
          <w:rFonts w:ascii="Arial" w:hAnsi="Arial"/>
          <w:i/>
          <w:iCs/>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sidRPr="00793A26">
        <w:rPr>
          <w:rFonts w:ascii="Arial" w:hAnsi="Arial"/>
          <w:sz w:val="24"/>
        </w:rPr>
        <w:t xml:space="preserve"> (Lc 22,31-34). </w:t>
      </w:r>
    </w:p>
    <w:p w14:paraId="4644CEF6" w14:textId="77777777" w:rsidR="00793A26" w:rsidRPr="00793A26" w:rsidRDefault="00793A26" w:rsidP="00793A26">
      <w:pPr>
        <w:spacing w:after="120"/>
        <w:jc w:val="both"/>
        <w:rPr>
          <w:rFonts w:ascii="Arial" w:hAnsi="Arial"/>
          <w:sz w:val="24"/>
        </w:rPr>
      </w:pPr>
    </w:p>
    <w:p w14:paraId="58C49812" w14:textId="77777777" w:rsidR="00793A26" w:rsidRPr="00793A26" w:rsidRDefault="00793A26" w:rsidP="009228CC">
      <w:pPr>
        <w:pStyle w:val="Titolo3"/>
      </w:pPr>
      <w:bookmarkStart w:id="236" w:name="_Toc122724166"/>
      <w:bookmarkStart w:id="237" w:name="_Toc122724203"/>
      <w:bookmarkStart w:id="238" w:name="_Toc183757341"/>
      <w:r w:rsidRPr="00793A26">
        <w:t>LA PAROLA È IL PRESBITERO DELLA CHIESA</w:t>
      </w:r>
      <w:bookmarkEnd w:id="236"/>
      <w:bookmarkEnd w:id="237"/>
      <w:bookmarkEnd w:id="238"/>
    </w:p>
    <w:p w14:paraId="090AC92D" w14:textId="77777777" w:rsidR="00793A26" w:rsidRPr="00793A26" w:rsidRDefault="00793A26" w:rsidP="00793A26">
      <w:pPr>
        <w:spacing w:after="120"/>
        <w:jc w:val="both"/>
        <w:rPr>
          <w:rFonts w:ascii="Arial" w:hAnsi="Arial"/>
          <w:sz w:val="24"/>
        </w:rPr>
      </w:pPr>
      <w:r w:rsidRPr="00793A26">
        <w:rPr>
          <w:rFonts w:ascii="Arial" w:hAnsi="Arial"/>
          <w:sz w:val="24"/>
        </w:rPr>
        <w:t xml:space="preserve">Ai presbiteri, gli Apostoli del Signore, che sono il cuore di Cristo, il cuore del Padre, il cuore dello Spirito Santo, il cuore della Parola, il cuore della Chiesa, devono consegnare se stessi allo stesso modo che Cristo ha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w:t>
      </w:r>
      <w:r w:rsidRPr="00793A26">
        <w:rPr>
          <w:rFonts w:ascii="Arial" w:hAnsi="Arial"/>
          <w:sz w:val="24"/>
        </w:rPr>
        <w:lastRenderedPageBreak/>
        <w:t xml:space="preserve">frutto. Come il Padre oggi genera il Figlio suo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w:t>
      </w:r>
      <w:r w:rsidRPr="00793A26">
        <w:rPr>
          <w:rFonts w:ascii="Arial" w:hAnsi="Arial"/>
          <w:spacing w:val="-2"/>
          <w:sz w:val="24"/>
        </w:rPr>
        <w:t>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w:t>
      </w:r>
      <w:r w:rsidRPr="00793A26">
        <w:rPr>
          <w:rFonts w:ascii="Arial" w:hAnsi="Arial"/>
          <w:sz w:val="24"/>
        </w:rPr>
        <w:t xml:space="preserve">. Oggi sono invece arricchite di molti animali. Qual è la fine di queste molte famiglie? La stessa della Chiesa che senza una maternità ricca di molti figli diventerà l’abitazione di ragni, lucertole, scorpioni, grilli e altri animali di ogni genere. </w:t>
      </w:r>
    </w:p>
    <w:p w14:paraId="7DD486A1"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w:t>
      </w:r>
      <w:r w:rsidRPr="00793A26">
        <w:rPr>
          <w:rFonts w:ascii="Arial" w:hAnsi="Arial"/>
          <w:sz w:val="24"/>
        </w:rPr>
        <w:lastRenderedPageBreak/>
        <w:t xml:space="preserve">di Dio. Questa consegna in pasto all’immanenza, alla terra, al pensiero del mondo, se portata avanti e non verrà arrestata, provocherà la più grande distruzione e devastazione della Chiesa del Dio vivente. Nessuna catastrofe è paragonabile a questa. </w:t>
      </w:r>
    </w:p>
    <w:p w14:paraId="5D3DD309" w14:textId="77777777" w:rsidR="00793A26" w:rsidRPr="00793A26" w:rsidRDefault="00793A26" w:rsidP="00793A26">
      <w:pPr>
        <w:spacing w:after="120"/>
        <w:jc w:val="both"/>
        <w:rPr>
          <w:rFonts w:ascii="Arial" w:hAnsi="Arial"/>
          <w:sz w:val="24"/>
        </w:rPr>
      </w:pPr>
      <w:r w:rsidRPr="00793A26">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93A26">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93A26">
        <w:rPr>
          <w:rFonts w:ascii="Arial" w:hAnsi="Arial"/>
          <w:sz w:val="24"/>
        </w:rPr>
        <w:t xml:space="preserve">.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7D5E68C" w14:textId="77777777" w:rsidR="00793A26" w:rsidRPr="00793A26" w:rsidRDefault="00793A26" w:rsidP="00793A26">
      <w:pPr>
        <w:spacing w:after="120"/>
        <w:jc w:val="both"/>
        <w:rPr>
          <w:rFonts w:ascii="Arial" w:hAnsi="Arial"/>
          <w:sz w:val="24"/>
        </w:rPr>
      </w:pPr>
      <w:r w:rsidRPr="00793A26">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w:t>
      </w:r>
      <w:r w:rsidRPr="00793A26">
        <w:rPr>
          <w:rFonts w:ascii="Arial" w:hAnsi="Arial"/>
          <w:sz w:val="24"/>
        </w:rPr>
        <w:lastRenderedPageBreak/>
        <w:t xml:space="preserve">Tutti possono ignorare la Chiesa e trasformarla in una struttura di servizi della terra per la terra. Se tutti possono, chi non può è ogni singolo Presbitero. </w:t>
      </w:r>
    </w:p>
    <w:p w14:paraId="53FA6060" w14:textId="77777777" w:rsidR="00793A26" w:rsidRPr="00793A26" w:rsidRDefault="00793A26" w:rsidP="00793A26">
      <w:pPr>
        <w:spacing w:after="120"/>
        <w:jc w:val="both"/>
        <w:rPr>
          <w:rFonts w:ascii="Arial" w:hAnsi="Arial"/>
          <w:sz w:val="24"/>
        </w:rPr>
      </w:pPr>
      <w:r w:rsidRPr="00793A26">
        <w:rPr>
          <w:rFonts w:ascii="Arial" w:hAnsi="Arial"/>
          <w:sz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75022B5" w14:textId="77777777" w:rsidR="00793A26" w:rsidRPr="00793A26" w:rsidRDefault="00793A26" w:rsidP="00793A26">
      <w:pPr>
        <w:spacing w:after="120"/>
        <w:jc w:val="both"/>
        <w:rPr>
          <w:rFonts w:ascii="Arial" w:hAnsi="Arial"/>
          <w:sz w:val="24"/>
        </w:rPr>
      </w:pPr>
      <w:r w:rsidRPr="00793A26">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8505FCE"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w:t>
      </w:r>
      <w:r w:rsidRPr="00793A26">
        <w:rPr>
          <w:rFonts w:ascii="Arial" w:hAnsi="Arial"/>
          <w:sz w:val="24"/>
        </w:rPr>
        <w:lastRenderedPageBreak/>
        <w:t xml:space="preserve">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E784ACF"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7DAD366" w14:textId="77777777" w:rsidR="00793A26" w:rsidRPr="00793A26" w:rsidRDefault="00793A26" w:rsidP="00793A26">
      <w:pPr>
        <w:spacing w:after="120"/>
        <w:jc w:val="both"/>
        <w:rPr>
          <w:rFonts w:ascii="Arial" w:hAnsi="Arial"/>
          <w:b/>
          <w:sz w:val="24"/>
        </w:rPr>
      </w:pPr>
    </w:p>
    <w:p w14:paraId="40ECAE9F" w14:textId="77777777" w:rsidR="00793A26" w:rsidRPr="00793A26" w:rsidRDefault="00793A26" w:rsidP="009228CC">
      <w:pPr>
        <w:pStyle w:val="Titolo3"/>
      </w:pPr>
      <w:bookmarkStart w:id="239" w:name="_Toc122724167"/>
      <w:bookmarkStart w:id="240" w:name="_Toc122724204"/>
      <w:bookmarkStart w:id="241" w:name="_Toc183757342"/>
      <w:r w:rsidRPr="00793A26">
        <w:t>LA PAROLA SONO I DIACONI</w:t>
      </w:r>
      <w:bookmarkEnd w:id="239"/>
      <w:bookmarkEnd w:id="240"/>
      <w:bookmarkEnd w:id="241"/>
    </w:p>
    <w:p w14:paraId="52F3D6F0" w14:textId="77777777" w:rsidR="00793A26" w:rsidRPr="00793A26" w:rsidRDefault="00793A26" w:rsidP="00793A26">
      <w:pPr>
        <w:spacing w:after="120"/>
        <w:jc w:val="both"/>
        <w:rPr>
          <w:rFonts w:ascii="Arial" w:hAnsi="Arial"/>
          <w:sz w:val="24"/>
        </w:rPr>
      </w:pPr>
      <w:r w:rsidRPr="00793A26">
        <w:rPr>
          <w:rFonts w:ascii="Arial" w:hAnsi="Arial"/>
          <w:sz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6F899278" w14:textId="77777777" w:rsidR="00793A26" w:rsidRPr="00793A26" w:rsidRDefault="00793A26" w:rsidP="00793A26">
      <w:pPr>
        <w:spacing w:after="120"/>
        <w:jc w:val="both"/>
        <w:rPr>
          <w:rFonts w:ascii="Arial" w:hAnsi="Arial"/>
          <w:i/>
          <w:iCs/>
          <w:sz w:val="24"/>
        </w:rPr>
      </w:pPr>
      <w:r w:rsidRPr="00793A26">
        <w:rPr>
          <w:rFonts w:ascii="Arial" w:hAnsi="Arial"/>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0BC50B45"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w:t>
      </w:r>
      <w:r w:rsidRPr="00793A26">
        <w:rPr>
          <w:rFonts w:ascii="Arial" w:hAnsi="Arial"/>
          <w:i/>
          <w:iCs/>
          <w:sz w:val="24"/>
        </w:rPr>
        <w:lastRenderedPageBreak/>
        <w:t>abbiamo infatti udito dichiarare che Gesù, questo Nazareno, distruggerà questo luogo e sovvertirà le usanze che Mosè ci ha tramandato». E tutti quelli che sedevano nel sinedrio, fissando gli occhi su di lui, videro il suo volto come quello di un angelo.</w:t>
      </w:r>
    </w:p>
    <w:p w14:paraId="214E0B58" w14:textId="77777777" w:rsidR="00793A26" w:rsidRPr="00793A26" w:rsidRDefault="00793A26" w:rsidP="00793A26">
      <w:pPr>
        <w:spacing w:after="120"/>
        <w:jc w:val="both"/>
        <w:rPr>
          <w:rFonts w:ascii="Arial" w:hAnsi="Arial"/>
          <w:i/>
          <w:iCs/>
          <w:sz w:val="24"/>
        </w:rPr>
      </w:pPr>
      <w:r w:rsidRPr="00793A26">
        <w:rPr>
          <w:rFonts w:ascii="Arial" w:hAnsi="Arial"/>
          <w:i/>
          <w:iCs/>
          <w:sz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A15E810"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w:t>
      </w:r>
      <w:r w:rsidRPr="00793A26">
        <w:rPr>
          <w:rFonts w:ascii="Arial" w:hAnsi="Arial"/>
          <w:i/>
          <w:iCs/>
          <w:sz w:val="24"/>
        </w:rPr>
        <w:lastRenderedPageBreak/>
        <w:t xml:space="preserve">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5749763" w14:textId="77777777" w:rsidR="00793A26" w:rsidRPr="00793A26" w:rsidRDefault="00793A26" w:rsidP="00793A26">
      <w:pPr>
        <w:spacing w:after="120"/>
        <w:jc w:val="both"/>
        <w:rPr>
          <w:rFonts w:ascii="Arial" w:hAnsi="Arial"/>
          <w:i/>
          <w:iCs/>
          <w:sz w:val="24"/>
        </w:rPr>
      </w:pPr>
      <w:r w:rsidRPr="00793A26">
        <w:rPr>
          <w:rFonts w:ascii="Arial" w:hAnsi="Arial"/>
          <w:i/>
          <w:iCs/>
          <w:sz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4E0882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w:t>
      </w:r>
      <w:r w:rsidRPr="00793A26">
        <w:rPr>
          <w:rFonts w:ascii="Arial" w:hAnsi="Arial"/>
          <w:i/>
          <w:iCs/>
          <w:sz w:val="24"/>
        </w:rPr>
        <w:lastRenderedPageBreak/>
        <w:t>e gridò a gran voce: «Signore, non imputare loro questo peccato». Detto questo, morì. Saulo approvava la sua uccisione”</w:t>
      </w:r>
      <w:r w:rsidRPr="00793A26">
        <w:rPr>
          <w:rFonts w:ascii="Arial" w:hAnsi="Arial"/>
          <w:sz w:val="24"/>
        </w:rPr>
        <w:t xml:space="preserve"> (At 6,1-8,1). </w:t>
      </w:r>
    </w:p>
    <w:p w14:paraId="54D53709" w14:textId="77777777" w:rsidR="00793A26" w:rsidRPr="00793A26" w:rsidRDefault="00793A26" w:rsidP="00793A26">
      <w:pPr>
        <w:spacing w:after="120"/>
        <w:jc w:val="both"/>
        <w:rPr>
          <w:rFonts w:ascii="Arial" w:hAnsi="Arial"/>
          <w:sz w:val="24"/>
        </w:rPr>
      </w:pPr>
      <w:r w:rsidRPr="00793A26">
        <w:rPr>
          <w:rFonts w:ascii="Arial" w:hAnsi="Arial"/>
          <w:i/>
          <w:iCs/>
          <w:sz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r w:rsidRPr="00793A26">
        <w:rPr>
          <w:rFonts w:ascii="Arial" w:hAnsi="Arial"/>
          <w:sz w:val="24"/>
        </w:rPr>
        <w:t xml:space="preserve"> (At 8,1-13). </w:t>
      </w:r>
    </w:p>
    <w:p w14:paraId="12AD2472" w14:textId="77777777" w:rsidR="00793A26" w:rsidRPr="00793A26" w:rsidRDefault="00793A26" w:rsidP="00793A26">
      <w:pPr>
        <w:spacing w:after="120"/>
        <w:jc w:val="both"/>
        <w:rPr>
          <w:rFonts w:ascii="Arial" w:hAnsi="Arial"/>
          <w:sz w:val="24"/>
        </w:rPr>
      </w:pPr>
      <w:r w:rsidRPr="00793A26">
        <w:rPr>
          <w:rFonts w:ascii="Arial" w:hAnsi="Arial"/>
          <w:i/>
          <w:iCs/>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sidRPr="00793A26">
        <w:rPr>
          <w:rFonts w:ascii="Arial" w:hAnsi="Arial"/>
          <w:sz w:val="24"/>
        </w:rPr>
        <w:t xml:space="preserve"> (At 8,26-40). </w:t>
      </w:r>
    </w:p>
    <w:p w14:paraId="175BEA88"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w:t>
      </w:r>
      <w:r w:rsidRPr="00793A26">
        <w:rPr>
          <w:rFonts w:ascii="Arial" w:hAnsi="Arial"/>
          <w:i/>
          <w:iCs/>
          <w:sz w:val="24"/>
        </w:rPr>
        <w:lastRenderedPageBreak/>
        <w:t>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r w:rsidRPr="00793A26">
        <w:rPr>
          <w:rFonts w:ascii="Arial" w:hAnsi="Arial"/>
          <w:sz w:val="24"/>
        </w:rPr>
        <w:t xml:space="preserve"> (At 21,8-14). </w:t>
      </w:r>
    </w:p>
    <w:p w14:paraId="3C4110F7" w14:textId="77777777" w:rsidR="00793A26" w:rsidRPr="00793A26" w:rsidRDefault="00793A26" w:rsidP="00793A26">
      <w:pPr>
        <w:spacing w:after="120"/>
        <w:jc w:val="both"/>
        <w:rPr>
          <w:rFonts w:ascii="Arial" w:hAnsi="Arial"/>
          <w:sz w:val="24"/>
        </w:rPr>
      </w:pPr>
      <w:r w:rsidRPr="00793A26">
        <w:rPr>
          <w:rFonts w:ascii="Arial" w:hAnsi="Arial"/>
          <w:sz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 Ecco cosa dice lo Spirito Santo i questa Lettera: </w:t>
      </w:r>
    </w:p>
    <w:p w14:paraId="273497FE" w14:textId="77777777" w:rsidR="00793A26" w:rsidRPr="00793A26" w:rsidRDefault="00793A26" w:rsidP="00793A26">
      <w:pPr>
        <w:spacing w:after="120"/>
        <w:jc w:val="both"/>
        <w:rPr>
          <w:rFonts w:ascii="Arial" w:hAnsi="Arial"/>
          <w:i/>
          <w:iCs/>
          <w:sz w:val="24"/>
        </w:rPr>
      </w:pPr>
      <w:r w:rsidRPr="00793A26">
        <w:rPr>
          <w:rFonts w:ascii="Arial" w:hAnsi="Arial"/>
          <w:i/>
          <w:iCs/>
          <w:sz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7B7B0F5"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w:t>
      </w:r>
      <w:r w:rsidRPr="00793A26">
        <w:rPr>
          <w:rFonts w:ascii="Arial" w:hAnsi="Arial"/>
          <w:i/>
          <w:iCs/>
          <w:sz w:val="24"/>
        </w:rPr>
        <w:lastRenderedPageBreak/>
        <w:t>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D0C7DFF" w14:textId="77777777" w:rsidR="00793A26" w:rsidRPr="00793A26" w:rsidRDefault="00793A26" w:rsidP="00793A26">
      <w:pPr>
        <w:spacing w:after="120"/>
        <w:jc w:val="both"/>
        <w:rPr>
          <w:rFonts w:ascii="Arial" w:hAnsi="Arial"/>
          <w:sz w:val="24"/>
        </w:rPr>
      </w:pPr>
      <w:r w:rsidRPr="00793A26">
        <w:rPr>
          <w:rFonts w:ascii="Arial" w:hAnsi="Arial"/>
          <w:i/>
          <w:iCs/>
          <w:sz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w:t>
      </w:r>
      <w:r w:rsidRPr="00793A26">
        <w:rPr>
          <w:rFonts w:ascii="Arial" w:hAnsi="Arial"/>
          <w:sz w:val="24"/>
        </w:rPr>
        <w:t xml:space="preserve"> (1Tm 5,1-24). </w:t>
      </w:r>
    </w:p>
    <w:p w14:paraId="734A750D" w14:textId="77777777" w:rsidR="00793A26" w:rsidRPr="00793A26" w:rsidRDefault="00793A26" w:rsidP="00793A26">
      <w:pPr>
        <w:spacing w:after="120"/>
        <w:jc w:val="both"/>
        <w:rPr>
          <w:rFonts w:ascii="Arial" w:hAnsi="Arial"/>
          <w:sz w:val="24"/>
        </w:rPr>
      </w:pPr>
      <w:r w:rsidRPr="00793A26">
        <w:rPr>
          <w:rFonts w:ascii="Arial" w:hAnsi="Arial"/>
          <w:sz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dalla volontà del Padre nostro celeste. Dalla volontà del Padre esso è nato. Dala volontà del Padre esso sempre dovrà essere vissuto. </w:t>
      </w:r>
    </w:p>
    <w:p w14:paraId="0A7976A0" w14:textId="77777777" w:rsidR="00793A26" w:rsidRPr="00793A26" w:rsidRDefault="00793A26" w:rsidP="00793A26">
      <w:pPr>
        <w:spacing w:after="120"/>
        <w:jc w:val="both"/>
        <w:rPr>
          <w:rFonts w:ascii="Arial" w:hAnsi="Arial"/>
          <w:sz w:val="24"/>
        </w:rPr>
      </w:pPr>
    </w:p>
    <w:p w14:paraId="70C89830" w14:textId="17A177E6" w:rsidR="00793A26" w:rsidRPr="00793A26" w:rsidRDefault="00793A26" w:rsidP="009228CC">
      <w:pPr>
        <w:pStyle w:val="Titolo3"/>
      </w:pPr>
      <w:bookmarkStart w:id="242" w:name="_Toc122724168"/>
      <w:bookmarkStart w:id="243" w:name="_Toc122724205"/>
      <w:bookmarkStart w:id="244" w:name="_Toc183757343"/>
      <w:r w:rsidRPr="00793A26">
        <w:t>LA PAROLA SONO I CRESIMATI</w:t>
      </w:r>
      <w:bookmarkEnd w:id="242"/>
      <w:bookmarkEnd w:id="243"/>
      <w:bookmarkEnd w:id="244"/>
    </w:p>
    <w:p w14:paraId="5A834EE4"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subisce il martirio per non recare scandalo ai giovani e per non dovere subire il castigo di Dio riservato a quelli che rinnegano, tradiscono, non obbediscono alla fede. I Sette Fratelli Maccabei insieme alla loro madre </w:t>
      </w:r>
      <w:r w:rsidRPr="00793A26">
        <w:rPr>
          <w:rFonts w:ascii="Arial" w:hAnsi="Arial"/>
          <w:sz w:val="24"/>
        </w:rPr>
        <w:lastRenderedPageBreak/>
        <w:t xml:space="preserve">subiscono il martirio nella fede della risurrezione dell’ultimo giorno. Se avessero rinnegato la fede, la loro risurrezione non sarebbe stata per la vita, bensì per l’ignominia. Il primo modello è Eleazaro: </w:t>
      </w:r>
    </w:p>
    <w:p w14:paraId="7A765891" w14:textId="77777777" w:rsidR="00793A26" w:rsidRPr="00793A26" w:rsidRDefault="00793A26" w:rsidP="00793A26">
      <w:pPr>
        <w:spacing w:after="120"/>
        <w:jc w:val="both"/>
        <w:rPr>
          <w:rFonts w:ascii="Arial" w:hAnsi="Arial"/>
          <w:sz w:val="24"/>
        </w:rPr>
      </w:pPr>
      <w:r w:rsidRPr="00793A26">
        <w:rPr>
          <w:rFonts w:ascii="Arial" w:hAnsi="Arial"/>
          <w:i/>
          <w:iCs/>
          <w:sz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w:t>
      </w:r>
      <w:r w:rsidRPr="00793A26">
        <w:rPr>
          <w:rFonts w:ascii="Arial" w:hAnsi="Arial"/>
          <w:sz w:val="24"/>
        </w:rPr>
        <w:t xml:space="preserve"> (2Mac 6,18-31).</w:t>
      </w:r>
    </w:p>
    <w:p w14:paraId="2930A76A" w14:textId="77777777" w:rsidR="00793A26" w:rsidRPr="00793A26" w:rsidRDefault="00793A26" w:rsidP="00793A26">
      <w:pPr>
        <w:spacing w:after="120"/>
        <w:jc w:val="both"/>
        <w:rPr>
          <w:rFonts w:ascii="Arial" w:hAnsi="Arial"/>
          <w:sz w:val="24"/>
        </w:rPr>
      </w:pPr>
      <w:r w:rsidRPr="00793A26">
        <w:rPr>
          <w:rFonts w:ascii="Arial" w:hAnsi="Arial"/>
          <w:sz w:val="24"/>
        </w:rPr>
        <w:t xml:space="preserve">Il secondo modello sono i sette fratelli Maccabei e la loro madre: </w:t>
      </w:r>
    </w:p>
    <w:p w14:paraId="4A936759"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w:t>
      </w:r>
      <w:r w:rsidRPr="00793A26">
        <w:rPr>
          <w:rFonts w:ascii="Arial" w:hAnsi="Arial"/>
          <w:i/>
          <w:iCs/>
          <w:sz w:val="24"/>
        </w:rPr>
        <w:lastRenderedPageBreak/>
        <w:t xml:space="preserve">come dichiarò Mosè nel canto che protesta apertamente con queste parole: “E dei suoi servi avrà compassione”». </w:t>
      </w:r>
    </w:p>
    <w:p w14:paraId="13F09302" w14:textId="77777777" w:rsidR="00793A26" w:rsidRPr="00793A26" w:rsidRDefault="00793A26" w:rsidP="00793A26">
      <w:pPr>
        <w:spacing w:after="120"/>
        <w:jc w:val="both"/>
        <w:rPr>
          <w:rFonts w:ascii="Arial" w:hAnsi="Arial"/>
          <w:i/>
          <w:iCs/>
          <w:sz w:val="24"/>
        </w:rPr>
      </w:pPr>
      <w:r w:rsidRPr="00793A26">
        <w:rPr>
          <w:rFonts w:ascii="Arial" w:hAnsi="Arial"/>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F4466C2" w14:textId="77777777" w:rsidR="00793A26" w:rsidRPr="00793A26" w:rsidRDefault="00793A26" w:rsidP="00793A26">
      <w:pPr>
        <w:spacing w:after="120"/>
        <w:jc w:val="both"/>
        <w:rPr>
          <w:rFonts w:ascii="Arial" w:hAnsi="Arial"/>
          <w:i/>
          <w:iCs/>
          <w:sz w:val="24"/>
        </w:rPr>
      </w:pPr>
      <w:r w:rsidRPr="00793A26">
        <w:rPr>
          <w:rFonts w:ascii="Arial" w:hAnsi="Arial"/>
          <w:i/>
          <w:iCs/>
          <w:sz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E26C85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w:t>
      </w:r>
      <w:r w:rsidRPr="00793A26">
        <w:rPr>
          <w:rFonts w:ascii="Arial" w:hAnsi="Arial"/>
          <w:i/>
          <w:iCs/>
          <w:sz w:val="24"/>
        </w:rPr>
        <w:lastRenderedPageBreak/>
        <w:t>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sidRPr="00793A26">
        <w:rPr>
          <w:rFonts w:ascii="Arial" w:hAnsi="Arial"/>
          <w:sz w:val="24"/>
        </w:rPr>
        <w:t xml:space="preserve"> (2Mac 7,1-41).</w:t>
      </w:r>
    </w:p>
    <w:p w14:paraId="40E07D5C" w14:textId="77777777" w:rsidR="00793A26" w:rsidRPr="00793A26" w:rsidRDefault="00793A26" w:rsidP="00793A26">
      <w:pPr>
        <w:spacing w:after="120"/>
        <w:jc w:val="both"/>
        <w:rPr>
          <w:rFonts w:ascii="Arial" w:hAnsi="Arial"/>
          <w:sz w:val="24"/>
        </w:rPr>
      </w:pPr>
      <w:r w:rsidRPr="00793A26">
        <w:rPr>
          <w:rFonts w:ascii="Arial" w:hAnsi="Arial"/>
          <w:sz w:val="24"/>
        </w:rPr>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7F35FE65" w14:textId="77777777" w:rsidR="00793A26" w:rsidRPr="00793A26" w:rsidRDefault="00793A26" w:rsidP="00793A26">
      <w:pPr>
        <w:spacing w:after="120"/>
        <w:jc w:val="both"/>
        <w:rPr>
          <w:rFonts w:ascii="Arial" w:hAnsi="Arial"/>
          <w:i/>
          <w:iCs/>
          <w:sz w:val="24"/>
        </w:rPr>
      </w:pPr>
      <w:r w:rsidRPr="00793A26">
        <w:rPr>
          <w:rFonts w:ascii="Arial" w:hAnsi="Arial"/>
          <w:i/>
          <w:iCs/>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56D6FF0"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Condussero dai farisei quello che era stato cieco: era un sabato, il giorno in cui Gesù aveva fatto del fango e gli aveva aperto gli occhi. Anche i farisei dunque gli chiesero di nuovo come aveva acquistato la vista. Ed egli disse loro: «Mi ha </w:t>
      </w:r>
      <w:r w:rsidRPr="00793A26">
        <w:rPr>
          <w:rFonts w:ascii="Arial" w:hAnsi="Arial"/>
          <w:i/>
          <w:iCs/>
          <w:sz w:val="24"/>
        </w:rPr>
        <w:lastRenderedPageBreak/>
        <w:t>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26C1EC8" w14:textId="77777777" w:rsidR="00793A26" w:rsidRPr="00793A26" w:rsidRDefault="00793A26" w:rsidP="00793A26">
      <w:pPr>
        <w:spacing w:after="120"/>
        <w:jc w:val="both"/>
        <w:rPr>
          <w:rFonts w:ascii="Arial" w:hAnsi="Arial"/>
          <w:i/>
          <w:iCs/>
          <w:sz w:val="24"/>
        </w:rPr>
      </w:pPr>
      <w:r w:rsidRPr="00793A26">
        <w:rPr>
          <w:rFonts w:ascii="Arial" w:hAnsi="Arial"/>
          <w:i/>
          <w:iCs/>
          <w:sz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8E5BB44" w14:textId="77777777" w:rsidR="00793A26" w:rsidRPr="00793A26" w:rsidRDefault="00793A26" w:rsidP="00793A26">
      <w:pPr>
        <w:spacing w:after="120"/>
        <w:jc w:val="both"/>
        <w:rPr>
          <w:rFonts w:ascii="Arial" w:hAnsi="Arial"/>
          <w:sz w:val="24"/>
        </w:rPr>
      </w:pPr>
      <w:r w:rsidRPr="00793A26">
        <w:rPr>
          <w:rFonts w:ascii="Arial" w:hAnsi="Arial"/>
          <w:i/>
          <w:iCs/>
          <w:sz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793A26">
        <w:rPr>
          <w:rFonts w:ascii="Arial" w:hAnsi="Arial"/>
          <w:sz w:val="24"/>
        </w:rPr>
        <w:t xml:space="preserve"> (Gv 9,1-41).</w:t>
      </w:r>
    </w:p>
    <w:p w14:paraId="504E0D06" w14:textId="77777777" w:rsidR="00793A26" w:rsidRPr="00793A26" w:rsidRDefault="00793A26" w:rsidP="00793A26">
      <w:pPr>
        <w:spacing w:after="120"/>
        <w:jc w:val="both"/>
        <w:rPr>
          <w:rFonts w:ascii="Arial" w:hAnsi="Arial"/>
          <w:sz w:val="24"/>
        </w:rPr>
      </w:pPr>
      <w:r w:rsidRPr="00793A26">
        <w:rPr>
          <w:rFonts w:ascii="Arial" w:hAnsi="Arial"/>
          <w:sz w:val="24"/>
        </w:rPr>
        <w:t>Sublime modello non solo per i cresimati, ma per tutto il corpo di Cristo è la Vergine Maria. Lei è modello nell’obbedienza saggia e intelligente,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5D56798B"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Entrando da lei, disse: </w:t>
      </w:r>
      <w:r w:rsidRPr="00793A26">
        <w:rPr>
          <w:rFonts w:ascii="Arial" w:hAnsi="Arial"/>
          <w:i/>
          <w:iCs/>
          <w:sz w:val="24"/>
        </w:rPr>
        <w:lastRenderedPageBreak/>
        <w:t>«Rallégrati,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981A595" w14:textId="77777777" w:rsidR="00793A26" w:rsidRPr="00793A26" w:rsidRDefault="00793A26" w:rsidP="00793A26">
      <w:pPr>
        <w:spacing w:after="120"/>
        <w:jc w:val="both"/>
        <w:rPr>
          <w:rFonts w:ascii="Arial" w:hAnsi="Arial"/>
          <w:i/>
          <w:iCs/>
          <w:sz w:val="24"/>
        </w:rPr>
      </w:pPr>
      <w:r w:rsidRPr="00793A26">
        <w:rPr>
          <w:rFonts w:ascii="Arial" w:hAnsi="Arial"/>
          <w:i/>
          <w:iCs/>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DBA2808" w14:textId="77777777" w:rsidR="00793A26" w:rsidRPr="00793A26" w:rsidRDefault="00793A26" w:rsidP="00793A26">
      <w:pPr>
        <w:spacing w:after="120"/>
        <w:jc w:val="both"/>
        <w:rPr>
          <w:rFonts w:ascii="Arial" w:hAnsi="Arial"/>
          <w:i/>
          <w:iCs/>
          <w:sz w:val="24"/>
        </w:rPr>
      </w:pPr>
      <w:r w:rsidRPr="00793A26">
        <w:rPr>
          <w:rFonts w:ascii="Arial" w:hAnsi="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99EB21E"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r w:rsidRPr="00793A26">
        <w:rPr>
          <w:rFonts w:ascii="Arial" w:hAnsi="Arial"/>
          <w:i/>
          <w:iCs/>
          <w:sz w:val="24"/>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sidRPr="00793A26">
        <w:rPr>
          <w:rFonts w:ascii="Arial" w:hAnsi="Arial"/>
          <w:sz w:val="24"/>
        </w:rPr>
        <w:t xml:space="preserve"> (Lc 1,26-56). </w:t>
      </w:r>
    </w:p>
    <w:p w14:paraId="6824025C" w14:textId="77777777" w:rsidR="00793A26" w:rsidRPr="00793A26" w:rsidRDefault="00793A26" w:rsidP="00793A26">
      <w:pPr>
        <w:spacing w:after="120"/>
        <w:jc w:val="both"/>
        <w:rPr>
          <w:rFonts w:ascii="Arial" w:hAnsi="Arial"/>
          <w:sz w:val="24"/>
        </w:rPr>
      </w:pPr>
      <w:r w:rsidRPr="00793A26">
        <w:rPr>
          <w:rFonts w:ascii="Arial" w:hAnsi="Arial"/>
          <w:sz w:val="24"/>
        </w:rPr>
        <w:t>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w:t>
      </w:r>
    </w:p>
    <w:p w14:paraId="487B7EF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w:t>
      </w:r>
      <w:r w:rsidRPr="00793A26">
        <w:rPr>
          <w:rFonts w:ascii="Arial" w:hAnsi="Arial"/>
          <w:i/>
          <w:iCs/>
          <w:sz w:val="24"/>
        </w:rPr>
        <w:lastRenderedPageBreak/>
        <w:t>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793A26">
        <w:rPr>
          <w:rFonts w:ascii="Arial" w:hAnsi="Arial"/>
          <w:sz w:val="24"/>
        </w:rPr>
        <w:t xml:space="preserve"> (Ef 6,10-20). </w:t>
      </w:r>
    </w:p>
    <w:p w14:paraId="44C32AD1" w14:textId="77777777" w:rsidR="00793A26" w:rsidRPr="00793A26" w:rsidRDefault="00793A26" w:rsidP="00793A26">
      <w:pPr>
        <w:spacing w:after="120"/>
        <w:jc w:val="both"/>
        <w:rPr>
          <w:rFonts w:ascii="Arial" w:hAnsi="Arial"/>
          <w:sz w:val="24"/>
        </w:rPr>
      </w:pPr>
      <w:r w:rsidRPr="00793A26">
        <w:rPr>
          <w:rFonts w:ascii="Arial" w:hAnsi="Arial"/>
          <w:sz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necessita di un esercito di testimoni, cioè di cresimati, che vivendo nello Spirito Santo e ravvivandolo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0E4E6048" w14:textId="77777777" w:rsidR="00793A26" w:rsidRPr="00793A26" w:rsidRDefault="00793A26" w:rsidP="00793A26">
      <w:pPr>
        <w:spacing w:after="120"/>
        <w:jc w:val="both"/>
        <w:rPr>
          <w:rFonts w:ascii="Arial" w:hAnsi="Arial"/>
          <w:sz w:val="24"/>
        </w:rPr>
      </w:pPr>
    </w:p>
    <w:p w14:paraId="6FD06127" w14:textId="77777777" w:rsidR="00793A26" w:rsidRPr="00793A26" w:rsidRDefault="00793A26" w:rsidP="009228CC">
      <w:pPr>
        <w:pStyle w:val="Titolo3"/>
      </w:pPr>
      <w:bookmarkStart w:id="245" w:name="_Toc122724169"/>
      <w:bookmarkStart w:id="246" w:name="_Toc122724206"/>
      <w:bookmarkStart w:id="247" w:name="_Toc183757344"/>
      <w:r w:rsidRPr="00793A26">
        <w:t>LA PAROLA SONO I BATTEZZATI</w:t>
      </w:r>
      <w:bookmarkEnd w:id="245"/>
      <w:bookmarkEnd w:id="246"/>
      <w:bookmarkEnd w:id="247"/>
    </w:p>
    <w:p w14:paraId="282BFB72" w14:textId="77777777" w:rsidR="00793A26" w:rsidRPr="00793A26" w:rsidRDefault="00793A26" w:rsidP="00793A26">
      <w:pPr>
        <w:spacing w:after="120"/>
        <w:jc w:val="both"/>
        <w:rPr>
          <w:rFonts w:ascii="Arial" w:hAnsi="Arial"/>
          <w:sz w:val="24"/>
        </w:rPr>
      </w:pPr>
      <w:r w:rsidRPr="00793A26">
        <w:rPr>
          <w:rFonts w:ascii="Arial" w:hAnsi="Arial"/>
          <w:sz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presentandolo come il Cristo di Dio, anche se con un interrogativo di prudenza e di grande saggezza.</w:t>
      </w:r>
    </w:p>
    <w:p w14:paraId="3A5A1C02" w14:textId="77777777" w:rsidR="00793A26" w:rsidRPr="00793A26" w:rsidRDefault="00793A26" w:rsidP="00793A26">
      <w:pPr>
        <w:spacing w:after="120"/>
        <w:jc w:val="both"/>
        <w:rPr>
          <w:rFonts w:ascii="Arial" w:hAnsi="Arial"/>
          <w:i/>
          <w:iCs/>
          <w:sz w:val="24"/>
        </w:rPr>
      </w:pPr>
      <w:r w:rsidRPr="00793A26">
        <w:rPr>
          <w:rFonts w:ascii="Arial" w:hAnsi="Arial"/>
          <w:i/>
          <w:iCs/>
          <w:sz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DF1392B"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w:t>
      </w:r>
      <w:r w:rsidRPr="00793A26">
        <w:rPr>
          <w:rFonts w:ascii="Arial" w:hAnsi="Arial"/>
          <w:i/>
          <w:iCs/>
          <w:sz w:val="24"/>
        </w:rPr>
        <w:lastRenderedPageBreak/>
        <w:t>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A2AE231" w14:textId="77777777" w:rsidR="00793A26" w:rsidRPr="00793A26" w:rsidRDefault="00793A26" w:rsidP="00793A26">
      <w:pPr>
        <w:spacing w:after="120"/>
        <w:jc w:val="both"/>
        <w:rPr>
          <w:rFonts w:ascii="Arial" w:hAnsi="Arial"/>
          <w:i/>
          <w:iCs/>
          <w:sz w:val="24"/>
        </w:rPr>
      </w:pPr>
      <w:r w:rsidRPr="00793A26">
        <w:rPr>
          <w:rFonts w:ascii="Arial" w:hAnsi="Arial"/>
          <w:i/>
          <w:iCs/>
          <w:sz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A3434C9" w14:textId="77777777" w:rsidR="00793A26" w:rsidRPr="00793A26" w:rsidRDefault="00793A26" w:rsidP="00793A26">
      <w:pPr>
        <w:spacing w:after="120"/>
        <w:jc w:val="both"/>
        <w:rPr>
          <w:rFonts w:ascii="Arial" w:hAnsi="Arial"/>
          <w:i/>
          <w:iCs/>
          <w:sz w:val="24"/>
        </w:rPr>
      </w:pPr>
      <w:r w:rsidRPr="00793A26">
        <w:rPr>
          <w:rFonts w:ascii="Arial" w:hAnsi="Arial"/>
          <w:i/>
          <w:iCs/>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FD9EBB2" w14:textId="77777777" w:rsidR="00793A26" w:rsidRPr="00793A26" w:rsidRDefault="00793A26" w:rsidP="00793A26">
      <w:pPr>
        <w:spacing w:after="120"/>
        <w:jc w:val="both"/>
        <w:rPr>
          <w:rFonts w:ascii="Arial" w:hAnsi="Arial"/>
          <w:sz w:val="24"/>
        </w:rPr>
      </w:pPr>
      <w:r w:rsidRPr="00793A26">
        <w:rPr>
          <w:rFonts w:ascii="Arial" w:hAnsi="Arial"/>
          <w:i/>
          <w:iCs/>
          <w:sz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793A26">
        <w:rPr>
          <w:rFonts w:ascii="Arial" w:hAnsi="Arial"/>
          <w:sz w:val="24"/>
        </w:rPr>
        <w:t xml:space="preserve"> (Gv 4,1-42). </w:t>
      </w:r>
    </w:p>
    <w:p w14:paraId="2633DC10" w14:textId="77777777" w:rsidR="00793A26" w:rsidRPr="00793A26" w:rsidRDefault="00793A26" w:rsidP="00793A26">
      <w:pPr>
        <w:spacing w:after="120"/>
        <w:jc w:val="both"/>
        <w:rPr>
          <w:rFonts w:ascii="Arial" w:hAnsi="Arial"/>
          <w:sz w:val="24"/>
        </w:rPr>
      </w:pPr>
      <w:r w:rsidRPr="00793A26">
        <w:rPr>
          <w:rFonts w:ascii="Arial" w:hAnsi="Arial"/>
          <w:sz w:val="24"/>
        </w:rPr>
        <w:t xml:space="preserve">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w:t>
      </w:r>
      <w:r w:rsidRPr="00793A26">
        <w:rPr>
          <w:rFonts w:ascii="Arial" w:hAnsi="Arial"/>
          <w:sz w:val="24"/>
        </w:rPr>
        <w:lastRenderedPageBreak/>
        <w:t>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2E8E27D5" w14:textId="77777777" w:rsidR="00793A26" w:rsidRPr="00793A26" w:rsidRDefault="00793A26" w:rsidP="00793A26">
      <w:pPr>
        <w:spacing w:after="120"/>
        <w:jc w:val="both"/>
        <w:rPr>
          <w:rFonts w:ascii="Arial" w:hAnsi="Arial"/>
          <w:i/>
          <w:iCs/>
          <w:sz w:val="24"/>
        </w:rPr>
      </w:pPr>
      <w:r w:rsidRPr="00793A26">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9ADDF0" w14:textId="77777777" w:rsidR="00793A26" w:rsidRPr="00793A26" w:rsidRDefault="00793A26" w:rsidP="00793A26">
      <w:pPr>
        <w:spacing w:after="120"/>
        <w:jc w:val="both"/>
        <w:rPr>
          <w:rFonts w:ascii="Arial" w:hAnsi="Arial"/>
          <w:sz w:val="24"/>
        </w:rPr>
      </w:pPr>
      <w:r w:rsidRPr="00793A26">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793A26">
        <w:rPr>
          <w:rFonts w:ascii="Arial" w:hAnsi="Arial"/>
          <w:sz w:val="24"/>
        </w:rPr>
        <w:t xml:space="preserve"> (Rm 12,1-21).</w:t>
      </w:r>
    </w:p>
    <w:p w14:paraId="36410592"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Pr="00793A26">
        <w:rPr>
          <w:rFonts w:ascii="Arial" w:hAnsi="Arial"/>
          <w:i/>
          <w:iCs/>
          <w:sz w:val="24"/>
        </w:rPr>
        <w:lastRenderedPageBreak/>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77F9385" w14:textId="77777777" w:rsidR="00793A26" w:rsidRPr="00793A26" w:rsidRDefault="00793A26" w:rsidP="00793A26">
      <w:pPr>
        <w:spacing w:after="120"/>
        <w:jc w:val="both"/>
        <w:rPr>
          <w:rFonts w:ascii="Arial" w:hAnsi="Arial"/>
          <w:sz w:val="24"/>
        </w:rPr>
      </w:pPr>
      <w:r w:rsidRPr="00793A26">
        <w:rPr>
          <w:rFonts w:ascii="Arial" w:hAnsi="Arial"/>
          <w:i/>
          <w:iCs/>
          <w:sz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sidRPr="00793A26">
        <w:rPr>
          <w:rFonts w:ascii="Arial" w:hAnsi="Arial"/>
          <w:sz w:val="24"/>
        </w:rPr>
        <w:t xml:space="preserve"> (Ef 4,17-5,20). </w:t>
      </w:r>
    </w:p>
    <w:p w14:paraId="744B3B37" w14:textId="77777777" w:rsidR="00793A26" w:rsidRPr="00793A26" w:rsidRDefault="00793A26" w:rsidP="00793A26">
      <w:pPr>
        <w:spacing w:after="120"/>
        <w:jc w:val="both"/>
        <w:rPr>
          <w:rFonts w:ascii="Arial" w:hAnsi="Arial"/>
          <w:sz w:val="24"/>
        </w:rPr>
      </w:pPr>
      <w:r w:rsidRPr="00793A26">
        <w:rPr>
          <w:rFonts w:ascii="Arial" w:hAnsi="Arial"/>
          <w:sz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052BAE6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w:t>
      </w:r>
      <w:r w:rsidRPr="00793A26">
        <w:rPr>
          <w:rFonts w:ascii="Arial" w:hAnsi="Arial"/>
          <w:i/>
          <w:iCs/>
          <w:sz w:val="24"/>
        </w:rPr>
        <w:lastRenderedPageBreak/>
        <w:t xml:space="preserve">gli diranno: </w:t>
      </w:r>
      <w:r w:rsidRPr="00793A26">
        <w:rPr>
          <w:rFonts w:ascii="Arial" w:hAnsi="Arial" w:cs="Arial"/>
          <w:i/>
          <w:iCs/>
          <w:sz w:val="24"/>
        </w:rPr>
        <w:t>«</w:t>
      </w:r>
      <w:r w:rsidRPr="00793A26">
        <w:rPr>
          <w:rFonts w:ascii="Arial" w:hAnsi="Arial"/>
          <w:i/>
          <w:iCs/>
          <w:sz w:val="24"/>
        </w:rPr>
        <w:t>Vogliamo venire con voi, perché abbiamo udito che Dio è con voi»”</w:t>
      </w:r>
      <w:r w:rsidRPr="00793A26">
        <w:rPr>
          <w:rFonts w:ascii="Arial" w:hAnsi="Arial"/>
          <w:sz w:val="24"/>
        </w:rPr>
        <w:t xml:space="preserve"> (Zac 8,20-23). </w:t>
      </w:r>
    </w:p>
    <w:p w14:paraId="77CDB3C0" w14:textId="77777777" w:rsidR="00793A26" w:rsidRPr="00793A26" w:rsidRDefault="00793A26" w:rsidP="00793A26">
      <w:pPr>
        <w:spacing w:after="120"/>
        <w:jc w:val="both"/>
        <w:rPr>
          <w:rFonts w:ascii="Arial" w:hAnsi="Arial"/>
          <w:sz w:val="24"/>
        </w:rPr>
      </w:pPr>
      <w:r w:rsidRPr="00793A26">
        <w:rPr>
          <w:rFonts w:ascii="Arial" w:hAnsi="Arial"/>
          <w:sz w:val="24"/>
        </w:rPr>
        <w:t>La vita del battezzato è Parola di Dio se con la sua vita canta le stupende opere che il Signore ha compiuto per lui. Questa verità è così rivelata dall’Apostolo Pietro nella sua Prima Lettera:</w:t>
      </w:r>
    </w:p>
    <w:p w14:paraId="2975B7E6" w14:textId="77777777" w:rsidR="00793A26" w:rsidRPr="00793A26" w:rsidRDefault="00793A26" w:rsidP="00793A26">
      <w:pPr>
        <w:spacing w:after="120"/>
        <w:jc w:val="both"/>
        <w:rPr>
          <w:rFonts w:ascii="Arial" w:hAnsi="Arial"/>
          <w:sz w:val="24"/>
        </w:rPr>
      </w:pPr>
      <w:r w:rsidRPr="00793A26">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sidRPr="00793A26">
        <w:rPr>
          <w:rFonts w:ascii="Arial" w:hAnsi="Arial"/>
          <w:sz w:val="24"/>
        </w:rPr>
        <w:t xml:space="preserve"> (1Pt 2,1-17). </w:t>
      </w:r>
    </w:p>
    <w:p w14:paraId="241CC2CE" w14:textId="77777777" w:rsidR="00793A26" w:rsidRPr="00793A26" w:rsidRDefault="00793A26" w:rsidP="00793A26">
      <w:pPr>
        <w:spacing w:after="120"/>
        <w:jc w:val="both"/>
        <w:rPr>
          <w:rFonts w:ascii="Arial" w:hAnsi="Arial"/>
          <w:sz w:val="24"/>
        </w:rPr>
      </w:pPr>
      <w:r w:rsidRPr="00793A26">
        <w:rPr>
          <w:rFonts w:ascii="Arial" w:hAnsi="Arial"/>
          <w:sz w:val="24"/>
        </w:rPr>
        <w:t xml:space="preserve">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 </w:t>
      </w:r>
    </w:p>
    <w:p w14:paraId="7E6A20EA" w14:textId="77777777" w:rsidR="00793A26" w:rsidRPr="00793A26" w:rsidRDefault="00793A26" w:rsidP="00793A26">
      <w:pPr>
        <w:spacing w:after="120"/>
        <w:jc w:val="both"/>
        <w:rPr>
          <w:rFonts w:ascii="Arial" w:hAnsi="Arial"/>
          <w:sz w:val="24"/>
        </w:rPr>
      </w:pPr>
    </w:p>
    <w:p w14:paraId="487DA72B" w14:textId="77777777" w:rsidR="00793A26" w:rsidRPr="00793A26" w:rsidRDefault="00793A26" w:rsidP="009228CC">
      <w:pPr>
        <w:pStyle w:val="Titolo3"/>
      </w:pPr>
      <w:bookmarkStart w:id="248" w:name="_Toc122724170"/>
      <w:bookmarkStart w:id="249" w:name="_Toc122724207"/>
      <w:bookmarkStart w:id="250" w:name="_Toc183757345"/>
      <w:r w:rsidRPr="00793A26">
        <w:t>LA PAROLA È DATA PER ESSERE DATA</w:t>
      </w:r>
      <w:bookmarkEnd w:id="248"/>
      <w:bookmarkEnd w:id="249"/>
      <w:bookmarkEnd w:id="250"/>
    </w:p>
    <w:p w14:paraId="178307B2" w14:textId="77777777" w:rsidR="00793A26" w:rsidRPr="00793A26" w:rsidRDefault="00793A26" w:rsidP="00793A26">
      <w:pPr>
        <w:spacing w:after="120"/>
        <w:jc w:val="both"/>
        <w:rPr>
          <w:rFonts w:ascii="Arial" w:hAnsi="Arial"/>
          <w:sz w:val="24"/>
        </w:rPr>
      </w:pPr>
      <w:r w:rsidRPr="00793A26">
        <w:rPr>
          <w:rFonts w:ascii="Arial" w:hAnsi="Arial"/>
          <w:sz w:val="24"/>
        </w:rPr>
        <w:t xml:space="preserve">Il Padre ha dato Cristo Gesù non 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di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w:t>
      </w:r>
      <w:r w:rsidRPr="00793A26">
        <w:rPr>
          <w:rFonts w:ascii="Arial" w:hAnsi="Arial"/>
          <w:sz w:val="24"/>
        </w:rPr>
        <w:lastRenderedPageBreak/>
        <w:t xml:space="preserve">modello ed esempio è chiamato a viverlo ogni discepolo di Gesù, anche se sempre in obbedienza alla volontà che lo Spirito del Signore ha su di lui: </w:t>
      </w:r>
    </w:p>
    <w:p w14:paraId="18CB00CC" w14:textId="77777777" w:rsidR="00793A26" w:rsidRPr="00793A26" w:rsidRDefault="00793A26" w:rsidP="00793A26">
      <w:pPr>
        <w:spacing w:after="120"/>
        <w:jc w:val="both"/>
        <w:rPr>
          <w:rFonts w:ascii="Arial" w:hAnsi="Arial"/>
          <w:sz w:val="24"/>
        </w:rPr>
      </w:pPr>
      <w:r w:rsidRPr="00793A26">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8.19-23). </w:t>
      </w:r>
    </w:p>
    <w:p w14:paraId="3EEA5060" w14:textId="77777777" w:rsidR="00793A26" w:rsidRPr="00793A26" w:rsidRDefault="00793A26" w:rsidP="00793A26">
      <w:pPr>
        <w:spacing w:after="120"/>
        <w:jc w:val="both"/>
        <w:rPr>
          <w:rFonts w:ascii="Arial" w:hAnsi="Arial"/>
          <w:sz w:val="24"/>
        </w:rPr>
      </w:pPr>
      <w:r w:rsidRPr="00793A26">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93A26">
        <w:rPr>
          <w:rFonts w:ascii="Arial" w:hAnsi="Arial"/>
          <w:sz w:val="24"/>
        </w:rPr>
        <w:t xml:space="preserve"> (Col 1.24-29). </w:t>
      </w:r>
    </w:p>
    <w:p w14:paraId="3E1A4A8B" w14:textId="77777777" w:rsidR="00793A26" w:rsidRPr="00793A26" w:rsidRDefault="00793A26" w:rsidP="00793A26">
      <w:pPr>
        <w:spacing w:after="120"/>
        <w:jc w:val="both"/>
        <w:rPr>
          <w:rFonts w:ascii="Arial" w:hAnsi="Arial"/>
          <w:sz w:val="24"/>
        </w:rPr>
      </w:pPr>
      <w:r w:rsidRPr="00793A26">
        <w:rPr>
          <w:rFonts w:ascii="Arial" w:hAnsi="Arial"/>
          <w:sz w:val="24"/>
        </w:rPr>
        <w:t>Ecco come lo Spirito Santo conferma ogni Parola di Cristo Gesù, che è di annuncio presso ogni uomo:</w:t>
      </w:r>
    </w:p>
    <w:p w14:paraId="11AA7DE8" w14:textId="77777777" w:rsidR="00793A26" w:rsidRPr="00793A26" w:rsidRDefault="00793A26" w:rsidP="00793A26">
      <w:pPr>
        <w:spacing w:after="120"/>
        <w:jc w:val="both"/>
        <w:rPr>
          <w:rFonts w:ascii="Arial" w:hAnsi="Arial"/>
          <w:i/>
          <w:iCs/>
          <w:sz w:val="24"/>
        </w:rPr>
      </w:pPr>
      <w:r w:rsidRPr="00793A26">
        <w:rPr>
          <w:rFonts w:ascii="Arial" w:hAnsi="Arial"/>
          <w:i/>
          <w:iCs/>
          <w:sz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4ACE4BA"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w:t>
      </w:r>
      <w:r w:rsidRPr="00793A26">
        <w:rPr>
          <w:rFonts w:ascii="Arial" w:hAnsi="Arial"/>
          <w:i/>
          <w:iCs/>
          <w:sz w:val="24"/>
        </w:rPr>
        <w:lastRenderedPageBreak/>
        <w:t>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7CF9D4C" w14:textId="77777777" w:rsidR="00793A26" w:rsidRPr="00793A26" w:rsidRDefault="00793A26" w:rsidP="00793A26">
      <w:pPr>
        <w:spacing w:after="120"/>
        <w:jc w:val="both"/>
        <w:rPr>
          <w:rFonts w:ascii="Arial" w:hAnsi="Arial"/>
          <w:i/>
          <w:iCs/>
          <w:sz w:val="24"/>
        </w:rPr>
      </w:pPr>
      <w:r w:rsidRPr="00793A26">
        <w:rPr>
          <w:rFonts w:ascii="Arial" w:hAnsi="Arial"/>
          <w:i/>
          <w:iCs/>
          <w:sz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2D22B6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w:t>
      </w:r>
      <w:r w:rsidRPr="00793A26">
        <w:rPr>
          <w:rFonts w:ascii="Arial" w:hAnsi="Arial"/>
          <w:i/>
          <w:iCs/>
          <w:sz w:val="24"/>
        </w:rPr>
        <w:lastRenderedPageBreak/>
        <w:t>ricevuto, come noi, lo Spirito Santo?». E ordinò che fossero battezzati nel nome di Gesù Cristo. Quindi lo pregarono di fermarsi alcuni giorni”</w:t>
      </w:r>
      <w:r w:rsidRPr="00793A26">
        <w:rPr>
          <w:rFonts w:ascii="Arial" w:hAnsi="Arial"/>
          <w:sz w:val="24"/>
        </w:rPr>
        <w:t xml:space="preserve"> (At 10,1-48). </w:t>
      </w:r>
    </w:p>
    <w:p w14:paraId="13D7CA24" w14:textId="77777777" w:rsidR="00793A26" w:rsidRPr="00793A26" w:rsidRDefault="00793A26" w:rsidP="00793A26">
      <w:pPr>
        <w:spacing w:after="120"/>
        <w:jc w:val="both"/>
        <w:rPr>
          <w:rFonts w:ascii="Arial" w:hAnsi="Arial"/>
          <w:sz w:val="24"/>
        </w:rPr>
      </w:pPr>
      <w:r w:rsidRPr="00793A26">
        <w:rPr>
          <w:rFonts w:ascii="Arial" w:hAnsi="Arial"/>
          <w:sz w:val="24"/>
        </w:rPr>
        <w:t>E ancora. Quando la Chiesa di Dio che vive in Antiochia ha smesso di essere missionaria presso le Genti, lo Spirito Santo irrompe su di essa e manda Paolo e Barnaba in missione per il mondo:</w:t>
      </w:r>
    </w:p>
    <w:p w14:paraId="587271A3"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w:t>
      </w:r>
      <w:r w:rsidRPr="00793A26">
        <w:rPr>
          <w:rFonts w:ascii="Arial" w:hAnsi="Arial"/>
          <w:i/>
          <w:iCs/>
          <w:spacing w:val="-2"/>
          <w:sz w:val="24"/>
        </w:rPr>
        <w:t>uomo saggio, che aveva fatto chiamare a sé Bàrnaba e Saulo e desiderava ascoltare la parola di Dio. Ma Elimas, il mago – ciò infatti significa il suo nome –</w:t>
      </w:r>
      <w:r w:rsidRPr="00793A26">
        <w:rPr>
          <w:rFonts w:ascii="Arial" w:hAnsi="Arial"/>
          <w:i/>
          <w:iCs/>
          <w:sz w:val="24"/>
        </w:rPr>
        <w:t>,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97E5AA6" w14:textId="77777777" w:rsidR="00793A26" w:rsidRPr="00793A26" w:rsidRDefault="00793A26" w:rsidP="00793A26">
      <w:pPr>
        <w:spacing w:after="120"/>
        <w:jc w:val="both"/>
        <w:rPr>
          <w:rFonts w:ascii="Arial" w:hAnsi="Arial"/>
          <w:i/>
          <w:iCs/>
          <w:sz w:val="24"/>
        </w:rPr>
      </w:pPr>
      <w:r w:rsidRPr="00793A26">
        <w:rPr>
          <w:rFonts w:ascii="Arial" w:hAnsi="Arial"/>
          <w:i/>
          <w:iCs/>
          <w:sz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F686361" w14:textId="77777777" w:rsidR="00793A26" w:rsidRPr="00793A26" w:rsidRDefault="00793A26" w:rsidP="00793A26">
      <w:pPr>
        <w:spacing w:after="120"/>
        <w:jc w:val="both"/>
        <w:rPr>
          <w:rFonts w:ascii="Arial" w:hAnsi="Arial"/>
          <w:i/>
          <w:iCs/>
          <w:sz w:val="24"/>
        </w:rPr>
      </w:pPr>
      <w:r w:rsidRPr="00793A26">
        <w:rPr>
          <w:rFonts w:ascii="Arial" w:hAnsi="Arial"/>
          <w:i/>
          <w:iCs/>
          <w:sz w:val="24"/>
        </w:rPr>
        <w:lastRenderedPageBreak/>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22B9483F" w14:textId="77777777" w:rsidR="00793A26" w:rsidRPr="00793A26" w:rsidRDefault="00793A26" w:rsidP="00793A26">
      <w:pPr>
        <w:spacing w:after="120"/>
        <w:jc w:val="both"/>
        <w:rPr>
          <w:rFonts w:ascii="Arial" w:hAnsi="Arial"/>
          <w:sz w:val="24"/>
        </w:rPr>
      </w:pPr>
      <w:r w:rsidRPr="00793A26">
        <w:rPr>
          <w:rFonts w:ascii="Arial" w:hAnsi="Arial"/>
          <w:i/>
          <w:iCs/>
          <w:sz w:val="24"/>
        </w:rPr>
        <w:t>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r w:rsidRPr="00793A26">
        <w:rPr>
          <w:rFonts w:ascii="Arial" w:hAnsi="Arial"/>
          <w:sz w:val="24"/>
        </w:rPr>
        <w:t xml:space="preserve"> (At 13,1-52). </w:t>
      </w:r>
    </w:p>
    <w:p w14:paraId="391561B8"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w:t>
      </w:r>
      <w:r w:rsidRPr="00793A26">
        <w:rPr>
          <w:rFonts w:ascii="Arial" w:hAnsi="Arial"/>
          <w:i/>
          <w:iCs/>
          <w:sz w:val="24"/>
        </w:rPr>
        <w:lastRenderedPageBreak/>
        <w:t>dalla parte degli apostoli. Ma quando ci fu un tentativo dei pagani e dei Giudei con i loro capi di aggredirli e lapidarli, essi lo vennero a sapere e fuggirono nelle città della Licaònia, Listra e Derbe, e nei dintorni, e là andavano evangelizzando.</w:t>
      </w:r>
    </w:p>
    <w:p w14:paraId="0452989A" w14:textId="77777777" w:rsidR="00793A26" w:rsidRPr="00793A26" w:rsidRDefault="00793A26" w:rsidP="00793A26">
      <w:pPr>
        <w:spacing w:after="120"/>
        <w:jc w:val="both"/>
        <w:rPr>
          <w:rFonts w:ascii="Arial" w:hAnsi="Arial"/>
          <w:i/>
          <w:iCs/>
          <w:sz w:val="24"/>
        </w:rPr>
      </w:pPr>
      <w:r w:rsidRPr="00793A26">
        <w:rPr>
          <w:rFonts w:ascii="Arial" w:hAnsi="Arial"/>
          <w:i/>
          <w:iCs/>
          <w:sz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FB50DBB" w14:textId="77777777" w:rsidR="00793A26" w:rsidRPr="00793A26" w:rsidRDefault="00793A26" w:rsidP="00793A26">
      <w:pPr>
        <w:spacing w:after="120"/>
        <w:jc w:val="both"/>
        <w:rPr>
          <w:rFonts w:ascii="Arial" w:hAnsi="Arial"/>
          <w:sz w:val="24"/>
        </w:rPr>
      </w:pPr>
      <w:r w:rsidRPr="00793A26">
        <w:rPr>
          <w:rFonts w:ascii="Arial" w:hAnsi="Arial"/>
          <w:i/>
          <w:iCs/>
          <w:sz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w:t>
      </w:r>
      <w:r w:rsidRPr="00793A26">
        <w:rPr>
          <w:rFonts w:ascii="Arial" w:hAnsi="Arial"/>
          <w:sz w:val="24"/>
        </w:rPr>
        <w:t xml:space="preserve"> (At 14,1-28). </w:t>
      </w:r>
    </w:p>
    <w:p w14:paraId="0FDCAB35"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ieri lo Spirito Santo è sempre sceso nella Chiesa è l’ha sempre rimessa in cammino perché andasse per le vie di questo mondo non ad annunciare il Vangelo, ma ad annunciare il Vangelo e a formare il corpo di Cristo, cioè la Chiesa, anche oggi e sempre va invocato perchè scenda e rimetta in cammino missionario l’intero corpo di Cristo in ogni suo membro. Tutto il mondo oggi è divenuto una periferia in ordine al Vangelo. Anche la Chiesa in ordine al Vangelo è una periferia. Un tempo le periferie era ogni </w:t>
      </w:r>
      <w:r w:rsidRPr="00793A26">
        <w:rPr>
          <w:rFonts w:ascii="Arial" w:hAnsi="Arial"/>
          <w:i/>
          <w:iCs/>
          <w:sz w:val="24"/>
          <w:lang w:val="la-Latn"/>
        </w:rPr>
        <w:t>“pagus”</w:t>
      </w:r>
      <w:r w:rsidRPr="00793A26">
        <w:rPr>
          <w:rFonts w:ascii="Arial" w:hAnsi="Arial"/>
          <w:sz w:val="24"/>
        </w:rPr>
        <w:t xml:space="preserve">. Per questo i suoi abitanti erano detti pagani. Il cristianesimo si diffondeva nella città. Oggi ogni città è un </w:t>
      </w:r>
      <w:r w:rsidRPr="00793A26">
        <w:rPr>
          <w:rFonts w:ascii="Arial" w:hAnsi="Arial"/>
          <w:i/>
          <w:iCs/>
          <w:sz w:val="24"/>
          <w:lang w:val="la-Latn"/>
        </w:rPr>
        <w:t>“pagus”</w:t>
      </w:r>
      <w:r w:rsidRPr="00793A26">
        <w:rPr>
          <w:rFonts w:ascii="Arial" w:hAnsi="Arial"/>
          <w:sz w:val="24"/>
        </w:rPr>
        <w:t xml:space="preserve"> e l’intera Chiesa è a rischio di divenire essa stessa un </w:t>
      </w:r>
      <w:r w:rsidRPr="00793A26">
        <w:rPr>
          <w:rFonts w:ascii="Arial" w:hAnsi="Arial"/>
          <w:i/>
          <w:iCs/>
          <w:sz w:val="24"/>
          <w:lang w:val="la-Latn"/>
        </w:rPr>
        <w:t>“pagus”</w:t>
      </w:r>
      <w:r w:rsidRPr="00793A26">
        <w:rPr>
          <w:rFonts w:ascii="Arial" w:hAnsi="Arial"/>
          <w:sz w:val="24"/>
        </w:rPr>
        <w:t xml:space="preserve"> se non viene immersa nella Parola del Signore e trasformata tutta in Parola, Parola vissuta e Parola annunciata. Parola che si fa carne e Parola che si fa voce. Ma per questo oggi è necessario che discenda sulla Chiesa lo Spirito Santo con tutta </w:t>
      </w:r>
      <w:r w:rsidRPr="00793A26">
        <w:rPr>
          <w:rFonts w:ascii="Arial" w:hAnsi="Arial"/>
          <w:sz w:val="24"/>
        </w:rPr>
        <w:lastRenderedPageBreak/>
        <w:t>la soprannaturale, divina, eterna potenza. È necessario che Lui venga e bruci nel suo fuoco di luce eterna ogni nostro pensiero di pura paganità, ateismo, idolatria, immoralità, falsità, menzogna.</w:t>
      </w:r>
    </w:p>
    <w:p w14:paraId="1FA0D5DD" w14:textId="77777777" w:rsidR="00793A26" w:rsidRPr="00793A26" w:rsidRDefault="00793A26" w:rsidP="00793A26">
      <w:pPr>
        <w:spacing w:after="120"/>
        <w:jc w:val="both"/>
        <w:rPr>
          <w:rFonts w:ascii="Arial" w:hAnsi="Arial"/>
          <w:sz w:val="24"/>
        </w:rPr>
      </w:pPr>
    </w:p>
    <w:p w14:paraId="78394F4E" w14:textId="77777777" w:rsidR="00793A26" w:rsidRPr="00793A26" w:rsidRDefault="00793A26" w:rsidP="009228CC">
      <w:pPr>
        <w:pStyle w:val="Titolo3"/>
      </w:pPr>
      <w:bookmarkStart w:id="251" w:name="_Toc122724171"/>
      <w:bookmarkStart w:id="252" w:name="_Toc122724208"/>
      <w:bookmarkStart w:id="253" w:name="_Toc183757346"/>
      <w:r w:rsidRPr="00793A26">
        <w:t>LE MODALITÀ PER IL DONO DELLA PAROLA</w:t>
      </w:r>
      <w:bookmarkEnd w:id="251"/>
      <w:bookmarkEnd w:id="252"/>
      <w:bookmarkEnd w:id="253"/>
    </w:p>
    <w:p w14:paraId="49A4633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27FF76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242CE89"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793A26">
        <w:rPr>
          <w:rFonts w:ascii="Arial" w:eastAsia="Calibri" w:hAnsi="Arial" w:cs="Arial"/>
          <w:i/>
          <w:iCs/>
          <w:sz w:val="24"/>
          <w:szCs w:val="24"/>
          <w:lang w:eastAsia="en-US"/>
        </w:rPr>
        <w:lastRenderedPageBreak/>
        <w:t>interpretano? Desiderate invece intensamente i carismi più grandi”</w:t>
      </w:r>
      <w:r w:rsidRPr="00793A26">
        <w:rPr>
          <w:rFonts w:ascii="Arial" w:eastAsia="Calibri" w:hAnsi="Arial" w:cs="Arial"/>
          <w:sz w:val="24"/>
          <w:szCs w:val="24"/>
          <w:lang w:eastAsia="en-US"/>
        </w:rPr>
        <w:t xml:space="preserve"> (Cfr. 1Cor 12,1-31).</w:t>
      </w:r>
    </w:p>
    <w:p w14:paraId="17FA266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29F0B1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793A26">
        <w:rPr>
          <w:rFonts w:ascii="Arial" w:eastAsia="Calibri" w:hAnsi="Arial" w:cs="Arial"/>
          <w:sz w:val="24"/>
          <w:szCs w:val="24"/>
          <w:lang w:eastAsia="en-US"/>
        </w:rPr>
        <w:t xml:space="preserve"> (1Cor 13,4-7). </w:t>
      </w:r>
      <w:r w:rsidRPr="00793A26">
        <w:rPr>
          <w:rFonts w:ascii="Arial" w:eastAsia="Calibri" w:hAnsi="Arial" w:cs="Arial"/>
          <w:i/>
          <w:iCs/>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793A26">
        <w:rPr>
          <w:rFonts w:ascii="Arial" w:eastAsia="Calibri" w:hAnsi="Arial" w:cs="Arial"/>
          <w:sz w:val="24"/>
          <w:szCs w:val="24"/>
          <w:lang w:eastAsia="en-US"/>
        </w:rPr>
        <w:t xml:space="preserve"> (Rm 12,9-13). </w:t>
      </w:r>
    </w:p>
    <w:p w14:paraId="5A793F8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Senza la vita di carità, mai nessun carisma potrà essere vissuto. La carità è il terreno nel quale va piantato ogni carisma perché porti frutti. La vocazione di </w:t>
      </w:r>
      <w:r w:rsidRPr="00793A26">
        <w:rPr>
          <w:rFonts w:ascii="Arial" w:eastAsia="Calibri" w:hAnsi="Arial" w:cs="Arial"/>
          <w:spacing w:val="-2"/>
          <w:sz w:val="24"/>
          <w:szCs w:val="24"/>
          <w:lang w:eastAsia="en-US"/>
        </w:rPr>
        <w:t>Cristo Gesù è quella di essere sempre il Servo del Signore per obbedire ad ogni Legge sia universale sia particolare scritta per Lui dal Padre. Anche la</w:t>
      </w:r>
      <w:r w:rsidRPr="00793A26">
        <w:rPr>
          <w:rFonts w:ascii="Arial" w:eastAsia="Calibri" w:hAnsi="Arial" w:cs="Arial"/>
          <w:sz w:val="24"/>
          <w:szCs w:val="24"/>
          <w:lang w:eastAsia="en-US"/>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7886231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w:t>
      </w:r>
      <w:r w:rsidRPr="00793A26">
        <w:rPr>
          <w:rFonts w:ascii="Arial" w:eastAsia="Calibri" w:hAnsi="Arial" w:cs="Arial"/>
          <w:sz w:val="24"/>
          <w:szCs w:val="24"/>
          <w:lang w:eastAsia="en-US"/>
        </w:rPr>
        <w:lastRenderedPageBreak/>
        <w:t xml:space="preserve">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4CFCDA0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Ecco quanto l’Apostolo Giovanni dice sull’amore di Dio:</w:t>
      </w:r>
    </w:p>
    <w:p w14:paraId="1B464D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793A26">
        <w:rPr>
          <w:rFonts w:ascii="Arial" w:eastAsia="Calibri" w:hAnsi="Arial" w:cs="Arial"/>
          <w:sz w:val="24"/>
          <w:szCs w:val="24"/>
          <w:lang w:eastAsia="en-US"/>
        </w:rPr>
        <w:t xml:space="preserve"> (1Gv 4, 7-16).</w:t>
      </w:r>
    </w:p>
    <w:p w14:paraId="732AA2E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A queste parole dell’Apostolo andrebbe apportata una piccola aggiunta:</w:t>
      </w:r>
    </w:p>
    <w:p w14:paraId="45B8300A" w14:textId="77777777" w:rsidR="00793A26" w:rsidRPr="00793A26" w:rsidRDefault="00793A26" w:rsidP="00793A26">
      <w:pPr>
        <w:spacing w:after="120"/>
        <w:jc w:val="both"/>
        <w:rPr>
          <w:rFonts w:ascii="Arial" w:eastAsia="Calibri" w:hAnsi="Arial" w:cs="Arial"/>
          <w:i/>
          <w:iCs/>
          <w:sz w:val="24"/>
          <w:szCs w:val="24"/>
          <w:lang w:eastAsia="en-US"/>
        </w:rPr>
      </w:pPr>
      <w:r w:rsidRPr="00793A26">
        <w:rPr>
          <w:rFonts w:ascii="Arial" w:eastAsia="Calibri" w:hAnsi="Arial" w:cs="Arial"/>
          <w:i/>
          <w:iCs/>
          <w:sz w:val="24"/>
          <w:szCs w:val="24"/>
          <w:lang w:eastAsia="en-US"/>
        </w:rPr>
        <w:t>“In questo si manifesta l’amore di Dio nel mondo: Dio ha mandato me, discepolo di Gesù, nel mondo, perché ogni uomo abbia la vita per mezzo di me, che sono corpo di Cristo Signore, per la mia vita, offerta in olocausto in Cristo, al Padre”.</w:t>
      </w:r>
    </w:p>
    <w:p w14:paraId="4617CB6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93A26">
        <w:rPr>
          <w:rFonts w:ascii="Arial" w:eastAsia="Calibri" w:hAnsi="Arial" w:cs="Arial"/>
          <w:sz w:val="24"/>
          <w:szCs w:val="24"/>
          <w:lang w:eastAsia="en-US"/>
        </w:rPr>
        <w:t xml:space="preserve"> sua vita. </w:t>
      </w:r>
    </w:p>
    <w:p w14:paraId="19E3B54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w:t>
      </w:r>
      <w:r w:rsidRPr="00793A26">
        <w:rPr>
          <w:rFonts w:ascii="Arial" w:eastAsia="Calibri" w:hAnsi="Arial" w:cs="Arial"/>
          <w:sz w:val="24"/>
          <w:szCs w:val="24"/>
          <w:lang w:eastAsia="en-US"/>
        </w:rPr>
        <w:lastRenderedPageBreak/>
        <w:t>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4FADD309"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93A26">
        <w:rPr>
          <w:rFonts w:ascii="Arial" w:eastAsia="Calibri" w:hAnsi="Arial" w:cs="Arial"/>
          <w:i/>
          <w:iCs/>
          <w:sz w:val="24"/>
          <w:szCs w:val="24"/>
          <w:lang w:val="la-Latn" w:eastAsia="en-US"/>
        </w:rPr>
        <w:t>“missio canonica”</w:t>
      </w:r>
      <w:r w:rsidRPr="00793A26">
        <w:rPr>
          <w:rFonts w:ascii="Arial" w:eastAsia="Calibri" w:hAnsi="Arial" w:cs="Arial"/>
          <w:sz w:val="24"/>
          <w:szCs w:val="24"/>
          <w:lang w:eastAsia="en-US"/>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w:t>
      </w:r>
      <w:r w:rsidRPr="00793A26">
        <w:rPr>
          <w:rFonts w:ascii="Arial" w:eastAsia="Calibri" w:hAnsi="Arial" w:cs="Arial"/>
          <w:sz w:val="24"/>
          <w:szCs w:val="24"/>
          <w:lang w:eastAsia="en-US"/>
        </w:rPr>
        <w:lastRenderedPageBreak/>
        <w:t>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A85D83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w:t>
      </w:r>
      <w:r w:rsidRPr="00793A26">
        <w:rPr>
          <w:rFonts w:ascii="Arial" w:eastAsia="Calibri" w:hAnsi="Arial" w:cs="Arial"/>
          <w:sz w:val="24"/>
          <w:szCs w:val="24"/>
          <w:lang w:eastAsia="en-US"/>
        </w:rPr>
        <w:lastRenderedPageBreak/>
        <w:t>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p>
    <w:p w14:paraId="5BC5591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CF7219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w:t>
      </w:r>
      <w:r w:rsidRPr="00793A26">
        <w:rPr>
          <w:rFonts w:ascii="Arial" w:eastAsia="Calibri" w:hAnsi="Arial" w:cs="Arial"/>
          <w:sz w:val="24"/>
          <w:szCs w:val="24"/>
          <w:lang w:eastAsia="en-US"/>
        </w:rPr>
        <w:lastRenderedPageBreak/>
        <w:t>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6FD0891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w:t>
      </w:r>
      <w:r w:rsidRPr="00793A26">
        <w:rPr>
          <w:rFonts w:ascii="Arial" w:eastAsia="Calibri" w:hAnsi="Arial" w:cs="Arial"/>
          <w:sz w:val="24"/>
          <w:szCs w:val="24"/>
          <w:lang w:eastAsia="en-US"/>
        </w:rPr>
        <w:lastRenderedPageBreak/>
        <w:t xml:space="preserve">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2E279B55" w14:textId="77777777" w:rsidR="00793A26" w:rsidRPr="00793A26" w:rsidRDefault="00793A26" w:rsidP="00793A26">
      <w:pPr>
        <w:spacing w:after="120"/>
        <w:jc w:val="both"/>
        <w:rPr>
          <w:rFonts w:ascii="Arial" w:hAnsi="Arial"/>
          <w:sz w:val="24"/>
        </w:rPr>
      </w:pPr>
      <w:r w:rsidRPr="00793A26">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Programma altissimo che attesta la nostra vera conversione al Vangelo. </w:t>
      </w:r>
    </w:p>
    <w:p w14:paraId="407EE86A" w14:textId="77777777" w:rsidR="00793A26" w:rsidRPr="00793A26" w:rsidRDefault="00793A26" w:rsidP="00793A26">
      <w:pPr>
        <w:spacing w:after="120"/>
        <w:jc w:val="both"/>
        <w:rPr>
          <w:rFonts w:ascii="Arial" w:hAnsi="Arial"/>
          <w:sz w:val="24"/>
        </w:rPr>
      </w:pPr>
      <w:r w:rsidRPr="00793A26">
        <w:rPr>
          <w:rFonts w:ascii="Arial" w:hAnsi="Arial"/>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93A26">
        <w:rPr>
          <w:rFonts w:ascii="Arial" w:hAnsi="Arial"/>
          <w:spacing w:val="-2"/>
          <w:sz w:val="24"/>
        </w:rPr>
        <w:t xml:space="preserve">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w:t>
      </w:r>
      <w:r w:rsidRPr="00793A26">
        <w:rPr>
          <w:rFonts w:ascii="Arial" w:hAnsi="Arial"/>
          <w:spacing w:val="-2"/>
          <w:sz w:val="24"/>
        </w:rPr>
        <w:lastRenderedPageBreak/>
        <w:t>rinneghiamo lo Spirito Santo, tradiamo e rinneghiamo noi stessi, perché usciamo dalla nuova natura creata in noi Lui</w:t>
      </w:r>
      <w:r w:rsidRPr="00793A26">
        <w:rPr>
          <w:rFonts w:ascii="Arial" w:hAnsi="Arial"/>
          <w:sz w:val="24"/>
        </w:rPr>
        <w:t xml:space="preserve">. </w:t>
      </w:r>
    </w:p>
    <w:p w14:paraId="5FA710DC" w14:textId="77777777" w:rsidR="00793A26" w:rsidRPr="00793A26" w:rsidRDefault="00793A26" w:rsidP="00793A26">
      <w:pPr>
        <w:spacing w:after="120"/>
        <w:jc w:val="both"/>
        <w:rPr>
          <w:rFonts w:ascii="Arial" w:hAnsi="Arial"/>
          <w:sz w:val="24"/>
        </w:rPr>
      </w:pPr>
      <w:r w:rsidRPr="00793A26">
        <w:rPr>
          <w:rFonts w:ascii="Arial" w:hAnsi="Arial"/>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273EA669"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2982BF7F" w14:textId="77777777" w:rsidR="00793A26" w:rsidRPr="00793A26" w:rsidRDefault="00793A26" w:rsidP="00793A26">
      <w:pPr>
        <w:spacing w:after="120"/>
        <w:jc w:val="both"/>
        <w:rPr>
          <w:rFonts w:ascii="Arial" w:hAnsi="Arial"/>
          <w:sz w:val="24"/>
        </w:rPr>
      </w:pPr>
      <w:r w:rsidRPr="00793A26">
        <w:rPr>
          <w:rFonts w:ascii="Arial" w:hAnsi="Arial"/>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793A26">
        <w:rPr>
          <w:rFonts w:ascii="Arial" w:hAnsi="Arial"/>
          <w:sz w:val="24"/>
        </w:rPr>
        <w:t xml:space="preserve"> (At 6,1-6).</w:t>
      </w:r>
    </w:p>
    <w:p w14:paraId="17F92B34"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w:t>
      </w:r>
      <w:r w:rsidRPr="00793A26">
        <w:rPr>
          <w:rFonts w:ascii="Arial" w:hAnsi="Arial"/>
          <w:i/>
          <w:iCs/>
          <w:sz w:val="24"/>
        </w:rPr>
        <w:lastRenderedPageBreak/>
        <w:t>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hAnsi="Arial"/>
          <w:sz w:val="24"/>
        </w:rPr>
        <w:t xml:space="preserve"> (1Cor 9,1-27). </w:t>
      </w:r>
    </w:p>
    <w:p w14:paraId="4CFB28FB" w14:textId="77777777" w:rsidR="00793A26" w:rsidRPr="00793A26" w:rsidRDefault="00793A26" w:rsidP="00793A26">
      <w:pPr>
        <w:spacing w:after="120"/>
        <w:jc w:val="both"/>
        <w:rPr>
          <w:rFonts w:ascii="Arial" w:hAnsi="Arial"/>
          <w:sz w:val="24"/>
        </w:rPr>
      </w:pPr>
      <w:r w:rsidRPr="00793A26">
        <w:rPr>
          <w:rFonts w:ascii="Arial" w:hAnsi="Arial"/>
          <w:sz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A5FFCC6" w14:textId="77777777" w:rsidR="00793A26" w:rsidRPr="00793A26" w:rsidRDefault="00793A26" w:rsidP="00793A26">
      <w:pPr>
        <w:spacing w:after="120"/>
        <w:jc w:val="both"/>
        <w:rPr>
          <w:rFonts w:ascii="Arial" w:hAnsi="Arial"/>
          <w:sz w:val="24"/>
        </w:rPr>
      </w:pPr>
      <w:r w:rsidRPr="00793A26">
        <w:rPr>
          <w:rFonts w:ascii="Arial" w:hAnsi="Arial"/>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w:t>
      </w:r>
    </w:p>
    <w:p w14:paraId="2F711EBC"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21B4CDDE" w14:textId="77777777" w:rsidR="00793A26" w:rsidRPr="00793A26" w:rsidRDefault="00793A26" w:rsidP="00793A26">
      <w:pPr>
        <w:spacing w:after="120"/>
        <w:jc w:val="both"/>
        <w:rPr>
          <w:rFonts w:ascii="Arial" w:hAnsi="Arial"/>
          <w:sz w:val="24"/>
        </w:rPr>
      </w:pPr>
      <w:r w:rsidRPr="00793A26">
        <w:rPr>
          <w:rFonts w:ascii="Arial" w:hAnsi="Arial"/>
          <w:sz w:val="24"/>
        </w:rPr>
        <w:t xml:space="preserve">Per il cristiano natura nuova, grazia, Parola, obbedienza, preghiera devono essere una cosa sola. Se si tralascia la preghiera e i sacramenti ci si indebolisce </w:t>
      </w:r>
      <w:r w:rsidRPr="00793A26">
        <w:rPr>
          <w:rFonts w:ascii="Arial" w:hAnsi="Arial"/>
          <w:sz w:val="24"/>
        </w:rPr>
        <w:lastRenderedPageBreak/>
        <w:t xml:space="preserve">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304A80A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3535AF87" w14:textId="77777777" w:rsidR="00793A26" w:rsidRPr="00793A26" w:rsidRDefault="00793A26" w:rsidP="00793A26">
      <w:pPr>
        <w:spacing w:after="120"/>
        <w:jc w:val="both"/>
        <w:rPr>
          <w:rFonts w:ascii="Arial" w:eastAsia="Calibri" w:hAnsi="Arial" w:cs="Arial"/>
          <w:b/>
          <w:sz w:val="24"/>
          <w:szCs w:val="24"/>
          <w:lang w:eastAsia="en-US"/>
        </w:rPr>
      </w:pPr>
      <w:r w:rsidRPr="00793A26">
        <w:rPr>
          <w:rFonts w:ascii="Arial" w:eastAsia="Calibri" w:hAnsi="Arial" w:cs="Arial"/>
          <w:b/>
          <w:sz w:val="24"/>
          <w:szCs w:val="24"/>
          <w:lang w:eastAsia="en-US"/>
        </w:rPr>
        <w:t xml:space="preserve"> </w:t>
      </w:r>
    </w:p>
    <w:p w14:paraId="679B9E5D" w14:textId="77777777" w:rsidR="00793A26" w:rsidRPr="00793A26" w:rsidRDefault="00793A26" w:rsidP="009228CC">
      <w:pPr>
        <w:pStyle w:val="Titolo3"/>
      </w:pPr>
      <w:bookmarkStart w:id="254" w:name="_Toc122724172"/>
      <w:bookmarkStart w:id="255" w:name="_Toc122724209"/>
      <w:bookmarkStart w:id="256" w:name="_Toc183757347"/>
      <w:r w:rsidRPr="00793A26">
        <w:t>IL FINE DEL DONO DELLA PAROLA</w:t>
      </w:r>
      <w:bookmarkEnd w:id="254"/>
      <w:bookmarkEnd w:id="255"/>
      <w:bookmarkEnd w:id="256"/>
    </w:p>
    <w:p w14:paraId="58174B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possano elevarsi in santità, carità, giustizia, verità, luce così da mostrare al mondo tutta la bellezza divina e umana di Gesù Signore.</w:t>
      </w:r>
    </w:p>
    <w:p w14:paraId="10ACAF35" w14:textId="650E8D0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Edificando il corpo di Cristo con l’aggiunta di nuovi membri, aiutando ogni membro ad elevarsi in santità e in obbedienza, per noi si compie la Parola che il Signore Dio ha detto a Mosè sul monte Sinai: </w:t>
      </w:r>
      <w:r w:rsidRPr="00793A26">
        <w:rPr>
          <w:rFonts w:ascii="Arial" w:eastAsia="Calibri" w:hAnsi="Arial" w:cs="Arial"/>
          <w:i/>
          <w:iCs/>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793A26">
        <w:rPr>
          <w:rFonts w:ascii="Arial" w:eastAsia="Calibri" w:hAnsi="Arial" w:cs="Arial"/>
          <w:sz w:val="24"/>
          <w:szCs w:val="24"/>
          <w:lang w:eastAsia="en-US"/>
        </w:rPr>
        <w:t xml:space="preserve"> (Es 19,3-6). </w:t>
      </w:r>
    </w:p>
    <w:p w14:paraId="4BCA494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qual è il fine del corpo di Cristo sulla nostra terra. Lo rivela lo Spirito Santo nella Prima Lettera dell’apostolo Pietro: </w:t>
      </w:r>
      <w:r w:rsidRPr="00793A26">
        <w:rPr>
          <w:rFonts w:ascii="Arial" w:eastAsia="Calibri" w:hAnsi="Arial" w:cs="Arial"/>
          <w:i/>
          <w:iCs/>
          <w:sz w:val="24"/>
          <w:szCs w:val="24"/>
          <w:lang w:eastAsia="en-US"/>
        </w:rPr>
        <w:t xml:space="preserve">“Allontanate dunque ogni genere di cattiveria e di frode, ipocrisie, gelosie e ogni maldicenza. Come bambini appena </w:t>
      </w:r>
      <w:r w:rsidRPr="00793A26">
        <w:rPr>
          <w:rFonts w:ascii="Arial" w:eastAsia="Calibri" w:hAnsi="Arial" w:cs="Arial"/>
          <w:i/>
          <w:iCs/>
          <w:sz w:val="24"/>
          <w:szCs w:val="24"/>
          <w:lang w:eastAsia="en-US"/>
        </w:rPr>
        <w:lastRenderedPageBreak/>
        <w:t>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793A26">
        <w:rPr>
          <w:rFonts w:ascii="Arial" w:eastAsia="Calibri" w:hAnsi="Arial" w:cs="Arial"/>
          <w:sz w:val="24"/>
          <w:szCs w:val="24"/>
          <w:lang w:eastAsia="en-US"/>
        </w:rPr>
        <w:t xml:space="preserve"> (1Pt 2,1-10).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2A69745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ancora cosa rivela lo Spirito Santo per bocca dell’Apostolo Paolo: </w:t>
      </w:r>
      <w:r w:rsidRPr="00793A26">
        <w:rPr>
          <w:rFonts w:ascii="Arial" w:eastAsia="Calibri" w:hAnsi="Arial" w:cs="Arial"/>
          <w:i/>
          <w:iCs/>
          <w:sz w:val="24"/>
          <w:szCs w:val="24"/>
          <w:lang w:eastAsia="en-U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(Ef 4,11-16). 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2AA1281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la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w:t>
      </w:r>
      <w:r w:rsidRPr="00793A26">
        <w:rPr>
          <w:rFonts w:ascii="Arial" w:eastAsia="Calibri" w:hAnsi="Arial" w:cs="Arial"/>
          <w:sz w:val="24"/>
          <w:szCs w:val="24"/>
          <w:lang w:eastAsia="en-US"/>
        </w:rPr>
        <w:lastRenderedPageBreak/>
        <w:t>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038CB9B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w:t>
      </w:r>
      <w:r w:rsidRPr="00793A26">
        <w:rPr>
          <w:rFonts w:ascii="Arial" w:eastAsia="Calibri" w:hAnsi="Arial" w:cs="Arial"/>
          <w:sz w:val="24"/>
          <w:szCs w:val="24"/>
          <w:lang w:eastAsia="en-US"/>
        </w:rPr>
        <w:lastRenderedPageBreak/>
        <w:t xml:space="preserve">Ma oggi l’individualismo ha conquistato i cuori. Il bene del singolo viene prima del bene di tutti. L’egoismo è capace di distrugge un’intera comunità, sia essa comunità ecclesiale e sia esse comunità non ecclesiale di qualsiasi natura. </w:t>
      </w:r>
    </w:p>
    <w:p w14:paraId="48BCE7B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Fedeli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w:t>
      </w:r>
      <w:r w:rsidRPr="00793A26">
        <w:rPr>
          <w:rFonts w:ascii="Arial" w:eastAsia="Calibri" w:hAnsi="Arial" w:cs="Arial"/>
          <w:sz w:val="24"/>
          <w:szCs w:val="24"/>
          <w:lang w:eastAsia="en-US"/>
        </w:rPr>
        <w:lastRenderedPageBreak/>
        <w:t xml:space="preserve">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1212093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58F90DA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Pr="00793A26">
        <w:rPr>
          <w:rFonts w:ascii="Arial" w:eastAsia="Calibri" w:hAnsi="Arial" w:cs="Arial"/>
          <w:sz w:val="24"/>
          <w:szCs w:val="24"/>
          <w:lang w:eastAsia="en-US"/>
        </w:rPr>
        <w:t xml:space="preserve"> (Ef 1,20-23). </w:t>
      </w:r>
    </w:p>
    <w:p w14:paraId="658D84C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r w:rsidRPr="00793A26">
        <w:rPr>
          <w:rFonts w:ascii="Arial" w:eastAsia="Calibri" w:hAnsi="Arial" w:cs="Arial"/>
          <w:sz w:val="24"/>
          <w:szCs w:val="24"/>
          <w:lang w:eastAsia="en-US"/>
        </w:rPr>
        <w:t xml:space="preserve"> (Ef 3,17-21). </w:t>
      </w:r>
    </w:p>
    <w:p w14:paraId="012AA5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93A26">
        <w:rPr>
          <w:rFonts w:ascii="Arial" w:eastAsia="Calibri" w:hAnsi="Arial" w:cs="Arial"/>
          <w:sz w:val="24"/>
          <w:szCs w:val="24"/>
          <w:lang w:eastAsia="en-US"/>
        </w:rPr>
        <w:t xml:space="preserve"> (Ef 4,9-13). </w:t>
      </w:r>
    </w:p>
    <w:p w14:paraId="5C247A3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“Egli è anche il capo del corpo, della Chiesa. Egli è principio, primogenito di quelli che risorgono dai morti, perché sia lui ad avere il primato su tutte le cose. È piaciuto infatti a Dio che abiti in lui tutta la pienezza e che per mezzo di lui e in </w:t>
      </w:r>
      <w:r w:rsidRPr="00793A26">
        <w:rPr>
          <w:rFonts w:ascii="Arial" w:eastAsia="Calibri" w:hAnsi="Arial" w:cs="Arial"/>
          <w:i/>
          <w:iCs/>
          <w:sz w:val="24"/>
          <w:szCs w:val="24"/>
          <w:lang w:eastAsia="en-US"/>
        </w:rPr>
        <w:lastRenderedPageBreak/>
        <w:t>vista di lui siano riconciliate tutte le cose, avendo pacificato con il sangue della sua croce sia le cose che stanno sulla terra, sia quelle che stanno nei cieli”</w:t>
      </w:r>
      <w:r w:rsidRPr="00793A26">
        <w:rPr>
          <w:rFonts w:ascii="Arial" w:eastAsia="Calibri" w:hAnsi="Arial" w:cs="Arial"/>
          <w:sz w:val="24"/>
          <w:szCs w:val="24"/>
          <w:lang w:eastAsia="en-US"/>
        </w:rPr>
        <w:t xml:space="preserve"> (Col 1,18-20). </w:t>
      </w:r>
    </w:p>
    <w:p w14:paraId="7E7202F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“È in lui che abita corporalmente tutta la pienezza della divinità, e voi partecipate della pienezza di lui, che è il capo di ogni Principato e di ogni Potenza”</w:t>
      </w:r>
      <w:r w:rsidRPr="00793A26">
        <w:rPr>
          <w:rFonts w:ascii="Arial" w:eastAsia="Calibri" w:hAnsi="Arial" w:cs="Arial"/>
          <w:sz w:val="24"/>
          <w:szCs w:val="24"/>
          <w:lang w:eastAsia="en-US"/>
        </w:rPr>
        <w:t xml:space="preserve"> (Col 2,9-10). </w:t>
      </w:r>
    </w:p>
    <w:p w14:paraId="76E8F21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619BF18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Essendo Cristo Gesù la pienezza della Chiesa e dell’uomo, l’uomo si riveste della pienezza di Cristo solo quando diviene corpo di Cristo e come corpo di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368EE46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l’aggiunta perenne, senza alcuna interruzione, di nuovi membri. Poiché oggi la Chiesa in uscita non ha questo fine, quello cioè di far crescere il corpo di Cristo, essa è Chiesa in uscita, ma non secondo verità, bensì </w:t>
      </w:r>
      <w:r w:rsidRPr="00793A26">
        <w:rPr>
          <w:rFonts w:ascii="Arial" w:eastAsia="Calibri" w:hAnsi="Arial" w:cs="Arial"/>
          <w:sz w:val="24"/>
          <w:szCs w:val="24"/>
          <w:lang w:eastAsia="en-US"/>
        </w:rPr>
        <w:lastRenderedPageBreak/>
        <w:t xml:space="preserve">nella falsità, nell’inganno, nella grande menzogna. È un’uscita che serve più a nascondere Cristo Gesù che a rivelarlo. Ora se la Chiesa non esce per rivelare Cristo, annunciando il suo mistero e lavorando per formare il corpo di Cristo, la sua uscita non solo è vana, è anche peccaminosa. </w:t>
      </w:r>
    </w:p>
    <w:p w14:paraId="22DC002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pacing w:val="-4"/>
          <w:sz w:val="24"/>
          <w:szCs w:val="24"/>
          <w:lang w:eastAsia="en-US"/>
        </w:rPr>
        <w:t>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risplendere sul</w:t>
      </w:r>
      <w:r w:rsidRPr="00793A26">
        <w:rPr>
          <w:rFonts w:ascii="Arial" w:eastAsia="Calibri" w:hAnsi="Arial" w:cs="Arial"/>
          <w:sz w:val="24"/>
          <w:szCs w:val="24"/>
          <w:lang w:eastAsia="en-US"/>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CFECA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w:t>
      </w:r>
      <w:r w:rsidRPr="00793A26">
        <w:rPr>
          <w:rFonts w:ascii="Arial" w:eastAsia="Calibri" w:hAnsi="Arial" w:cs="Arial"/>
          <w:sz w:val="24"/>
          <w:szCs w:val="24"/>
          <w:lang w:eastAsia="en-US"/>
        </w:rPr>
        <w:lastRenderedPageBreak/>
        <w:t xml:space="preserve">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05B45D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impegnano ogni loro energia, non consumano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37C4A5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w:t>
      </w:r>
      <w:r w:rsidRPr="00793A26">
        <w:rPr>
          <w:rFonts w:ascii="Arial" w:eastAsia="Calibri" w:hAnsi="Arial" w:cs="Arial"/>
          <w:i/>
          <w:iCs/>
          <w:sz w:val="24"/>
          <w:szCs w:val="24"/>
          <w:lang w:eastAsia="en-US"/>
        </w:rPr>
        <w:lastRenderedPageBreak/>
        <w:t>cibo con letizia e semplicità di cuore, lodando Dio e godendo il favore di tutto il popolo. Intanto il Signore ogni giorno aggiungeva alla comunità quelli che erano salvati”</w:t>
      </w:r>
      <w:r w:rsidRPr="00793A26">
        <w:rPr>
          <w:rFonts w:ascii="Arial" w:eastAsia="Calibri" w:hAnsi="Arial" w:cs="Arial"/>
          <w:sz w:val="24"/>
          <w:szCs w:val="24"/>
          <w:lang w:eastAsia="en-US"/>
        </w:rPr>
        <w:t xml:space="preserve"> (At 2,42-47).</w:t>
      </w:r>
    </w:p>
    <w:p w14:paraId="023DA88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1278104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 venisse chiesto ad un cristiano: </w:t>
      </w:r>
      <w:r w:rsidRPr="00793A26">
        <w:rPr>
          <w:rFonts w:ascii="Arial" w:eastAsia="Calibri" w:hAnsi="Arial" w:cs="Arial"/>
          <w:i/>
          <w:iCs/>
          <w:sz w:val="24"/>
          <w:szCs w:val="24"/>
          <w:lang w:eastAsia="en-US"/>
        </w:rPr>
        <w:t>“Qual è il tuo supremo bene?”</w:t>
      </w:r>
      <w:r w:rsidRPr="00793A26">
        <w:rPr>
          <w:rFonts w:ascii="Arial" w:eastAsia="Calibri" w:hAnsi="Arial" w:cs="Arial"/>
          <w:sz w:val="24"/>
          <w:szCs w:val="24"/>
          <w:lang w:eastAsia="en-US"/>
        </w:rPr>
        <w:t xml:space="preserve">. La sua risposta dovrà essere una sola: </w:t>
      </w:r>
      <w:r w:rsidRPr="00793A26">
        <w:rPr>
          <w:rFonts w:ascii="Arial" w:eastAsia="Calibri" w:hAnsi="Arial" w:cs="Arial"/>
          <w:i/>
          <w:iCs/>
          <w:sz w:val="24"/>
          <w:szCs w:val="24"/>
          <w:lang w:eastAsia="en-US"/>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793A26">
        <w:rPr>
          <w:rFonts w:ascii="Arial" w:eastAsia="Calibri" w:hAnsi="Arial" w:cs="Arial"/>
          <w:sz w:val="24"/>
          <w:szCs w:val="24"/>
          <w:lang w:eastAsia="en-US"/>
        </w:rPr>
        <w:t>.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31437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w:t>
      </w:r>
      <w:r w:rsidRPr="00793A26">
        <w:rPr>
          <w:rFonts w:ascii="Arial" w:eastAsia="Calibri" w:hAnsi="Arial" w:cs="Arial"/>
          <w:i/>
          <w:iCs/>
          <w:sz w:val="24"/>
          <w:szCs w:val="24"/>
          <w:lang w:eastAsia="en-US"/>
        </w:rPr>
        <w:lastRenderedPageBreak/>
        <w:t xml:space="preserve">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w:t>
      </w:r>
      <w:r w:rsidRPr="00793A26">
        <w:rPr>
          <w:rFonts w:ascii="Arial" w:eastAsia="Calibri" w:hAnsi="Arial" w:cs="Arial"/>
          <w:sz w:val="24"/>
          <w:szCs w:val="24"/>
          <w:lang w:eastAsia="en-US"/>
        </w:rPr>
        <w:t xml:space="preserve">(2Mac 5,1-10). </w:t>
      </w:r>
    </w:p>
    <w:p w14:paraId="59AAA8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pensa di ottenere una vittoria personale, infangando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030366E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48F4C2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modo che Cristo Gesù visse nel suo corpo tutta la vita del Padre suo. Vocazione e missione altissime quelle del cristiano. </w:t>
      </w:r>
    </w:p>
    <w:p w14:paraId="7868B899" w14:textId="77777777" w:rsidR="00793A26" w:rsidRPr="00793A26" w:rsidRDefault="00793A26" w:rsidP="00793A26">
      <w:pPr>
        <w:spacing w:after="120"/>
        <w:jc w:val="both"/>
        <w:rPr>
          <w:rFonts w:ascii="Arial" w:eastAsia="Calibri" w:hAnsi="Arial" w:cs="Arial"/>
          <w:b/>
          <w:sz w:val="24"/>
          <w:szCs w:val="24"/>
          <w:lang w:eastAsia="en-US"/>
        </w:rPr>
      </w:pPr>
    </w:p>
    <w:p w14:paraId="647ECD46" w14:textId="77777777" w:rsidR="00793A26" w:rsidRPr="00793A26" w:rsidRDefault="00793A26" w:rsidP="009228CC">
      <w:pPr>
        <w:pStyle w:val="Titolo3"/>
      </w:pPr>
      <w:bookmarkStart w:id="257" w:name="_Toc122724173"/>
      <w:bookmarkStart w:id="258" w:name="_Toc122724210"/>
      <w:bookmarkStart w:id="259" w:name="_Toc183757348"/>
      <w:r w:rsidRPr="00793A26">
        <w:t>I FRUTTI DELLA PAROLA</w:t>
      </w:r>
      <w:bookmarkEnd w:id="257"/>
      <w:bookmarkEnd w:id="258"/>
      <w:bookmarkEnd w:id="259"/>
    </w:p>
    <w:p w14:paraId="6F95F4D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produce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66DE79A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7FECDED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sidRPr="00793A26">
        <w:rPr>
          <w:rFonts w:ascii="Arial" w:eastAsia="Calibri" w:hAnsi="Arial" w:cs="Arial"/>
          <w:sz w:val="24"/>
          <w:szCs w:val="24"/>
          <w:lang w:eastAsia="en-US"/>
        </w:rPr>
        <w:t xml:space="preserve"> (Lc 1,26-56).</w:t>
      </w:r>
    </w:p>
    <w:p w14:paraId="3D2DD7A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22B67A0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w:t>
      </w:r>
      <w:r w:rsidRPr="00793A26">
        <w:rPr>
          <w:rFonts w:ascii="Arial" w:eastAsia="Calibri" w:hAnsi="Arial" w:cs="Arial"/>
          <w:i/>
          <w:iCs/>
          <w:sz w:val="24"/>
          <w:szCs w:val="24"/>
          <w:lang w:eastAsia="en-US"/>
        </w:rPr>
        <w:lastRenderedPageBreak/>
        <w:t>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793A26">
        <w:rPr>
          <w:rFonts w:ascii="Arial" w:eastAsia="Calibri" w:hAnsi="Arial" w:cs="Arial"/>
          <w:sz w:val="24"/>
          <w:szCs w:val="24"/>
          <w:lang w:eastAsia="en-US"/>
        </w:rPr>
        <w:t xml:space="preserve"> (Gal 1,6-10). </w:t>
      </w:r>
    </w:p>
    <w:p w14:paraId="4D745B5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pacing w:val="-2"/>
          <w:sz w:val="24"/>
          <w:szCs w:val="24"/>
          <w:lang w:eastAsia="en-US"/>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793A26">
        <w:rPr>
          <w:rFonts w:ascii="Arial" w:eastAsia="Calibri" w:hAnsi="Arial" w:cs="Arial"/>
          <w:i/>
          <w:iCs/>
          <w:sz w:val="24"/>
          <w:szCs w:val="24"/>
          <w:lang w:eastAsia="en-US"/>
        </w:rPr>
        <w:t xml:space="preserve"> </w:t>
      </w:r>
      <w:r w:rsidRPr="00793A26">
        <w:rPr>
          <w:rFonts w:ascii="Arial" w:eastAsia="Calibri" w:hAnsi="Arial" w:cs="Arial"/>
          <w:i/>
          <w:iCs/>
          <w:spacing w:val="-2"/>
          <w:sz w:val="24"/>
          <w:szCs w:val="24"/>
          <w:lang w:eastAsia="en-US"/>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793A26">
        <w:rPr>
          <w:rFonts w:ascii="Arial" w:eastAsia="Calibri" w:hAnsi="Arial" w:cs="Arial"/>
          <w:i/>
          <w:iCs/>
          <w:sz w:val="24"/>
          <w:szCs w:val="24"/>
          <w:lang w:eastAsia="en-US"/>
        </w:rPr>
        <w:t>”</w:t>
      </w:r>
      <w:r w:rsidRPr="00793A26">
        <w:rPr>
          <w:rFonts w:ascii="Arial" w:eastAsia="Calibri" w:hAnsi="Arial" w:cs="Arial"/>
          <w:sz w:val="24"/>
          <w:szCs w:val="24"/>
          <w:lang w:eastAsia="en-US"/>
        </w:rPr>
        <w:t xml:space="preserve"> (Gal 5,16-26). </w:t>
      </w:r>
    </w:p>
    <w:p w14:paraId="03E23CE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94656C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3A7B343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Pr="00793A26">
        <w:rPr>
          <w:rFonts w:ascii="Arial" w:eastAsia="Calibri" w:hAnsi="Arial" w:cs="Arial"/>
          <w:sz w:val="24"/>
          <w:szCs w:val="24"/>
          <w:lang w:eastAsia="en-US"/>
        </w:rPr>
        <w:t xml:space="preserve"> (Gv 12,24-2)</w:t>
      </w:r>
    </w:p>
    <w:p w14:paraId="238EA60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2842D0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793A26">
        <w:rPr>
          <w:rFonts w:ascii="Arial" w:eastAsia="Calibri" w:hAnsi="Arial" w:cs="Arial"/>
          <w:sz w:val="24"/>
          <w:szCs w:val="24"/>
          <w:lang w:eastAsia="en-US"/>
        </w:rPr>
        <w:t xml:space="preserve"> (1Gv 1,1-4).</w:t>
      </w:r>
    </w:p>
    <w:p w14:paraId="13C0B1F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Perché sempre Lui, l’Apostolo Giovanni, scrive il suo Vangelo con altissima sapienza e intelligenza nello Spirito Santo? Lo scrive per attrarre qualcuno a credere in Cristo Signore: </w:t>
      </w:r>
    </w:p>
    <w:p w14:paraId="62777E8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“Gesù, in presenza dei suoi discepoli, fece molti altri segni che non sono stati scritti in questo libro. Ma questi sono stati scritti perché crediate che Gesù è il Cristo, il Figlio di Dio, e perché, credendo, abbiate la vita nel suo nome”</w:t>
      </w:r>
      <w:r w:rsidRPr="00793A26">
        <w:rPr>
          <w:rFonts w:ascii="Arial" w:eastAsia="Calibri" w:hAnsi="Arial" w:cs="Arial"/>
          <w:sz w:val="24"/>
          <w:szCs w:val="24"/>
          <w:lang w:eastAsia="en-US"/>
        </w:rPr>
        <w:t xml:space="preserve"> (Gv 20,30-31). Non c’è vita senza la purissima fede in Cristo Gesù e responsabili della purezza della fede sono gli Apostoli del Signore.</w:t>
      </w:r>
    </w:p>
    <w:p w14:paraId="1D3E1DA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r w:rsidRPr="00793A26">
        <w:rPr>
          <w:rFonts w:ascii="Arial" w:eastAsia="Calibri" w:hAnsi="Arial" w:cs="Arial"/>
          <w:sz w:val="24"/>
          <w:szCs w:val="24"/>
          <w:lang w:eastAsia="en-US"/>
        </w:rPr>
        <w:t xml:space="preserve"> (Gv 15,9-17). </w:t>
      </w:r>
    </w:p>
    <w:p w14:paraId="73040E8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Anche l’Apostolo Paolo si affatica e lotta, offre la vita a Cristo, per dare compimento alla missione di Cristo interamente finalizzata alla costruzione del regno di Dio: </w:t>
      </w:r>
    </w:p>
    <w:p w14:paraId="7DAECEE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w:t>
      </w:r>
      <w:r w:rsidRPr="00793A26">
        <w:rPr>
          <w:rFonts w:ascii="Arial" w:eastAsia="Calibri" w:hAnsi="Arial" w:cs="Arial"/>
          <w:i/>
          <w:iCs/>
          <w:sz w:val="24"/>
          <w:szCs w:val="24"/>
          <w:lang w:eastAsia="en-US"/>
        </w:rPr>
        <w:lastRenderedPageBreak/>
        <w:t>ciascuno con ogni sapienza, per rendere ogni uomo perfetto in Cristo. Per questo mi affatico e lotto, con la forza che viene da lui e che agisce in me con potenza”</w:t>
      </w:r>
      <w:r w:rsidRPr="00793A26">
        <w:rPr>
          <w:rFonts w:ascii="Arial" w:eastAsia="Calibri" w:hAnsi="Arial" w:cs="Arial"/>
          <w:sz w:val="24"/>
          <w:szCs w:val="24"/>
          <w:lang w:eastAsia="en-US"/>
        </w:rPr>
        <w:t xml:space="preserve"> (Col 1,24-29). </w:t>
      </w:r>
    </w:p>
    <w:p w14:paraId="364436AE"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4"/>
          <w:lang w:eastAsia="en-US"/>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793A26">
        <w:rPr>
          <w:rFonts w:ascii="Arial" w:eastAsia="Calibri" w:hAnsi="Arial" w:cs="Arial"/>
          <w:sz w:val="24"/>
          <w:szCs w:val="22"/>
          <w:lang w:eastAsia="en-US"/>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w:t>
      </w:r>
    </w:p>
    <w:p w14:paraId="71F2850E"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2"/>
          <w:lang w:eastAsia="en-US"/>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7FE74DBD"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2"/>
          <w:lang w:eastAsia="en-US"/>
        </w:rPr>
        <w:t xml:space="preserve">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793A26">
        <w:rPr>
          <w:rFonts w:ascii="Arial" w:eastAsia="Calibri" w:hAnsi="Arial" w:cs="Arial"/>
          <w:i/>
          <w:sz w:val="24"/>
          <w:szCs w:val="22"/>
          <w:lang w:eastAsia="en-US"/>
        </w:rPr>
        <w:t>“Se il sale perde il suo sapore a null’altro serve che essere gettato e calpestato dagli uomini”</w:t>
      </w:r>
      <w:r w:rsidRPr="00793A26">
        <w:rPr>
          <w:rFonts w:ascii="Arial" w:eastAsia="Calibri" w:hAnsi="Arial" w:cs="Arial"/>
          <w:sz w:val="24"/>
          <w:szCs w:val="22"/>
          <w:lang w:eastAsia="en-US"/>
        </w:rPr>
        <w:t xml:space="preserve">. Se la Chiesa perde la sua verità a null’altro serve che essere disprezzata, infangata, calunniata dagli uomini, rinnegata come unica e sola via di salvezza e di redenzione. Mai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9E3BFA" w14:textId="77777777" w:rsidR="00793A26" w:rsidRPr="00793A26" w:rsidRDefault="00793A26" w:rsidP="00793A26">
      <w:pPr>
        <w:spacing w:after="120"/>
        <w:jc w:val="both"/>
        <w:rPr>
          <w:rFonts w:ascii="Arial" w:eastAsia="Calibri" w:hAnsi="Arial" w:cs="Arial"/>
          <w:i/>
          <w:sz w:val="24"/>
          <w:szCs w:val="24"/>
          <w:lang w:eastAsia="en-US"/>
        </w:rPr>
      </w:pPr>
      <w:r w:rsidRPr="00793A26">
        <w:rPr>
          <w:rFonts w:ascii="Arial" w:eastAsia="Calibri" w:hAnsi="Arial" w:cs="Arial"/>
          <w:sz w:val="24"/>
          <w:szCs w:val="22"/>
          <w:lang w:eastAsia="en-US"/>
        </w:rPr>
        <w:t xml:space="preserve">A che serve una Chiesa senza verità? A nulla. Serve solo per essere disprezzata dagli uomini. Se la Chiesa oggi è disprezzata, essa lo deve a se stessa. Ha </w:t>
      </w:r>
      <w:r w:rsidRPr="00793A26">
        <w:rPr>
          <w:rFonts w:ascii="Arial" w:eastAsia="Calibri" w:hAnsi="Arial" w:cs="Arial"/>
          <w:sz w:val="24"/>
          <w:szCs w:val="22"/>
          <w:lang w:eastAsia="en-US"/>
        </w:rPr>
        <w:lastRenderedPageBreak/>
        <w:t xml:space="preserve">privato Cristo Gesù della sua verità, privando se stessa di ogni verità. Senza verità essa è tenebra e non luce. È sale che ha perso il suo </w:t>
      </w:r>
      <w:r w:rsidRPr="00793A26">
        <w:rPr>
          <w:rFonts w:ascii="Arial" w:eastAsia="Calibri" w:hAnsi="Arial" w:cs="Arial"/>
          <w:spacing w:val="-2"/>
          <w:sz w:val="24"/>
          <w:szCs w:val="22"/>
          <w:lang w:eastAsia="en-US"/>
        </w:rPr>
        <w:t>sapore. È luce spenta. Presenza dannosa nel mondo. Oggi una sola conversione è urgente: che la Chiesa si converta alla sua verità che è</w:t>
      </w:r>
      <w:r w:rsidRPr="00793A26">
        <w:rPr>
          <w:rFonts w:ascii="Arial" w:eastAsia="Calibri" w:hAnsi="Arial" w:cs="Arial"/>
          <w:sz w:val="24"/>
          <w:szCs w:val="22"/>
          <w:lang w:eastAsia="en-US"/>
        </w:rPr>
        <w:t xml:space="preserve"> necessaria conversione alla verità di Cristo Signore. Se ogni membro del corpo di Cristo non si converte alla verità di Cristo, la sua presenza nella storia non </w:t>
      </w:r>
      <w:r w:rsidRPr="00793A26">
        <w:rPr>
          <w:rFonts w:ascii="Arial" w:eastAsia="Calibri" w:hAnsi="Arial" w:cs="Arial"/>
          <w:spacing w:val="-2"/>
          <w:sz w:val="24"/>
          <w:szCs w:val="22"/>
          <w:lang w:eastAsia="en-US"/>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793A26">
        <w:rPr>
          <w:rFonts w:ascii="Arial" w:eastAsia="Calibri" w:hAnsi="Arial" w:cs="Arial"/>
          <w:sz w:val="24"/>
          <w:szCs w:val="22"/>
          <w:lang w:eastAsia="en-US"/>
        </w:rPr>
        <w:t xml:space="preserve">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3C6FCA7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27B6757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dice: </w:t>
      </w:r>
      <w:r w:rsidRPr="00793A26">
        <w:rPr>
          <w:rFonts w:ascii="Arial" w:eastAsia="Calibri" w:hAnsi="Arial" w:cs="Arial"/>
          <w:i/>
          <w:iCs/>
          <w:sz w:val="24"/>
          <w:szCs w:val="24"/>
          <w:lang w:eastAsia="en-US"/>
        </w:rPr>
        <w:t>“Andate e fate discepoli tutti i popoli, battezzandoli nel nome del Padre e del Figlio e dello Spirito Santo”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“Andate, predicate il Vangelo e invitate alla conversione”. “Andate e dite ad ogni uomo di lasciarsi riconciliare con Dio”</w:t>
      </w:r>
      <w:r w:rsidRPr="00793A26">
        <w:rPr>
          <w:rFonts w:ascii="Arial" w:eastAsia="Calibri" w:hAnsi="Arial" w:cs="Arial"/>
          <w:sz w:val="24"/>
          <w:szCs w:val="24"/>
          <w:lang w:eastAsia="en-US"/>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1DC45DD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11501F1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eastAsia="Calibri" w:hAnsi="Arial" w:cs="Arial"/>
          <w:sz w:val="24"/>
          <w:szCs w:val="24"/>
          <w:lang w:eastAsia="en-US"/>
        </w:rPr>
        <w:t xml:space="preserve"> (Gv 15,1-8). </w:t>
      </w:r>
    </w:p>
    <w:p w14:paraId="49C5EBC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una verità che va messa nel cuore: Il Messia di Dio è il frutto del grembo di Maria. Oggi il Figlio di Dio, il Figlio di Maria, deve essere Figlio di ogni cristiano. Perché deve essere figlio di ogni di ogni cristiano? Perché è il cristiano che deve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48F422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93A26">
        <w:rPr>
          <w:rFonts w:ascii="Arial" w:eastAsia="Calibri" w:hAnsi="Arial" w:cs="Arial"/>
          <w:sz w:val="24"/>
          <w:szCs w:val="24"/>
          <w:lang w:eastAsia="en-US"/>
        </w:rPr>
        <w:t xml:space="preserve"> (Ap 3,14-22). </w:t>
      </w:r>
    </w:p>
    <w:p w14:paraId="58EF25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Un discepolo di Gesù è ricco quando genera Cristo in molti cuori. Quando per Lui si edifica il regno di Dio sulla nostra terra. </w:t>
      </w:r>
    </w:p>
    <w:p w14:paraId="699152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70B289A" w14:textId="12B404CD" w:rsidR="00793A26" w:rsidRPr="00793A26" w:rsidRDefault="00793A26" w:rsidP="00793A26">
      <w:pPr>
        <w:spacing w:after="120"/>
        <w:jc w:val="both"/>
        <w:rPr>
          <w:rFonts w:ascii="Arial" w:hAnsi="Arial"/>
          <w:sz w:val="24"/>
        </w:rPr>
      </w:pPr>
      <w:r w:rsidRPr="00793A26">
        <w:rPr>
          <w:rFonts w:ascii="Arial" w:hAnsi="Arial"/>
          <w:sz w:val="24"/>
        </w:rPr>
        <w:t xml:space="preserve">Se l’albero evangelico vuole rimanere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w:t>
      </w:r>
    </w:p>
    <w:p w14:paraId="522146A7"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w:t>
      </w:r>
      <w:r w:rsidRPr="00793A26">
        <w:rPr>
          <w:rFonts w:ascii="Arial" w:hAnsi="Arial"/>
          <w:i/>
          <w:iCs/>
          <w:sz w:val="24"/>
        </w:rPr>
        <w:lastRenderedPageBreak/>
        <w:t>Gesù Cristo. E procurerò che anche dopo la mia partenza voi abbiate a ricordarvi di queste cose”</w:t>
      </w:r>
      <w:r w:rsidRPr="00793A26">
        <w:rPr>
          <w:rFonts w:ascii="Arial" w:hAnsi="Arial"/>
          <w:sz w:val="24"/>
        </w:rPr>
        <w:t xml:space="preserve"> (2Pt 1,3-15). </w:t>
      </w:r>
    </w:p>
    <w:p w14:paraId="61A06309" w14:textId="605C9A35" w:rsidR="00793A26" w:rsidRPr="00793A26" w:rsidRDefault="00793A26" w:rsidP="00793A26">
      <w:pPr>
        <w:spacing w:after="120"/>
        <w:jc w:val="both"/>
        <w:rPr>
          <w:rFonts w:ascii="Arial" w:hAnsi="Arial"/>
          <w:sz w:val="24"/>
        </w:rPr>
      </w:pPr>
      <w:r w:rsidRPr="00793A26">
        <w:rPr>
          <w:rFonts w:ascii="Arial" w:hAnsi="Arial"/>
          <w:sz w:val="24"/>
        </w:rPr>
        <w:t xml:space="preserve">La seconda trappola è quella della separazione dal corpo di Cristo Signore. Quando questo accade, si è in tutto simili ad una pecora che ha abbandonato il gregge e il pastore. Essa sarà di sicuro pasto di qualche branco di lupi. Spetta </w:t>
      </w:r>
      <w:r w:rsidRPr="00793A26">
        <w:rPr>
          <w:rFonts w:ascii="Arial" w:hAnsi="Arial"/>
          <w:spacing w:val="-2"/>
          <w:sz w:val="24"/>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793A26">
        <w:rPr>
          <w:rFonts w:ascii="Arial" w:hAnsi="Arial"/>
          <w:sz w:val="24"/>
        </w:rPr>
        <w:t xml:space="preserve"> sappiamo che quando vi è odio si è già alberi non evangelici. Si è divenuti alberi antievangelici. Chi odia è figlio del principe del mondo, mai potrà essere figlio del Padre, in Cristo Gesù, governato e mosso dallo Spirito Santo. Ecco la</w:t>
      </w:r>
      <w:r w:rsidR="007C0E55" w:rsidRPr="00793A26">
        <w:rPr>
          <w:rFonts w:ascii="Arial" w:hAnsi="Arial"/>
          <w:sz w:val="24"/>
        </w:rPr>
        <w:t xml:space="preserve"> “</w:t>
      </w:r>
      <w:r w:rsidR="007C0E55" w:rsidRPr="00793A26">
        <w:rPr>
          <w:rFonts w:ascii="Arial" w:hAnsi="Arial"/>
          <w:sz w:val="24"/>
          <w:lang w:val="la-Latn"/>
        </w:rPr>
        <w:t>Magna Charta</w:t>
      </w:r>
      <w:r w:rsidR="007C0E55" w:rsidRPr="00793A26">
        <w:rPr>
          <w:rFonts w:ascii="Arial" w:hAnsi="Arial"/>
          <w:sz w:val="24"/>
        </w:rPr>
        <w:t>”</w:t>
      </w:r>
      <w:r w:rsidRPr="00793A26">
        <w:rPr>
          <w:rFonts w:ascii="Arial" w:hAnsi="Arial"/>
          <w:sz w:val="24"/>
        </w:rPr>
        <w:t xml:space="preserve"> dell’unità così come è stata scritta dallo Spirito Santo con il cuore dell’Apostolo Paolo:</w:t>
      </w:r>
    </w:p>
    <w:p w14:paraId="61043F76" w14:textId="77777777" w:rsidR="00793A26" w:rsidRPr="00793A26" w:rsidRDefault="00793A26" w:rsidP="00793A26">
      <w:pPr>
        <w:spacing w:after="120"/>
        <w:jc w:val="both"/>
        <w:rPr>
          <w:rFonts w:ascii="Arial" w:hAnsi="Arial"/>
          <w:sz w:val="24"/>
        </w:rPr>
      </w:pPr>
      <w:r w:rsidRPr="00793A26">
        <w:rPr>
          <w:rFonts w:ascii="Arial" w:hAnsi="Arial"/>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(Ef 4,1-16). </w:t>
      </w:r>
    </w:p>
    <w:p w14:paraId="7B0380FC" w14:textId="77777777" w:rsidR="00793A26" w:rsidRPr="00793A26" w:rsidRDefault="00793A26" w:rsidP="00793A26">
      <w:pPr>
        <w:spacing w:after="120"/>
        <w:jc w:val="both"/>
        <w:rPr>
          <w:rFonts w:ascii="Arial" w:hAnsi="Arial"/>
          <w:sz w:val="24"/>
        </w:rPr>
      </w:pPr>
      <w:r w:rsidRPr="00793A26">
        <w:rPr>
          <w:rFonts w:ascii="Arial" w:hAnsi="Arial"/>
          <w:sz w:val="24"/>
        </w:rPr>
        <w:t xml:space="preserve">Se si esce dal corpo di Cristo, se non si vive da corpo di Cristo, in poco tempo si è alberi di natura antievangelica. Si è natura di tenebre e non di luce. </w:t>
      </w:r>
    </w:p>
    <w:p w14:paraId="50782BB2" w14:textId="5B94D717" w:rsidR="00793A26" w:rsidRPr="00793A26" w:rsidRDefault="00793A26" w:rsidP="00793A26">
      <w:pPr>
        <w:spacing w:after="120"/>
        <w:jc w:val="both"/>
        <w:rPr>
          <w:rFonts w:ascii="Arial" w:hAnsi="Arial"/>
          <w:sz w:val="24"/>
        </w:rPr>
      </w:pPr>
      <w:r w:rsidRPr="00793A26">
        <w:rPr>
          <w:rFonts w:ascii="Arial" w:hAnsi="Arial"/>
          <w:sz w:val="24"/>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Oggi la missione è in procinto di morire perché la retta fede è </w:t>
      </w:r>
      <w:r w:rsidRPr="00793A26">
        <w:rPr>
          <w:rFonts w:ascii="Arial" w:hAnsi="Arial"/>
          <w:sz w:val="24"/>
        </w:rPr>
        <w:lastRenderedPageBreak/>
        <w:t xml:space="preserve">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2D313816" w14:textId="77777777" w:rsidR="00793A26" w:rsidRPr="00793A26" w:rsidRDefault="00793A26" w:rsidP="00793A26">
      <w:pPr>
        <w:spacing w:after="120"/>
        <w:jc w:val="both"/>
        <w:rPr>
          <w:rFonts w:ascii="Arial" w:hAnsi="Arial"/>
          <w:sz w:val="24"/>
        </w:rPr>
      </w:pPr>
      <w:r w:rsidRPr="00793A26">
        <w:rPr>
          <w:rFonts w:ascii="Arial" w:hAnsi="Arial"/>
          <w:sz w:val="24"/>
        </w:rPr>
        <w:t xml:space="preserve">Se Cristo non è necessario per la salvezza, se ogni via è buona per essere salvati, a che 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5441777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w:t>
      </w:r>
      <w:r w:rsidRPr="00793A26">
        <w:rPr>
          <w:rFonts w:ascii="Arial" w:hAnsi="Arial"/>
          <w:i/>
          <w:iCs/>
          <w:sz w:val="24"/>
        </w:rPr>
        <w:lastRenderedPageBreak/>
        <w:t>perché le cose visibili sono di un momento, quelle invisibili invece sono eterne”</w:t>
      </w:r>
      <w:r w:rsidRPr="00793A26">
        <w:rPr>
          <w:rFonts w:ascii="Arial" w:hAnsi="Arial"/>
          <w:sz w:val="24"/>
        </w:rPr>
        <w:t xml:space="preserve"> (2Cor 4,1-18).</w:t>
      </w:r>
    </w:p>
    <w:p w14:paraId="6E90D10A" w14:textId="77777777" w:rsidR="00793A26" w:rsidRPr="00793A26" w:rsidRDefault="00793A26" w:rsidP="00793A26">
      <w:pPr>
        <w:spacing w:after="120"/>
        <w:jc w:val="both"/>
        <w:rPr>
          <w:rFonts w:ascii="Arial" w:hAnsi="Arial"/>
          <w:sz w:val="24"/>
        </w:rPr>
      </w:pPr>
      <w:r w:rsidRPr="00793A26">
        <w:rPr>
          <w:rFonts w:ascii="Arial" w:hAnsi="Arial"/>
          <w:i/>
          <w:iCs/>
          <w:sz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hAnsi="Arial"/>
          <w:sz w:val="24"/>
        </w:rPr>
        <w:t xml:space="preserve"> (1Tm 1,3-14).</w:t>
      </w:r>
    </w:p>
    <w:p w14:paraId="44B07168" w14:textId="77777777" w:rsidR="00793A26" w:rsidRPr="00793A26" w:rsidRDefault="00793A26" w:rsidP="00793A26">
      <w:pPr>
        <w:spacing w:after="120"/>
        <w:jc w:val="both"/>
        <w:rPr>
          <w:rFonts w:ascii="Arial" w:hAnsi="Arial"/>
          <w:sz w:val="24"/>
        </w:rPr>
      </w:pPr>
      <w:r w:rsidRPr="00793A26">
        <w:rPr>
          <w:rFonts w:ascii="Arial" w:hAnsi="Arial"/>
          <w:sz w:val="24"/>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793A26">
        <w:rPr>
          <w:rFonts w:ascii="Arial" w:hAnsi="Arial"/>
          <w:i/>
          <w:iCs/>
          <w:sz w:val="24"/>
          <w:lang w:val="la-Latn"/>
        </w:rPr>
        <w:t>in solidum</w:t>
      </w:r>
      <w:r w:rsidRPr="00793A26">
        <w:rPr>
          <w:rFonts w:ascii="Arial" w:hAnsi="Arial"/>
          <w:sz w:val="24"/>
        </w:rPr>
        <w:t xml:space="preserve">. </w:t>
      </w:r>
    </w:p>
    <w:p w14:paraId="3FFB7787" w14:textId="77777777" w:rsidR="00793A26" w:rsidRPr="00793A26" w:rsidRDefault="00793A26" w:rsidP="00793A26">
      <w:pPr>
        <w:spacing w:after="120"/>
        <w:jc w:val="both"/>
        <w:rPr>
          <w:rFonts w:ascii="Arial" w:hAnsi="Arial"/>
          <w:sz w:val="24"/>
        </w:rPr>
      </w:pPr>
      <w:r w:rsidRPr="00793A26">
        <w:rPr>
          <w:rFonts w:ascii="Arial" w:hAnsi="Arial"/>
          <w:sz w:val="24"/>
        </w:rPr>
        <w:t>Questo significa che dove uno manca, l’altro deve moltiplicare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dono di salvezza e di redenzione.</w:t>
      </w:r>
    </w:p>
    <w:p w14:paraId="2D253A3B" w14:textId="77777777" w:rsidR="00793A26" w:rsidRPr="00793A26" w:rsidRDefault="00793A26" w:rsidP="00793A26">
      <w:pPr>
        <w:spacing w:after="120"/>
        <w:jc w:val="both"/>
        <w:rPr>
          <w:rFonts w:ascii="Arial" w:hAnsi="Arial"/>
          <w:sz w:val="24"/>
        </w:rPr>
      </w:pPr>
      <w:r w:rsidRPr="00793A26">
        <w:rPr>
          <w:rFonts w:ascii="Arial" w:hAnsi="Arial"/>
          <w:sz w:val="24"/>
        </w:rPr>
        <w:t xml:space="preserve">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w:t>
      </w:r>
      <w:r w:rsidRPr="00793A26">
        <w:rPr>
          <w:rFonts w:ascii="Arial" w:hAnsi="Arial"/>
          <w:sz w:val="24"/>
        </w:rPr>
        <w:lastRenderedPageBreak/>
        <w:t>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nell’obbedienza alla Parola di Cristo secondo la verità dello Spirito Santo insegnata dai Pastori. Senza questa obbedienza mai potrà si potrà produrre il corpo di Cristo. Non siamo noi corpo di Cristo, perché non siamo inchiodati sulla croce dell’obbedienza. Chi non è inchiodato su questa croce, non è vero corpo di Cristo, mai potrà produrre il corpo di Cristo. Il suo essere discepolo di Gesù è vano.</w:t>
      </w:r>
    </w:p>
    <w:p w14:paraId="0837A827" w14:textId="77777777" w:rsidR="00793A26" w:rsidRPr="00793A26" w:rsidRDefault="00793A26" w:rsidP="00793A26">
      <w:pPr>
        <w:spacing w:after="120"/>
        <w:jc w:val="both"/>
        <w:rPr>
          <w:rFonts w:ascii="Arial" w:hAnsi="Arial"/>
          <w:sz w:val="24"/>
        </w:rPr>
      </w:pPr>
    </w:p>
    <w:p w14:paraId="5A3A94EB" w14:textId="77777777" w:rsidR="00793A26" w:rsidRPr="00793A26" w:rsidRDefault="00793A26" w:rsidP="009228CC">
      <w:pPr>
        <w:pStyle w:val="Titolo3"/>
      </w:pPr>
      <w:bookmarkStart w:id="260" w:name="_Toc122724174"/>
      <w:bookmarkStart w:id="261" w:name="_Toc122724211"/>
      <w:bookmarkStart w:id="262" w:name="_Toc183757349"/>
      <w:r w:rsidRPr="00793A26">
        <w:t>CHIESA E PAROLA</w:t>
      </w:r>
      <w:bookmarkEnd w:id="260"/>
      <w:bookmarkEnd w:id="261"/>
      <w:bookmarkEnd w:id="262"/>
    </w:p>
    <w:p w14:paraId="146FD06B" w14:textId="77777777" w:rsidR="00793A26" w:rsidRPr="00793A26" w:rsidRDefault="00793A26" w:rsidP="00793A26">
      <w:pPr>
        <w:spacing w:after="120"/>
        <w:jc w:val="both"/>
        <w:rPr>
          <w:rFonts w:ascii="Arial" w:hAnsi="Arial"/>
          <w:sz w:val="24"/>
        </w:rPr>
      </w:pPr>
      <w:r w:rsidRPr="00793A26">
        <w:rPr>
          <w:rFonts w:ascii="Arial" w:hAnsi="Arial"/>
          <w:sz w:val="24"/>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da una storia di tenebre in storia di luce che il Padre ha compiuto ieri. Sono opere invisibili. Occorrono opere visibili.</w:t>
      </w:r>
    </w:p>
    <w:p w14:paraId="209B5291"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attestano la verità di Gesù. Il suo Vangelo è fondato sulla roccia della verità delle sue opere. </w:t>
      </w:r>
    </w:p>
    <w:p w14:paraId="01BB5946" w14:textId="77777777" w:rsidR="00793A26" w:rsidRPr="00793A26" w:rsidRDefault="00793A26" w:rsidP="00793A26">
      <w:pPr>
        <w:spacing w:after="120"/>
        <w:jc w:val="both"/>
        <w:rPr>
          <w:rFonts w:ascii="Arial" w:hAnsi="Arial"/>
          <w:sz w:val="24"/>
        </w:rPr>
      </w:pPr>
      <w:r w:rsidRPr="00793A26">
        <w:rPr>
          <w:rFonts w:ascii="Arial" w:hAnsi="Arial"/>
          <w:spacing w:val="-4"/>
          <w:sz w:val="24"/>
        </w:rPr>
        <w:t xml:space="preserve">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w:t>
      </w:r>
      <w:r w:rsidRPr="00793A26">
        <w:rPr>
          <w:rFonts w:ascii="Arial" w:hAnsi="Arial"/>
          <w:spacing w:val="-4"/>
          <w:sz w:val="24"/>
        </w:rPr>
        <w:lastRenderedPageBreak/>
        <w:t xml:space="preserve">di tenebre in storia di luce, e della nostra storia di morte in storia di vita è il fondamento necessario al Vangelo che annunciamo. </w:t>
      </w:r>
      <w:r w:rsidRPr="00793A26">
        <w:rPr>
          <w:rFonts w:ascii="Arial" w:hAnsi="Arial"/>
          <w:sz w:val="24"/>
        </w:rPr>
        <w:t>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0B5C88AE"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w:t>
      </w:r>
    </w:p>
    <w:p w14:paraId="77F4422B" w14:textId="77777777" w:rsidR="00793A26" w:rsidRPr="00793A26" w:rsidRDefault="00793A26" w:rsidP="00793A26">
      <w:pPr>
        <w:spacing w:after="120"/>
        <w:jc w:val="both"/>
        <w:rPr>
          <w:rFonts w:ascii="Arial" w:hAnsi="Arial"/>
          <w:sz w:val="24"/>
        </w:rPr>
      </w:pPr>
      <w:r w:rsidRPr="00793A26">
        <w:rPr>
          <w:rFonts w:ascii="Arial" w:hAnsi="Arial"/>
          <w:sz w:val="24"/>
        </w:rPr>
        <w:t xml:space="preserve">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w:t>
      </w:r>
    </w:p>
    <w:p w14:paraId="709B5CF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w:t>
      </w:r>
      <w:r w:rsidRPr="00793A26">
        <w:rPr>
          <w:rFonts w:ascii="Arial" w:hAnsi="Arial"/>
          <w:spacing w:val="-2"/>
          <w:sz w:val="24"/>
        </w:rPr>
        <w:lastRenderedPageBreak/>
        <w:t xml:space="preserve">Dio con il culto. I profeti sempre denunciano e alzano la voce contro questo peccato. </w:t>
      </w:r>
    </w:p>
    <w:p w14:paraId="134ACCFF"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w:t>
      </w:r>
    </w:p>
    <w:p w14:paraId="37A714F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w:t>
      </w:r>
    </w:p>
    <w:p w14:paraId="1FDB7E9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Il più grave e il più pericoloso è lo scandalo. A causa degli scandali oggi il disprezzo per la Chiesa di Dio sta conquistando ogni cuore. Se la Chiesa viene disprezzata, è la sua mediazione che viene disprezzata e senza la sua mediazione non c’è vera salvezza. Oggi peccato più grave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“cristianizzare” qualsiasi peccato, qualsiasi immoralità, qualsiasi iniquità, qualsiasi nefandezza. Ma anche si può dichiarare desueta e fuori della storia anche tutta la Sana Dottrina e il Sacro Deposito della fede. Oggi anche la Chiesa stessa si è già infornata nel forno dei pensieri umani per farne di essa una cosa di questo mondo, espiantando da essa la divina verità e al suo posto trapiantare il mondo con i suoi pensieri.</w:t>
      </w:r>
    </w:p>
    <w:p w14:paraId="4294A8FF" w14:textId="77777777" w:rsidR="00793A26" w:rsidRPr="00793A26" w:rsidRDefault="00793A26" w:rsidP="00793A26">
      <w:pPr>
        <w:spacing w:after="120"/>
        <w:jc w:val="both"/>
        <w:rPr>
          <w:rFonts w:ascii="Arial" w:hAnsi="Arial"/>
          <w:spacing w:val="-2"/>
          <w:sz w:val="24"/>
        </w:rPr>
      </w:pPr>
      <w:r w:rsidRPr="00793A26">
        <w:rPr>
          <w:rFonts w:ascii="Arial" w:hAnsi="Arial"/>
          <w:sz w:val="24"/>
        </w:rPr>
        <w:t xml:space="preserve">Peccato ancora più devastante è la volontà satanica tutta finalizzata a delegittimare quanti ancora, ministri della Parola, sono rimasti fedeli alla Sana Dottrina e insegnano secondo il Sacro Deposito della fede. È sufficiente leggere </w:t>
      </w:r>
      <w:r w:rsidRPr="00793A26">
        <w:rPr>
          <w:rFonts w:ascii="Arial" w:hAnsi="Arial"/>
          <w:spacing w:val="-2"/>
          <w:sz w:val="24"/>
        </w:rPr>
        <w:t xml:space="preserve">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w:t>
      </w:r>
      <w:r w:rsidRPr="00793A26">
        <w:rPr>
          <w:rFonts w:ascii="Arial" w:hAnsi="Arial"/>
          <w:spacing w:val="-2"/>
          <w:sz w:val="24"/>
        </w:rPr>
        <w:lastRenderedPageBreak/>
        <w:t xml:space="preserve">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5C240A50" w14:textId="77777777" w:rsidR="00793A26" w:rsidRPr="00793A26" w:rsidRDefault="00793A26" w:rsidP="00793A26">
      <w:pPr>
        <w:spacing w:after="120"/>
        <w:jc w:val="both"/>
        <w:rPr>
          <w:rFonts w:ascii="Arial" w:hAnsi="Arial"/>
          <w:sz w:val="24"/>
        </w:rPr>
      </w:pPr>
      <w:r w:rsidRPr="00793A26">
        <w:rPr>
          <w:rFonts w:ascii="Arial" w:hAnsi="Arial"/>
          <w:spacing w:val="-2"/>
          <w:sz w:val="24"/>
        </w:rPr>
        <w:t>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w:t>
      </w:r>
      <w:r w:rsidRPr="00793A26">
        <w:rPr>
          <w:rFonts w:ascii="Arial" w:hAnsi="Arial"/>
          <w:sz w:val="24"/>
        </w:rPr>
        <w:t xml:space="preserve"> </w:t>
      </w:r>
    </w:p>
    <w:p w14:paraId="6DAC8A6F"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esigenze della mentalità di questo momento. Se è un tradizionalista il suo insegnamento non è da seguire. Si è giunti, oggi, a dire che tutta la Parola era per ieri, per l’uomo di ieri. </w:t>
      </w:r>
    </w:p>
    <w:p w14:paraId="0F47A955" w14:textId="77777777" w:rsidR="00793A26" w:rsidRPr="00793A26" w:rsidRDefault="00793A26" w:rsidP="00793A26">
      <w:pPr>
        <w:spacing w:after="120"/>
        <w:jc w:val="both"/>
        <w:rPr>
          <w:rFonts w:ascii="Arial" w:hAnsi="Arial"/>
          <w:i/>
          <w:sz w:val="24"/>
        </w:rPr>
      </w:pPr>
      <w:r w:rsidRPr="00793A26">
        <w:rPr>
          <w:rFonts w:ascii="Arial" w:hAnsi="Arial"/>
          <w:sz w:val="24"/>
        </w:rPr>
        <w:t xml:space="preserve">Oggi dobbiamo lasciarci governare dalle moderne scienze antropologiche e sociologiche. Dove conducono queste scienze?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w:t>
      </w:r>
      <w:r w:rsidRPr="00793A26">
        <w:rPr>
          <w:rFonts w:ascii="Arial" w:hAnsi="Arial"/>
          <w:sz w:val="24"/>
        </w:rPr>
        <w:lastRenderedPageBreak/>
        <w:t>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793A26">
        <w:rPr>
          <w:rFonts w:ascii="Arial" w:hAnsi="Arial"/>
          <w:i/>
          <w:sz w:val="24"/>
        </w:rPr>
        <w:t xml:space="preserve">: </w:t>
      </w:r>
    </w:p>
    <w:p w14:paraId="4B37CFA9" w14:textId="77777777" w:rsidR="00793A26" w:rsidRPr="00793A26" w:rsidRDefault="00793A26" w:rsidP="00793A26">
      <w:pPr>
        <w:spacing w:after="120"/>
        <w:jc w:val="both"/>
        <w:rPr>
          <w:rFonts w:ascii="Arial" w:hAnsi="Arial"/>
          <w:i/>
          <w:sz w:val="24"/>
        </w:rPr>
      </w:pPr>
      <w:r w:rsidRPr="00793A26">
        <w:rPr>
          <w:rFonts w:ascii="Arial" w:hAnsi="Arial"/>
          <w:i/>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7265F8F" w14:textId="77777777" w:rsidR="00793A26" w:rsidRPr="00793A26" w:rsidRDefault="00793A26" w:rsidP="00793A26">
      <w:pPr>
        <w:spacing w:after="120"/>
        <w:jc w:val="both"/>
        <w:rPr>
          <w:rFonts w:ascii="Arial" w:hAnsi="Arial"/>
          <w:i/>
          <w:sz w:val="24"/>
        </w:rPr>
      </w:pPr>
      <w:r w:rsidRPr="00793A26">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62CD0A2" w14:textId="77777777" w:rsidR="00793A26" w:rsidRPr="00793A26" w:rsidRDefault="00793A26" w:rsidP="00793A26">
      <w:pPr>
        <w:spacing w:after="120"/>
        <w:jc w:val="both"/>
        <w:rPr>
          <w:rFonts w:ascii="Arial" w:hAnsi="Arial"/>
          <w:i/>
          <w:sz w:val="24"/>
        </w:rPr>
      </w:pPr>
      <w:r w:rsidRPr="00793A26">
        <w:rPr>
          <w:rFonts w:ascii="Arial" w:hAnsi="Arial"/>
          <w:i/>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04CAEF8" w14:textId="77777777" w:rsidR="00793A26" w:rsidRPr="00793A26" w:rsidRDefault="00793A26" w:rsidP="00793A26">
      <w:pPr>
        <w:spacing w:after="120"/>
        <w:jc w:val="both"/>
        <w:rPr>
          <w:rFonts w:ascii="Arial" w:hAnsi="Arial"/>
          <w:i/>
          <w:sz w:val="24"/>
        </w:rPr>
      </w:pPr>
      <w:r w:rsidRPr="00793A26">
        <w:rPr>
          <w:rFonts w:ascii="Arial" w:hAnsi="Arial"/>
          <w:i/>
          <w:sz w:val="24"/>
        </w:rPr>
        <w:t xml:space="preserve">“Così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w:t>
      </w:r>
      <w:r w:rsidRPr="00793A26">
        <w:rPr>
          <w:rFonts w:ascii="Arial" w:hAnsi="Arial"/>
          <w:i/>
          <w:sz w:val="24"/>
        </w:rPr>
        <w:lastRenderedPageBreak/>
        <w:t>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8E12AF2" w14:textId="77777777" w:rsidR="00793A26" w:rsidRPr="00793A26" w:rsidRDefault="00793A26" w:rsidP="00793A26">
      <w:pPr>
        <w:spacing w:after="120"/>
        <w:jc w:val="both"/>
        <w:rPr>
          <w:rFonts w:ascii="Arial" w:hAnsi="Arial"/>
          <w:sz w:val="24"/>
        </w:rPr>
      </w:pPr>
      <w:r w:rsidRPr="00793A26">
        <w:rPr>
          <w:rFonts w:ascii="Arial" w:hAnsi="Arial"/>
          <w:i/>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139715D" w14:textId="77777777" w:rsidR="00793A26" w:rsidRPr="00793A26" w:rsidRDefault="00793A26" w:rsidP="00793A26">
      <w:pPr>
        <w:spacing w:after="120"/>
        <w:jc w:val="both"/>
        <w:rPr>
          <w:rFonts w:ascii="Arial" w:hAnsi="Arial"/>
          <w:sz w:val="24"/>
        </w:rPr>
      </w:pPr>
      <w:r w:rsidRPr="00793A26">
        <w:rPr>
          <w:rFonts w:ascii="Arial" w:hAnsi="Arial"/>
          <w:sz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w:t>
      </w:r>
      <w:r w:rsidRPr="00793A26">
        <w:rPr>
          <w:rFonts w:ascii="Arial" w:hAnsi="Arial"/>
          <w:sz w:val="24"/>
        </w:rPr>
        <w:lastRenderedPageBreak/>
        <w:t>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33BEC265" w14:textId="77777777" w:rsidR="00793A26" w:rsidRPr="00793A26" w:rsidRDefault="00793A26" w:rsidP="00793A26">
      <w:pPr>
        <w:spacing w:after="120"/>
        <w:jc w:val="both"/>
        <w:rPr>
          <w:rFonts w:ascii="Arial" w:hAnsi="Arial"/>
          <w:sz w:val="24"/>
        </w:rPr>
      </w:pPr>
      <w:r w:rsidRPr="00793A26">
        <w:rPr>
          <w:rFonts w:ascii="Arial" w:hAnsi="Arial"/>
          <w:sz w:val="24"/>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costruzione di grandi vitelli d’oro o di grandi città di Babele. È stato sufficiente che Aronne non vigilasse e in un istante il popolo di Dio, tutto il popolo di Dio si trasformò in un popolo idolatra e immorale: </w:t>
      </w:r>
    </w:p>
    <w:p w14:paraId="38346CB7"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w:t>
      </w:r>
      <w:r w:rsidRPr="00793A26">
        <w:rPr>
          <w:rFonts w:ascii="Arial" w:hAnsi="Arial"/>
          <w:i/>
          <w:iCs/>
          <w:sz w:val="24"/>
        </w:rPr>
        <w:lastRenderedPageBreak/>
        <w:t>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793A26">
        <w:rPr>
          <w:rFonts w:ascii="Arial" w:hAnsi="Arial"/>
          <w:sz w:val="24"/>
        </w:rPr>
        <w:t xml:space="preserve"> (Es 32,1-6). </w:t>
      </w:r>
    </w:p>
    <w:p w14:paraId="4E3B8205" w14:textId="77777777" w:rsidR="00793A26" w:rsidRPr="00793A26" w:rsidRDefault="00793A26" w:rsidP="00793A26">
      <w:pPr>
        <w:spacing w:after="120"/>
        <w:jc w:val="both"/>
        <w:rPr>
          <w:rFonts w:ascii="Arial" w:hAnsi="Arial"/>
          <w:sz w:val="24"/>
        </w:rPr>
      </w:pPr>
      <w:r w:rsidRPr="00793A26">
        <w:rPr>
          <w:rFonts w:ascii="Arial" w:hAnsi="Arial"/>
          <w:sz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5BF7D5FA" w14:textId="77777777" w:rsidR="00793A26" w:rsidRPr="00793A26" w:rsidRDefault="00793A26" w:rsidP="00793A26">
      <w:pPr>
        <w:spacing w:after="120"/>
        <w:jc w:val="both"/>
        <w:rPr>
          <w:rFonts w:ascii="Arial" w:hAnsi="Arial"/>
          <w:sz w:val="24"/>
        </w:rPr>
      </w:pPr>
      <w:r w:rsidRPr="00793A26">
        <w:rPr>
          <w:rFonts w:ascii="Arial" w:hAnsi="Arial"/>
          <w:i/>
          <w:iCs/>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793A26">
        <w:rPr>
          <w:rFonts w:ascii="Arial" w:hAnsi="Arial"/>
          <w:sz w:val="24"/>
        </w:rPr>
        <w:t xml:space="preserve"> (At 2,42-47). </w:t>
      </w:r>
    </w:p>
    <w:p w14:paraId="4DD8C1B2"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l’altra regola offertaci dall’Apostolo Paolo in ordine all’edificazione della Chiesa: </w:t>
      </w:r>
    </w:p>
    <w:p w14:paraId="0F8B9665" w14:textId="77777777" w:rsidR="00793A26" w:rsidRPr="00793A26" w:rsidRDefault="00793A26" w:rsidP="00793A26">
      <w:pPr>
        <w:spacing w:after="120"/>
        <w:jc w:val="both"/>
        <w:rPr>
          <w:rFonts w:ascii="Arial" w:hAnsi="Arial"/>
          <w:sz w:val="24"/>
        </w:rPr>
      </w:pPr>
      <w:r w:rsidRPr="00793A26">
        <w:rPr>
          <w:rFonts w:ascii="Arial" w:hAnsi="Arial"/>
          <w:i/>
          <w:iCs/>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(Ef 4,11-16). </w:t>
      </w:r>
    </w:p>
    <w:p w14:paraId="7915542A" w14:textId="77777777" w:rsidR="00793A26" w:rsidRPr="00793A26" w:rsidRDefault="00793A26" w:rsidP="00793A26">
      <w:pPr>
        <w:spacing w:after="120"/>
        <w:jc w:val="both"/>
        <w:rPr>
          <w:rFonts w:ascii="Arial" w:hAnsi="Arial"/>
          <w:sz w:val="24"/>
        </w:rPr>
      </w:pPr>
      <w:r w:rsidRPr="00793A26">
        <w:rPr>
          <w:rFonts w:ascii="Arial" w:hAnsi="Arial"/>
          <w:sz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424AC74B" w14:textId="77777777" w:rsidR="00793A26" w:rsidRPr="00793A26" w:rsidRDefault="00793A26" w:rsidP="00793A26">
      <w:pPr>
        <w:spacing w:after="120"/>
        <w:jc w:val="both"/>
        <w:rPr>
          <w:rFonts w:ascii="Arial" w:hAnsi="Arial"/>
          <w:sz w:val="24"/>
        </w:rPr>
      </w:pPr>
      <w:r w:rsidRPr="00793A26">
        <w:rPr>
          <w:rFonts w:ascii="Arial" w:hAnsi="Arial"/>
          <w:sz w:val="24"/>
        </w:rPr>
        <w:t xml:space="preserve">È questa verità che va gridata ad ogni cuore.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w:t>
      </w:r>
      <w:r w:rsidRPr="00793A26">
        <w:rPr>
          <w:rFonts w:ascii="Arial" w:hAnsi="Arial"/>
          <w:sz w:val="24"/>
        </w:rPr>
        <w:lastRenderedPageBreak/>
        <w:t xml:space="preserve">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w:t>
      </w:r>
      <w:r w:rsidRPr="00793A26">
        <w:rPr>
          <w:rFonts w:ascii="Arial" w:hAnsi="Arial"/>
          <w:spacing w:val="-2"/>
          <w:sz w:val="24"/>
        </w:rPr>
        <w:t xml:space="preserve">vista di Cristo quando si annuncia Cristo e si invita alla conversione e alla fede nel Vangelo. Vale anche per il cristiano quanto Gesù dice nel suo Vangelo: </w:t>
      </w:r>
      <w:r w:rsidRPr="00793A26">
        <w:rPr>
          <w:rFonts w:ascii="Arial" w:hAnsi="Arial"/>
          <w:i/>
          <w:iCs/>
          <w:spacing w:val="-2"/>
          <w:sz w:val="24"/>
        </w:rPr>
        <w:t>“A che serve ad un uomo guadagnare il mondo intero, se poi perde la sua</w:t>
      </w:r>
      <w:r w:rsidRPr="00793A26">
        <w:rPr>
          <w:rFonts w:ascii="Arial" w:hAnsi="Arial"/>
          <w:i/>
          <w:iCs/>
          <w:sz w:val="24"/>
        </w:rPr>
        <w:t xml:space="preserve"> anima?”.</w:t>
      </w:r>
      <w:r w:rsidRPr="00793A26">
        <w:rPr>
          <w:rFonts w:ascii="Arial" w:hAnsi="Arial"/>
          <w:sz w:val="24"/>
        </w:rPr>
        <w:t xml:space="preserve"> </w:t>
      </w:r>
    </w:p>
    <w:p w14:paraId="49CC61C9"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40D0382E" w14:textId="77777777" w:rsidR="00793A26" w:rsidRPr="00793A26" w:rsidRDefault="00793A26" w:rsidP="00793A26">
      <w:pPr>
        <w:spacing w:after="120"/>
        <w:jc w:val="both"/>
        <w:rPr>
          <w:rFonts w:ascii="Arial" w:hAnsi="Arial"/>
          <w:sz w:val="24"/>
        </w:rPr>
      </w:pPr>
      <w:r w:rsidRPr="00793A26">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0F082697"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46BD1538" w14:textId="77777777" w:rsidR="00793A26" w:rsidRPr="00793A26" w:rsidRDefault="00793A26" w:rsidP="00793A26">
      <w:pPr>
        <w:spacing w:after="120"/>
        <w:jc w:val="both"/>
        <w:rPr>
          <w:rFonts w:ascii="Arial" w:hAnsi="Arial"/>
          <w:sz w:val="24"/>
        </w:rPr>
      </w:pPr>
      <w:r w:rsidRPr="00793A26">
        <w:rPr>
          <w:rFonts w:ascii="Arial" w:hAnsi="Arial"/>
          <w:sz w:val="24"/>
        </w:rPr>
        <w:t>L’Apostolo Paolo è questa fede e ad essa ha consegnato tutta la sua vita:</w:t>
      </w:r>
    </w:p>
    <w:p w14:paraId="5EE3DF2E"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w:t>
      </w:r>
      <w:r w:rsidRPr="00793A26">
        <w:rPr>
          <w:rFonts w:ascii="Arial" w:hAnsi="Arial"/>
          <w:i/>
          <w:iCs/>
          <w:spacing w:val="-2"/>
          <w:sz w:val="24"/>
        </w:rPr>
        <w:lastRenderedPageBreak/>
        <w:t>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793A26">
        <w:rPr>
          <w:rFonts w:ascii="Arial" w:hAnsi="Arial"/>
          <w:sz w:val="24"/>
        </w:rPr>
        <w:t xml:space="preserve"> (Rm 10,1-17).</w:t>
      </w:r>
    </w:p>
    <w:p w14:paraId="66F5DFBE"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sidRPr="00793A26">
        <w:rPr>
          <w:rFonts w:ascii="Arial" w:hAnsi="Arial"/>
          <w:spacing w:val="-2"/>
          <w:sz w:val="24"/>
        </w:rPr>
        <w:t xml:space="preserve"> (Rm 15,14-24).</w:t>
      </w:r>
    </w:p>
    <w:p w14:paraId="01957BC8"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w:t>
      </w:r>
      <w:r w:rsidRPr="00793A26">
        <w:rPr>
          <w:rFonts w:ascii="Arial" w:hAnsi="Arial"/>
          <w:i/>
          <w:iCs/>
          <w:sz w:val="24"/>
        </w:rPr>
        <w:lastRenderedPageBreak/>
        <w:t>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9,7-23). </w:t>
      </w:r>
    </w:p>
    <w:p w14:paraId="5EBA4F84" w14:textId="77777777" w:rsidR="00793A26" w:rsidRPr="00793A26" w:rsidRDefault="00793A26" w:rsidP="00793A26">
      <w:pPr>
        <w:spacing w:after="120"/>
        <w:jc w:val="both"/>
        <w:rPr>
          <w:rFonts w:ascii="Arial" w:hAnsi="Arial"/>
          <w:sz w:val="24"/>
        </w:rPr>
      </w:pPr>
      <w:r w:rsidRPr="00793A26">
        <w:rPr>
          <w:rFonts w:ascii="Arial" w:hAnsi="Arial"/>
          <w:sz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2C896D12" w14:textId="77777777" w:rsidR="00793A26" w:rsidRPr="00793A26" w:rsidRDefault="00793A26" w:rsidP="00793A26">
      <w:pPr>
        <w:spacing w:after="120"/>
        <w:jc w:val="both"/>
        <w:rPr>
          <w:rFonts w:ascii="Arial" w:hAnsi="Arial"/>
          <w:sz w:val="24"/>
        </w:rPr>
      </w:pPr>
      <w:r w:rsidRPr="00793A26">
        <w:rPr>
          <w:rFonts w:ascii="Arial" w:hAnsi="Arial"/>
          <w:sz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2F2A22F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w:t>
      </w:r>
      <w:r w:rsidRPr="00793A26">
        <w:rPr>
          <w:rFonts w:ascii="Arial" w:hAnsi="Arial"/>
          <w:i/>
          <w:iCs/>
          <w:sz w:val="24"/>
        </w:rPr>
        <w:lastRenderedPageBreak/>
        <w:t>della figlia del mio popolo, dicendo: “Pace, pace!”, ma pace non c’è. Dovrebbero vergognarsi dei loro atti abominevoli, ma non si vergognano affatto, non sanno neppure arrossire”</w:t>
      </w:r>
      <w:r w:rsidRPr="00793A26">
        <w:rPr>
          <w:rFonts w:ascii="Arial" w:hAnsi="Arial"/>
          <w:sz w:val="24"/>
        </w:rPr>
        <w:t xml:space="preserve"> (Ger 8,8-12). </w:t>
      </w:r>
    </w:p>
    <w:p w14:paraId="7E8CD00C" w14:textId="77777777" w:rsidR="00793A26" w:rsidRPr="00793A26" w:rsidRDefault="00793A26" w:rsidP="00793A26">
      <w:pPr>
        <w:spacing w:after="120"/>
        <w:jc w:val="both"/>
        <w:rPr>
          <w:rFonts w:ascii="Arial" w:hAnsi="Arial"/>
          <w:sz w:val="24"/>
        </w:rPr>
      </w:pPr>
      <w:r w:rsidRPr="00793A26">
        <w:rPr>
          <w:rFonts w:ascii="Arial" w:hAnsi="Arial"/>
          <w:sz w:val="24"/>
        </w:rPr>
        <w:t>Ridurre la Parola di Dio in menzogna è cosa facilissima. Basta separarsi per un solo istante dallo Spirito Santo. Ecco invece cosa dice lo Spirito alla Chiesa:</w:t>
      </w:r>
    </w:p>
    <w:p w14:paraId="7B164688" w14:textId="77777777" w:rsidR="00793A26" w:rsidRPr="00793A26" w:rsidRDefault="00793A26" w:rsidP="00793A26">
      <w:pPr>
        <w:spacing w:after="120"/>
        <w:jc w:val="both"/>
        <w:rPr>
          <w:rFonts w:ascii="Arial" w:hAnsi="Arial"/>
          <w:sz w:val="24"/>
        </w:rPr>
      </w:pPr>
      <w:r w:rsidRPr="00793A26">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Pr="00793A26">
        <w:rPr>
          <w:rFonts w:ascii="Arial" w:hAnsi="Arial"/>
          <w:sz w:val="24"/>
        </w:rPr>
        <w:t xml:space="preserve"> (Ap 22,8-21). </w:t>
      </w:r>
    </w:p>
    <w:p w14:paraId="209CB815" w14:textId="77777777" w:rsidR="00793A26" w:rsidRPr="00793A26" w:rsidRDefault="00793A26" w:rsidP="00793A26">
      <w:pPr>
        <w:spacing w:after="120"/>
        <w:jc w:val="both"/>
        <w:rPr>
          <w:rFonts w:ascii="Arial" w:hAnsi="Arial"/>
          <w:sz w:val="24"/>
        </w:rPr>
      </w:pPr>
      <w:r w:rsidRPr="00793A26">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w:t>
      </w:r>
    </w:p>
    <w:p w14:paraId="374ECE07" w14:textId="77777777" w:rsidR="00793A26" w:rsidRPr="00793A26" w:rsidRDefault="00793A26" w:rsidP="00793A26">
      <w:pPr>
        <w:spacing w:after="120"/>
        <w:jc w:val="both"/>
        <w:rPr>
          <w:rFonts w:ascii="Arial" w:hAnsi="Arial"/>
          <w:sz w:val="24"/>
        </w:rPr>
      </w:pPr>
      <w:r w:rsidRPr="00793A26">
        <w:rPr>
          <w:rFonts w:ascii="Arial" w:hAnsi="Arial"/>
          <w:sz w:val="24"/>
        </w:rPr>
        <w:t xml:space="preserve">Un cristiano spiritualmente morto è incapace di qualsiasi vita. Per lui, ramo secco, la linfa dello Spirito Santo non scorre più nel mondo e l’uomo è abbandonato a se stesso. Chi vuole aiutare l’umanità perché si incammini sulla via della vera </w:t>
      </w:r>
      <w:r w:rsidRPr="00793A26">
        <w:rPr>
          <w:rFonts w:ascii="Arial" w:hAnsi="Arial"/>
          <w:sz w:val="24"/>
        </w:rPr>
        <w:lastRenderedPageBreak/>
        <w:t xml:space="preserve">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542B88F" w14:textId="77777777" w:rsidR="00793A26" w:rsidRPr="00793A26" w:rsidRDefault="00793A26" w:rsidP="00793A26">
      <w:pPr>
        <w:spacing w:after="120"/>
        <w:jc w:val="both"/>
        <w:rPr>
          <w:rFonts w:ascii="Arial" w:hAnsi="Arial"/>
          <w:b/>
          <w:sz w:val="24"/>
        </w:rPr>
      </w:pPr>
    </w:p>
    <w:p w14:paraId="4BAF33DE" w14:textId="77777777" w:rsidR="00793A26" w:rsidRPr="00793A26" w:rsidRDefault="00793A26" w:rsidP="009228CC">
      <w:pPr>
        <w:pStyle w:val="Titolo3"/>
      </w:pPr>
      <w:bookmarkStart w:id="263" w:name="_Toc122724175"/>
      <w:bookmarkStart w:id="264" w:name="_Toc122724212"/>
      <w:bookmarkStart w:id="265" w:name="_Toc183757350"/>
      <w:r w:rsidRPr="00793A26">
        <w:t>LA PAROLA GENERA LA CHIESA</w:t>
      </w:r>
      <w:bookmarkEnd w:id="263"/>
      <w:bookmarkEnd w:id="264"/>
      <w:bookmarkEnd w:id="265"/>
    </w:p>
    <w:p w14:paraId="1B65B766" w14:textId="77777777" w:rsidR="00793A26" w:rsidRPr="00793A26" w:rsidRDefault="00793A26" w:rsidP="00793A26">
      <w:pPr>
        <w:spacing w:after="120"/>
        <w:jc w:val="both"/>
        <w:rPr>
          <w:rFonts w:ascii="Arial" w:eastAsia="Calibri" w:hAnsi="Arial"/>
          <w:spacing w:val="-2"/>
          <w:sz w:val="24"/>
          <w:lang w:eastAsia="en-US"/>
        </w:rPr>
      </w:pPr>
      <w:r w:rsidRPr="00793A26">
        <w:rPr>
          <w:rFonts w:ascii="Arial" w:eastAsia="Calibri" w:hAnsi="Arial"/>
          <w:sz w:val="24"/>
          <w:lang w:eastAsia="en-US"/>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w:t>
      </w:r>
      <w:r w:rsidRPr="00793A26">
        <w:rPr>
          <w:rFonts w:ascii="Arial" w:eastAsia="Calibri" w:hAnsi="Arial"/>
          <w:spacing w:val="-2"/>
          <w:sz w:val="24"/>
          <w:lang w:eastAsia="en-US"/>
        </w:rPr>
        <w:t xml:space="preserve">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Chiesa falsa, Chiesa erronea, Chiesa senza luce, Chiesa senza il vero Cristo, Chiesa senza il vero Spirito Santo, Chiesa senza il vero Padre celeste, Chiesa senza la vera Madre di Dio, Chiesa senza la sua anima soprannaturale, Chiesa senza il suo alito divino. </w:t>
      </w:r>
    </w:p>
    <w:p w14:paraId="28397F2D"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pacing w:val="-4"/>
          <w:sz w:val="24"/>
          <w:lang w:eastAsia="en-US"/>
        </w:rPr>
        <w:t xml:space="preserve">Ci siamo chiesti perché oggi quasi mai si parla del Padre del Signore nostro Gesù Cristo e invece si parla solo di Dio? Parlare del Padre del Signore nostro Gesù Cristo elimina ogni altro Dio che viene invocato nel mondo. Il Padre del Signore nostro Gesù Cristo è solo uno. Cristo Gesù è uno e il Padre suo è uno. Dio invece non è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w:t>
      </w:r>
      <w:r w:rsidRPr="00793A26">
        <w:rPr>
          <w:rFonts w:ascii="Arial" w:eastAsia="Calibri" w:hAnsi="Arial"/>
          <w:sz w:val="24"/>
          <w:lang w:eastAsia="en-US"/>
        </w:rPr>
        <w:t xml:space="preserve">la vera Chiesa, sempre dovrà essere esclusiva. La vera Chiesa è inclusiva solo per conversione e per fede nel Vangelo, nella purissima Parola. </w:t>
      </w:r>
    </w:p>
    <w:p w14:paraId="40D0A0E3" w14:textId="77CAE883" w:rsidR="00793A26" w:rsidRPr="00793A26" w:rsidRDefault="00793A26" w:rsidP="00793A26">
      <w:pPr>
        <w:spacing w:after="120"/>
        <w:jc w:val="both"/>
        <w:rPr>
          <w:rFonts w:ascii="Arial" w:eastAsia="Calibri" w:hAnsi="Arial"/>
          <w:spacing w:val="-4"/>
          <w:sz w:val="24"/>
          <w:lang w:eastAsia="en-US"/>
        </w:rPr>
      </w:pPr>
      <w:r w:rsidRPr="00793A26">
        <w:rPr>
          <w:rFonts w:ascii="Arial" w:eastAsia="Calibri" w:hAnsi="Arial"/>
          <w:spacing w:val="-4"/>
          <w:sz w:val="24"/>
          <w:lang w:eastAsia="en-US"/>
        </w:rPr>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w:t>
      </w:r>
      <w:r w:rsidRPr="00793A26">
        <w:rPr>
          <w:rFonts w:ascii="Arial" w:eastAsia="Calibri" w:hAnsi="Arial"/>
          <w:spacing w:val="-2"/>
          <w:sz w:val="24"/>
          <w:lang w:eastAsia="en-US"/>
        </w:rPr>
        <w:t xml:space="preserve">di colui che ci adotta come suoi figli. In Dio non si applica la statuto che proviene dalla legge degli uomini. Si applica invece lo statuto che viene dalla volontà del Padre. Sappiamo che l’uomo al momento stesso della sua creazione, fu fatto ad immagine e a somiglianza di Dio. </w:t>
      </w:r>
      <w:r w:rsidRPr="00793A26">
        <w:rPr>
          <w:rFonts w:ascii="Arial" w:eastAsia="Calibri" w:hAnsi="Arial"/>
          <w:sz w:val="24"/>
          <w:lang w:eastAsia="en-US"/>
        </w:rPr>
        <w:t xml:space="preserve">L’immagine e la somiglianza non sono date per generazione, </w:t>
      </w:r>
      <w:r w:rsidRPr="00793A26">
        <w:rPr>
          <w:rFonts w:ascii="Arial" w:eastAsia="Calibri" w:hAnsi="Arial"/>
          <w:sz w:val="24"/>
          <w:lang w:eastAsia="en-US"/>
        </w:rPr>
        <w:lastRenderedPageBreak/>
        <w:t>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w:t>
      </w:r>
      <w:r w:rsidRPr="00793A26">
        <w:rPr>
          <w:rFonts w:ascii="Arial" w:eastAsia="Calibri" w:hAnsi="Arial"/>
          <w:spacing w:val="-4"/>
          <w:sz w:val="24"/>
          <w:lang w:eastAsia="en-US"/>
        </w:rPr>
        <w:t xml:space="preserve"> </w:t>
      </w:r>
    </w:p>
    <w:p w14:paraId="1EB8FF81"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w:t>
      </w:r>
    </w:p>
    <w:p w14:paraId="3A2EC5F0"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F6C6C5E"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La nostra relazione con Lei non è di pura venerazione e neanche di super venerazione. La nostra relazione con Lei è di natura. Noi siamo suo sangue e sua carne spirituali. Lei è necessaria a noi come è necessario il seno della madre </w:t>
      </w:r>
      <w:r w:rsidRPr="00793A26">
        <w:rPr>
          <w:rFonts w:ascii="Arial" w:eastAsia="Calibri" w:hAnsi="Arial"/>
          <w:sz w:val="24"/>
          <w:lang w:eastAsia="en-US"/>
        </w:rPr>
        <w:lastRenderedPageBreak/>
        <w:t xml:space="preserve">per un bambino concepito. Noi dobbiamo, se vogliamo essere veri figli di Dio, sempre alimentarci del suo sangue e della sua carne. È il nostro grande mistero. </w:t>
      </w:r>
    </w:p>
    <w:p w14:paraId="6D86265E" w14:textId="77777777" w:rsidR="00793A26" w:rsidRPr="00793A26" w:rsidRDefault="00793A26" w:rsidP="00793A26">
      <w:pPr>
        <w:spacing w:after="120"/>
        <w:jc w:val="both"/>
        <w:rPr>
          <w:rFonts w:ascii="Arial" w:hAnsi="Arial"/>
          <w:sz w:val="24"/>
        </w:rPr>
      </w:pPr>
      <w:r w:rsidRPr="00793A26">
        <w:rPr>
          <w:rFonts w:ascii="Arial" w:hAnsi="Arial"/>
          <w:sz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da Dio a mangiare realmente il libro della Parola del Signore. Ecco come viene raccontato questo invito del Signore ai suoi profeti:</w:t>
      </w:r>
    </w:p>
    <w:p w14:paraId="4E7AC448" w14:textId="77777777" w:rsidR="00793A26" w:rsidRPr="00793A26" w:rsidRDefault="00793A26" w:rsidP="00793A26">
      <w:pPr>
        <w:spacing w:after="120"/>
        <w:jc w:val="both"/>
        <w:rPr>
          <w:rFonts w:ascii="Arial" w:hAnsi="Arial"/>
          <w:sz w:val="24"/>
        </w:rPr>
      </w:pPr>
      <w:r w:rsidRPr="00793A26">
        <w:rPr>
          <w:rFonts w:ascii="Arial" w:hAnsi="Arial"/>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793A26">
        <w:rPr>
          <w:rFonts w:ascii="Arial" w:hAnsi="Arial"/>
          <w:sz w:val="24"/>
        </w:rPr>
        <w:t xml:space="preserve"> (Ez 3,1-11). </w:t>
      </w:r>
    </w:p>
    <w:p w14:paraId="56C8D9C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w:t>
      </w:r>
      <w:r w:rsidRPr="00793A26">
        <w:rPr>
          <w:rFonts w:ascii="Arial" w:hAnsi="Arial"/>
          <w:i/>
          <w:iCs/>
          <w:sz w:val="24"/>
        </w:rPr>
        <w:lastRenderedPageBreak/>
        <w:t>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793A26">
        <w:rPr>
          <w:rFonts w:ascii="Arial" w:hAnsi="Arial"/>
          <w:sz w:val="24"/>
        </w:rPr>
        <w:t xml:space="preserve"> (Ap 10,1-11). </w:t>
      </w:r>
    </w:p>
    <w:p w14:paraId="72582034" w14:textId="77777777" w:rsidR="00793A26" w:rsidRPr="00793A26" w:rsidRDefault="00793A26" w:rsidP="00793A26">
      <w:pPr>
        <w:spacing w:after="120"/>
        <w:jc w:val="both"/>
        <w:rPr>
          <w:rFonts w:ascii="Arial" w:hAnsi="Arial"/>
          <w:sz w:val="24"/>
        </w:rPr>
      </w:pPr>
      <w:r w:rsidRPr="00793A26">
        <w:rPr>
          <w:rFonts w:ascii="Arial" w:hAnsi="Arial"/>
          <w:sz w:val="24"/>
        </w:rPr>
        <w:t>Gesù fu tentato perché si separasse dalla Parola del Padre, per farlo separare dal Padre, dall’obbedienza alla sua Parola, scritta per Lui nella Legge, nei Profeti, nei Salmi. La sua risposta fu immediata:</w:t>
      </w:r>
    </w:p>
    <w:p w14:paraId="39D85477" w14:textId="77777777" w:rsidR="00793A26" w:rsidRPr="00793A26" w:rsidRDefault="00793A26" w:rsidP="00793A26">
      <w:pPr>
        <w:spacing w:after="120"/>
        <w:jc w:val="both"/>
        <w:rPr>
          <w:rFonts w:ascii="Arial" w:hAnsi="Arial"/>
          <w:sz w:val="24"/>
        </w:rPr>
      </w:pPr>
      <w:r w:rsidRPr="00793A26">
        <w:rPr>
          <w:rFonts w:ascii="Arial" w:hAnsi="Arial"/>
          <w:i/>
          <w:iCs/>
          <w:sz w:val="24"/>
        </w:rPr>
        <w:t>“Il tentatore gli si avvicinò e gli disse: «Se tu sei Figlio di Dio, di’ che queste pietre diventino pane». Ma egli rispose: «Sta scritto: Non di solo pane vivrà l’uomo, ma di ogni parola che esce dalla bocca di Dio»”</w:t>
      </w:r>
      <w:r w:rsidRPr="00793A26">
        <w:rPr>
          <w:rFonts w:ascii="Arial" w:hAnsi="Arial"/>
          <w:sz w:val="24"/>
        </w:rPr>
        <w:t xml:space="preserve"> (Mt 4,3-4). Il riferimento è al Libro del Deuteronomio: </w:t>
      </w:r>
      <w:r w:rsidRPr="00793A26">
        <w:rPr>
          <w:rFonts w:ascii="Arial" w:hAnsi="Arial"/>
          <w:i/>
          <w:iCs/>
          <w:sz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793A26">
        <w:rPr>
          <w:rFonts w:ascii="Arial" w:hAnsi="Arial"/>
          <w:sz w:val="24"/>
        </w:rPr>
        <w:t xml:space="preserve"> (Dt 8,15).</w:t>
      </w:r>
    </w:p>
    <w:p w14:paraId="3B2D3086" w14:textId="77777777" w:rsidR="00793A26" w:rsidRPr="00793A26" w:rsidRDefault="00793A26" w:rsidP="00793A26">
      <w:pPr>
        <w:spacing w:after="120"/>
        <w:jc w:val="both"/>
        <w:rPr>
          <w:rFonts w:ascii="Arial" w:hAnsi="Arial"/>
          <w:sz w:val="24"/>
        </w:rPr>
      </w:pPr>
      <w:r w:rsidRPr="00793A26">
        <w:rPr>
          <w:rFonts w:ascii="Arial" w:hAnsi="Arial"/>
          <w:sz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4FAB4F9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w:t>
      </w:r>
      <w:r w:rsidRPr="00793A26">
        <w:rPr>
          <w:rFonts w:ascii="Arial" w:hAnsi="Arial"/>
          <w:i/>
          <w:iCs/>
          <w:sz w:val="24"/>
        </w:rPr>
        <w:lastRenderedPageBreak/>
        <w:t>come uno che la mette in pratica, questi troverà la sua felicità nel praticarla”</w:t>
      </w:r>
      <w:r w:rsidRPr="00793A26">
        <w:rPr>
          <w:rFonts w:ascii="Arial" w:hAnsi="Arial"/>
          <w:sz w:val="24"/>
        </w:rPr>
        <w:t xml:space="preserve"> (Gc 1,19-25). </w:t>
      </w:r>
    </w:p>
    <w:p w14:paraId="7A19DFB9" w14:textId="77777777" w:rsidR="00793A26" w:rsidRPr="00793A26" w:rsidRDefault="00793A26" w:rsidP="00793A26">
      <w:pPr>
        <w:spacing w:after="120"/>
        <w:jc w:val="both"/>
        <w:rPr>
          <w:rFonts w:ascii="Arial" w:hAnsi="Arial"/>
          <w:sz w:val="24"/>
        </w:rPr>
      </w:pPr>
      <w:r w:rsidRPr="00793A26">
        <w:rPr>
          <w:rFonts w:ascii="Arial" w:hAnsi="Arial"/>
          <w:sz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4DA8A40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w:t>
      </w:r>
      <w:r w:rsidRPr="00793A26">
        <w:rPr>
          <w:rFonts w:ascii="Arial" w:hAnsi="Arial"/>
          <w:i/>
          <w:iCs/>
          <w:sz w:val="24"/>
        </w:rPr>
        <w:lastRenderedPageBreak/>
        <w:t>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hAnsi="Arial"/>
          <w:sz w:val="24"/>
        </w:rPr>
        <w:t xml:space="preserve"> (1Cor 9,13-27). </w:t>
      </w:r>
    </w:p>
    <w:p w14:paraId="59AAA3FF" w14:textId="77777777" w:rsidR="00793A26" w:rsidRPr="00793A26" w:rsidRDefault="00793A26" w:rsidP="00793A26">
      <w:pPr>
        <w:spacing w:after="120"/>
        <w:jc w:val="both"/>
        <w:rPr>
          <w:rFonts w:ascii="Arial" w:hAnsi="Arial"/>
          <w:sz w:val="24"/>
        </w:rPr>
      </w:pPr>
      <w:r w:rsidRPr="00793A26">
        <w:rPr>
          <w:rFonts w:ascii="Arial" w:hAnsi="Arial"/>
          <w:sz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02625198" w14:textId="77777777" w:rsidR="00793A26" w:rsidRPr="00793A26" w:rsidRDefault="00793A26" w:rsidP="00793A26">
      <w:pPr>
        <w:spacing w:after="120"/>
        <w:jc w:val="both"/>
        <w:rPr>
          <w:rFonts w:ascii="Arial" w:hAnsi="Arial"/>
          <w:sz w:val="24"/>
        </w:rPr>
      </w:pPr>
      <w:r w:rsidRPr="00793A26">
        <w:rPr>
          <w:rFonts w:ascii="Arial" w:hAnsi="Arial"/>
          <w:sz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10E0F389" w14:textId="77777777" w:rsidR="00793A26" w:rsidRPr="00793A26" w:rsidRDefault="00793A26" w:rsidP="00793A26">
      <w:pPr>
        <w:spacing w:after="120"/>
        <w:jc w:val="both"/>
        <w:rPr>
          <w:rFonts w:ascii="Arial" w:hAnsi="Arial"/>
          <w:sz w:val="24"/>
        </w:rPr>
      </w:pPr>
      <w:r w:rsidRPr="00793A26">
        <w:rPr>
          <w:rFonts w:ascii="Arial" w:hAnsi="Arial"/>
          <w:i/>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w:t>
      </w:r>
      <w:r w:rsidRPr="00793A26">
        <w:rPr>
          <w:rFonts w:ascii="Arial" w:hAnsi="Arial"/>
          <w:i/>
          <w:sz w:val="24"/>
        </w:rPr>
        <w:lastRenderedPageBreak/>
        <w:t>abominevoli, ma non si vergognano affatto, non sanno neppure arrossire” (Ger 8,4-12</w:t>
      </w:r>
      <w:r w:rsidRPr="00793A26">
        <w:rPr>
          <w:rFonts w:ascii="Arial" w:hAnsi="Arial"/>
          <w:sz w:val="24"/>
        </w:rPr>
        <w:t xml:space="preserve">). </w:t>
      </w:r>
    </w:p>
    <w:p w14:paraId="20EB94E8" w14:textId="77777777" w:rsidR="00793A26" w:rsidRPr="00793A26" w:rsidRDefault="00793A26" w:rsidP="00793A26">
      <w:pPr>
        <w:spacing w:after="120"/>
        <w:jc w:val="both"/>
        <w:rPr>
          <w:rFonts w:ascii="Arial" w:hAnsi="Arial"/>
          <w:sz w:val="24"/>
        </w:rPr>
      </w:pPr>
      <w:r w:rsidRPr="00793A26">
        <w:rPr>
          <w:rFonts w:ascii="Arial" w:hAnsi="Arial"/>
          <w:sz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08BC535D" w14:textId="77777777" w:rsidR="00793A26" w:rsidRPr="00793A26" w:rsidRDefault="00793A26" w:rsidP="00793A26">
      <w:pPr>
        <w:spacing w:after="120"/>
        <w:jc w:val="both"/>
        <w:rPr>
          <w:rFonts w:ascii="Arial" w:hAnsi="Arial"/>
          <w:b/>
          <w:sz w:val="24"/>
        </w:rPr>
      </w:pPr>
    </w:p>
    <w:p w14:paraId="3BD6CA69" w14:textId="77777777" w:rsidR="00793A26" w:rsidRPr="00793A26" w:rsidRDefault="00793A26" w:rsidP="009228CC">
      <w:pPr>
        <w:pStyle w:val="Titolo3"/>
      </w:pPr>
      <w:bookmarkStart w:id="266" w:name="_Toc122724176"/>
      <w:bookmarkStart w:id="267" w:name="_Toc122724213"/>
      <w:bookmarkStart w:id="268" w:name="_Toc183757351"/>
      <w:r w:rsidRPr="00793A26">
        <w:t>LA CHIESA GENERA LA PAROLA</w:t>
      </w:r>
      <w:bookmarkEnd w:id="266"/>
      <w:bookmarkEnd w:id="267"/>
      <w:bookmarkEnd w:id="268"/>
    </w:p>
    <w:p w14:paraId="3A1FFDC1" w14:textId="77777777" w:rsidR="00793A26" w:rsidRPr="00793A26" w:rsidRDefault="00793A26" w:rsidP="00793A26">
      <w:pPr>
        <w:spacing w:after="120"/>
        <w:jc w:val="both"/>
        <w:rPr>
          <w:rFonts w:ascii="Arial" w:hAnsi="Arial"/>
          <w:sz w:val="24"/>
        </w:rPr>
      </w:pPr>
      <w:bookmarkStart w:id="269" w:name="_Toc84220148"/>
      <w:r w:rsidRPr="00793A26">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7856A64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w:t>
      </w:r>
      <w:r w:rsidRPr="00793A26">
        <w:rPr>
          <w:rFonts w:ascii="Arial" w:hAnsi="Arial"/>
          <w:spacing w:val="-2"/>
          <w:sz w:val="24"/>
        </w:rPr>
        <w:lastRenderedPageBreak/>
        <w:t xml:space="preserve">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2F35275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793A26">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25321349"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793A26">
        <w:rPr>
          <w:rFonts w:ascii="Arial" w:hAnsi="Arial"/>
          <w:i/>
          <w:iCs/>
          <w:sz w:val="24"/>
        </w:rPr>
        <w:t>“Io sono garantito da ogni tentazione”</w:t>
      </w:r>
      <w:r w:rsidRPr="00793A26">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0D1AAE97" w14:textId="77777777" w:rsidR="00793A26" w:rsidRPr="00793A26" w:rsidRDefault="00793A26" w:rsidP="00793A26">
      <w:pPr>
        <w:spacing w:after="120"/>
        <w:jc w:val="both"/>
        <w:rPr>
          <w:rFonts w:ascii="Arial" w:hAnsi="Arial"/>
          <w:sz w:val="24"/>
        </w:rPr>
      </w:pPr>
      <w:r w:rsidRPr="00793A26">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w:t>
      </w:r>
      <w:r w:rsidRPr="00793A26">
        <w:rPr>
          <w:rFonts w:ascii="Arial" w:hAnsi="Arial"/>
          <w:sz w:val="24"/>
        </w:rPr>
        <w:lastRenderedPageBreak/>
        <w:t xml:space="preserve">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3A88CE1" w14:textId="7CA03925" w:rsidR="00793A26" w:rsidRPr="00793A26" w:rsidRDefault="00793A26" w:rsidP="00793A26">
      <w:pPr>
        <w:spacing w:after="120"/>
        <w:jc w:val="both"/>
        <w:rPr>
          <w:rFonts w:ascii="Arial" w:hAnsi="Arial"/>
          <w:sz w:val="24"/>
        </w:rPr>
      </w:pPr>
      <w:r w:rsidRPr="00793A26">
        <w:rPr>
          <w:rFonts w:ascii="Arial" w:hAnsi="Arial"/>
          <w:sz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4316C28" w14:textId="77777777" w:rsidR="00793A26" w:rsidRPr="00793A26" w:rsidRDefault="00793A26" w:rsidP="00793A26">
      <w:pPr>
        <w:spacing w:after="120"/>
        <w:jc w:val="both"/>
        <w:rPr>
          <w:rFonts w:ascii="Arial" w:hAnsi="Arial"/>
          <w:spacing w:val="-2"/>
          <w:sz w:val="24"/>
        </w:rPr>
      </w:pPr>
      <w:r w:rsidRPr="00793A26">
        <w:rPr>
          <w:rFonts w:ascii="Arial" w:hAnsi="Arial"/>
          <w:sz w:val="24"/>
        </w:rPr>
        <w:t>Ora chiediamoci: come nasce la fede in un cuore?</w:t>
      </w:r>
      <w:bookmarkEnd w:id="269"/>
      <w:r w:rsidRPr="00793A26">
        <w:rPr>
          <w:rFonts w:ascii="Arial" w:hAnsi="Arial"/>
          <w:sz w:val="24"/>
        </w:rPr>
        <w:t xml:space="preserve"> Si dice che la fede è un dono </w:t>
      </w:r>
      <w:r w:rsidRPr="00793A26">
        <w:rPr>
          <w:rFonts w:ascii="Arial" w:hAnsi="Arial"/>
          <w:spacing w:val="-2"/>
          <w:sz w:val="24"/>
        </w:rPr>
        <w:t xml:space="preserve">di Dio. Spesso però si omette di dire che essa quasi mai è un dono immediato: Dio – uomo, bensì un dono mediato: Uomo di Dio – uomo. </w:t>
      </w:r>
      <w:r w:rsidRPr="00793A26">
        <w:rPr>
          <w:rFonts w:ascii="Arial" w:hAnsi="Arial"/>
          <w:sz w:val="24"/>
        </w:rPr>
        <w:t>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793A26">
        <w:rPr>
          <w:rFonts w:ascii="Arial" w:hAnsi="Arial"/>
          <w:spacing w:val="-2"/>
          <w:sz w:val="24"/>
        </w:rPr>
        <w:t xml:space="preserve">. </w:t>
      </w:r>
    </w:p>
    <w:p w14:paraId="770EFAE4"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14BBFE28"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793A26">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793A26">
        <w:rPr>
          <w:rFonts w:ascii="Arial" w:hAnsi="Arial"/>
          <w:sz w:val="24"/>
        </w:rPr>
        <w:t xml:space="preserve"> nostro cuore sovrabbonda. Un cuore senza lo Spirito Santo dirà Parole di falsità. </w:t>
      </w:r>
    </w:p>
    <w:p w14:paraId="0B120BCB"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la vera missione del discepolo di Gesù: </w:t>
      </w:r>
      <w:r w:rsidRPr="00793A26">
        <w:rPr>
          <w:rFonts w:ascii="Arial" w:hAnsi="Arial"/>
          <w:i/>
          <w:iCs/>
          <w:sz w:val="24"/>
        </w:rPr>
        <w:t>“Dire ad ogni uomo una parola di salvezza e di redenzione, una parola di vita eterna e di luce”</w:t>
      </w:r>
      <w:r w:rsidRPr="00793A26">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w:t>
      </w:r>
      <w:r w:rsidRPr="00793A26">
        <w:rPr>
          <w:rFonts w:ascii="Arial" w:hAnsi="Arial"/>
          <w:sz w:val="24"/>
        </w:rPr>
        <w:lastRenderedPageBreak/>
        <w:t xml:space="preserve">Se invece dice Cristo Gesù come Parola di verità, luce, sapienza, amore, giustizia, santità, compassione, misericordia, perdono, pace, consolazione, allora questa Parola potrà sempre creare salvezza e redenzione. </w:t>
      </w:r>
    </w:p>
    <w:p w14:paraId="4E5B144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1724F395" w14:textId="77777777" w:rsidR="00793A26" w:rsidRPr="00793A26" w:rsidRDefault="00793A26" w:rsidP="00793A26">
      <w:pPr>
        <w:spacing w:after="120"/>
        <w:jc w:val="both"/>
        <w:rPr>
          <w:rFonts w:ascii="Arial" w:hAnsi="Arial"/>
          <w:sz w:val="24"/>
        </w:rPr>
      </w:pPr>
      <w:r w:rsidRPr="00793A26">
        <w:rPr>
          <w:rFonts w:ascii="Arial" w:hAnsi="Arial"/>
          <w:i/>
          <w:iCs/>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r w:rsidRPr="00793A26">
        <w:rPr>
          <w:rFonts w:ascii="Arial" w:hAnsi="Arial"/>
          <w:sz w:val="24"/>
        </w:rPr>
        <w:t xml:space="preserve"> (1Cor 15,1-11). </w:t>
      </w:r>
    </w:p>
    <w:p w14:paraId="7FA1592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w:t>
      </w:r>
      <w:r w:rsidRPr="00793A26">
        <w:rPr>
          <w:rFonts w:ascii="Arial" w:hAnsi="Arial"/>
          <w:i/>
          <w:iCs/>
          <w:sz w:val="24"/>
        </w:rPr>
        <w:lastRenderedPageBreak/>
        <w:t>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w:t>
      </w:r>
      <w:r w:rsidRPr="00793A26">
        <w:rPr>
          <w:rFonts w:ascii="Arial" w:hAnsi="Arial"/>
          <w:sz w:val="24"/>
        </w:rPr>
        <w:t xml:space="preserve"> (2Cor 5,14-6,2). </w:t>
      </w:r>
    </w:p>
    <w:p w14:paraId="6BE6AFBE" w14:textId="77777777" w:rsidR="00793A26" w:rsidRPr="00793A26" w:rsidRDefault="00793A26" w:rsidP="00793A26">
      <w:pPr>
        <w:spacing w:after="120"/>
        <w:jc w:val="both"/>
        <w:rPr>
          <w:rFonts w:ascii="Arial" w:hAnsi="Arial"/>
          <w:sz w:val="24"/>
        </w:rPr>
      </w:pPr>
      <w:r w:rsidRPr="00793A26">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793A26">
        <w:rPr>
          <w:rFonts w:ascii="Arial" w:hAnsi="Arial"/>
          <w:sz w:val="24"/>
        </w:rPr>
        <w:t xml:space="preserve"> (Gal 2,1-5). </w:t>
      </w:r>
    </w:p>
    <w:p w14:paraId="0BF1063C" w14:textId="77777777" w:rsidR="00793A26" w:rsidRPr="00793A26" w:rsidRDefault="00793A26" w:rsidP="00793A26">
      <w:pPr>
        <w:spacing w:after="120"/>
        <w:jc w:val="both"/>
        <w:rPr>
          <w:rFonts w:ascii="Arial" w:hAnsi="Arial"/>
          <w:sz w:val="24"/>
        </w:rPr>
      </w:pPr>
      <w:r w:rsidRPr="00793A26">
        <w:rPr>
          <w:rFonts w:ascii="Arial" w:hAnsi="Arial"/>
          <w:i/>
          <w:iCs/>
          <w:sz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Pr="00793A26">
        <w:rPr>
          <w:rFonts w:ascii="Arial" w:hAnsi="Arial"/>
          <w:sz w:val="24"/>
        </w:rPr>
        <w:t xml:space="preserve"> (Gal 2,17-3,5). </w:t>
      </w:r>
    </w:p>
    <w:p w14:paraId="3888E92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w:t>
      </w:r>
      <w:r w:rsidRPr="00793A26">
        <w:rPr>
          <w:rFonts w:ascii="Arial" w:hAnsi="Arial"/>
          <w:i/>
          <w:iCs/>
          <w:sz w:val="24"/>
        </w:rPr>
        <w:lastRenderedPageBreak/>
        <w:t>nuovo come un tempo volete servire? Voi infatti osservate scrupolosamente giorni, mesi, stagioni e anni! Temo per voi di essermi affaticato invano a vostro riguardo”</w:t>
      </w:r>
      <w:r w:rsidRPr="00793A26">
        <w:rPr>
          <w:rFonts w:ascii="Arial" w:hAnsi="Arial"/>
          <w:sz w:val="24"/>
        </w:rPr>
        <w:t xml:space="preserve"> (Gal 4,1-11). </w:t>
      </w:r>
    </w:p>
    <w:p w14:paraId="7765C107" w14:textId="77777777" w:rsidR="00793A26" w:rsidRPr="00793A26" w:rsidRDefault="00793A26" w:rsidP="00793A26">
      <w:pPr>
        <w:spacing w:after="120"/>
        <w:jc w:val="both"/>
        <w:rPr>
          <w:rFonts w:ascii="Arial" w:hAnsi="Arial"/>
          <w:sz w:val="24"/>
        </w:rPr>
      </w:pPr>
      <w:r w:rsidRPr="00793A26">
        <w:rPr>
          <w:rFonts w:ascii="Arial" w:hAnsi="Arial"/>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793A26">
        <w:rPr>
          <w:rFonts w:ascii="Arial" w:hAnsi="Arial"/>
          <w:sz w:val="24"/>
        </w:rPr>
        <w:t xml:space="preserve"> (Fil 2,12-18). </w:t>
      </w:r>
    </w:p>
    <w:p w14:paraId="15AB2268" w14:textId="77777777" w:rsidR="00793A26" w:rsidRPr="00793A26" w:rsidRDefault="00793A26" w:rsidP="00793A26">
      <w:pPr>
        <w:spacing w:after="120"/>
        <w:jc w:val="both"/>
        <w:rPr>
          <w:rFonts w:ascii="Arial" w:hAnsi="Arial"/>
          <w:sz w:val="24"/>
        </w:rPr>
      </w:pPr>
      <w:r w:rsidRPr="00793A26">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6153A2CE" w14:textId="77777777" w:rsidR="00793A26" w:rsidRPr="00793A26" w:rsidRDefault="00793A26" w:rsidP="00793A26">
      <w:pPr>
        <w:spacing w:after="120"/>
        <w:jc w:val="both"/>
        <w:rPr>
          <w:rFonts w:ascii="Arial" w:hAnsi="Arial"/>
          <w:sz w:val="24"/>
        </w:rPr>
      </w:pPr>
      <w:r w:rsidRPr="00793A26">
        <w:rPr>
          <w:rFonts w:ascii="Arial" w:hAnsi="Arial"/>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099AD6C"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cosa producono da una parte l’irresponsabilità di Aronne e dall’altra la responsabilità di Mosè: </w:t>
      </w:r>
      <w:r w:rsidRPr="00793A26">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w:t>
      </w:r>
      <w:r w:rsidRPr="00793A26">
        <w:rPr>
          <w:rFonts w:ascii="Arial" w:hAnsi="Arial"/>
          <w:i/>
          <w:iCs/>
          <w:sz w:val="24"/>
        </w:rPr>
        <w:lastRenderedPageBreak/>
        <w:t>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793A26">
        <w:rPr>
          <w:rFonts w:ascii="Arial" w:hAnsi="Arial"/>
          <w:sz w:val="24"/>
        </w:rPr>
        <w:t xml:space="preserve"> (Es 32,1-14). </w:t>
      </w:r>
    </w:p>
    <w:p w14:paraId="029EFA5B"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la confusione che crea l’idolatria: </w:t>
      </w:r>
      <w:r w:rsidRPr="00793A26">
        <w:rPr>
          <w:rFonts w:ascii="Arial" w:hAnsi="Arial"/>
          <w:i/>
          <w:iCs/>
          <w:spacing w:val="-2"/>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w:t>
      </w:r>
      <w:r w:rsidRPr="00793A26">
        <w:rPr>
          <w:rFonts w:ascii="Arial" w:hAnsi="Arial"/>
          <w:i/>
          <w:iCs/>
          <w:spacing w:val="-2"/>
          <w:sz w:val="24"/>
        </w:rPr>
        <w:lastRenderedPageBreak/>
        <w:t>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793A26">
        <w:rPr>
          <w:rFonts w:ascii="Arial" w:hAnsi="Arial"/>
          <w:sz w:val="24"/>
        </w:rPr>
        <w:t xml:space="preserve"> (Sap 14, 12-31). </w:t>
      </w:r>
    </w:p>
    <w:p w14:paraId="27F71AAD" w14:textId="77777777" w:rsidR="00793A26" w:rsidRPr="00793A26" w:rsidRDefault="00793A26" w:rsidP="00793A26">
      <w:pPr>
        <w:spacing w:after="120"/>
        <w:jc w:val="both"/>
        <w:rPr>
          <w:rFonts w:ascii="Arial" w:hAnsi="Arial"/>
          <w:sz w:val="24"/>
        </w:rPr>
      </w:pPr>
      <w:r w:rsidRPr="00793A26">
        <w:rPr>
          <w:rFonts w:ascii="Arial" w:hAnsi="Arial"/>
          <w:sz w:val="24"/>
        </w:rPr>
        <w:t xml:space="preserve">Contro ogni confusione è obbligo del pastore del gregge vigilare: </w:t>
      </w:r>
      <w:r w:rsidRPr="00793A26">
        <w:rPr>
          <w:rFonts w:ascii="Arial" w:hAnsi="Arial"/>
          <w:i/>
          <w:iCs/>
          <w:sz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793A26">
        <w:rPr>
          <w:rFonts w:ascii="Arial" w:hAnsi="Arial"/>
          <w:sz w:val="24"/>
        </w:rPr>
        <w:t xml:space="preserve"> (1Tm 4,1-16).  </w:t>
      </w:r>
    </w:p>
    <w:p w14:paraId="4DC7195E"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come l’Apostolo Pietro vigila sul suo gregge: </w:t>
      </w:r>
      <w:r w:rsidRPr="00793A26">
        <w:rPr>
          <w:rFonts w:ascii="Arial" w:hAnsi="Arial"/>
          <w:i/>
          <w:iCs/>
          <w:sz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w:t>
      </w:r>
      <w:r w:rsidRPr="00793A26">
        <w:rPr>
          <w:rFonts w:ascii="Arial" w:hAnsi="Arial"/>
          <w:i/>
          <w:iCs/>
          <w:sz w:val="24"/>
        </w:rPr>
        <w:lastRenderedPageBreak/>
        <w:t>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sidRPr="00793A26">
        <w:rPr>
          <w:rFonts w:ascii="Arial" w:hAnsi="Arial"/>
          <w:sz w:val="24"/>
        </w:rPr>
        <w:t xml:space="preserve"> (2Pt 2,1-19).</w:t>
      </w:r>
    </w:p>
    <w:p w14:paraId="6A2516AB" w14:textId="77777777" w:rsidR="00793A26" w:rsidRPr="00793A26" w:rsidRDefault="00793A26" w:rsidP="00793A26">
      <w:pPr>
        <w:spacing w:after="120"/>
        <w:jc w:val="both"/>
        <w:rPr>
          <w:rFonts w:ascii="Arial" w:hAnsi="Arial"/>
          <w:sz w:val="24"/>
        </w:rPr>
      </w:pPr>
      <w:r w:rsidRPr="00793A26">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793A26">
        <w:rPr>
          <w:rFonts w:ascii="Arial" w:hAnsi="Arial"/>
          <w:spacing w:val="-2"/>
          <w:sz w:val="24"/>
        </w:rPr>
        <w:t xml:space="preserve">rimanere nella Parola del Signore senza mai uscire da essa. Si ascolti bene. Ho detto: </w:t>
      </w:r>
      <w:r w:rsidRPr="00793A26">
        <w:rPr>
          <w:rFonts w:ascii="Arial" w:hAnsi="Arial"/>
          <w:i/>
          <w:iCs/>
          <w:spacing w:val="-2"/>
          <w:sz w:val="24"/>
        </w:rPr>
        <w:t>“Nella Parola del Signore”</w:t>
      </w:r>
      <w:r w:rsidRPr="00793A26">
        <w:rPr>
          <w:rFonts w:ascii="Arial" w:hAnsi="Arial"/>
          <w:spacing w:val="-2"/>
          <w:sz w:val="24"/>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793A26">
        <w:rPr>
          <w:rFonts w:ascii="Arial" w:hAnsi="Arial"/>
          <w:sz w:val="24"/>
        </w:rPr>
        <w:t xml:space="preserve"> </w:t>
      </w:r>
    </w:p>
    <w:p w14:paraId="2BE39110" w14:textId="77777777" w:rsidR="00793A26" w:rsidRPr="00793A26" w:rsidRDefault="00793A26" w:rsidP="00793A26">
      <w:pPr>
        <w:spacing w:after="120"/>
        <w:jc w:val="both"/>
        <w:rPr>
          <w:rFonts w:ascii="Arial" w:hAnsi="Arial"/>
          <w:sz w:val="24"/>
        </w:rPr>
      </w:pPr>
      <w:r w:rsidRPr="00793A26">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w:t>
      </w:r>
      <w:r w:rsidRPr="00793A26">
        <w:rPr>
          <w:rFonts w:ascii="Arial" w:hAnsi="Arial"/>
          <w:sz w:val="24"/>
        </w:rPr>
        <w:lastRenderedPageBreak/>
        <w:t xml:space="preserve">Cristo. Se la natura non è di Cristo, neanche la Parola sarà di Cristo. È legge universale. A questa Legge tutti sono obbligati. </w:t>
      </w:r>
    </w:p>
    <w:p w14:paraId="5440DEB7"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793A26">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793A26">
        <w:rPr>
          <w:rFonts w:ascii="Arial" w:hAnsi="Arial"/>
          <w:spacing w:val="-4"/>
          <w:sz w:val="24"/>
        </w:rPr>
        <w:t xml:space="preserve"> </w:t>
      </w:r>
    </w:p>
    <w:p w14:paraId="57ACEC65"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1FF5B755" w14:textId="77777777" w:rsidR="00793A26" w:rsidRPr="00793A26" w:rsidRDefault="00793A26" w:rsidP="00793A26">
      <w:pPr>
        <w:spacing w:after="120"/>
        <w:jc w:val="both"/>
        <w:rPr>
          <w:rFonts w:ascii="Arial" w:hAnsi="Arial"/>
          <w:sz w:val="24"/>
        </w:rPr>
      </w:pPr>
      <w:r w:rsidRPr="00793A26">
        <w:rPr>
          <w:rFonts w:ascii="Arial" w:hAnsi="Arial"/>
          <w:sz w:val="24"/>
        </w:rPr>
        <w:t xml:space="preserve">Vale per ogni membro del corpo di Cristo quanto l’Apostolo Paolo diceva degli Angeli dei cielo e di se stesso: </w:t>
      </w:r>
      <w:r w:rsidRPr="00793A26">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793A26">
        <w:rPr>
          <w:rFonts w:ascii="Arial" w:hAnsi="Arial"/>
          <w:sz w:val="24"/>
        </w:rPr>
        <w:t xml:space="preserve"> (Gal 1,6-9). </w:t>
      </w:r>
    </w:p>
    <w:p w14:paraId="30870D26"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w:t>
      </w:r>
      <w:r w:rsidRPr="00793A26">
        <w:rPr>
          <w:rFonts w:ascii="Arial" w:hAnsi="Arial"/>
          <w:spacing w:val="-2"/>
          <w:sz w:val="24"/>
        </w:rPr>
        <w:lastRenderedPageBreak/>
        <w:t xml:space="preserve">fulgore e bellezza divina. Ecco ancora la grande onestà e carità che anima il cuore dell’Apostolo Paolo: </w:t>
      </w:r>
      <w:r w:rsidRPr="00793A26">
        <w:rPr>
          <w:rFonts w:ascii="Arial" w:hAnsi="Arial"/>
          <w:i/>
          <w:iCs/>
          <w:spacing w:val="-2"/>
          <w:sz w:val="24"/>
        </w:rPr>
        <w:t>“Ma, anche se io devo essere versato sul sacrificio e sull’offerta della vostra fede, sono contento e ne godo con tutti voi. Allo stesso modo anche voi godetene e rallegratevi con me”</w:t>
      </w:r>
      <w:r w:rsidRPr="00793A26">
        <w:rPr>
          <w:rFonts w:ascii="Arial" w:hAnsi="Arial"/>
          <w:spacing w:val="-2"/>
          <w:sz w:val="24"/>
        </w:rPr>
        <w:t xml:space="preserve"> (Fil 2,17-18). </w:t>
      </w:r>
    </w:p>
    <w:p w14:paraId="48103968"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793A26">
        <w:rPr>
          <w:rFonts w:ascii="Arial" w:hAnsi="Arial"/>
          <w:i/>
          <w:iCs/>
          <w:spacing w:val="-2"/>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hAnsi="Arial"/>
          <w:spacing w:val="-2"/>
          <w:sz w:val="24"/>
        </w:rPr>
        <w:t xml:space="preserve"> (Gv 15,1-8). </w:t>
      </w:r>
    </w:p>
    <w:p w14:paraId="31771303"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“Scrutami, o Dio, e conosci il mio cuore, provami e conosci i miei pensieri; vedi se percorro una via di dolore e guidami per una via di eternità”</w:t>
      </w:r>
      <w:r w:rsidRPr="00793A26">
        <w:rPr>
          <w:rFonts w:ascii="Arial" w:hAnsi="Arial"/>
          <w:spacing w:val="-2"/>
          <w:sz w:val="24"/>
        </w:rPr>
        <w:t xml:space="preserve"> (Sal 139,23-24). </w:t>
      </w:r>
    </w:p>
    <w:p w14:paraId="402137D3" w14:textId="77777777" w:rsidR="00793A26" w:rsidRPr="00793A26" w:rsidRDefault="00793A26" w:rsidP="00793A26">
      <w:pPr>
        <w:spacing w:after="120"/>
        <w:jc w:val="both"/>
        <w:rPr>
          <w:rFonts w:ascii="Arial" w:hAnsi="Arial"/>
          <w:sz w:val="24"/>
        </w:rPr>
      </w:pPr>
      <w:r w:rsidRPr="00793A26">
        <w:rPr>
          <w:rFonts w:ascii="Arial" w:hAnsi="Arial"/>
          <w:i/>
          <w:iCs/>
          <w:sz w:val="24"/>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sidRPr="00793A26">
        <w:rPr>
          <w:rFonts w:ascii="Arial" w:hAnsi="Arial"/>
          <w:sz w:val="24"/>
        </w:rPr>
        <w:t xml:space="preserve"> (Pr 17,11-21). </w:t>
      </w:r>
      <w:r w:rsidRPr="00793A26">
        <w:rPr>
          <w:rFonts w:ascii="Arial" w:hAnsi="Arial"/>
          <w:i/>
          <w:iCs/>
          <w:sz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w:t>
      </w:r>
      <w:r w:rsidRPr="00793A26">
        <w:rPr>
          <w:rFonts w:ascii="Arial" w:hAnsi="Arial"/>
          <w:i/>
          <w:iCs/>
          <w:sz w:val="24"/>
        </w:rPr>
        <w:lastRenderedPageBreak/>
        <w:t>colpa loro la via della verità sarà coperta di disprezzo. Nella loro cupidigia vi sfrutteranno con parole false; ma per loro la condanna è in atto ormai da tempo e la loro rovina non si fa attendere”</w:t>
      </w:r>
      <w:r w:rsidRPr="00793A26">
        <w:rPr>
          <w:rFonts w:ascii="Arial" w:hAnsi="Arial"/>
          <w:sz w:val="24"/>
        </w:rPr>
        <w:t xml:space="preserve"> (2Pt 2,1-3).</w:t>
      </w:r>
    </w:p>
    <w:p w14:paraId="55677C68" w14:textId="77777777" w:rsidR="00793A26" w:rsidRPr="00793A26" w:rsidRDefault="00793A26" w:rsidP="00793A26">
      <w:pPr>
        <w:spacing w:after="120"/>
        <w:jc w:val="both"/>
        <w:rPr>
          <w:rFonts w:ascii="Arial" w:hAnsi="Arial"/>
          <w:b/>
          <w:sz w:val="24"/>
        </w:rPr>
      </w:pPr>
    </w:p>
    <w:p w14:paraId="7E1C8B0D" w14:textId="77777777" w:rsidR="00793A26" w:rsidRPr="00793A26" w:rsidRDefault="00793A26" w:rsidP="009228CC">
      <w:pPr>
        <w:pStyle w:val="Titolo3"/>
      </w:pPr>
      <w:bookmarkStart w:id="270" w:name="_Toc122724177"/>
      <w:bookmarkStart w:id="271" w:name="_Toc122724214"/>
      <w:bookmarkStart w:id="272" w:name="_Toc183757352"/>
      <w:r w:rsidRPr="00793A26">
        <w:t>CHIAMATI DALLA PARLA</w:t>
      </w:r>
      <w:bookmarkEnd w:id="270"/>
      <w:bookmarkEnd w:id="271"/>
      <w:bookmarkEnd w:id="272"/>
      <w:r w:rsidRPr="00793A26">
        <w:t xml:space="preserve"> </w:t>
      </w:r>
    </w:p>
    <w:p w14:paraId="280F79CB" w14:textId="77777777" w:rsidR="00793A26" w:rsidRPr="00793A26" w:rsidRDefault="00793A26" w:rsidP="00793A26">
      <w:pPr>
        <w:spacing w:after="120"/>
        <w:jc w:val="both"/>
        <w:rPr>
          <w:rFonts w:ascii="Arial" w:hAnsi="Arial"/>
          <w:sz w:val="24"/>
        </w:rPr>
      </w:pPr>
      <w:r w:rsidRPr="00793A26">
        <w:rPr>
          <w:rFonts w:ascii="Arial" w:hAnsi="Arial"/>
          <w:spacing w:val="-4"/>
          <w:sz w:val="24"/>
        </w:rPr>
        <w:t xml:space="preserve">Il </w:t>
      </w:r>
      <w:r w:rsidRPr="00793A26">
        <w:rPr>
          <w:rFonts w:ascii="Arial" w:hAnsi="Arial"/>
          <w:spacing w:val="-2"/>
          <w:sz w:val="24"/>
        </w:rPr>
        <w:t>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perchè diventi un buon operaio di Cristo per la nascita della fede nei</w:t>
      </w:r>
      <w:r w:rsidRPr="00793A26">
        <w:rPr>
          <w:rFonts w:ascii="Arial" w:hAnsi="Arial"/>
          <w:spacing w:val="-4"/>
          <w:sz w:val="24"/>
        </w:rPr>
        <w:t xml:space="preserve"> cuori.</w:t>
      </w:r>
      <w:r w:rsidRPr="00793A26">
        <w:rPr>
          <w:rFonts w:ascii="Arial" w:hAnsi="Arial"/>
          <w:sz w:val="24"/>
        </w:rPr>
        <w:t xml:space="preserve"> </w:t>
      </w:r>
    </w:p>
    <w:p w14:paraId="74C03530" w14:textId="77777777" w:rsidR="00793A26" w:rsidRPr="00793A26" w:rsidRDefault="00793A26" w:rsidP="00793A26">
      <w:pPr>
        <w:spacing w:after="120"/>
        <w:jc w:val="both"/>
        <w:rPr>
          <w:rFonts w:ascii="Arial" w:hAnsi="Arial"/>
          <w:sz w:val="28"/>
        </w:rPr>
      </w:pPr>
      <w:r w:rsidRPr="00793A26">
        <w:rPr>
          <w:rFonts w:ascii="Arial" w:hAnsi="Arial"/>
          <w:sz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salvarsi,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a dirmi cosa è necessario per me. </w:t>
      </w:r>
    </w:p>
    <w:p w14:paraId="0CC5677B" w14:textId="77777777" w:rsidR="00793A26" w:rsidRPr="00793A26" w:rsidRDefault="00793A26" w:rsidP="00793A26">
      <w:pPr>
        <w:spacing w:after="120"/>
        <w:jc w:val="both"/>
        <w:rPr>
          <w:rFonts w:ascii="Arial" w:hAnsi="Arial"/>
          <w:sz w:val="24"/>
        </w:rPr>
      </w:pPr>
      <w:r w:rsidRPr="00793A26">
        <w:rPr>
          <w:rFonts w:ascii="Arial" w:hAnsi="Arial"/>
          <w:spacing w:val="-2"/>
          <w:sz w:val="24"/>
        </w:rPr>
        <w:t xml:space="preserve">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w:t>
      </w:r>
      <w:r w:rsidRPr="00793A26">
        <w:rPr>
          <w:rFonts w:ascii="Arial" w:hAnsi="Arial"/>
          <w:spacing w:val="-2"/>
          <w:sz w:val="24"/>
        </w:rPr>
        <w:lastRenderedPageBreak/>
        <w:t>fedeltà, mitezza, dominio di sé – che mostrano e rivelano quanto è potente la grazia del Signore che governa la nostra vita</w:t>
      </w:r>
      <w:r w:rsidRPr="00793A26">
        <w:rPr>
          <w:rFonts w:ascii="Arial" w:hAnsi="Arial"/>
          <w:sz w:val="24"/>
        </w:rPr>
        <w:t>.</w:t>
      </w:r>
    </w:p>
    <w:p w14:paraId="0C1F82AC"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w:t>
      </w:r>
    </w:p>
    <w:p w14:paraId="2FE4C1AC" w14:textId="77777777" w:rsidR="00793A26" w:rsidRPr="00793A26" w:rsidRDefault="00793A26" w:rsidP="00793A26">
      <w:pPr>
        <w:spacing w:after="120"/>
        <w:jc w:val="both"/>
        <w:rPr>
          <w:rFonts w:ascii="Arial" w:hAnsi="Arial"/>
          <w:sz w:val="24"/>
        </w:rPr>
      </w:pPr>
      <w:r w:rsidRPr="00793A26">
        <w:rPr>
          <w:rFonts w:ascii="Arial" w:hAnsi="Arial"/>
          <w:sz w:val="24"/>
        </w:rPr>
        <w:t xml:space="preserve">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hanno trasformato la nostra vita. </w:t>
      </w:r>
    </w:p>
    <w:p w14:paraId="75E6BE5F" w14:textId="77777777" w:rsidR="00793A26" w:rsidRPr="00793A26" w:rsidRDefault="00793A26" w:rsidP="00793A26">
      <w:pPr>
        <w:spacing w:after="120"/>
        <w:jc w:val="both"/>
        <w:rPr>
          <w:rFonts w:ascii="Arial" w:hAnsi="Arial"/>
          <w:sz w:val="24"/>
        </w:rPr>
      </w:pPr>
      <w:r w:rsidRPr="00793A26">
        <w:rPr>
          <w:rFonts w:ascii="Arial" w:hAnsi="Arial"/>
          <w:sz w:val="24"/>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w:t>
      </w:r>
    </w:p>
    <w:p w14:paraId="30222904"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ministeri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w:t>
      </w:r>
    </w:p>
    <w:p w14:paraId="298C448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w:t>
      </w:r>
      <w:r w:rsidRPr="00793A26">
        <w:rPr>
          <w:rFonts w:ascii="Arial" w:hAnsi="Arial"/>
          <w:spacing w:val="-4"/>
          <w:sz w:val="24"/>
        </w:rPr>
        <w:lastRenderedPageBreak/>
        <w:t xml:space="preserve">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si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052D2910" w14:textId="77777777" w:rsidR="00793A26" w:rsidRPr="00793A26"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793A26">
        <w:rPr>
          <w:rFonts w:ascii="Arial" w:hAnsi="Arial"/>
          <w:i/>
          <w:iCs/>
          <w:sz w:val="24"/>
        </w:rPr>
        <w:t>”</w:t>
      </w:r>
      <w:r w:rsidRPr="00793A26">
        <w:rPr>
          <w:rFonts w:ascii="Arial" w:hAnsi="Arial"/>
          <w:sz w:val="24"/>
        </w:rPr>
        <w:t xml:space="preserve"> (1Pt 1,1-10). </w:t>
      </w:r>
    </w:p>
    <w:p w14:paraId="308D0BA0" w14:textId="77777777" w:rsidR="00793A26" w:rsidRPr="00793A26" w:rsidRDefault="00793A26" w:rsidP="00793A26">
      <w:pPr>
        <w:spacing w:after="120"/>
        <w:jc w:val="both"/>
        <w:rPr>
          <w:rFonts w:ascii="Arial" w:hAnsi="Arial"/>
          <w:sz w:val="24"/>
        </w:rPr>
      </w:pPr>
      <w:r w:rsidRPr="00793A26">
        <w:rPr>
          <w:rFonts w:ascii="Arial" w:hAnsi="Arial"/>
          <w:i/>
          <w:iCs/>
          <w:sz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w:t>
      </w:r>
      <w:r w:rsidRPr="00793A26">
        <w:rPr>
          <w:rFonts w:ascii="Arial" w:hAnsi="Arial"/>
          <w:sz w:val="24"/>
        </w:rPr>
        <w:t xml:space="preserve"> (Gv 21,15-18). </w:t>
      </w:r>
    </w:p>
    <w:p w14:paraId="2E03D789"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w:t>
      </w:r>
      <w:r w:rsidRPr="00793A26">
        <w:rPr>
          <w:rFonts w:ascii="Arial" w:hAnsi="Arial"/>
          <w:i/>
          <w:iCs/>
          <w:sz w:val="24"/>
        </w:rPr>
        <w:lastRenderedPageBreak/>
        <w:t>quando apparirà il Pastore supremo, riceverete la corona della gloria che non appassisce”</w:t>
      </w:r>
      <w:r w:rsidRPr="00793A26">
        <w:rPr>
          <w:rFonts w:ascii="Arial" w:hAnsi="Arial"/>
          <w:sz w:val="24"/>
        </w:rPr>
        <w:t xml:space="preserve"> (1Pt 5,1-4).  </w:t>
      </w:r>
    </w:p>
    <w:p w14:paraId="6470778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Allora è cosa giusta dire che in ordine alla Parola ogni discepolo di Gesù è responsabile: della sua purezza e della verità contenuta in essa, della sua crescita e fruttificazione, del suo 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49A5C72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w:t>
      </w:r>
      <w:r w:rsidRPr="00793A26">
        <w:rPr>
          <w:rFonts w:ascii="Arial" w:hAnsi="Arial"/>
          <w:spacing w:val="-2"/>
          <w:sz w:val="24"/>
        </w:rPr>
        <w:t>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w:t>
      </w:r>
      <w:r w:rsidRPr="00793A26">
        <w:rPr>
          <w:rFonts w:ascii="Arial" w:hAnsi="Arial"/>
          <w:spacing w:val="-4"/>
          <w:sz w:val="24"/>
        </w:rPr>
        <w:t xml:space="preserve"> </w:t>
      </w:r>
    </w:p>
    <w:p w14:paraId="77D56EC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w:t>
      </w:r>
      <w:r w:rsidRPr="00793A26">
        <w:rPr>
          <w:rFonts w:ascii="Arial" w:hAnsi="Arial"/>
          <w:spacing w:val="-2"/>
          <w:sz w:val="24"/>
        </w:rPr>
        <w:lastRenderedPageBreak/>
        <w:t xml:space="preserve">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52083CDC"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w:t>
      </w:r>
      <w:r w:rsidRPr="00793A26">
        <w:rPr>
          <w:rFonts w:ascii="Arial" w:hAnsi="Arial"/>
          <w:spacing w:val="-2"/>
          <w:sz w:val="24"/>
        </w:rPr>
        <w:t xml:space="preserve"> (Ger 20,1-18). </w:t>
      </w:r>
    </w:p>
    <w:p w14:paraId="211398F8" w14:textId="77777777" w:rsidR="00793A26" w:rsidRPr="00793A26" w:rsidRDefault="00793A26" w:rsidP="00793A26">
      <w:pPr>
        <w:spacing w:after="120"/>
        <w:jc w:val="both"/>
        <w:rPr>
          <w:rFonts w:ascii="Arial" w:hAnsi="Arial"/>
          <w:sz w:val="24"/>
        </w:rPr>
      </w:pPr>
      <w:r w:rsidRPr="00793A26">
        <w:rPr>
          <w:rFonts w:ascii="Arial" w:hAnsi="Arial"/>
          <w:sz w:val="24"/>
        </w:rPr>
        <w:t>Anche Elia di stanca di portare a compimento la sua missione di profeta del Dio Altissimo. Un Angelo del cielo viene in suo aiuto e per un cibo misterioso la sua missione continua:</w:t>
      </w:r>
    </w:p>
    <w:p w14:paraId="07E01BCB" w14:textId="77777777" w:rsidR="00793A26" w:rsidRPr="00793A26" w:rsidRDefault="00793A26" w:rsidP="00793A26">
      <w:pPr>
        <w:spacing w:after="120"/>
        <w:jc w:val="both"/>
        <w:rPr>
          <w:rFonts w:ascii="Arial" w:hAnsi="Arial"/>
          <w:spacing w:val="-6"/>
          <w:sz w:val="24"/>
        </w:rPr>
      </w:pPr>
      <w:r w:rsidRPr="00793A26">
        <w:rPr>
          <w:rFonts w:ascii="Arial" w:hAnsi="Arial"/>
          <w:i/>
          <w:iCs/>
          <w:spacing w:val="-6"/>
          <w:sz w:val="24"/>
        </w:rPr>
        <w:lastRenderedPageBreak/>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w:t>
      </w:r>
      <w:r w:rsidRPr="00793A26">
        <w:rPr>
          <w:rFonts w:ascii="Arial" w:hAnsi="Arial"/>
          <w:i/>
          <w:iCs/>
          <w:spacing w:val="-4"/>
          <w:sz w:val="24"/>
        </w:rPr>
        <w:t>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r w:rsidRPr="00793A26">
        <w:rPr>
          <w:rFonts w:ascii="Arial" w:hAnsi="Arial"/>
          <w:spacing w:val="-4"/>
          <w:sz w:val="24"/>
        </w:rPr>
        <w:t xml:space="preserve"> </w:t>
      </w:r>
      <w:r w:rsidRPr="00793A26">
        <w:rPr>
          <w:rFonts w:ascii="Arial" w:hAnsi="Arial"/>
          <w:spacing w:val="-6"/>
          <w:sz w:val="24"/>
        </w:rPr>
        <w:t xml:space="preserve">(1Re 19,1-21). </w:t>
      </w:r>
    </w:p>
    <w:p w14:paraId="3B96E8F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w:t>
      </w:r>
      <w:r w:rsidRPr="00793A26">
        <w:rPr>
          <w:rFonts w:ascii="Arial" w:hAnsi="Arial"/>
          <w:spacing w:val="-2"/>
          <w:sz w:val="24"/>
        </w:rPr>
        <w:lastRenderedPageBreak/>
        <w:t xml:space="preserve">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27749B6F" w14:textId="77777777" w:rsidR="00793A26" w:rsidRPr="00793A26" w:rsidRDefault="00793A26" w:rsidP="00793A26">
      <w:pPr>
        <w:spacing w:after="120"/>
        <w:jc w:val="both"/>
        <w:rPr>
          <w:rFonts w:ascii="Arial" w:hAnsi="Arial"/>
          <w:sz w:val="24"/>
        </w:rPr>
      </w:pPr>
      <w:r w:rsidRPr="00793A26">
        <w:rPr>
          <w:rFonts w:ascii="Arial" w:hAnsi="Arial"/>
          <w:sz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w:t>
      </w:r>
    </w:p>
    <w:p w14:paraId="3F7BB848"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08597C86" w14:textId="77777777" w:rsidR="00793A26" w:rsidRPr="00793A26" w:rsidRDefault="00793A26" w:rsidP="00793A26">
      <w:pPr>
        <w:spacing w:after="120"/>
        <w:jc w:val="both"/>
        <w:rPr>
          <w:rFonts w:ascii="Arial" w:hAnsi="Arial"/>
          <w:sz w:val="24"/>
        </w:rPr>
      </w:pPr>
      <w:r w:rsidRPr="00793A26">
        <w:rPr>
          <w:rFonts w:ascii="Arial" w:hAnsi="Arial"/>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6C0AD667" w14:textId="77777777" w:rsidR="00793A26" w:rsidRPr="00793A26" w:rsidRDefault="00793A26" w:rsidP="00793A26"/>
    <w:p w14:paraId="76D01052" w14:textId="77777777" w:rsidR="00793A26" w:rsidRPr="00793A26" w:rsidRDefault="00793A26" w:rsidP="009228CC">
      <w:pPr>
        <w:pStyle w:val="Titolo3"/>
      </w:pPr>
      <w:bookmarkStart w:id="273" w:name="_Toc122724178"/>
      <w:bookmarkStart w:id="274" w:name="_Toc122724215"/>
      <w:bookmarkStart w:id="275" w:name="_Toc183757353"/>
      <w:r w:rsidRPr="00793A26">
        <w:t>PER DARE LA PAROLA</w:t>
      </w:r>
      <w:bookmarkEnd w:id="273"/>
      <w:bookmarkEnd w:id="274"/>
      <w:bookmarkEnd w:id="275"/>
      <w:r w:rsidRPr="00793A26">
        <w:t xml:space="preserve"> </w:t>
      </w:r>
    </w:p>
    <w:p w14:paraId="270F1100" w14:textId="77777777" w:rsidR="00793A26" w:rsidRPr="00793A26" w:rsidRDefault="00793A26" w:rsidP="00793A26">
      <w:pPr>
        <w:spacing w:after="120"/>
        <w:jc w:val="both"/>
        <w:rPr>
          <w:rFonts w:ascii="Arial" w:hAnsi="Arial"/>
          <w:sz w:val="24"/>
        </w:rPr>
      </w:pPr>
      <w:r w:rsidRPr="00793A26">
        <w:rPr>
          <w:rFonts w:ascii="Arial" w:hAnsi="Arial"/>
          <w:sz w:val="24"/>
        </w:rPr>
        <w:t xml:space="preserve">In conformità alla natura e alla verità dello specifico sacramento che riceve, il cristiano viene consacrato o testimone, o datore, o annunciatore, o ministro, o </w:t>
      </w:r>
      <w:r w:rsidRPr="00793A26">
        <w:rPr>
          <w:rFonts w:ascii="Arial" w:hAnsi="Arial"/>
          <w:sz w:val="24"/>
        </w:rPr>
        <w:lastRenderedPageBreak/>
        <w:t xml:space="preserve">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w:t>
      </w:r>
    </w:p>
    <w:p w14:paraId="080C068B"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si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793A26">
        <w:rPr>
          <w:rFonts w:ascii="Arial" w:hAnsi="Arial"/>
          <w:i/>
          <w:iCs/>
          <w:spacing w:val="-4"/>
          <w:sz w:val="24"/>
          <w:lang w:val="la-Latn"/>
        </w:rPr>
        <w:t>ex opere operato</w:t>
      </w:r>
      <w:r w:rsidRPr="00793A26">
        <w:rPr>
          <w:rFonts w:ascii="Arial" w:hAnsi="Arial"/>
          <w:spacing w:val="-4"/>
          <w:sz w:val="24"/>
        </w:rPr>
        <w:t xml:space="preserve">.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 terra arida. Il cuore convertito al sacramento per la Parola è invece albero piantato lungo un corso d’acqua. Procediamo ora sacramento per sacramento. </w:t>
      </w:r>
    </w:p>
    <w:p w14:paraId="5063B84B"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w:t>
      </w:r>
      <w:r w:rsidRPr="00793A26">
        <w:rPr>
          <w:rFonts w:ascii="Arial" w:hAnsi="Arial"/>
          <w:spacing w:val="-2"/>
          <w:sz w:val="24"/>
        </w:rPr>
        <w:lastRenderedPageBreak/>
        <w:t xml:space="preserve">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1CA1FF1F"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È evidente che questo è un discorso che nasce e si fonda sulla </w:t>
      </w:r>
      <w:r w:rsidRPr="00793A26">
        <w:rPr>
          <w:rFonts w:ascii="Arial" w:hAnsi="Arial"/>
          <w:i/>
          <w:iCs/>
          <w:spacing w:val="-2"/>
          <w:sz w:val="24"/>
        </w:rPr>
        <w:t>“vecchia Parola, o vecchio Vangelo di Cristo Gesù”</w:t>
      </w:r>
      <w:r w:rsidRPr="00793A26">
        <w:rPr>
          <w:rFonts w:ascii="Arial" w:hAnsi="Arial"/>
          <w:spacing w:val="-2"/>
          <w:sz w:val="24"/>
        </w:rPr>
        <w:t xml:space="preserve">.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0DC514FE" w14:textId="77777777" w:rsidR="00793A26" w:rsidRPr="00793A26" w:rsidRDefault="00793A26" w:rsidP="00793A26">
      <w:pPr>
        <w:spacing w:after="120"/>
        <w:jc w:val="both"/>
        <w:rPr>
          <w:rFonts w:ascii="Arial" w:hAnsi="Arial"/>
          <w:sz w:val="24"/>
        </w:rPr>
      </w:pPr>
      <w:r w:rsidRPr="00793A26">
        <w:rPr>
          <w:rFonts w:ascii="Arial" w:hAnsi="Arial"/>
          <w:sz w:val="24"/>
        </w:rPr>
        <w:t xml:space="preserve">Nella CRESIMA,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w:t>
      </w:r>
    </w:p>
    <w:p w14:paraId="5CC307BF"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missione appartiene alla natura del figlio adottivo di Dio, non ad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w:t>
      </w:r>
    </w:p>
    <w:p w14:paraId="410D226C" w14:textId="77777777" w:rsidR="00793A26" w:rsidRPr="00793A26" w:rsidRDefault="00793A26" w:rsidP="00793A26">
      <w:pPr>
        <w:spacing w:after="120"/>
        <w:jc w:val="both"/>
        <w:rPr>
          <w:rFonts w:ascii="Arial" w:hAnsi="Arial"/>
          <w:sz w:val="24"/>
        </w:rPr>
      </w:pPr>
      <w:r w:rsidRPr="00793A26">
        <w:rPr>
          <w:rFonts w:ascii="Arial" w:hAnsi="Arial"/>
          <w:sz w:val="24"/>
        </w:rPr>
        <w:t xml:space="preserve">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w:t>
      </w:r>
      <w:r w:rsidRPr="00793A26">
        <w:rPr>
          <w:rFonts w:ascii="Arial" w:hAnsi="Arial"/>
          <w:sz w:val="24"/>
        </w:rPr>
        <w:lastRenderedPageBreak/>
        <w:t xml:space="preserve">più lui diventa testimone di Cristo. Quando il cresimato non si lascia trasformare in Cristo, mai mostrerà Cristo e mai formerà Cristo. Mai chiamerà a Cristo. Cristo non appartiene alla sua natura. </w:t>
      </w:r>
    </w:p>
    <w:p w14:paraId="2FEE62A0" w14:textId="77777777" w:rsidR="00793A26" w:rsidRPr="00793A26" w:rsidRDefault="00793A26" w:rsidP="00793A26">
      <w:pPr>
        <w:spacing w:after="120"/>
        <w:jc w:val="both"/>
        <w:rPr>
          <w:rFonts w:ascii="Arial" w:hAnsi="Arial"/>
          <w:sz w:val="24"/>
        </w:rPr>
      </w:pPr>
      <w:r w:rsidRPr="00793A26">
        <w:rPr>
          <w:rFonts w:ascii="Arial" w:hAnsi="Arial"/>
          <w:sz w:val="24"/>
        </w:rPr>
        <w:t xml:space="preserve">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74A6259" w14:textId="5B2A3455" w:rsidR="00793A26" w:rsidRPr="00793A26" w:rsidRDefault="00793A26" w:rsidP="00793A26">
      <w:pPr>
        <w:spacing w:after="120"/>
        <w:jc w:val="both"/>
        <w:rPr>
          <w:rFonts w:ascii="Arial" w:hAnsi="Arial"/>
          <w:sz w:val="24"/>
        </w:rPr>
      </w:pPr>
      <w:r w:rsidRPr="00793A26">
        <w:rPr>
          <w:rFonts w:ascii="Arial" w:hAnsi="Arial"/>
          <w:sz w:val="24"/>
        </w:rPr>
        <w:t xml:space="preserve">La </w:t>
      </w:r>
      <w:r w:rsidR="003A0475" w:rsidRPr="00793A26">
        <w:rPr>
          <w:rFonts w:ascii="Arial" w:hAnsi="Arial"/>
          <w:sz w:val="24"/>
        </w:rPr>
        <w:t xml:space="preserve">Penitenza </w:t>
      </w:r>
      <w:r w:rsidRPr="00793A26">
        <w:rPr>
          <w:rFonts w:ascii="Arial" w:hAnsi="Arial"/>
          <w:sz w:val="24"/>
        </w:rPr>
        <w:t xml:space="preserve">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2BABE273" w14:textId="77777777" w:rsidR="00793A26" w:rsidRPr="00793A26" w:rsidRDefault="00793A26" w:rsidP="00793A26">
      <w:pPr>
        <w:spacing w:after="120"/>
        <w:jc w:val="both"/>
        <w:rPr>
          <w:rFonts w:ascii="Arial" w:hAnsi="Arial"/>
          <w:sz w:val="24"/>
        </w:rPr>
      </w:pPr>
      <w:r w:rsidRPr="00793A26">
        <w:rPr>
          <w:rFonts w:ascii="Arial" w:hAnsi="Arial"/>
          <w:sz w:val="24"/>
        </w:rPr>
        <w:t xml:space="preserve">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7C1B21C0"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w:t>
      </w:r>
      <w:r w:rsidRPr="00793A26">
        <w:rPr>
          <w:rFonts w:ascii="Arial" w:hAnsi="Arial"/>
          <w:sz w:val="24"/>
        </w:rPr>
        <w:lastRenderedPageBreak/>
        <w:t xml:space="preserve">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w:t>
      </w:r>
    </w:p>
    <w:p w14:paraId="37EAC9FF" w14:textId="77777777" w:rsidR="00793A26" w:rsidRPr="00793A26" w:rsidRDefault="00793A26" w:rsidP="00793A26">
      <w:pPr>
        <w:spacing w:after="120"/>
        <w:jc w:val="both"/>
        <w:rPr>
          <w:rFonts w:ascii="Arial" w:hAnsi="Arial"/>
          <w:sz w:val="24"/>
        </w:rPr>
      </w:pPr>
      <w:r w:rsidRPr="00793A26">
        <w:rPr>
          <w:rFonts w:ascii="Arial" w:hAnsi="Arial"/>
          <w:sz w:val="24"/>
        </w:rPr>
        <w:t xml:space="preserve">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 una parola impura. Mai la parola impura potrà parlare del vero Dio. </w:t>
      </w:r>
    </w:p>
    <w:p w14:paraId="4554103B" w14:textId="36EFDD44" w:rsidR="00793A26" w:rsidRPr="00793A26" w:rsidRDefault="00793A26" w:rsidP="00793A26">
      <w:pPr>
        <w:spacing w:after="120"/>
        <w:jc w:val="both"/>
        <w:rPr>
          <w:rFonts w:ascii="Arial" w:hAnsi="Arial"/>
          <w:sz w:val="24"/>
        </w:rPr>
      </w:pPr>
      <w:r w:rsidRPr="00793A26">
        <w:rPr>
          <w:rFonts w:ascii="Arial" w:hAnsi="Arial"/>
          <w:sz w:val="24"/>
        </w:rPr>
        <w:t xml:space="preserve">Nella sofferenza, </w:t>
      </w:r>
      <w:r w:rsidR="003A0475" w:rsidRPr="00793A26">
        <w:rPr>
          <w:rFonts w:ascii="Arial" w:hAnsi="Arial"/>
          <w:sz w:val="24"/>
        </w:rPr>
        <w:t>attraverso l’</w:t>
      </w:r>
      <w:r w:rsidR="003A0475">
        <w:rPr>
          <w:rFonts w:ascii="Arial" w:hAnsi="Arial"/>
          <w:sz w:val="24"/>
        </w:rPr>
        <w:t>U</w:t>
      </w:r>
      <w:r w:rsidR="003A0475" w:rsidRPr="00793A26">
        <w:rPr>
          <w:rFonts w:ascii="Arial" w:hAnsi="Arial"/>
          <w:sz w:val="24"/>
        </w:rPr>
        <w:t>nzione degli Infermi</w:t>
      </w:r>
      <w:r w:rsidRPr="00793A26">
        <w:rPr>
          <w:rFonts w:ascii="Arial" w:hAnsi="Arial"/>
          <w:sz w:val="24"/>
        </w:rPr>
        <w:t xml:space="preserve">,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w:t>
      </w:r>
    </w:p>
    <w:p w14:paraId="44FF840C" w14:textId="77777777" w:rsidR="00793A26" w:rsidRPr="00793A26" w:rsidRDefault="00793A26" w:rsidP="00793A26">
      <w:pPr>
        <w:spacing w:after="120"/>
        <w:jc w:val="both"/>
        <w:rPr>
          <w:rFonts w:ascii="Arial" w:hAnsi="Arial"/>
          <w:sz w:val="24"/>
        </w:rPr>
      </w:pPr>
      <w:r w:rsidRPr="00793A26">
        <w:rPr>
          <w:rFonts w:ascii="Arial" w:hAnsi="Arial"/>
          <w:sz w:val="24"/>
        </w:rPr>
        <w:t>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persona.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Lo annuncia prima con la sua vita e poi con la sua parola.</w:t>
      </w:r>
    </w:p>
    <w:p w14:paraId="19798752" w14:textId="1A1AEBBD" w:rsidR="00793A26" w:rsidRPr="00793A26" w:rsidRDefault="00793A26" w:rsidP="00793A26">
      <w:pPr>
        <w:spacing w:after="120"/>
        <w:jc w:val="both"/>
        <w:rPr>
          <w:rFonts w:ascii="Arial" w:hAnsi="Arial"/>
          <w:sz w:val="24"/>
        </w:rPr>
      </w:pPr>
      <w:r w:rsidRPr="00793A26">
        <w:rPr>
          <w:rFonts w:ascii="Arial" w:hAnsi="Arial"/>
          <w:sz w:val="24"/>
        </w:rPr>
        <w:t xml:space="preserve">Con </w:t>
      </w:r>
      <w:r w:rsidR="003A0475" w:rsidRPr="00793A26">
        <w:rPr>
          <w:rFonts w:ascii="Arial" w:hAnsi="Arial"/>
          <w:sz w:val="24"/>
        </w:rPr>
        <w:t xml:space="preserve">l’ordine Sacro </w:t>
      </w:r>
      <w:r w:rsidRPr="00793A26">
        <w:rPr>
          <w:rFonts w:ascii="Arial" w:hAnsi="Arial"/>
          <w:sz w:val="24"/>
        </w:rPr>
        <w:t xml:space="preserve">nei tre gradi del diaconato, presbiterato, episcopato, lo Spirito Santo conferisce una speciale consacrazione con Cristo. Con il Battesimo </w:t>
      </w:r>
      <w:r w:rsidRPr="00793A26">
        <w:rPr>
          <w:rFonts w:ascii="Arial" w:hAnsi="Arial"/>
          <w:sz w:val="24"/>
        </w:rPr>
        <w:lastRenderedPageBreak/>
        <w:t xml:space="preserve">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w:t>
      </w:r>
      <w:r w:rsidRPr="00793A26">
        <w:rPr>
          <w:rFonts w:ascii="Arial" w:hAnsi="Arial"/>
          <w:i/>
          <w:iCs/>
          <w:sz w:val="24"/>
        </w:rPr>
        <w:t>Ezechiele</w:t>
      </w:r>
      <w:r w:rsidRPr="00793A26">
        <w:rPr>
          <w:rFonts w:ascii="Arial" w:hAnsi="Arial"/>
          <w:sz w:val="24"/>
        </w:rPr>
        <w:t xml:space="preserve"> c. XXIV, </w:t>
      </w:r>
      <w:r w:rsidRPr="00793A26">
        <w:rPr>
          <w:rFonts w:ascii="Arial" w:hAnsi="Arial"/>
          <w:i/>
          <w:iCs/>
          <w:sz w:val="24"/>
        </w:rPr>
        <w:t>Malachia</w:t>
      </w:r>
      <w:r w:rsidRPr="00793A26">
        <w:rPr>
          <w:rFonts w:ascii="Arial" w:hAnsi="Arial"/>
          <w:sz w:val="24"/>
        </w:rPr>
        <w:t xml:space="preserve"> c. II, </w:t>
      </w:r>
      <w:r w:rsidRPr="00793A26">
        <w:rPr>
          <w:rFonts w:ascii="Arial" w:hAnsi="Arial"/>
          <w:i/>
          <w:iCs/>
          <w:sz w:val="24"/>
        </w:rPr>
        <w:t>Vangelo secondo Giovanni</w:t>
      </w:r>
      <w:r w:rsidRPr="00793A26">
        <w:rPr>
          <w:rFonts w:ascii="Arial" w:hAnsi="Arial"/>
          <w:sz w:val="24"/>
        </w:rPr>
        <w:t xml:space="preserve"> c. X, </w:t>
      </w:r>
      <w:r w:rsidRPr="00793A26">
        <w:rPr>
          <w:rFonts w:ascii="Arial" w:hAnsi="Arial"/>
          <w:i/>
          <w:iCs/>
          <w:sz w:val="24"/>
        </w:rPr>
        <w:t>Apocalisse</w:t>
      </w:r>
      <w:r w:rsidRPr="00793A26">
        <w:rPr>
          <w:rFonts w:ascii="Arial" w:hAnsi="Arial"/>
          <w:sz w:val="24"/>
        </w:rPr>
        <w:t xml:space="preserve"> cc. II e III, </w:t>
      </w:r>
      <w:r w:rsidRPr="00793A26">
        <w:rPr>
          <w:rFonts w:ascii="Arial" w:hAnsi="Arial"/>
          <w:i/>
          <w:iCs/>
          <w:sz w:val="24"/>
        </w:rPr>
        <w:t>Atti</w:t>
      </w:r>
      <w:r w:rsidRPr="00793A26">
        <w:rPr>
          <w:rFonts w:ascii="Arial" w:hAnsi="Arial"/>
          <w:sz w:val="24"/>
        </w:rPr>
        <w:t xml:space="preserve"> c. XX. Sono solo alcuni brani che ci rivelano qual è il desiderio di Dio sui Pastori del suo gregge. Se si vuole conoscere come l’Apostolo Paolo vede il suo ministero di Apostolo di Cristo Gesù è sufficiente leggere il c. IX della </w:t>
      </w:r>
      <w:r w:rsidRPr="00793A26">
        <w:rPr>
          <w:rFonts w:ascii="Arial" w:hAnsi="Arial"/>
          <w:i/>
          <w:iCs/>
          <w:sz w:val="24"/>
        </w:rPr>
        <w:t>Prima Lettera ai Corinzi</w:t>
      </w:r>
      <w:r w:rsidRPr="00793A26">
        <w:rPr>
          <w:rFonts w:ascii="Arial" w:hAnsi="Arial"/>
          <w:sz w:val="24"/>
        </w:rPr>
        <w:t xml:space="preserve">. A questo capitolo si possono aggiungere le Due </w:t>
      </w:r>
      <w:r w:rsidRPr="00793A26">
        <w:rPr>
          <w:rFonts w:ascii="Arial" w:hAnsi="Arial"/>
          <w:i/>
          <w:iCs/>
          <w:sz w:val="24"/>
        </w:rPr>
        <w:t>Lettere a Timoteo</w:t>
      </w:r>
      <w:r w:rsidRPr="00793A26">
        <w:rPr>
          <w:rFonts w:ascii="Arial" w:hAnsi="Arial"/>
          <w:sz w:val="24"/>
        </w:rPr>
        <w:t xml:space="preserve"> e la </w:t>
      </w:r>
      <w:r w:rsidRPr="00793A26">
        <w:rPr>
          <w:rFonts w:ascii="Arial" w:hAnsi="Arial"/>
          <w:i/>
          <w:iCs/>
          <w:sz w:val="24"/>
        </w:rPr>
        <w:t>Lettera a Tito</w:t>
      </w:r>
      <w:r w:rsidRPr="00793A26">
        <w:rPr>
          <w:rFonts w:ascii="Arial" w:hAnsi="Arial"/>
          <w:sz w:val="24"/>
        </w:rPr>
        <w:t xml:space="preserve">. Visione perfetta.  </w:t>
      </w:r>
    </w:p>
    <w:p w14:paraId="664908C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Tutto il Vangelo ci rivela come Gesù ha vissuto il suo ministero di Apostolo delle nostre anime, consumando la sua vita sulla croce e facendosi Eucaristia per noi. La </w:t>
      </w:r>
      <w:r w:rsidRPr="00793A26">
        <w:rPr>
          <w:rFonts w:ascii="Arial" w:hAnsi="Arial"/>
          <w:i/>
          <w:iCs/>
          <w:spacing w:val="-2"/>
          <w:sz w:val="24"/>
        </w:rPr>
        <w:t>Lettera agli Ebrei</w:t>
      </w:r>
      <w:r w:rsidRPr="00793A26">
        <w:rPr>
          <w:rFonts w:ascii="Arial" w:hAnsi="Arial"/>
          <w:spacing w:val="-2"/>
          <w:sz w:val="24"/>
        </w:rPr>
        <w:t xml:space="preserve">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AE30979" w14:textId="7EDDB2A2" w:rsidR="00793A26" w:rsidRPr="00793A26" w:rsidRDefault="00793A26" w:rsidP="00793A26">
      <w:pPr>
        <w:spacing w:after="120"/>
        <w:jc w:val="both"/>
        <w:rPr>
          <w:rFonts w:ascii="Arial" w:hAnsi="Arial"/>
          <w:sz w:val="24"/>
        </w:rPr>
      </w:pPr>
      <w:r w:rsidRPr="00793A26">
        <w:rPr>
          <w:rFonts w:ascii="Arial" w:hAnsi="Arial"/>
          <w:sz w:val="24"/>
        </w:rPr>
        <w:lastRenderedPageBreak/>
        <w:t>Il M</w:t>
      </w:r>
      <w:r w:rsidR="003A0475" w:rsidRPr="00793A26">
        <w:rPr>
          <w:rFonts w:ascii="Arial" w:hAnsi="Arial"/>
          <w:sz w:val="24"/>
        </w:rPr>
        <w:t xml:space="preserve">atrimonio </w:t>
      </w:r>
      <w:r w:rsidRPr="00793A26">
        <w:rPr>
          <w:rFonts w:ascii="Arial" w:hAnsi="Arial"/>
          <w:sz w:val="24"/>
        </w:rPr>
        <w:t xml:space="preserve">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w:t>
      </w:r>
    </w:p>
    <w:p w14:paraId="12EF2381"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w:t>
      </w:r>
    </w:p>
    <w:p w14:paraId="7B31B658"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3D2D4DCC"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w:t>
      </w:r>
      <w:r w:rsidRPr="00793A26">
        <w:rPr>
          <w:rFonts w:ascii="Arial" w:hAnsi="Arial"/>
          <w:spacing w:val="-2"/>
          <w:sz w:val="24"/>
        </w:rPr>
        <w:lastRenderedPageBreak/>
        <w:t>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annunciano la verità non solo di ogni Parola di Cristo Gesù, ma anche della potenza della sua grazia.</w:t>
      </w:r>
    </w:p>
    <w:p w14:paraId="0E0E6075" w14:textId="7CE92F64" w:rsidR="00793A26" w:rsidRPr="00793A26" w:rsidRDefault="00793A26" w:rsidP="00793A26">
      <w:pPr>
        <w:spacing w:after="120"/>
        <w:jc w:val="both"/>
        <w:rPr>
          <w:rFonts w:ascii="Arial" w:hAnsi="Arial"/>
          <w:sz w:val="24"/>
        </w:rPr>
      </w:pPr>
      <w:r w:rsidRPr="00793A26">
        <w:rPr>
          <w:rFonts w:ascii="Arial" w:hAnsi="Arial"/>
          <w:sz w:val="24"/>
        </w:rPr>
        <w:t>L’ E</w:t>
      </w:r>
      <w:r w:rsidR="003A0475" w:rsidRPr="00793A26">
        <w:rPr>
          <w:rFonts w:ascii="Arial" w:hAnsi="Arial"/>
          <w:sz w:val="24"/>
        </w:rPr>
        <w:t xml:space="preserve">ucaristia </w:t>
      </w:r>
      <w:r w:rsidRPr="00793A26">
        <w:rPr>
          <w:rFonts w:ascii="Arial" w:hAnsi="Arial"/>
          <w:sz w:val="24"/>
        </w:rPr>
        <w:t>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89717B5" w14:textId="66E44D15" w:rsidR="00793A26" w:rsidRPr="00793A26" w:rsidRDefault="00793A26" w:rsidP="00793A26">
      <w:pPr>
        <w:spacing w:after="120"/>
        <w:jc w:val="both"/>
        <w:rPr>
          <w:rFonts w:ascii="Arial" w:hAnsi="Arial"/>
          <w:sz w:val="24"/>
        </w:rPr>
      </w:pPr>
      <w:r w:rsidRPr="00793A26">
        <w:rPr>
          <w:rFonts w:ascii="Arial" w:hAnsi="Arial"/>
          <w:sz w:val="24"/>
        </w:rPr>
        <w:t>Nel B</w:t>
      </w:r>
      <w:r w:rsidR="003A0475" w:rsidRPr="00793A26">
        <w:rPr>
          <w:rFonts w:ascii="Arial" w:hAnsi="Arial"/>
          <w:sz w:val="24"/>
        </w:rPr>
        <w:t xml:space="preserve">attesimo </w:t>
      </w:r>
      <w:r w:rsidRPr="00793A26">
        <w:rPr>
          <w:rFonts w:ascii="Arial" w:hAnsi="Arial"/>
          <w:sz w:val="24"/>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3775653A" w14:textId="77777777" w:rsidR="00793A26" w:rsidRPr="00793A26" w:rsidRDefault="00793A26" w:rsidP="00793A26">
      <w:pPr>
        <w:spacing w:after="120"/>
        <w:jc w:val="both"/>
        <w:rPr>
          <w:rFonts w:ascii="Arial" w:hAnsi="Arial"/>
          <w:sz w:val="24"/>
        </w:rPr>
      </w:pPr>
      <w:r w:rsidRPr="00793A26">
        <w:rPr>
          <w:rFonts w:ascii="Arial" w:hAnsi="Arial"/>
          <w:sz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DB9402F" w14:textId="1924024B" w:rsidR="00793A26" w:rsidRPr="00793A26" w:rsidRDefault="00793A26" w:rsidP="00793A26">
      <w:pPr>
        <w:spacing w:after="120"/>
        <w:jc w:val="both"/>
        <w:rPr>
          <w:rFonts w:ascii="Arial" w:hAnsi="Arial"/>
          <w:sz w:val="24"/>
        </w:rPr>
      </w:pPr>
      <w:r w:rsidRPr="00793A26">
        <w:rPr>
          <w:rFonts w:ascii="Arial" w:hAnsi="Arial"/>
          <w:sz w:val="24"/>
        </w:rPr>
        <w:t>Nella C</w:t>
      </w:r>
      <w:r w:rsidR="003A0475" w:rsidRPr="00793A26">
        <w:rPr>
          <w:rFonts w:ascii="Arial" w:hAnsi="Arial"/>
          <w:sz w:val="24"/>
        </w:rPr>
        <w:t xml:space="preserve">resima </w:t>
      </w:r>
      <w:r w:rsidRPr="00793A26">
        <w:rPr>
          <w:rFonts w:ascii="Arial" w:hAnsi="Arial"/>
          <w:sz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w:t>
      </w:r>
      <w:r w:rsidRPr="00793A26">
        <w:rPr>
          <w:rFonts w:ascii="Arial" w:hAnsi="Arial"/>
          <w:sz w:val="24"/>
        </w:rPr>
        <w:lastRenderedPageBreak/>
        <w:t xml:space="preserve">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36E003F2" w14:textId="54340A9B" w:rsidR="00793A26" w:rsidRPr="00793A26" w:rsidRDefault="00793A26" w:rsidP="00793A26">
      <w:pPr>
        <w:spacing w:after="120"/>
        <w:jc w:val="both"/>
        <w:rPr>
          <w:rFonts w:ascii="Arial" w:hAnsi="Arial"/>
          <w:spacing w:val="-2"/>
          <w:sz w:val="24"/>
        </w:rPr>
      </w:pPr>
      <w:r w:rsidRPr="00793A26">
        <w:rPr>
          <w:rFonts w:ascii="Arial" w:hAnsi="Arial"/>
          <w:spacing w:val="-2"/>
          <w:sz w:val="24"/>
        </w:rPr>
        <w:t>Nella P</w:t>
      </w:r>
      <w:r w:rsidR="003A0475" w:rsidRPr="00793A26">
        <w:rPr>
          <w:rFonts w:ascii="Arial" w:hAnsi="Arial"/>
          <w:spacing w:val="-2"/>
          <w:sz w:val="24"/>
        </w:rPr>
        <w:t xml:space="preserve">enitenza </w:t>
      </w:r>
      <w:r w:rsidRPr="00793A26">
        <w:rPr>
          <w:rFonts w:ascii="Arial" w:hAnsi="Arial"/>
          <w:spacing w:val="-2"/>
          <w:sz w:val="24"/>
        </w:rPr>
        <w:t xml:space="preserve">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essa è vita che alimenta la vita, mai potrà essere data nella morte. Prima si passa dal sacramento della vita che è la Penitenza e poi si potrà accedere all’Eucaristia. </w:t>
      </w:r>
    </w:p>
    <w:p w14:paraId="4B042F95"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w:t>
      </w:r>
    </w:p>
    <w:p w14:paraId="7AA24AB5"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 tranquillamente rimanere nel peccato, perché il peccato non esiste.</w:t>
      </w:r>
    </w:p>
    <w:p w14:paraId="3F18EAF4" w14:textId="6A98F507" w:rsidR="00793A26" w:rsidRPr="00793A26" w:rsidRDefault="00793A26" w:rsidP="00793A26">
      <w:pPr>
        <w:spacing w:after="120"/>
        <w:jc w:val="both"/>
        <w:rPr>
          <w:rFonts w:ascii="Arial" w:hAnsi="Arial"/>
          <w:sz w:val="24"/>
        </w:rPr>
      </w:pPr>
      <w:r w:rsidRPr="00793A26">
        <w:rPr>
          <w:rFonts w:ascii="Arial" w:hAnsi="Arial"/>
          <w:sz w:val="24"/>
        </w:rPr>
        <w:t>Nell’</w:t>
      </w:r>
      <w:r w:rsidR="003A0475">
        <w:rPr>
          <w:rFonts w:ascii="Arial" w:hAnsi="Arial"/>
          <w:sz w:val="24"/>
        </w:rPr>
        <w:t>U</w:t>
      </w:r>
      <w:r w:rsidR="003A0475" w:rsidRPr="00793A26">
        <w:rPr>
          <w:rFonts w:ascii="Arial" w:hAnsi="Arial"/>
          <w:sz w:val="24"/>
        </w:rPr>
        <w:t xml:space="preserve">nzione degli </w:t>
      </w:r>
      <w:r w:rsidRPr="00793A26">
        <w:rPr>
          <w:rFonts w:ascii="Arial" w:hAnsi="Arial"/>
          <w:sz w:val="24"/>
        </w:rPr>
        <w:t>I</w:t>
      </w:r>
      <w:r w:rsidR="003A0475" w:rsidRPr="00793A26">
        <w:rPr>
          <w:rFonts w:ascii="Arial" w:hAnsi="Arial"/>
          <w:sz w:val="24"/>
        </w:rPr>
        <w:t>nfermi</w:t>
      </w:r>
      <w:r w:rsidRPr="00793A26">
        <w:rPr>
          <w:rFonts w:ascii="Arial" w:hAnsi="Arial"/>
          <w:sz w:val="24"/>
        </w:rPr>
        <w:t xml:space="preserve">, l’Eucaristia è vita della sofferenza, e la trasforma da sofferenza umana in sofferenza soprannaturale, sofferenza da aggiungere alla sofferenza di Cristo Gesù, facendone una sola sofferenza di salvezza e </w:t>
      </w:r>
      <w:r w:rsidRPr="00793A26">
        <w:rPr>
          <w:rFonts w:ascii="Arial" w:hAnsi="Arial"/>
          <w:sz w:val="24"/>
        </w:rPr>
        <w:lastRenderedPageBreak/>
        <w:t xml:space="preserve">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w:t>
      </w:r>
    </w:p>
    <w:p w14:paraId="39FA6D61" w14:textId="77777777" w:rsidR="00793A26" w:rsidRPr="00793A26" w:rsidRDefault="00793A26" w:rsidP="00793A26">
      <w:pPr>
        <w:spacing w:after="120"/>
        <w:jc w:val="both"/>
        <w:rPr>
          <w:rFonts w:ascii="Arial" w:hAnsi="Arial"/>
          <w:sz w:val="24"/>
        </w:rPr>
      </w:pPr>
      <w:r w:rsidRPr="00793A26">
        <w:rPr>
          <w:rFonts w:ascii="Arial" w:hAnsi="Arial"/>
          <w:sz w:val="24"/>
        </w:rPr>
        <w:t xml:space="preserve">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w:t>
      </w:r>
      <w:r w:rsidRPr="00793A26">
        <w:rPr>
          <w:rFonts w:ascii="Arial" w:hAnsi="Arial"/>
          <w:spacing w:val="-4"/>
          <w:sz w:val="24"/>
        </w:rPr>
        <w:t>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w:t>
      </w:r>
      <w:r w:rsidRPr="00793A26">
        <w:rPr>
          <w:rFonts w:ascii="Arial" w:hAnsi="Arial"/>
          <w:sz w:val="24"/>
        </w:rPr>
        <w:t xml:space="preserve"> mai si potrà vivere la sofferenza della nostra condizione umana secondo l’obbedienza, la fede, la carità, la speranza di Cristo Signore. Ognuno deve conoscere che è per la sofferenza offerta che il mondo è redento e salvato. </w:t>
      </w:r>
    </w:p>
    <w:p w14:paraId="5742FACD" w14:textId="3D45624E" w:rsidR="00793A26" w:rsidRPr="00793A26" w:rsidRDefault="00793A26" w:rsidP="00793A26">
      <w:pPr>
        <w:spacing w:after="120"/>
        <w:jc w:val="both"/>
        <w:rPr>
          <w:rFonts w:ascii="Arial" w:hAnsi="Arial"/>
          <w:sz w:val="24"/>
        </w:rPr>
      </w:pPr>
      <w:r w:rsidRPr="00793A26">
        <w:rPr>
          <w:rFonts w:ascii="Arial" w:hAnsi="Arial"/>
          <w:sz w:val="24"/>
        </w:rPr>
        <w:t>Nell’O</w:t>
      </w:r>
      <w:r w:rsidR="003A0475" w:rsidRPr="00793A26">
        <w:rPr>
          <w:rFonts w:ascii="Arial" w:hAnsi="Arial"/>
          <w:sz w:val="24"/>
        </w:rPr>
        <w:t>rdine Sacro</w:t>
      </w:r>
      <w:r w:rsidRPr="00793A26">
        <w:rPr>
          <w:rFonts w:ascii="Arial" w:hAnsi="Arial"/>
          <w:sz w:val="24"/>
        </w:rPr>
        <w:t>, in ogni grado di partecipazione al sacerdozio, alla regalità, alla profezia di Cristo Gesù, l’Eucaristia diviene vita dello specifico grado di assimilazione e di conformazione a Gesù Signore. Senza Eucaristia, è la morte. Nel D</w:t>
      </w:r>
      <w:r w:rsidR="003A0475" w:rsidRPr="00793A26">
        <w:rPr>
          <w:rFonts w:ascii="Arial" w:hAnsi="Arial"/>
          <w:sz w:val="24"/>
        </w:rPr>
        <w:t>iaconato</w:t>
      </w:r>
      <w:r w:rsidRPr="00793A26">
        <w:rPr>
          <w:rFonts w:ascii="Arial" w:hAnsi="Arial"/>
          <w:sz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w:t>
      </w:r>
      <w:r w:rsidR="003A0475" w:rsidRPr="00793A26">
        <w:rPr>
          <w:rFonts w:ascii="Arial" w:hAnsi="Arial"/>
          <w:sz w:val="24"/>
        </w:rPr>
        <w:t xml:space="preserve">resbiterato </w:t>
      </w:r>
      <w:r w:rsidRPr="00793A26">
        <w:rPr>
          <w:rFonts w:ascii="Arial" w:hAnsi="Arial"/>
          <w:sz w:val="24"/>
        </w:rPr>
        <w:t xml:space="preserve">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w:t>
      </w:r>
      <w:r w:rsidRPr="00793A26">
        <w:rPr>
          <w:rFonts w:ascii="Arial" w:hAnsi="Arial"/>
          <w:sz w:val="24"/>
        </w:rPr>
        <w:lastRenderedPageBreak/>
        <w:t>l’Eucaristia, donandosi come Eucaristia. La sua relazione con l’Eucaristia è particolarissima. Lui è nell’Eucaristia che fa e che dona Eucaristia che si fa e che si dona. Cambia tutta la sua natura, il suo essere, la sua relazione. Nell’</w:t>
      </w:r>
      <w:r w:rsidRPr="00793A26">
        <w:rPr>
          <w:rFonts w:ascii="Arial" w:hAnsi="Arial"/>
          <w:caps/>
          <w:sz w:val="24"/>
        </w:rPr>
        <w:t>e</w:t>
      </w:r>
      <w:r w:rsidR="003A0475" w:rsidRPr="00793A26">
        <w:rPr>
          <w:rFonts w:ascii="Arial" w:hAnsi="Arial"/>
          <w:sz w:val="24"/>
        </w:rPr>
        <w:t xml:space="preserve">piscopato </w:t>
      </w:r>
      <w:r w:rsidRPr="00793A26">
        <w:rPr>
          <w:rFonts w:ascii="Arial" w:hAnsi="Arial"/>
          <w:sz w:val="24"/>
        </w:rPr>
        <w:t xml:space="preserve">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F9C7F23" w14:textId="09DD8911" w:rsidR="00793A26" w:rsidRPr="00793A26" w:rsidRDefault="00793A26" w:rsidP="00793A26">
      <w:pPr>
        <w:spacing w:after="120"/>
        <w:jc w:val="both"/>
        <w:rPr>
          <w:rFonts w:ascii="Arial" w:hAnsi="Arial"/>
          <w:sz w:val="24"/>
        </w:rPr>
      </w:pPr>
      <w:r w:rsidRPr="00793A26">
        <w:rPr>
          <w:rFonts w:ascii="Arial" w:hAnsi="Arial"/>
          <w:sz w:val="24"/>
        </w:rPr>
        <w:t>Nel M</w:t>
      </w:r>
      <w:r w:rsidR="003A0475" w:rsidRPr="00793A26">
        <w:rPr>
          <w:rFonts w:ascii="Arial" w:hAnsi="Arial"/>
          <w:sz w:val="24"/>
        </w:rPr>
        <w:t xml:space="preserve">atrimonio </w:t>
      </w:r>
      <w:r w:rsidRPr="00793A26">
        <w:rPr>
          <w:rFonts w:ascii="Arial" w:hAnsi="Arial"/>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71C6346F" w14:textId="77777777" w:rsidR="00793A26" w:rsidRPr="00793A26" w:rsidRDefault="00793A26" w:rsidP="00793A26">
      <w:pPr>
        <w:spacing w:after="120"/>
        <w:jc w:val="both"/>
        <w:rPr>
          <w:rFonts w:ascii="Arial" w:hAnsi="Arial"/>
          <w:sz w:val="24"/>
        </w:rPr>
      </w:pPr>
      <w:r w:rsidRPr="00793A26">
        <w:rPr>
          <w:rFonts w:ascii="Arial" w:hAnsi="Arial"/>
          <w:sz w:val="24"/>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w:t>
      </w:r>
      <w:r w:rsidRPr="00793A26">
        <w:rPr>
          <w:rFonts w:ascii="Arial" w:hAnsi="Arial"/>
          <w:sz w:val="24"/>
        </w:rPr>
        <w:lastRenderedPageBreak/>
        <w:t>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BD6748B" w14:textId="77777777" w:rsidR="00793A26" w:rsidRDefault="00793A26" w:rsidP="00793A26">
      <w:pPr>
        <w:spacing w:after="120"/>
        <w:jc w:val="both"/>
        <w:rPr>
          <w:rFonts w:ascii="Arial" w:hAnsi="Arial"/>
          <w:sz w:val="24"/>
        </w:rPr>
      </w:pPr>
      <w:r w:rsidRPr="00793A26">
        <w:rPr>
          <w:rFonts w:ascii="Arial" w:hAnsi="Arial"/>
          <w:sz w:val="24"/>
        </w:rPr>
        <w:t xml:space="preserve">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w:t>
      </w:r>
      <w:r w:rsidRPr="00793A26">
        <w:rPr>
          <w:rFonts w:ascii="Arial" w:hAnsi="Arial"/>
          <w:i/>
          <w:iCs/>
          <w:sz w:val="24"/>
          <w:lang w:val="la-Latn"/>
        </w:rPr>
        <w:t>“Qui vult finem vult media”</w:t>
      </w:r>
      <w:r w:rsidRPr="00793A26">
        <w:rPr>
          <w:rFonts w:ascii="Arial" w:hAnsi="Arial"/>
          <w:sz w:val="24"/>
        </w:rPr>
        <w:t>. Chi non vuole i sacramenti, non vuole la grazia per vivere la sua missione, che è la stessa missione di Cristo Gesù, missione di luce e di Parola.</w:t>
      </w:r>
    </w:p>
    <w:p w14:paraId="2AB0D850" w14:textId="77777777" w:rsidR="003A0475" w:rsidRDefault="003A0475" w:rsidP="00793A26">
      <w:pPr>
        <w:spacing w:after="120"/>
        <w:jc w:val="both"/>
        <w:rPr>
          <w:rFonts w:ascii="Arial" w:hAnsi="Arial"/>
          <w:sz w:val="24"/>
        </w:rPr>
      </w:pPr>
    </w:p>
    <w:p w14:paraId="724E71FB" w14:textId="77777777" w:rsidR="00793A26" w:rsidRPr="00793A26" w:rsidRDefault="00793A26" w:rsidP="009228CC">
      <w:pPr>
        <w:pStyle w:val="Titolo3"/>
      </w:pPr>
      <w:bookmarkStart w:id="276" w:name="_Toc122724179"/>
      <w:bookmarkStart w:id="277" w:name="_Toc122724216"/>
      <w:bookmarkStart w:id="278" w:name="_Toc183757354"/>
      <w:r w:rsidRPr="00793A26">
        <w:t>DIVENENDO PAROLA</w:t>
      </w:r>
      <w:bookmarkEnd w:id="276"/>
      <w:bookmarkEnd w:id="277"/>
      <w:bookmarkEnd w:id="278"/>
    </w:p>
    <w:p w14:paraId="46778D77"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il cristiano diviene Parola di Dio? Diviene Parola di Dio vivendo le beatitudini predicate da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737ADBA1"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w:t>
      </w:r>
      <w:r w:rsidRPr="00793A26">
        <w:rPr>
          <w:rFonts w:ascii="Arial" w:hAnsi="Arial"/>
          <w:sz w:val="24"/>
        </w:rPr>
        <w:lastRenderedPageBreak/>
        <w:t xml:space="preserve">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4B48A1AE" w14:textId="77777777" w:rsidR="00793A26" w:rsidRPr="00793A26" w:rsidRDefault="00793A26" w:rsidP="00793A26">
      <w:pPr>
        <w:spacing w:after="120"/>
        <w:jc w:val="both"/>
        <w:rPr>
          <w:rFonts w:ascii="Arial" w:hAnsi="Arial"/>
          <w:spacing w:val="-2"/>
          <w:sz w:val="24"/>
        </w:rPr>
      </w:pPr>
      <w:r w:rsidRPr="00793A26">
        <w:rPr>
          <w:rFonts w:ascii="Arial" w:hAnsi="Arial"/>
          <w:sz w:val="24"/>
        </w:rPr>
        <w:t xml:space="preserve">È questa la verità nuova, assoluta. Nell’Antico Testamento chiunque ha avuto a </w:t>
      </w:r>
      <w:r w:rsidRPr="00793A26">
        <w:rPr>
          <w:rFonts w:ascii="Arial" w:hAnsi="Arial"/>
          <w:spacing w:val="-2"/>
          <w:sz w:val="24"/>
        </w:rPr>
        <w:t xml:space="preserve">che fare con la legge, ha sempre così iniziato il suo discorso: </w:t>
      </w:r>
      <w:r w:rsidRPr="00793A26">
        <w:rPr>
          <w:rFonts w:ascii="Arial" w:hAnsi="Arial"/>
          <w:i/>
          <w:iCs/>
          <w:spacing w:val="-2"/>
          <w:sz w:val="24"/>
        </w:rPr>
        <w:t>“Dice il Signore”</w:t>
      </w:r>
      <w:r w:rsidRPr="00793A26">
        <w:rPr>
          <w:rFonts w:ascii="Arial" w:hAnsi="Arial"/>
          <w:spacing w:val="-2"/>
          <w:sz w:val="24"/>
        </w:rPr>
        <w:t xml:space="preserv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w:t>
      </w:r>
      <w:r w:rsidRPr="00793A26">
        <w:rPr>
          <w:rFonts w:ascii="Arial" w:hAnsi="Arial"/>
          <w:spacing w:val="-4"/>
          <w:sz w:val="24"/>
        </w:rPr>
        <w:t>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w:t>
      </w:r>
      <w:r w:rsidRPr="00793A26">
        <w:rPr>
          <w:rFonts w:ascii="Arial" w:hAnsi="Arial"/>
          <w:spacing w:val="-2"/>
          <w:sz w:val="24"/>
        </w:rPr>
        <w:t xml:space="preserve">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3C6F6328" w14:textId="77777777" w:rsidR="00793A26" w:rsidRPr="00793A26" w:rsidRDefault="00793A26" w:rsidP="00793A26">
      <w:pPr>
        <w:spacing w:after="120"/>
        <w:jc w:val="both"/>
        <w:rPr>
          <w:rFonts w:ascii="Arial" w:hAnsi="Arial"/>
          <w:sz w:val="24"/>
        </w:rPr>
      </w:pPr>
      <w:r w:rsidRPr="00793A26">
        <w:rPr>
          <w:rFonts w:ascii="Arial" w:hAnsi="Arial"/>
          <w:spacing w:val="-2"/>
          <w:sz w:val="24"/>
        </w:rPr>
        <w:t>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w:t>
      </w:r>
      <w:r w:rsidRPr="00793A26">
        <w:rPr>
          <w:rFonts w:ascii="Arial" w:hAnsi="Arial"/>
          <w:sz w:val="24"/>
        </w:rPr>
        <w:t xml:space="preserve"> </w:t>
      </w:r>
    </w:p>
    <w:p w14:paraId="183BD24C" w14:textId="77777777" w:rsidR="00793A26" w:rsidRPr="00793A26" w:rsidRDefault="00793A26" w:rsidP="00793A26">
      <w:pPr>
        <w:spacing w:after="120"/>
        <w:jc w:val="both"/>
        <w:rPr>
          <w:rFonts w:ascii="Arial" w:hAnsi="Arial"/>
          <w:sz w:val="24"/>
        </w:rPr>
      </w:pPr>
      <w:r w:rsidRPr="00793A26">
        <w:rPr>
          <w:rFonts w:ascii="Arial" w:hAnsi="Arial"/>
          <w:sz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w:t>
      </w:r>
      <w:r w:rsidRPr="00793A26">
        <w:rPr>
          <w:rFonts w:ascii="Arial" w:hAnsi="Arial"/>
          <w:sz w:val="24"/>
        </w:rPr>
        <w:lastRenderedPageBreak/>
        <w:t xml:space="preserve">secondo la regola di Dio che è una sola: il dono totale di sé all’uomo, perché potesse nuovamente entrare nella vita. </w:t>
      </w:r>
    </w:p>
    <w:p w14:paraId="49FF5C24"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647EA333" w14:textId="77777777" w:rsidR="00793A26" w:rsidRPr="00793A26" w:rsidRDefault="00793A26" w:rsidP="00793A26">
      <w:pPr>
        <w:spacing w:after="120"/>
        <w:jc w:val="both"/>
        <w:rPr>
          <w:rFonts w:ascii="Arial" w:hAnsi="Arial"/>
          <w:sz w:val="24"/>
        </w:rPr>
      </w:pPr>
      <w:r w:rsidRPr="00793A26">
        <w:rPr>
          <w:rFonts w:ascii="Arial" w:hAnsi="Arial"/>
          <w:sz w:val="24"/>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6947B85C" w14:textId="77777777" w:rsidR="00793A26" w:rsidRPr="00793A26" w:rsidRDefault="00793A26" w:rsidP="00793A26">
      <w:pPr>
        <w:spacing w:after="120"/>
        <w:jc w:val="both"/>
        <w:rPr>
          <w:rFonts w:ascii="Arial" w:hAnsi="Arial"/>
          <w:sz w:val="24"/>
        </w:rPr>
      </w:pPr>
      <w:r w:rsidRPr="00793A26">
        <w:rPr>
          <w:rFonts w:ascii="Arial" w:hAnsi="Arial"/>
          <w:sz w:val="24"/>
        </w:rPr>
        <w:t xml:space="preserve">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7F78A3A5" w14:textId="77777777" w:rsidR="00793A26" w:rsidRPr="00793A26" w:rsidRDefault="00793A26" w:rsidP="00793A26">
      <w:pPr>
        <w:spacing w:after="120"/>
        <w:jc w:val="both"/>
        <w:rPr>
          <w:rFonts w:ascii="Arial" w:hAnsi="Arial"/>
          <w:sz w:val="24"/>
        </w:rPr>
      </w:pPr>
      <w:r w:rsidRPr="00793A26">
        <w:rPr>
          <w:rFonts w:ascii="Arial" w:hAnsi="Arial"/>
          <w:sz w:val="24"/>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w:t>
      </w:r>
      <w:r w:rsidRPr="00793A26">
        <w:rPr>
          <w:rFonts w:ascii="Arial" w:hAnsi="Arial"/>
          <w:sz w:val="24"/>
        </w:rPr>
        <w:lastRenderedPageBreak/>
        <w:t xml:space="preserve">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522AE54E" w14:textId="77777777" w:rsidR="00793A26" w:rsidRPr="00793A26" w:rsidRDefault="00793A26" w:rsidP="00793A26">
      <w:pPr>
        <w:spacing w:after="120"/>
        <w:jc w:val="both"/>
        <w:rPr>
          <w:rFonts w:ascii="Arial" w:hAnsi="Arial"/>
          <w:spacing w:val="-4"/>
          <w:sz w:val="24"/>
        </w:rPr>
      </w:pPr>
      <w:r w:rsidRPr="00793A26">
        <w:rPr>
          <w:rFonts w:ascii="Arial" w:hAnsi="Arial"/>
          <w:i/>
          <w:iCs/>
          <w:spacing w:val="-4"/>
          <w:sz w:val="24"/>
        </w:rPr>
        <w:t>Beati i poveri in spirito</w:t>
      </w:r>
      <w:r w:rsidRPr="00793A26">
        <w:rPr>
          <w:rFonts w:ascii="Arial" w:hAnsi="Arial"/>
          <w:spacing w:val="-4"/>
          <w:sz w:val="24"/>
        </w:rPr>
        <w:t xml:space="preserve">.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52ABBE9F" w14:textId="77777777" w:rsidR="00793A26" w:rsidRPr="00793A26" w:rsidRDefault="00793A26" w:rsidP="00793A26">
      <w:pPr>
        <w:spacing w:after="120"/>
        <w:jc w:val="both"/>
        <w:rPr>
          <w:rFonts w:ascii="Arial" w:hAnsi="Arial"/>
          <w:sz w:val="24"/>
        </w:rPr>
      </w:pPr>
      <w:r w:rsidRPr="00793A26">
        <w:rPr>
          <w:rFonts w:ascii="Arial" w:hAnsi="Arial"/>
          <w:sz w:val="24"/>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w:t>
      </w:r>
      <w:r w:rsidRPr="00793A26">
        <w:rPr>
          <w:rFonts w:ascii="Arial" w:hAnsi="Arial"/>
          <w:sz w:val="24"/>
        </w:rPr>
        <w:lastRenderedPageBreak/>
        <w:t xml:space="preserve">sua volontà, si compia in essa il suo mistero di salvezza a favore di tutti gli uomini, è necessario una disponibilità totale, una consegna piena a Lui. </w:t>
      </w:r>
    </w:p>
    <w:p w14:paraId="21BCB913" w14:textId="77777777" w:rsidR="00793A26" w:rsidRPr="00793A26" w:rsidRDefault="00793A26" w:rsidP="00793A26">
      <w:pPr>
        <w:spacing w:after="120"/>
        <w:jc w:val="both"/>
        <w:rPr>
          <w:rFonts w:ascii="Arial" w:hAnsi="Arial"/>
          <w:spacing w:val="-6"/>
          <w:sz w:val="24"/>
        </w:rPr>
      </w:pPr>
      <w:r w:rsidRPr="00793A26">
        <w:rPr>
          <w:rFonts w:ascii="Arial" w:hAnsi="Arial"/>
          <w:spacing w:val="-6"/>
          <w:sz w:val="24"/>
        </w:rPr>
        <w:t xml:space="preserve">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r w:rsidRPr="00793A26">
        <w:rPr>
          <w:rFonts w:ascii="Arial" w:hAnsi="Arial"/>
          <w:spacing w:val="-2"/>
          <w:sz w:val="24"/>
        </w:rPr>
        <w:t>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w:t>
      </w:r>
      <w:r w:rsidRPr="00793A26">
        <w:rPr>
          <w:rFonts w:ascii="Arial" w:hAnsi="Arial"/>
          <w:spacing w:val="-6"/>
          <w:sz w:val="24"/>
        </w:rPr>
        <w:t xml:space="preserve"> </w:t>
      </w:r>
    </w:p>
    <w:p w14:paraId="6014C32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179074CF" w14:textId="77777777" w:rsidR="00793A26" w:rsidRPr="00793A26" w:rsidRDefault="00793A26" w:rsidP="00793A26">
      <w:pPr>
        <w:spacing w:after="120"/>
        <w:jc w:val="both"/>
        <w:rPr>
          <w:rFonts w:ascii="Arial" w:hAnsi="Arial"/>
          <w:sz w:val="24"/>
        </w:rPr>
      </w:pPr>
      <w:r w:rsidRPr="00793A26">
        <w:rPr>
          <w:rFonts w:ascii="Arial" w:hAnsi="Arial"/>
          <w:i/>
          <w:iCs/>
          <w:sz w:val="24"/>
        </w:rPr>
        <w:t>Beati gli afflitti</w:t>
      </w:r>
      <w:r w:rsidRPr="00793A26">
        <w:rPr>
          <w:rFonts w:ascii="Arial" w:hAnsi="Arial"/>
          <w:sz w:val="24"/>
        </w:rPr>
        <w:t xml:space="preserve">.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w:t>
      </w:r>
    </w:p>
    <w:p w14:paraId="1BDDEC6A"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w:t>
      </w:r>
      <w:r w:rsidRPr="00793A26">
        <w:rPr>
          <w:rFonts w:ascii="Arial" w:hAnsi="Arial"/>
          <w:sz w:val="24"/>
        </w:rPr>
        <w:lastRenderedPageBreak/>
        <w:t xml:space="preserve">terra. Nessun uomo, se vuole essere consolato da Dio, dovrà porre la sua vita nelle sue mani e portare quelle vendette che hanno come scopo e finalità di ripagare il danno o il torto subito. </w:t>
      </w:r>
    </w:p>
    <w:p w14:paraId="2BC34F5D" w14:textId="77777777" w:rsidR="00793A26" w:rsidRPr="00793A26" w:rsidRDefault="00793A26" w:rsidP="00793A26">
      <w:pPr>
        <w:spacing w:after="120"/>
        <w:jc w:val="both"/>
        <w:rPr>
          <w:rFonts w:ascii="Arial" w:hAnsi="Arial"/>
          <w:sz w:val="24"/>
        </w:rPr>
      </w:pPr>
      <w:r w:rsidRPr="00793A26">
        <w:rPr>
          <w:rFonts w:ascii="Arial" w:hAnsi="Arial"/>
          <w:sz w:val="24"/>
        </w:rPr>
        <w:t xml:space="preserve">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w:t>
      </w:r>
    </w:p>
    <w:p w14:paraId="7EC866BE"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w:t>
      </w:r>
    </w:p>
    <w:p w14:paraId="691A7D8F"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384FBE93"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Beati i miti</w:t>
      </w:r>
      <w:r w:rsidRPr="00793A26">
        <w:rPr>
          <w:rFonts w:ascii="Arial" w:hAnsi="Arial"/>
          <w:sz w:val="24"/>
        </w:rPr>
        <w:t xml:space="preserve">. Gesù si rivela ai suoi discepoli come l’Uomo mite e umile di cuore.  Nell’umiltà il cuore dell’uomo cerca, brama e desidera solo la volontà di Dio; verso di essa tende, ad essa aspira e anela. Gesù vive per questo: </w:t>
      </w:r>
      <w:r w:rsidRPr="00793A26">
        <w:rPr>
          <w:rFonts w:ascii="Arial" w:hAnsi="Arial"/>
          <w:i/>
          <w:iCs/>
          <w:sz w:val="24"/>
        </w:rPr>
        <w:t>“Mio cibo è fare la volontà del Padre e compiere la sua opera”</w:t>
      </w:r>
      <w:r w:rsidRPr="00793A26">
        <w:rPr>
          <w:rFonts w:ascii="Arial" w:hAnsi="Arial"/>
          <w:sz w:val="24"/>
        </w:rPr>
        <w:t xml:space="preserve">.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w:t>
      </w:r>
    </w:p>
    <w:p w14:paraId="664EEF42"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r w:rsidRPr="00793A26">
        <w:rPr>
          <w:rFonts w:ascii="Arial" w:hAnsi="Arial"/>
          <w:i/>
          <w:iCs/>
          <w:spacing w:val="-4"/>
          <w:sz w:val="24"/>
        </w:rPr>
        <w:t>“Padre, perdonali, perché non sanno quello che fanno”</w:t>
      </w:r>
      <w:r w:rsidRPr="00793A26">
        <w:rPr>
          <w:rFonts w:ascii="Arial" w:hAnsi="Arial"/>
          <w:spacing w:val="-4"/>
          <w:sz w:val="24"/>
        </w:rPr>
        <w:t xml:space="preserve">. Egli ha potuto fare questa preghiera, in ragione della sua umiltà. Si vedeva consegnato al Padre per la redenzione del mondo; era ora nella condizione ideale per salvare l’umanità. La sua carne debole era stata resa forte dalla preghiera: </w:t>
      </w:r>
      <w:r w:rsidRPr="00793A26">
        <w:rPr>
          <w:rFonts w:ascii="Arial" w:hAnsi="Arial"/>
          <w:i/>
          <w:iCs/>
          <w:spacing w:val="-4"/>
          <w:sz w:val="24"/>
        </w:rPr>
        <w:t>“Pregate per non cadere in tentazione. Lo spirito è pronto, la carne è debole”</w:t>
      </w:r>
      <w:r w:rsidRPr="00793A26">
        <w:rPr>
          <w:rFonts w:ascii="Arial" w:hAnsi="Arial"/>
          <w:spacing w:val="-4"/>
          <w:sz w:val="24"/>
        </w:rPr>
        <w:t xml:space="preserve">. </w:t>
      </w:r>
      <w:r w:rsidRPr="00793A26">
        <w:rPr>
          <w:rFonts w:ascii="Arial" w:hAnsi="Arial"/>
          <w:sz w:val="24"/>
        </w:rPr>
        <w:t>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r w:rsidRPr="00793A26">
        <w:rPr>
          <w:rFonts w:ascii="Arial" w:hAnsi="Arial"/>
          <w:spacing w:val="-4"/>
          <w:sz w:val="24"/>
        </w:rPr>
        <w:t xml:space="preserve">. </w:t>
      </w:r>
    </w:p>
    <w:p w14:paraId="7D3D995B"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r w:rsidRPr="00793A26">
        <w:rPr>
          <w:rFonts w:ascii="Arial" w:hAnsi="Arial"/>
          <w:spacing w:val="-2"/>
          <w:sz w:val="24"/>
        </w:rPr>
        <w:lastRenderedPageBreak/>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3F3124DB"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quelli che hanno fame e sete della giustizia</w:t>
      </w:r>
      <w:r w:rsidRPr="00793A26">
        <w:rPr>
          <w:rFonts w:ascii="Arial" w:hAnsi="Arial"/>
          <w:spacing w:val="-2"/>
          <w:sz w:val="24"/>
        </w:rPr>
        <w:t xml:space="preserve">. 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w:t>
      </w:r>
    </w:p>
    <w:p w14:paraId="5B5FB58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w:t>
      </w:r>
    </w:p>
    <w:p w14:paraId="01C30EC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w:t>
      </w:r>
      <w:r w:rsidRPr="00793A26">
        <w:rPr>
          <w:rFonts w:ascii="Arial" w:hAnsi="Arial"/>
          <w:spacing w:val="-4"/>
          <w:sz w:val="24"/>
        </w:rPr>
        <w:lastRenderedPageBreak/>
        <w:t xml:space="preserve">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w:t>
      </w:r>
    </w:p>
    <w:p w14:paraId="331B8865"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w:t>
      </w:r>
    </w:p>
    <w:p w14:paraId="424C4DD4"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0452A545" w14:textId="77777777" w:rsidR="00793A26" w:rsidRPr="00793A26" w:rsidRDefault="00793A26" w:rsidP="00793A26">
      <w:pPr>
        <w:spacing w:after="120"/>
        <w:jc w:val="both"/>
        <w:rPr>
          <w:rFonts w:ascii="Arial" w:hAnsi="Arial"/>
          <w:sz w:val="24"/>
        </w:rPr>
      </w:pPr>
      <w:r w:rsidRPr="00793A26">
        <w:rPr>
          <w:rFonts w:ascii="Arial" w:hAnsi="Arial"/>
          <w:i/>
          <w:iCs/>
          <w:sz w:val="24"/>
        </w:rPr>
        <w:t>Beati i misericordiosi</w:t>
      </w:r>
      <w:r w:rsidRPr="00793A26">
        <w:rPr>
          <w:rFonts w:ascii="Arial" w:hAnsi="Arial"/>
          <w:sz w:val="24"/>
        </w:rPr>
        <w:t xml:space="preserve">.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719B0714"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636B8140"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w:t>
      </w:r>
    </w:p>
    <w:p w14:paraId="2E4A5F2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7631FC8A" w14:textId="77777777" w:rsidR="00793A26" w:rsidRPr="00793A26" w:rsidRDefault="00793A26" w:rsidP="00793A26">
      <w:pPr>
        <w:spacing w:after="120"/>
        <w:jc w:val="both"/>
        <w:rPr>
          <w:rFonts w:ascii="Arial" w:hAnsi="Arial"/>
          <w:sz w:val="24"/>
        </w:rPr>
      </w:pPr>
      <w:r w:rsidRPr="00793A26">
        <w:rPr>
          <w:rFonts w:ascii="Arial" w:hAnsi="Arial"/>
          <w:i/>
          <w:iCs/>
          <w:sz w:val="24"/>
        </w:rPr>
        <w:t>Beati i puri di cuore</w:t>
      </w:r>
      <w:r w:rsidRPr="00793A26">
        <w:rPr>
          <w:rFonts w:ascii="Arial" w:hAnsi="Arial"/>
          <w:sz w:val="24"/>
        </w:rPr>
        <w:t xml:space="preserv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w:t>
      </w:r>
      <w:r w:rsidRPr="00793A26">
        <w:rPr>
          <w:rFonts w:ascii="Arial" w:hAnsi="Arial"/>
          <w:i/>
          <w:iCs/>
          <w:sz w:val="24"/>
        </w:rPr>
        <w:t xml:space="preserve">“Dal di dentro </w:t>
      </w:r>
      <w:r w:rsidRPr="00793A26">
        <w:rPr>
          <w:rFonts w:ascii="Arial" w:hAnsi="Arial"/>
          <w:i/>
          <w:iCs/>
          <w:sz w:val="24"/>
        </w:rPr>
        <w:lastRenderedPageBreak/>
        <w:t>infatti, cioè dal cuore degli uomini, escono le intenzioni cattive: fornicazioni, furti, omicidi, adultèri, cupidigie, malvagità, inganno, impudicizia, invidia, calunnia, superbia, stoltezza. Tutte queste cose cattive vengono fuori dal di dentro e contaminano l’uomo”</w:t>
      </w:r>
      <w:r w:rsidRPr="00793A26">
        <w:rPr>
          <w:rFonts w:ascii="Arial" w:hAnsi="Arial"/>
          <w:sz w:val="24"/>
        </w:rPr>
        <w:t xml:space="preserve"> (Mc 7,21-23). </w:t>
      </w:r>
    </w:p>
    <w:p w14:paraId="76B22700" w14:textId="77777777" w:rsidR="00793A26" w:rsidRPr="00793A26" w:rsidRDefault="00793A26" w:rsidP="00793A26">
      <w:pPr>
        <w:spacing w:after="120"/>
        <w:jc w:val="both"/>
        <w:rPr>
          <w:rFonts w:ascii="Arial" w:hAnsi="Arial"/>
          <w:spacing w:val="-6"/>
          <w:sz w:val="24"/>
        </w:rPr>
      </w:pPr>
      <w:r w:rsidRPr="00793A26">
        <w:rPr>
          <w:rFonts w:ascii="Arial" w:hAnsi="Arial"/>
          <w:spacing w:val="-6"/>
          <w:sz w:val="24"/>
        </w:rPr>
        <w:t xml:space="preserve">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w:t>
      </w:r>
      <w:r w:rsidRPr="00793A26">
        <w:rPr>
          <w:rFonts w:ascii="Arial" w:hAnsi="Arial"/>
          <w:spacing w:val="-2"/>
          <w:sz w:val="24"/>
        </w:rPr>
        <w:t>Egli dovrà portare i fratelli a vedere Dio, a contemplare il Signore, a farlo amare, prestando a Lui l’ossequio di una obbedienza a prova di vita, di martirio, di olocausto. Dio è invisibile, perché purissimo spirito. Egli vuole, però, che ognuno lo veda attraverso il cristiano</w:t>
      </w:r>
      <w:r w:rsidRPr="00793A26">
        <w:rPr>
          <w:rFonts w:ascii="Arial" w:hAnsi="Arial"/>
          <w:spacing w:val="-6"/>
          <w:sz w:val="24"/>
        </w:rPr>
        <w:t xml:space="preserve">. </w:t>
      </w:r>
    </w:p>
    <w:p w14:paraId="2B8F285B"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w:t>
      </w:r>
    </w:p>
    <w:p w14:paraId="2E0C008E"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w:t>
      </w:r>
      <w:r w:rsidRPr="00793A26">
        <w:rPr>
          <w:rFonts w:ascii="Arial" w:hAnsi="Arial"/>
          <w:spacing w:val="-4"/>
          <w:sz w:val="24"/>
        </w:rPr>
        <w:lastRenderedPageBreak/>
        <w:t xml:space="preserve">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1D7E04BB" w14:textId="77777777" w:rsidR="00793A26" w:rsidRPr="00793A26" w:rsidRDefault="00793A26" w:rsidP="00793A26">
      <w:pPr>
        <w:spacing w:after="120"/>
        <w:jc w:val="both"/>
        <w:rPr>
          <w:rFonts w:ascii="Arial" w:hAnsi="Arial"/>
          <w:sz w:val="24"/>
        </w:rPr>
      </w:pPr>
      <w:r w:rsidRPr="00793A26">
        <w:rPr>
          <w:rFonts w:ascii="Arial" w:hAnsi="Arial"/>
          <w:i/>
          <w:iCs/>
          <w:sz w:val="24"/>
        </w:rPr>
        <w:t>Beati gli operatori di pace</w:t>
      </w:r>
      <w:r w:rsidRPr="00793A26">
        <w:rPr>
          <w:rFonts w:ascii="Arial" w:hAnsi="Arial"/>
          <w:sz w:val="24"/>
        </w:rPr>
        <w:t xml:space="preserv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068835CE"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3284D855" w14:textId="77777777" w:rsidR="00793A26" w:rsidRPr="00793A26" w:rsidRDefault="00793A26" w:rsidP="00793A26">
      <w:pPr>
        <w:spacing w:after="120"/>
        <w:jc w:val="both"/>
        <w:rPr>
          <w:rFonts w:ascii="Arial" w:hAnsi="Arial"/>
          <w:sz w:val="24"/>
        </w:rPr>
      </w:pPr>
      <w:r w:rsidRPr="00793A26">
        <w:rPr>
          <w:rFonts w:ascii="Arial" w:hAnsi="Arial"/>
          <w:sz w:val="24"/>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w:t>
      </w:r>
      <w:r w:rsidRPr="00793A26">
        <w:rPr>
          <w:rFonts w:ascii="Arial" w:hAnsi="Arial"/>
          <w:sz w:val="24"/>
        </w:rPr>
        <w:lastRenderedPageBreak/>
        <w:t xml:space="preserve">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w:t>
      </w:r>
    </w:p>
    <w:p w14:paraId="2D6C0D12" w14:textId="77777777" w:rsidR="00793A26" w:rsidRPr="00793A26" w:rsidRDefault="00793A26" w:rsidP="00793A26">
      <w:pPr>
        <w:spacing w:after="120"/>
        <w:jc w:val="both"/>
        <w:rPr>
          <w:rFonts w:ascii="Arial" w:hAnsi="Arial"/>
          <w:sz w:val="24"/>
        </w:rPr>
      </w:pPr>
      <w:r w:rsidRPr="00793A26">
        <w:rPr>
          <w:rFonts w:ascii="Arial" w:hAnsi="Arial"/>
          <w:sz w:val="24"/>
        </w:rPr>
        <w:t>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253E3D5D"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i perseguitati per causa della giustizia</w:t>
      </w:r>
      <w:r w:rsidRPr="00793A26">
        <w:rPr>
          <w:rFonts w:ascii="Arial" w:hAnsi="Arial"/>
          <w:spacing w:val="-2"/>
          <w:sz w:val="24"/>
        </w:rPr>
        <w:t xml:space="preserve">.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w:t>
      </w:r>
    </w:p>
    <w:p w14:paraId="5FC4D9BF"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Non essendo riuscita in alcun modo a fare cambiare idea a colui che è giusto </w:t>
      </w:r>
      <w:r w:rsidRPr="00793A26">
        <w:rPr>
          <w:rFonts w:ascii="Arial" w:hAnsi="Arial" w:cs="Arial"/>
          <w:spacing w:val="-4"/>
          <w:sz w:val="24"/>
        </w:rPr>
        <w:t>–</w:t>
      </w:r>
      <w:r w:rsidRPr="00793A26">
        <w:rPr>
          <w:rFonts w:ascii="Arial" w:hAnsi="Arial"/>
          <w:spacing w:val="-4"/>
          <w:sz w:val="24"/>
        </w:rPr>
        <w:t xml:space="preserve"> chi è ingiusto è già nel peccato, nella trasgressione; è già alleato del male </w:t>
      </w:r>
      <w:r w:rsidRPr="00793A26">
        <w:rPr>
          <w:rFonts w:ascii="Arial" w:hAnsi="Arial" w:cs="Arial"/>
          <w:spacing w:val="-4"/>
          <w:sz w:val="24"/>
        </w:rPr>
        <w:t>–</w:t>
      </w:r>
      <w:r w:rsidRPr="00793A26">
        <w:rPr>
          <w:rFonts w:ascii="Arial" w:hAnsi="Arial"/>
          <w:spacing w:val="-4"/>
          <w:sz w:val="24"/>
        </w:rPr>
        <w:t xml:space="preserve"> la tentazione si serve ora della persecuzione, del terrore, della paura della sofferenza, del dolore fisico e morale, delle percosse, della stessa morte. Dinanzi alla persecuzione non c’è che una sola scelta: perdere la vita per essere fedeli al Signore, sapendo che Lui </w:t>
      </w:r>
      <w:r w:rsidRPr="00793A26">
        <w:rPr>
          <w:rFonts w:ascii="Arial" w:hAnsi="Arial"/>
          <w:spacing w:val="-4"/>
          <w:sz w:val="24"/>
        </w:rPr>
        <w:lastRenderedPageBreak/>
        <w:t xml:space="preserve">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w:t>
      </w:r>
    </w:p>
    <w:p w14:paraId="1DE260BC"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10A5D8CD" w14:textId="77777777" w:rsidR="00793A26" w:rsidRPr="00793A26" w:rsidRDefault="00793A26" w:rsidP="00793A26">
      <w:pPr>
        <w:spacing w:after="120"/>
        <w:jc w:val="both"/>
        <w:rPr>
          <w:rFonts w:ascii="Arial" w:hAnsi="Arial"/>
          <w:sz w:val="24"/>
        </w:rPr>
      </w:pPr>
      <w:r w:rsidRPr="00793A26">
        <w:rPr>
          <w:rFonts w:ascii="Arial" w:hAnsi="Arial"/>
          <w:i/>
          <w:iCs/>
          <w:sz w:val="24"/>
        </w:rPr>
        <w:t>Beati voi quando vi insulteranno</w:t>
      </w:r>
      <w:r w:rsidRPr="00793A26">
        <w:rPr>
          <w:rFonts w:ascii="Arial" w:hAnsi="Arial"/>
          <w:sz w:val="24"/>
        </w:rPr>
        <w:t xml:space="preserve">.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w:t>
      </w:r>
      <w:r w:rsidRPr="00793A26">
        <w:rPr>
          <w:rFonts w:ascii="Arial" w:hAnsi="Arial"/>
          <w:sz w:val="24"/>
        </w:rPr>
        <w:lastRenderedPageBreak/>
        <w:t xml:space="preserve">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w:t>
      </w:r>
    </w:p>
    <w:p w14:paraId="457AF568"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w:t>
      </w:r>
      <w:r w:rsidRPr="00793A26">
        <w:rPr>
          <w:rFonts w:ascii="Arial" w:hAnsi="Arial"/>
          <w:sz w:val="24"/>
        </w:rPr>
        <w:t>Si voleva far credere alla gente che la sua azione era soltanto una mistificazione e un rinnegamento della stessa fede nel Dio dei Padri. La calunnia e la menzogna furono la causa della sua morte</w:t>
      </w:r>
      <w:r w:rsidRPr="00793A26">
        <w:rPr>
          <w:rFonts w:ascii="Arial" w:hAnsi="Arial"/>
          <w:spacing w:val="-4"/>
          <w:sz w:val="24"/>
        </w:rPr>
        <w:t xml:space="preserve">. </w:t>
      </w:r>
    </w:p>
    <w:p w14:paraId="192574D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4CFF4E31" w14:textId="77777777" w:rsidR="00793A26" w:rsidRPr="00793A26" w:rsidRDefault="00793A26" w:rsidP="00793A26">
      <w:pPr>
        <w:spacing w:after="120"/>
        <w:jc w:val="both"/>
        <w:rPr>
          <w:rFonts w:ascii="Arial" w:hAnsi="Arial"/>
          <w:sz w:val="24"/>
        </w:rPr>
      </w:pPr>
      <w:r w:rsidRPr="00793A26">
        <w:rPr>
          <w:rFonts w:ascii="Arial" w:hAnsi="Arial"/>
          <w:i/>
          <w:iCs/>
          <w:sz w:val="24"/>
        </w:rPr>
        <w:t>Alzati gli occhi verso i suoi discepoli</w:t>
      </w:r>
      <w:r w:rsidRPr="00793A26">
        <w:rPr>
          <w:rFonts w:ascii="Arial" w:hAnsi="Arial"/>
          <w:sz w:val="24"/>
        </w:rPr>
        <w:t xml:space="preserve">.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w:t>
      </w:r>
      <w:r w:rsidRPr="00793A26">
        <w:rPr>
          <w:rFonts w:ascii="Arial" w:hAnsi="Arial"/>
          <w:sz w:val="24"/>
        </w:rPr>
        <w:lastRenderedPageBreak/>
        <w:t xml:space="preserve">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w:t>
      </w:r>
    </w:p>
    <w:p w14:paraId="79678696"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w:t>
      </w:r>
    </w:p>
    <w:p w14:paraId="13A33210" w14:textId="77777777" w:rsidR="00793A26" w:rsidRPr="00793A26" w:rsidRDefault="00793A26" w:rsidP="00793A26">
      <w:pPr>
        <w:spacing w:after="120"/>
        <w:jc w:val="both"/>
        <w:rPr>
          <w:rFonts w:ascii="Arial" w:hAnsi="Arial"/>
          <w:sz w:val="24"/>
        </w:rPr>
      </w:pPr>
      <w:r w:rsidRPr="00793A26">
        <w:rPr>
          <w:rFonts w:ascii="Arial" w:hAnsi="Arial"/>
          <w:sz w:val="24"/>
        </w:rPr>
        <w:t xml:space="preserve">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w:t>
      </w:r>
    </w:p>
    <w:p w14:paraId="76C4562B" w14:textId="77777777" w:rsidR="00793A26" w:rsidRPr="00793A26" w:rsidRDefault="00793A26" w:rsidP="00793A26">
      <w:pPr>
        <w:spacing w:after="120"/>
        <w:jc w:val="both"/>
        <w:rPr>
          <w:rFonts w:ascii="Arial" w:hAnsi="Arial"/>
          <w:sz w:val="24"/>
        </w:rPr>
      </w:pPr>
      <w:r w:rsidRPr="00793A26">
        <w:rPr>
          <w:rFonts w:ascii="Arial" w:hAnsi="Arial"/>
          <w:sz w:val="24"/>
        </w:rPr>
        <w:t xml:space="preserve">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w:t>
      </w:r>
      <w:r w:rsidRPr="00793A26">
        <w:rPr>
          <w:rFonts w:ascii="Arial" w:hAnsi="Arial"/>
          <w:sz w:val="24"/>
        </w:rPr>
        <w:lastRenderedPageBreak/>
        <w:t xml:space="preserve">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52A9EF6" w14:textId="77777777" w:rsidR="00793A26" w:rsidRPr="00793A26" w:rsidRDefault="00793A26" w:rsidP="00793A26">
      <w:pPr>
        <w:spacing w:after="120"/>
        <w:jc w:val="both"/>
        <w:rPr>
          <w:rFonts w:ascii="Arial" w:hAnsi="Arial"/>
          <w:sz w:val="24"/>
        </w:rPr>
      </w:pPr>
      <w:r w:rsidRPr="00793A26">
        <w:rPr>
          <w:rFonts w:ascii="Arial" w:hAnsi="Arial"/>
          <w:i/>
          <w:iCs/>
          <w:sz w:val="24"/>
        </w:rPr>
        <w:t>Beati voi poveri</w:t>
      </w:r>
      <w:r w:rsidRPr="00793A26">
        <w:rPr>
          <w:rFonts w:ascii="Arial" w:hAnsi="Arial"/>
          <w:sz w:val="24"/>
        </w:rPr>
        <w:t xml:space="preserve">. 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2F21409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w:t>
      </w:r>
    </w:p>
    <w:p w14:paraId="29B70EE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w:t>
      </w:r>
      <w:r w:rsidRPr="00793A26">
        <w:rPr>
          <w:rFonts w:ascii="Arial" w:hAnsi="Arial"/>
          <w:spacing w:val="-4"/>
          <w:sz w:val="24"/>
        </w:rPr>
        <w:lastRenderedPageBreak/>
        <w:t xml:space="preserve">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w:t>
      </w:r>
    </w:p>
    <w:p w14:paraId="6EC2D8E1" w14:textId="77777777" w:rsidR="00793A26" w:rsidRPr="00793A26" w:rsidRDefault="00793A26" w:rsidP="00793A26">
      <w:pPr>
        <w:spacing w:after="120"/>
        <w:jc w:val="both"/>
        <w:rPr>
          <w:rFonts w:ascii="Arial" w:hAnsi="Arial"/>
          <w:sz w:val="24"/>
        </w:rPr>
      </w:pPr>
      <w:r w:rsidRPr="00793A26">
        <w:rPr>
          <w:rFonts w:ascii="Arial" w:hAnsi="Arial"/>
          <w:sz w:val="24"/>
        </w:rPr>
        <w:t xml:space="preserve">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w:t>
      </w:r>
    </w:p>
    <w:p w14:paraId="44071557"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voi che ora avete fame, perché sarete saziati</w:t>
      </w:r>
      <w:r w:rsidRPr="00793A26">
        <w:rPr>
          <w:rFonts w:ascii="Arial" w:hAnsi="Arial"/>
          <w:spacing w:val="-2"/>
          <w:sz w:val="24"/>
        </w:rPr>
        <w:t xml:space="preserve">.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w:t>
      </w:r>
    </w:p>
    <w:p w14:paraId="5ECA902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w:t>
      </w:r>
    </w:p>
    <w:p w14:paraId="1C0846E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lastRenderedPageBreak/>
        <w:t xml:space="preserve">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04953B54" w14:textId="77777777" w:rsidR="00793A26" w:rsidRPr="00793A26" w:rsidRDefault="00793A26" w:rsidP="00793A26">
      <w:pPr>
        <w:spacing w:after="120"/>
        <w:jc w:val="both"/>
        <w:rPr>
          <w:rFonts w:ascii="Arial" w:hAnsi="Arial"/>
          <w:sz w:val="24"/>
        </w:rPr>
      </w:pPr>
      <w:r w:rsidRPr="00793A26">
        <w:rPr>
          <w:rFonts w:ascii="Arial" w:hAnsi="Arial"/>
          <w:sz w:val="24"/>
        </w:rPr>
        <w:t xml:space="preserve">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6C11C175" w14:textId="77777777" w:rsidR="00793A26" w:rsidRPr="00793A26" w:rsidRDefault="00793A26" w:rsidP="00793A26">
      <w:pPr>
        <w:spacing w:after="120"/>
        <w:jc w:val="both"/>
        <w:rPr>
          <w:rFonts w:ascii="Arial" w:hAnsi="Arial"/>
          <w:sz w:val="24"/>
        </w:rPr>
      </w:pPr>
      <w:r w:rsidRPr="00793A26">
        <w:rPr>
          <w:rFonts w:ascii="Arial" w:hAnsi="Arial"/>
          <w:i/>
          <w:iCs/>
          <w:sz w:val="24"/>
        </w:rPr>
        <w:t>Beati voi che ora piangete, perché riderete</w:t>
      </w:r>
      <w:r w:rsidRPr="00793A26">
        <w:rPr>
          <w:rFonts w:ascii="Arial" w:hAnsi="Arial"/>
          <w:sz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w:t>
      </w:r>
    </w:p>
    <w:p w14:paraId="00378B56" w14:textId="77777777" w:rsidR="00793A26" w:rsidRPr="00793A26" w:rsidRDefault="00793A26" w:rsidP="00793A26">
      <w:pPr>
        <w:spacing w:after="120"/>
        <w:jc w:val="both"/>
        <w:rPr>
          <w:rFonts w:ascii="Arial" w:hAnsi="Arial"/>
          <w:sz w:val="24"/>
        </w:rPr>
      </w:pPr>
      <w:r w:rsidRPr="00793A26">
        <w:rPr>
          <w:rFonts w:ascii="Arial" w:hAnsi="Arial"/>
          <w:sz w:val="24"/>
        </w:rPr>
        <w:t xml:space="preserve">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w:t>
      </w:r>
      <w:r w:rsidRPr="00793A26">
        <w:rPr>
          <w:rFonts w:ascii="Arial" w:hAnsi="Arial"/>
          <w:sz w:val="24"/>
        </w:rPr>
        <w:lastRenderedPageBreak/>
        <w:t xml:space="preserve">al suo Signore? Quanto della sua vita è pronto a consegnare a Lui? La sofferenza manifesta a tutti gli uomini se noi veramente amiamo il Signore, se interamente siamo suoi, non solo a parole, ma anche nei fatti. </w:t>
      </w:r>
    </w:p>
    <w:p w14:paraId="6DE91005"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21188F59" w14:textId="77777777" w:rsidR="00793A26" w:rsidRPr="00793A26" w:rsidRDefault="00793A26" w:rsidP="00793A26">
      <w:pPr>
        <w:spacing w:after="120"/>
        <w:jc w:val="both"/>
        <w:rPr>
          <w:rFonts w:ascii="Arial" w:hAnsi="Arial"/>
          <w:spacing w:val="-4"/>
          <w:sz w:val="24"/>
        </w:rPr>
      </w:pPr>
      <w:r w:rsidRPr="00793A26">
        <w:rPr>
          <w:rFonts w:ascii="Arial" w:hAnsi="Arial"/>
          <w:spacing w:val="-2"/>
          <w:sz w:val="24"/>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w:t>
      </w:r>
      <w:r w:rsidRPr="00793A26">
        <w:rPr>
          <w:rFonts w:ascii="Arial" w:hAnsi="Arial"/>
          <w:spacing w:val="-4"/>
          <w:sz w:val="24"/>
        </w:rPr>
        <w:t xml:space="preserve">Il fine dell’uomo è uno solo: conoscere e godere Dio in questa vita e nell’altra; amarlo e lasciarsi amare da Lui per tutta l’eternità. È questa la vera gioia dell'uomo. </w:t>
      </w:r>
    </w:p>
    <w:p w14:paraId="4640110A"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22DA7FF5" w14:textId="77777777" w:rsidR="00793A26" w:rsidRPr="00793A26" w:rsidRDefault="00793A26" w:rsidP="00793A26">
      <w:pPr>
        <w:spacing w:after="120"/>
        <w:jc w:val="both"/>
        <w:rPr>
          <w:rFonts w:ascii="Arial" w:hAnsi="Arial"/>
          <w:sz w:val="24"/>
        </w:rPr>
      </w:pPr>
      <w:r w:rsidRPr="00793A26">
        <w:rPr>
          <w:rFonts w:ascii="Arial" w:hAnsi="Arial"/>
          <w:sz w:val="24"/>
        </w:rPr>
        <w:t xml:space="preserve">Crescendo nelle Beatitudini il cristiano diviene Parola di Dio, Parola di Cristo Gesù, Verità dello Spirito Santo, Luce del mondo e sale della terra. Sempre la Parola che esce dalla sua bocca è Parola della sua natura che è natura </w:t>
      </w:r>
      <w:r w:rsidRPr="00793A26">
        <w:rPr>
          <w:rFonts w:ascii="Arial" w:hAnsi="Arial"/>
          <w:sz w:val="24"/>
        </w:rPr>
        <w:lastRenderedPageBreak/>
        <w:t>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336B8CE2" w14:textId="77777777" w:rsidR="00793A26" w:rsidRPr="00793A26" w:rsidRDefault="00793A26" w:rsidP="00793A26">
      <w:pPr>
        <w:spacing w:after="120"/>
        <w:jc w:val="both"/>
        <w:rPr>
          <w:rFonts w:ascii="Arial" w:hAnsi="Arial"/>
          <w:sz w:val="24"/>
        </w:rPr>
      </w:pPr>
    </w:p>
    <w:p w14:paraId="40087A64" w14:textId="77777777" w:rsidR="00793A26" w:rsidRPr="00793A26" w:rsidRDefault="00793A26" w:rsidP="009228CC">
      <w:pPr>
        <w:pStyle w:val="Titolo3"/>
      </w:pPr>
      <w:bookmarkStart w:id="279" w:name="_Toc122724180"/>
      <w:bookmarkStart w:id="280" w:name="_Toc122724217"/>
      <w:bookmarkStart w:id="281" w:name="_Toc183757355"/>
      <w:r w:rsidRPr="00793A26">
        <w:t>IL CRISTIANO È PAROLA DI DIO.</w:t>
      </w:r>
      <w:bookmarkEnd w:id="279"/>
      <w:bookmarkEnd w:id="280"/>
      <w:bookmarkEnd w:id="281"/>
    </w:p>
    <w:p w14:paraId="204C2253"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il cristiano è Parola di Dio? Quando è tutto inabitato dei doni dello Spirito Santo e produce i frutti dello Spirito Santo. Se produce i frutti della carne, mai potrà dirsi Parola di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w:t>
      </w:r>
    </w:p>
    <w:p w14:paraId="6823D89D" w14:textId="77777777" w:rsidR="003A0475" w:rsidRDefault="00793A26" w:rsidP="00793A26">
      <w:pPr>
        <w:spacing w:after="120"/>
        <w:jc w:val="both"/>
        <w:rPr>
          <w:rFonts w:ascii="Arial" w:hAnsi="Arial"/>
          <w:spacing w:val="-4"/>
          <w:sz w:val="24"/>
        </w:rPr>
      </w:pPr>
      <w:r w:rsidRPr="00793A26">
        <w:rPr>
          <w:rFonts w:ascii="Arial" w:hAnsi="Arial"/>
          <w:spacing w:val="-4"/>
          <w:sz w:val="24"/>
        </w:rPr>
        <w:t xml:space="preserve">Il linguaggio biblico è perfetto. Esso non parla di sette doni. Parla invece della manifestazione e dell’opera perfetta dello Spirito nel servo del Signore o nel virgulto che spunta dal tronco di Iesse. Il Cristo che verrà sarà pieno di Spirito Santo. </w:t>
      </w:r>
    </w:p>
    <w:p w14:paraId="4626F727" w14:textId="77777777" w:rsidR="003A0475" w:rsidRDefault="00793A26" w:rsidP="00793A26">
      <w:pPr>
        <w:spacing w:after="120"/>
        <w:jc w:val="both"/>
        <w:rPr>
          <w:rFonts w:ascii="Arial" w:hAnsi="Arial"/>
          <w:spacing w:val="-4"/>
          <w:sz w:val="24"/>
        </w:rPr>
      </w:pPr>
      <w:r w:rsidRPr="00793A26">
        <w:rPr>
          <w:rFonts w:ascii="Arial" w:hAnsi="Arial"/>
          <w:i/>
          <w:iCs/>
          <w:spacing w:val="-6"/>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793A26">
        <w:rPr>
          <w:rFonts w:ascii="Arial" w:hAnsi="Arial"/>
          <w:spacing w:val="-4"/>
          <w:sz w:val="24"/>
        </w:rPr>
        <w:t xml:space="preserve"> (Is 11,1-10). </w:t>
      </w:r>
    </w:p>
    <w:p w14:paraId="23CD9562" w14:textId="423A0036"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20E8922B" w14:textId="77777777" w:rsidR="00793A26" w:rsidRPr="00793A26" w:rsidRDefault="00793A26" w:rsidP="00793A26">
      <w:pPr>
        <w:spacing w:after="120"/>
        <w:jc w:val="both"/>
        <w:rPr>
          <w:rFonts w:ascii="Arial" w:hAnsi="Arial"/>
          <w:b/>
          <w:bCs/>
          <w:sz w:val="24"/>
        </w:rPr>
      </w:pPr>
      <w:r w:rsidRPr="00793A26">
        <w:rPr>
          <w:rFonts w:ascii="Arial" w:hAnsi="Arial"/>
          <w:b/>
          <w:bCs/>
          <w:sz w:val="24"/>
        </w:rPr>
        <w:t xml:space="preserve">Lo specifico di ogni manifestazione e azione dello Spirito Santo. </w:t>
      </w:r>
    </w:p>
    <w:p w14:paraId="153C2CA1" w14:textId="77777777" w:rsidR="00793A26" w:rsidRPr="00793A26" w:rsidRDefault="00793A26" w:rsidP="00793A26">
      <w:pPr>
        <w:spacing w:after="120"/>
        <w:jc w:val="both"/>
        <w:rPr>
          <w:rFonts w:ascii="Arial" w:hAnsi="Arial"/>
          <w:sz w:val="24"/>
        </w:rPr>
      </w:pPr>
      <w:r w:rsidRPr="00793A26">
        <w:rPr>
          <w:rFonts w:ascii="Arial" w:hAnsi="Arial"/>
          <w:sz w:val="24"/>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w:t>
      </w:r>
      <w:r w:rsidRPr="00793A26">
        <w:rPr>
          <w:rFonts w:ascii="Arial" w:hAnsi="Arial"/>
          <w:sz w:val="24"/>
        </w:rPr>
        <w:lastRenderedPageBreak/>
        <w:t xml:space="preserve">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4088C806" w14:textId="77777777" w:rsidR="00793A26" w:rsidRPr="00793A26" w:rsidRDefault="00793A26" w:rsidP="00793A26">
      <w:pPr>
        <w:spacing w:after="120"/>
        <w:jc w:val="both"/>
        <w:rPr>
          <w:rFonts w:ascii="Arial" w:hAnsi="Arial"/>
          <w:sz w:val="24"/>
        </w:rPr>
      </w:pPr>
      <w:r w:rsidRPr="00793A26">
        <w:rPr>
          <w:rFonts w:ascii="Arial" w:hAnsi="Arial"/>
          <w:i/>
          <w:iCs/>
          <w:sz w:val="24"/>
        </w:rPr>
        <w:t>Spirito si sapienza</w:t>
      </w:r>
      <w:r w:rsidRPr="00793A26">
        <w:rPr>
          <w:rFonts w:ascii="Arial" w:hAnsi="Arial"/>
          <w:sz w:val="24"/>
        </w:rPr>
        <w:t xml:space="preserve">. </w:t>
      </w:r>
      <w:r w:rsidRPr="00793A26">
        <w:rPr>
          <w:rFonts w:ascii="Arial" w:hAnsi="Arial"/>
          <w:spacing w:val="-4"/>
          <w:sz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w:t>
      </w:r>
      <w:r w:rsidRPr="00793A26">
        <w:rPr>
          <w:rFonts w:ascii="Arial" w:hAnsi="Arial"/>
          <w:spacing w:val="-2"/>
          <w:sz w:val="24"/>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A6E561C" w14:textId="77777777" w:rsidR="00793A26" w:rsidRPr="00793A26" w:rsidRDefault="00793A26" w:rsidP="00793A26">
      <w:pPr>
        <w:spacing w:after="120"/>
        <w:jc w:val="both"/>
        <w:rPr>
          <w:rFonts w:ascii="Arial" w:hAnsi="Arial"/>
          <w:sz w:val="24"/>
        </w:rPr>
      </w:pPr>
      <w:r w:rsidRPr="00793A26">
        <w:rPr>
          <w:rFonts w:ascii="Arial" w:hAnsi="Arial"/>
          <w:i/>
          <w:iCs/>
          <w:sz w:val="24"/>
        </w:rPr>
        <w:t>Spirito d’intelligenza</w:t>
      </w:r>
      <w:r w:rsidRPr="00793A26">
        <w:rPr>
          <w:rFonts w:ascii="Arial" w:hAnsi="Arial"/>
          <w:sz w:val="24"/>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w:t>
      </w:r>
      <w:r w:rsidRPr="00793A26">
        <w:rPr>
          <w:rFonts w:ascii="Arial" w:hAnsi="Arial"/>
          <w:spacing w:val="-2"/>
          <w:sz w:val="24"/>
        </w:rPr>
        <w:t>guarda, ma dal suo primo esistere, nel suo sviluppo, per l’eternità. Per l’intelligenza dello Spirito Santo è dinanzi a Lui ancor prima di esistere. Vedendola nella sua bontà, la chiama all’esistenza. Vedendola nella sua azione, in ogni momento ne governa l’esistenza. Nulla è fuori della sua vista e</w:t>
      </w:r>
      <w:r w:rsidRPr="00793A26">
        <w:rPr>
          <w:rFonts w:ascii="Arial" w:hAnsi="Arial"/>
          <w:sz w:val="24"/>
        </w:rPr>
        <w:t xml:space="preserv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w:t>
      </w:r>
      <w:r w:rsidRPr="00793A26">
        <w:rPr>
          <w:rFonts w:ascii="Arial" w:hAnsi="Arial"/>
          <w:sz w:val="24"/>
        </w:rPr>
        <w:lastRenderedPageBreak/>
        <w:t xml:space="preserve">perduto a creare forme e strutture, lasciando la fede priva di ogni verità. Dona forme all’uomo, ma non essenza, non vita, non grazia, non luce, non speranza. </w:t>
      </w:r>
    </w:p>
    <w:p w14:paraId="55EA5865" w14:textId="77777777" w:rsidR="00793A26" w:rsidRPr="00793A26" w:rsidRDefault="00793A26" w:rsidP="00793A26">
      <w:pPr>
        <w:spacing w:after="120"/>
        <w:jc w:val="both"/>
        <w:rPr>
          <w:rFonts w:ascii="Arial" w:hAnsi="Arial"/>
          <w:sz w:val="24"/>
        </w:rPr>
      </w:pPr>
      <w:r w:rsidRPr="00793A26">
        <w:rPr>
          <w:rFonts w:ascii="Arial" w:hAnsi="Arial"/>
          <w:i/>
          <w:iCs/>
          <w:sz w:val="24"/>
        </w:rPr>
        <w:t>Spirito di consiglio</w:t>
      </w:r>
      <w:r w:rsidRPr="00793A26">
        <w:rPr>
          <w:rFonts w:ascii="Arial" w:hAnsi="Arial"/>
          <w:sz w:val="24"/>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1A4E0DEF" w14:textId="77777777" w:rsidR="00793A26" w:rsidRPr="00793A26" w:rsidRDefault="00793A26" w:rsidP="00793A26">
      <w:pPr>
        <w:spacing w:after="120"/>
        <w:jc w:val="both"/>
        <w:rPr>
          <w:rFonts w:ascii="Arial" w:hAnsi="Arial"/>
          <w:sz w:val="24"/>
        </w:rPr>
      </w:pPr>
      <w:r w:rsidRPr="00793A26">
        <w:rPr>
          <w:rFonts w:ascii="Arial" w:hAnsi="Arial"/>
          <w:i/>
          <w:iCs/>
          <w:sz w:val="24"/>
        </w:rPr>
        <w:t>Spirito di fortezza</w:t>
      </w:r>
      <w:r w:rsidRPr="00793A26">
        <w:rPr>
          <w:rFonts w:ascii="Arial" w:hAnsi="Arial"/>
          <w:sz w:val="24"/>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3F794B3D" w14:textId="77777777" w:rsidR="00793A26" w:rsidRPr="00793A26" w:rsidRDefault="00793A26" w:rsidP="00793A26">
      <w:pPr>
        <w:spacing w:after="120"/>
        <w:jc w:val="both"/>
        <w:rPr>
          <w:rFonts w:ascii="Arial" w:hAnsi="Arial"/>
          <w:sz w:val="24"/>
        </w:rPr>
      </w:pPr>
      <w:r w:rsidRPr="00793A26">
        <w:rPr>
          <w:rFonts w:ascii="Arial" w:hAnsi="Arial"/>
          <w:i/>
          <w:iCs/>
          <w:sz w:val="24"/>
        </w:rPr>
        <w:t>Spirito di conoscenza</w:t>
      </w:r>
      <w:r w:rsidRPr="00793A26">
        <w:rPr>
          <w:rFonts w:ascii="Arial" w:hAnsi="Arial"/>
          <w:sz w:val="24"/>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pensiero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w:t>
      </w:r>
      <w:r w:rsidRPr="00793A26">
        <w:rPr>
          <w:rFonts w:ascii="Arial" w:hAnsi="Arial"/>
          <w:sz w:val="24"/>
        </w:rPr>
        <w:lastRenderedPageBreak/>
        <w:t xml:space="preserve">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2B482C97" w14:textId="77777777" w:rsidR="00793A26" w:rsidRPr="00793A26" w:rsidRDefault="00793A26" w:rsidP="00793A26">
      <w:pPr>
        <w:spacing w:after="120"/>
        <w:jc w:val="both"/>
        <w:rPr>
          <w:rFonts w:ascii="Arial" w:hAnsi="Arial"/>
          <w:sz w:val="24"/>
        </w:rPr>
      </w:pPr>
      <w:r w:rsidRPr="00793A26">
        <w:rPr>
          <w:rFonts w:ascii="Arial" w:hAnsi="Arial"/>
          <w:i/>
          <w:iCs/>
          <w:sz w:val="24"/>
        </w:rPr>
        <w:t>Spirito di timore del Signore</w:t>
      </w:r>
      <w:r w:rsidRPr="00793A26">
        <w:rPr>
          <w:rFonts w:ascii="Arial" w:hAnsi="Arial"/>
          <w:sz w:val="24"/>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0AE376FF" w14:textId="77777777" w:rsidR="00793A26" w:rsidRPr="00793A26" w:rsidRDefault="00793A26" w:rsidP="00793A26">
      <w:pPr>
        <w:spacing w:after="120"/>
        <w:jc w:val="both"/>
        <w:rPr>
          <w:rFonts w:ascii="Arial" w:hAnsi="Arial"/>
          <w:sz w:val="24"/>
        </w:rPr>
      </w:pPr>
      <w:r w:rsidRPr="00793A26">
        <w:rPr>
          <w:rFonts w:ascii="Arial" w:hAnsi="Arial"/>
          <w:i/>
          <w:iCs/>
          <w:sz w:val="24"/>
        </w:rPr>
        <w:t>Spirito di pietà</w:t>
      </w:r>
      <w:r w:rsidRPr="00793A26">
        <w:rPr>
          <w:rFonts w:ascii="Arial" w:hAnsi="Arial"/>
          <w:sz w:val="24"/>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5358DBD1"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i frutti che lo Spirito Santo produce in chi si lascia da lui muovere, governare ispirare per tutti i giorni della sua vita. Nella </w:t>
      </w:r>
      <w:r w:rsidRPr="00793A26">
        <w:rPr>
          <w:rFonts w:ascii="Arial" w:hAnsi="Arial"/>
          <w:i/>
          <w:iCs/>
          <w:sz w:val="24"/>
        </w:rPr>
        <w:t>Lettera ai Galati</w:t>
      </w:r>
      <w:r w:rsidRPr="00793A26">
        <w:rPr>
          <w:rFonts w:ascii="Arial" w:hAnsi="Arial"/>
          <w:sz w:val="24"/>
        </w:rPr>
        <w:t xml:space="preserve">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w:t>
      </w:r>
    </w:p>
    <w:p w14:paraId="56DDF26D" w14:textId="77777777" w:rsidR="003A0475" w:rsidRDefault="00793A26" w:rsidP="00793A26">
      <w:pPr>
        <w:spacing w:after="120"/>
        <w:jc w:val="both"/>
        <w:rPr>
          <w:rFonts w:ascii="Arial" w:hAnsi="Arial"/>
          <w:spacing w:val="-4"/>
          <w:sz w:val="24"/>
        </w:rPr>
      </w:pPr>
      <w:r w:rsidRPr="00793A26">
        <w:rPr>
          <w:rFonts w:ascii="Arial" w:hAnsi="Arial"/>
          <w:spacing w:val="-2"/>
          <w:sz w:val="24"/>
        </w:rPr>
        <w:lastRenderedPageBreak/>
        <w:t>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w:t>
      </w:r>
      <w:r w:rsidRPr="00793A26">
        <w:rPr>
          <w:rFonts w:ascii="Arial" w:hAnsi="Arial"/>
          <w:spacing w:val="-4"/>
          <w:sz w:val="24"/>
        </w:rPr>
        <w:t xml:space="preserve">. </w:t>
      </w:r>
    </w:p>
    <w:p w14:paraId="12F5D033" w14:textId="5FE45D58" w:rsidR="00793A26" w:rsidRPr="00793A26" w:rsidRDefault="00793A26" w:rsidP="00793A26">
      <w:pPr>
        <w:spacing w:after="120"/>
        <w:jc w:val="both"/>
        <w:rPr>
          <w:rFonts w:ascii="Arial" w:hAnsi="Arial"/>
          <w:spacing w:val="-4"/>
          <w:sz w:val="24"/>
        </w:rPr>
      </w:pPr>
      <w:r w:rsidRPr="00793A26">
        <w:rPr>
          <w:rFonts w:ascii="Arial" w:hAnsi="Arial"/>
          <w:i/>
          <w:iCs/>
          <w:spacing w:val="-4"/>
          <w:sz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r w:rsidRPr="00793A26">
        <w:rPr>
          <w:rFonts w:ascii="Arial" w:hAnsi="Arial"/>
          <w:i/>
          <w:iCs/>
          <w:spacing w:val="-2"/>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793A26">
        <w:rPr>
          <w:rFonts w:ascii="Arial" w:hAnsi="Arial"/>
          <w:i/>
          <w:iCs/>
          <w:spacing w:val="-4"/>
          <w:sz w:val="24"/>
        </w:rPr>
        <w:t>”</w:t>
      </w:r>
      <w:r w:rsidRPr="00793A26">
        <w:rPr>
          <w:rFonts w:ascii="Arial" w:hAnsi="Arial"/>
          <w:spacing w:val="-4"/>
          <w:sz w:val="24"/>
        </w:rPr>
        <w:t xml:space="preserve"> (Gal 5,1-26). </w:t>
      </w:r>
    </w:p>
    <w:p w14:paraId="7B40DDE2"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w:t>
      </w:r>
      <w:r w:rsidRPr="00793A26">
        <w:rPr>
          <w:rFonts w:ascii="Arial" w:hAnsi="Arial"/>
          <w:sz w:val="24"/>
        </w:rPr>
        <w:lastRenderedPageBreak/>
        <w:t>l’uomo si trova diviso in se stesso e non produce frutti di vera comunione, è il segno evidente che lo Spirito non è nel suo cuore.</w:t>
      </w:r>
    </w:p>
    <w:p w14:paraId="028D3180" w14:textId="77777777" w:rsidR="00793A26" w:rsidRPr="00793A26" w:rsidRDefault="00793A26" w:rsidP="00793A26">
      <w:pPr>
        <w:spacing w:after="120"/>
        <w:jc w:val="both"/>
        <w:rPr>
          <w:rFonts w:ascii="Arial" w:hAnsi="Arial"/>
          <w:sz w:val="24"/>
        </w:rPr>
      </w:pPr>
      <w:r w:rsidRPr="00793A26">
        <w:rPr>
          <w:rFonts w:ascii="Arial" w:hAnsi="Arial"/>
          <w:i/>
          <w:iCs/>
          <w:sz w:val="24"/>
        </w:rPr>
        <w:t>Amore</w:t>
      </w:r>
      <w:r w:rsidRPr="00793A26">
        <w:rPr>
          <w:rFonts w:ascii="Arial" w:hAnsi="Arial"/>
          <w:sz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7DB09B7E" w14:textId="77777777" w:rsidR="00793A26" w:rsidRPr="00793A26" w:rsidRDefault="00793A26" w:rsidP="00793A26">
      <w:pPr>
        <w:spacing w:after="120"/>
        <w:jc w:val="both"/>
        <w:rPr>
          <w:rFonts w:ascii="Arial" w:hAnsi="Arial"/>
          <w:sz w:val="24"/>
        </w:rPr>
      </w:pPr>
      <w:r w:rsidRPr="00793A26">
        <w:rPr>
          <w:rFonts w:ascii="Arial" w:hAnsi="Arial"/>
          <w:i/>
          <w:iCs/>
          <w:sz w:val="24"/>
        </w:rPr>
        <w:t>Gioia</w:t>
      </w:r>
      <w:r w:rsidRPr="00793A26">
        <w:rPr>
          <w:rFonts w:ascii="Arial" w:hAnsi="Arial"/>
          <w:sz w:val="24"/>
        </w:rPr>
        <w:t>.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B4A201E" w14:textId="77777777" w:rsidR="00793A26" w:rsidRPr="00793A26" w:rsidRDefault="00793A26" w:rsidP="00793A26">
      <w:pPr>
        <w:spacing w:after="120"/>
        <w:jc w:val="both"/>
        <w:rPr>
          <w:rFonts w:ascii="Arial" w:hAnsi="Arial"/>
          <w:sz w:val="24"/>
        </w:rPr>
      </w:pPr>
      <w:r w:rsidRPr="00793A26">
        <w:rPr>
          <w:rFonts w:ascii="Arial" w:hAnsi="Arial"/>
          <w:i/>
          <w:iCs/>
          <w:sz w:val="24"/>
        </w:rPr>
        <w:t>Pace</w:t>
      </w:r>
      <w:r w:rsidRPr="00793A26">
        <w:rPr>
          <w:rFonts w:ascii="Arial" w:hAnsi="Arial"/>
          <w:sz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nelle offese e ogni altra cosa che può accadere per la nostra vita, sempre si deve rimanere collocati nella divina attuale volontà. La pace è il giusto posto, il posto vero in Dio. </w:t>
      </w:r>
    </w:p>
    <w:p w14:paraId="65BF0CAB" w14:textId="77777777" w:rsidR="00793A26" w:rsidRPr="00793A26" w:rsidRDefault="00793A26" w:rsidP="00793A26">
      <w:pPr>
        <w:spacing w:after="120"/>
        <w:jc w:val="both"/>
        <w:rPr>
          <w:rFonts w:ascii="Arial" w:hAnsi="Arial"/>
          <w:sz w:val="24"/>
        </w:rPr>
      </w:pPr>
      <w:r w:rsidRPr="00793A26">
        <w:rPr>
          <w:rFonts w:ascii="Arial" w:hAnsi="Arial"/>
          <w:i/>
          <w:iCs/>
          <w:sz w:val="24"/>
        </w:rPr>
        <w:t>Magnanimità</w:t>
      </w:r>
      <w:r w:rsidRPr="00793A26">
        <w:rPr>
          <w:rFonts w:ascii="Arial" w:hAnsi="Arial"/>
          <w:sz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6D55DA01" w14:textId="77777777" w:rsidR="00793A26" w:rsidRPr="00793A26" w:rsidRDefault="00793A26" w:rsidP="00793A26">
      <w:pPr>
        <w:spacing w:after="120"/>
        <w:jc w:val="both"/>
        <w:rPr>
          <w:rFonts w:ascii="Arial" w:hAnsi="Arial"/>
          <w:sz w:val="24"/>
        </w:rPr>
      </w:pPr>
      <w:r w:rsidRPr="00793A26">
        <w:rPr>
          <w:rFonts w:ascii="Arial" w:hAnsi="Arial"/>
          <w:i/>
          <w:iCs/>
          <w:sz w:val="24"/>
        </w:rPr>
        <w:t>Benevolenza</w:t>
      </w:r>
      <w:r w:rsidRPr="00793A26">
        <w:rPr>
          <w:rFonts w:ascii="Arial" w:hAnsi="Arial"/>
          <w:sz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w:t>
      </w:r>
      <w:r w:rsidRPr="00793A26">
        <w:rPr>
          <w:rFonts w:ascii="Arial" w:hAnsi="Arial"/>
          <w:sz w:val="24"/>
        </w:rPr>
        <w:lastRenderedPageBreak/>
        <w:t xml:space="preserve">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199490F" w14:textId="77777777" w:rsidR="00793A26" w:rsidRPr="00793A26" w:rsidRDefault="00793A26" w:rsidP="00793A26">
      <w:pPr>
        <w:spacing w:after="120"/>
        <w:jc w:val="both"/>
        <w:rPr>
          <w:rFonts w:ascii="Arial" w:hAnsi="Arial"/>
          <w:sz w:val="24"/>
        </w:rPr>
      </w:pPr>
      <w:r w:rsidRPr="00793A26">
        <w:rPr>
          <w:rFonts w:ascii="Arial" w:hAnsi="Arial"/>
          <w:i/>
          <w:iCs/>
          <w:sz w:val="24"/>
        </w:rPr>
        <w:t>Bontà</w:t>
      </w:r>
      <w:r w:rsidRPr="00793A26">
        <w:rPr>
          <w:rFonts w:ascii="Arial" w:hAnsi="Arial"/>
          <w:sz w:val="24"/>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40947F1E" w14:textId="77777777" w:rsidR="00793A26" w:rsidRPr="00793A26" w:rsidRDefault="00793A26" w:rsidP="00793A26">
      <w:pPr>
        <w:spacing w:after="120"/>
        <w:jc w:val="both"/>
        <w:rPr>
          <w:rFonts w:ascii="Arial" w:hAnsi="Arial"/>
          <w:sz w:val="24"/>
        </w:rPr>
      </w:pPr>
      <w:r w:rsidRPr="00793A26">
        <w:rPr>
          <w:rFonts w:ascii="Arial" w:hAnsi="Arial"/>
          <w:i/>
          <w:iCs/>
          <w:sz w:val="24"/>
        </w:rPr>
        <w:t>Fedeltà</w:t>
      </w:r>
      <w:r w:rsidRPr="00793A26">
        <w:rPr>
          <w:rFonts w:ascii="Arial" w:hAnsi="Arial"/>
          <w:sz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1BDD845B" w14:textId="77777777" w:rsidR="00793A26" w:rsidRPr="00793A26" w:rsidRDefault="00793A26" w:rsidP="00793A26">
      <w:pPr>
        <w:spacing w:after="120"/>
        <w:jc w:val="both"/>
        <w:rPr>
          <w:rFonts w:ascii="Arial" w:hAnsi="Arial"/>
          <w:sz w:val="24"/>
        </w:rPr>
      </w:pPr>
      <w:r w:rsidRPr="00793A26">
        <w:rPr>
          <w:rFonts w:ascii="Arial" w:hAnsi="Arial"/>
          <w:i/>
          <w:iCs/>
          <w:sz w:val="24"/>
        </w:rPr>
        <w:t>Mitezza</w:t>
      </w:r>
      <w:r w:rsidRPr="00793A26">
        <w:rPr>
          <w:rFonts w:ascii="Arial" w:hAnsi="Arial"/>
          <w:sz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C2B6476" w14:textId="77777777" w:rsidR="00793A26" w:rsidRPr="00793A26" w:rsidRDefault="00793A26" w:rsidP="00793A26">
      <w:pPr>
        <w:spacing w:after="120"/>
        <w:jc w:val="both"/>
        <w:rPr>
          <w:rFonts w:ascii="Arial" w:hAnsi="Arial"/>
          <w:sz w:val="24"/>
        </w:rPr>
      </w:pPr>
      <w:r w:rsidRPr="00793A26">
        <w:rPr>
          <w:rFonts w:ascii="Arial" w:hAnsi="Arial"/>
          <w:i/>
          <w:iCs/>
          <w:sz w:val="24"/>
        </w:rPr>
        <w:t>Dominio di sé</w:t>
      </w:r>
      <w:r w:rsidRPr="00793A26">
        <w:rPr>
          <w:rFonts w:ascii="Arial" w:hAnsi="Arial"/>
          <w:sz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47B9CEB2" w14:textId="77777777" w:rsidR="00793A26" w:rsidRPr="00793A26" w:rsidRDefault="00793A26" w:rsidP="00793A26">
      <w:pPr>
        <w:spacing w:after="120"/>
        <w:jc w:val="both"/>
        <w:rPr>
          <w:rFonts w:ascii="Arial" w:hAnsi="Arial"/>
          <w:sz w:val="24"/>
        </w:rPr>
      </w:pPr>
      <w:r w:rsidRPr="00793A26">
        <w:rPr>
          <w:rFonts w:ascii="Arial" w:hAnsi="Arial"/>
          <w:i/>
          <w:iCs/>
          <w:sz w:val="24"/>
        </w:rPr>
        <w:t>Le opere della carne</w:t>
      </w:r>
      <w:r w:rsidRPr="00793A26">
        <w:rPr>
          <w:rFonts w:ascii="Arial" w:hAnsi="Arial"/>
          <w:sz w:val="24"/>
        </w:rPr>
        <w:t xml:space="preserve">. Ai frutti dello Spirito si oppongono le opere della carne. Mentre i frutti dello Spirito sono per l’edificazione e l’esaltazione della più pura verità della natura umana, rigenerata e santificata in Cristo Signore, le opere della </w:t>
      </w:r>
      <w:r w:rsidRPr="00793A26">
        <w:rPr>
          <w:rFonts w:ascii="Arial" w:hAnsi="Arial"/>
          <w:sz w:val="24"/>
        </w:rPr>
        <w:lastRenderedPageBreak/>
        <w:t xml:space="preserve">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E3B559C" w14:textId="77777777" w:rsidR="00793A26" w:rsidRPr="00793A26" w:rsidRDefault="00793A26" w:rsidP="00793A26">
      <w:pPr>
        <w:spacing w:after="120"/>
        <w:jc w:val="both"/>
        <w:rPr>
          <w:rFonts w:ascii="Arial" w:hAnsi="Arial"/>
          <w:sz w:val="24"/>
        </w:rPr>
      </w:pPr>
      <w:r w:rsidRPr="00793A26">
        <w:rPr>
          <w:rFonts w:ascii="Arial" w:hAnsi="Arial"/>
          <w:i/>
          <w:iCs/>
          <w:sz w:val="24"/>
        </w:rPr>
        <w:t>Fornicazione</w:t>
      </w:r>
      <w:r w:rsidRPr="00793A26">
        <w:rPr>
          <w:rFonts w:ascii="Arial" w:hAnsi="Arial"/>
          <w:sz w:val="24"/>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05501E70" w14:textId="77777777" w:rsidR="00793A26" w:rsidRPr="00793A26" w:rsidRDefault="00793A26" w:rsidP="00793A26">
      <w:pPr>
        <w:spacing w:after="120"/>
        <w:jc w:val="both"/>
        <w:rPr>
          <w:rFonts w:ascii="Arial" w:hAnsi="Arial"/>
          <w:sz w:val="24"/>
        </w:rPr>
      </w:pPr>
      <w:r w:rsidRPr="00793A26">
        <w:rPr>
          <w:rFonts w:ascii="Arial" w:hAnsi="Arial"/>
          <w:i/>
          <w:iCs/>
          <w:sz w:val="24"/>
        </w:rPr>
        <w:t>Impurità</w:t>
      </w:r>
      <w:r w:rsidRPr="00793A26">
        <w:rPr>
          <w:rFonts w:ascii="Arial" w:hAnsi="Arial"/>
          <w:sz w:val="24"/>
        </w:rPr>
        <w:t>.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6DAC5D37" w14:textId="77777777" w:rsidR="00793A26" w:rsidRPr="00793A26" w:rsidRDefault="00793A26" w:rsidP="00793A26">
      <w:pPr>
        <w:spacing w:after="120"/>
        <w:jc w:val="both"/>
        <w:rPr>
          <w:rFonts w:ascii="Arial" w:hAnsi="Arial"/>
          <w:sz w:val="24"/>
        </w:rPr>
      </w:pPr>
      <w:r w:rsidRPr="00793A26">
        <w:rPr>
          <w:rFonts w:ascii="Arial" w:hAnsi="Arial"/>
          <w:i/>
          <w:iCs/>
          <w:sz w:val="24"/>
        </w:rPr>
        <w:t>Dissolutezza</w:t>
      </w:r>
      <w:r w:rsidRPr="00793A26">
        <w:rPr>
          <w:rFonts w:ascii="Arial" w:hAnsi="Arial"/>
          <w:sz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0880FF78" w14:textId="77777777" w:rsidR="00793A26" w:rsidRPr="00793A26" w:rsidRDefault="00793A26" w:rsidP="00793A26">
      <w:pPr>
        <w:spacing w:after="120"/>
        <w:jc w:val="both"/>
        <w:rPr>
          <w:rFonts w:ascii="Arial" w:hAnsi="Arial"/>
          <w:sz w:val="24"/>
        </w:rPr>
      </w:pPr>
      <w:r w:rsidRPr="00793A26">
        <w:rPr>
          <w:rFonts w:ascii="Arial" w:hAnsi="Arial"/>
          <w:i/>
          <w:iCs/>
          <w:sz w:val="24"/>
        </w:rPr>
        <w:t>Idolatria</w:t>
      </w:r>
      <w:r w:rsidRPr="00793A26">
        <w:rPr>
          <w:rFonts w:ascii="Arial" w:hAnsi="Arial"/>
          <w:sz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w:t>
      </w:r>
      <w:r w:rsidRPr="00793A26">
        <w:rPr>
          <w:rFonts w:ascii="Arial" w:hAnsi="Arial"/>
          <w:sz w:val="24"/>
        </w:rPr>
        <w:lastRenderedPageBreak/>
        <w:t xml:space="preserve">obblighiamo Dio a pensare dal peccato per il peccato, dalla lussuria per la lussuria, dal male per il male. </w:t>
      </w:r>
    </w:p>
    <w:p w14:paraId="57D55511" w14:textId="77777777" w:rsidR="00793A26" w:rsidRPr="00793A26" w:rsidRDefault="00793A26" w:rsidP="00793A26">
      <w:pPr>
        <w:spacing w:after="120"/>
        <w:jc w:val="both"/>
        <w:rPr>
          <w:rFonts w:ascii="Arial" w:hAnsi="Arial"/>
          <w:sz w:val="24"/>
        </w:rPr>
      </w:pPr>
      <w:r w:rsidRPr="00793A26">
        <w:rPr>
          <w:rFonts w:ascii="Arial" w:hAnsi="Arial"/>
          <w:i/>
          <w:iCs/>
          <w:sz w:val="24"/>
        </w:rPr>
        <w:t>Stregonerie</w:t>
      </w:r>
      <w:r w:rsidRPr="00793A26">
        <w:rPr>
          <w:rFonts w:ascii="Arial" w:hAnsi="Arial"/>
          <w:sz w:val="24"/>
        </w:rPr>
        <w:t xml:space="preserve">. Con la stregoneria si toglie la Signoria a Dio e la si dona alla creatura. Si priva Dio della sua Onnipotenza e la si conferisce alla creatura.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2E2D490A" w14:textId="77777777" w:rsidR="00793A26" w:rsidRPr="00793A26" w:rsidRDefault="00793A26" w:rsidP="00793A26">
      <w:pPr>
        <w:spacing w:after="120"/>
        <w:jc w:val="both"/>
        <w:rPr>
          <w:rFonts w:ascii="Arial" w:hAnsi="Arial"/>
          <w:sz w:val="24"/>
        </w:rPr>
      </w:pPr>
      <w:r w:rsidRPr="00793A26">
        <w:rPr>
          <w:rFonts w:ascii="Arial" w:hAnsi="Arial"/>
          <w:i/>
          <w:iCs/>
          <w:sz w:val="24"/>
        </w:rPr>
        <w:t>Inimicizie</w:t>
      </w:r>
      <w:r w:rsidRPr="00793A26">
        <w:rPr>
          <w:rFonts w:ascii="Arial" w:hAnsi="Arial"/>
          <w:sz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A57D2A3" w14:textId="77777777" w:rsidR="00793A26" w:rsidRPr="00793A26" w:rsidRDefault="00793A26" w:rsidP="00793A26">
      <w:pPr>
        <w:spacing w:after="120"/>
        <w:jc w:val="both"/>
        <w:rPr>
          <w:rFonts w:ascii="Arial" w:hAnsi="Arial"/>
          <w:sz w:val="24"/>
        </w:rPr>
      </w:pPr>
      <w:r w:rsidRPr="00793A26">
        <w:rPr>
          <w:rFonts w:ascii="Arial" w:hAnsi="Arial"/>
          <w:i/>
          <w:iCs/>
          <w:sz w:val="24"/>
        </w:rPr>
        <w:t>Discordia</w:t>
      </w:r>
      <w:r w:rsidRPr="00793A26">
        <w:rPr>
          <w:rFonts w:ascii="Arial" w:hAnsi="Arial"/>
          <w:sz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36386E10" w14:textId="77777777" w:rsidR="00793A26" w:rsidRPr="00793A26" w:rsidRDefault="00793A26" w:rsidP="00793A26">
      <w:pPr>
        <w:spacing w:after="120"/>
        <w:jc w:val="both"/>
        <w:rPr>
          <w:rFonts w:ascii="Arial" w:hAnsi="Arial"/>
          <w:sz w:val="24"/>
        </w:rPr>
      </w:pPr>
      <w:r w:rsidRPr="00793A26">
        <w:rPr>
          <w:rFonts w:ascii="Arial" w:hAnsi="Arial"/>
          <w:i/>
          <w:iCs/>
          <w:sz w:val="24"/>
        </w:rPr>
        <w:t>Gelosia</w:t>
      </w:r>
      <w:r w:rsidRPr="00793A26">
        <w:rPr>
          <w:rFonts w:ascii="Arial" w:hAnsi="Arial"/>
          <w:sz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DE33428" w14:textId="77777777" w:rsidR="00793A26" w:rsidRPr="00793A26" w:rsidRDefault="00793A26" w:rsidP="00793A26">
      <w:pPr>
        <w:spacing w:after="120"/>
        <w:jc w:val="both"/>
        <w:rPr>
          <w:rFonts w:ascii="Arial" w:hAnsi="Arial"/>
          <w:sz w:val="24"/>
        </w:rPr>
      </w:pPr>
      <w:r w:rsidRPr="00793A26">
        <w:rPr>
          <w:rFonts w:ascii="Arial" w:hAnsi="Arial"/>
          <w:i/>
          <w:iCs/>
          <w:sz w:val="24"/>
        </w:rPr>
        <w:t>Dissensi</w:t>
      </w:r>
      <w:r w:rsidRPr="00793A26">
        <w:rPr>
          <w:rFonts w:ascii="Arial" w:hAnsi="Arial"/>
          <w:sz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w:t>
      </w:r>
      <w:r w:rsidRPr="00793A26">
        <w:rPr>
          <w:rFonts w:ascii="Arial" w:hAnsi="Arial"/>
          <w:sz w:val="24"/>
        </w:rPr>
        <w:lastRenderedPageBreak/>
        <w:t>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0549BEE" w14:textId="77777777" w:rsidR="00793A26" w:rsidRPr="00793A26" w:rsidRDefault="00793A26" w:rsidP="00793A26">
      <w:pPr>
        <w:spacing w:after="120"/>
        <w:jc w:val="both"/>
        <w:rPr>
          <w:rFonts w:ascii="Arial" w:hAnsi="Arial"/>
          <w:sz w:val="24"/>
        </w:rPr>
      </w:pPr>
      <w:r w:rsidRPr="00793A26">
        <w:rPr>
          <w:rFonts w:ascii="Arial" w:hAnsi="Arial"/>
          <w:i/>
          <w:iCs/>
          <w:sz w:val="24"/>
        </w:rPr>
        <w:t>Divisioni</w:t>
      </w:r>
      <w:r w:rsidRPr="00793A26">
        <w:rPr>
          <w:rFonts w:ascii="Arial" w:hAnsi="Arial"/>
          <w:sz w:val="24"/>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w:t>
      </w:r>
    </w:p>
    <w:p w14:paraId="48EEB22E" w14:textId="77777777" w:rsidR="00793A26" w:rsidRPr="00793A26" w:rsidRDefault="00793A26" w:rsidP="00793A26">
      <w:pPr>
        <w:spacing w:after="120"/>
        <w:jc w:val="both"/>
        <w:rPr>
          <w:rFonts w:ascii="Arial" w:hAnsi="Arial"/>
          <w:sz w:val="24"/>
        </w:rPr>
      </w:pPr>
      <w:r w:rsidRPr="00793A26">
        <w:rPr>
          <w:rFonts w:ascii="Arial" w:hAnsi="Arial"/>
          <w:i/>
          <w:iCs/>
          <w:sz w:val="24"/>
        </w:rPr>
        <w:t>Fazioni</w:t>
      </w:r>
      <w:r w:rsidRPr="00793A26">
        <w:rPr>
          <w:rFonts w:ascii="Arial" w:hAnsi="Arial"/>
          <w:sz w:val="24"/>
        </w:rPr>
        <w:t>. Le fazioni indicano schieramento, lotta, combattimento, battaglia. L’una vuole sopraffare l’altra. L’una si oppone all’altra. A volte si giunge anche alla soppressione fisica dell’altra fazione.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08367BD0" w14:textId="77777777" w:rsidR="00793A26" w:rsidRPr="00793A26" w:rsidRDefault="00793A26" w:rsidP="00793A26">
      <w:pPr>
        <w:spacing w:after="120"/>
        <w:jc w:val="both"/>
        <w:rPr>
          <w:rFonts w:ascii="Arial" w:hAnsi="Arial"/>
          <w:sz w:val="24"/>
        </w:rPr>
      </w:pPr>
      <w:r w:rsidRPr="00793A26">
        <w:rPr>
          <w:rFonts w:ascii="Arial" w:hAnsi="Arial"/>
          <w:i/>
          <w:iCs/>
          <w:sz w:val="24"/>
        </w:rPr>
        <w:t>Invidie</w:t>
      </w:r>
      <w:r w:rsidRPr="00793A26">
        <w:rPr>
          <w:rFonts w:ascii="Arial" w:hAnsi="Arial"/>
          <w:sz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nel ministero, sia nella vocazione e nella missione. L’invidia non si ferma finché l’altro non sia stato reso innocuo. Essa spesso termina con la morte di colui che è l’oggetto dell’invidia. Sappiamo che Gesù per invida fu messo a morte. Le vittime dell’invidia non si possono contare. </w:t>
      </w:r>
    </w:p>
    <w:p w14:paraId="2D38880C" w14:textId="77777777" w:rsidR="00793A26" w:rsidRPr="00793A26" w:rsidRDefault="00793A26" w:rsidP="00793A26">
      <w:pPr>
        <w:spacing w:after="120"/>
        <w:jc w:val="both"/>
        <w:rPr>
          <w:rFonts w:ascii="Arial" w:hAnsi="Arial"/>
          <w:sz w:val="24"/>
        </w:rPr>
      </w:pPr>
      <w:r w:rsidRPr="00793A26">
        <w:rPr>
          <w:rFonts w:ascii="Arial" w:hAnsi="Arial"/>
          <w:i/>
          <w:iCs/>
          <w:sz w:val="24"/>
        </w:rPr>
        <w:t>Ubriachezze</w:t>
      </w:r>
      <w:r w:rsidRPr="00793A26">
        <w:rPr>
          <w:rFonts w:ascii="Arial" w:hAnsi="Arial"/>
          <w:sz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CC7F1A6"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Orge</w:t>
      </w:r>
      <w:r w:rsidRPr="00793A26">
        <w:rPr>
          <w:rFonts w:ascii="Arial" w:hAnsi="Arial"/>
          <w:sz w:val="24"/>
        </w:rPr>
        <w:t xml:space="preserv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793A26">
        <w:rPr>
          <w:rFonts w:ascii="Arial" w:hAnsi="Arial"/>
          <w:i/>
          <w:iCs/>
          <w:sz w:val="24"/>
          <w:lang w:val="la-Latn"/>
        </w:rPr>
        <w:t>Abyssus abyssum invocat</w:t>
      </w:r>
      <w:r w:rsidRPr="00793A26">
        <w:rPr>
          <w:rFonts w:ascii="Arial" w:hAnsi="Arial"/>
          <w:sz w:val="24"/>
        </w:rPr>
        <w:t xml:space="preserve">. </w:t>
      </w:r>
    </w:p>
    <w:p w14:paraId="4D8E5D79" w14:textId="77777777" w:rsidR="00793A26" w:rsidRPr="00793A26" w:rsidRDefault="00793A26" w:rsidP="00793A26">
      <w:pPr>
        <w:spacing w:after="120"/>
        <w:jc w:val="both"/>
        <w:rPr>
          <w:rFonts w:ascii="Arial" w:hAnsi="Arial"/>
          <w:sz w:val="24"/>
        </w:rPr>
      </w:pPr>
      <w:r w:rsidRPr="00793A26">
        <w:rPr>
          <w:rFonts w:ascii="Arial" w:hAnsi="Arial"/>
          <w:sz w:val="24"/>
        </w:rPr>
        <w:t xml:space="preserve">Le opere della carne nella </w:t>
      </w:r>
      <w:r w:rsidRPr="00793A26">
        <w:rPr>
          <w:rFonts w:ascii="Arial" w:hAnsi="Arial"/>
          <w:i/>
          <w:iCs/>
          <w:sz w:val="24"/>
        </w:rPr>
        <w:t>Lettera ai Romani</w:t>
      </w:r>
      <w:r w:rsidRPr="00793A26">
        <w:rPr>
          <w:rFonts w:ascii="Arial" w:hAnsi="Arial"/>
          <w:sz w:val="24"/>
        </w:rPr>
        <w:t xml:space="preserve">. </w:t>
      </w:r>
    </w:p>
    <w:p w14:paraId="69A4C1A6" w14:textId="77777777" w:rsidR="00793A26" w:rsidRPr="00793A26" w:rsidRDefault="00793A26" w:rsidP="00793A26">
      <w:pPr>
        <w:spacing w:after="120"/>
        <w:jc w:val="both"/>
        <w:rPr>
          <w:rFonts w:ascii="Arial" w:hAnsi="Arial"/>
          <w:spacing w:val="-6"/>
          <w:sz w:val="24"/>
        </w:rPr>
      </w:pPr>
      <w:r w:rsidRPr="00793A26">
        <w:rPr>
          <w:rFonts w:ascii="Arial" w:hAnsi="Arial"/>
          <w:i/>
          <w:iCs/>
          <w:spacing w:val="-6"/>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793A26">
        <w:rPr>
          <w:rFonts w:ascii="Arial" w:hAnsi="Arial"/>
          <w:spacing w:val="-6"/>
          <w:sz w:val="24"/>
        </w:rPr>
        <w:t xml:space="preserve"> (Rm 1,18-32). </w:t>
      </w:r>
    </w:p>
    <w:p w14:paraId="70A5DD36" w14:textId="77777777" w:rsidR="00793A26" w:rsidRPr="00793A26" w:rsidRDefault="00793A26" w:rsidP="00793A26">
      <w:pPr>
        <w:spacing w:after="120"/>
        <w:jc w:val="both"/>
        <w:rPr>
          <w:rFonts w:ascii="Arial" w:hAnsi="Arial"/>
          <w:sz w:val="24"/>
        </w:rPr>
      </w:pPr>
      <w:r w:rsidRPr="00793A26">
        <w:rPr>
          <w:rFonts w:ascii="Arial" w:hAnsi="Arial"/>
          <w:i/>
          <w:iCs/>
          <w:sz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r w:rsidRPr="00793A26">
        <w:rPr>
          <w:rFonts w:ascii="Arial" w:hAnsi="Arial"/>
          <w:sz w:val="24"/>
        </w:rPr>
        <w:t xml:space="preserve"> (Rm 13,11-14). </w:t>
      </w:r>
    </w:p>
    <w:p w14:paraId="26244DA4" w14:textId="77777777" w:rsidR="00793A26" w:rsidRPr="00793A26" w:rsidRDefault="00793A26" w:rsidP="00793A26">
      <w:pPr>
        <w:spacing w:after="120"/>
        <w:jc w:val="both"/>
        <w:rPr>
          <w:rFonts w:ascii="Arial" w:hAnsi="Arial"/>
          <w:sz w:val="24"/>
        </w:rPr>
      </w:pPr>
      <w:r w:rsidRPr="00793A26">
        <w:rPr>
          <w:rFonts w:ascii="Arial" w:hAnsi="Arial"/>
          <w:i/>
          <w:iCs/>
          <w:sz w:val="24"/>
        </w:rPr>
        <w:t>I vizi capitali.</w:t>
      </w:r>
      <w:r w:rsidRPr="00793A26">
        <w:rPr>
          <w:rFonts w:ascii="Arial" w:hAnsi="Arial"/>
          <w:sz w:val="24"/>
        </w:rPr>
        <w:t xml:space="preserve"> La virtù è </w:t>
      </w:r>
      <w:r w:rsidRPr="00793A26">
        <w:rPr>
          <w:rFonts w:ascii="Arial" w:hAnsi="Arial"/>
          <w:i/>
          <w:iCs/>
          <w:sz w:val="24"/>
          <w:lang w:val="la-Latn"/>
        </w:rPr>
        <w:t>“habitus faciendi bonum”</w:t>
      </w:r>
      <w:r w:rsidRPr="00793A26">
        <w:rPr>
          <w:rFonts w:ascii="Arial" w:hAnsi="Arial"/>
          <w:sz w:val="24"/>
        </w:rPr>
        <w:t xml:space="preserve">. Il vizio è invece </w:t>
      </w:r>
      <w:r w:rsidRPr="00793A26">
        <w:rPr>
          <w:rFonts w:ascii="Arial" w:hAnsi="Arial"/>
          <w:i/>
          <w:iCs/>
          <w:sz w:val="24"/>
          <w:lang w:val="la-Latn"/>
        </w:rPr>
        <w:t>“habitus faciendi malum”</w:t>
      </w:r>
      <w:r w:rsidRPr="00793A26">
        <w:rPr>
          <w:rFonts w:ascii="Arial" w:hAnsi="Arial"/>
          <w:sz w:val="24"/>
        </w:rPr>
        <w:t xml:space="preserve">. Per abito si intende la natura. Mentre nella virtù la natura produce sempre il bene, nel vizio essa produce sempre il male. Virtù e vizio operano un </w:t>
      </w:r>
      <w:r w:rsidRPr="00793A26">
        <w:rPr>
          <w:rFonts w:ascii="Arial" w:hAnsi="Arial"/>
          <w:sz w:val="24"/>
        </w:rPr>
        <w:lastRenderedPageBreak/>
        <w:t xml:space="preserve">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w:t>
      </w:r>
    </w:p>
    <w:p w14:paraId="59C34B24"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3426979E" w14:textId="77777777" w:rsidR="00793A26" w:rsidRPr="00793A26" w:rsidRDefault="00793A26" w:rsidP="00793A26">
      <w:pPr>
        <w:spacing w:after="120"/>
        <w:jc w:val="both"/>
        <w:rPr>
          <w:rFonts w:ascii="Arial" w:hAnsi="Arial"/>
          <w:sz w:val="24"/>
        </w:rPr>
      </w:pPr>
      <w:r w:rsidRPr="00793A26">
        <w:rPr>
          <w:rFonts w:ascii="Arial" w:hAnsi="Arial"/>
          <w:i/>
          <w:iCs/>
          <w:sz w:val="24"/>
        </w:rPr>
        <w:t>Superbia</w:t>
      </w:r>
      <w:r w:rsidRPr="00793A26">
        <w:rPr>
          <w:rFonts w:ascii="Arial" w:hAnsi="Arial"/>
          <w:sz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w:t>
      </w:r>
      <w:r w:rsidRPr="00793A26">
        <w:rPr>
          <w:rFonts w:ascii="Arial" w:hAnsi="Arial"/>
          <w:sz w:val="24"/>
        </w:rPr>
        <w:lastRenderedPageBreak/>
        <w:t xml:space="preserve">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w:t>
      </w:r>
      <w:r w:rsidRPr="00793A26">
        <w:rPr>
          <w:rFonts w:ascii="Arial" w:hAnsi="Arial"/>
          <w:i/>
          <w:iCs/>
          <w:sz w:val="24"/>
        </w:rPr>
        <w:t>“Fornicazione, impurità, dissolutezza, idolatria, stregonerie, inimicizie”</w:t>
      </w:r>
      <w:r w:rsidRPr="00793A26">
        <w:rPr>
          <w:rFonts w:ascii="Arial" w:hAnsi="Arial"/>
          <w:sz w:val="24"/>
        </w:rPr>
        <w:t xml:space="preserve">. E ancora: </w:t>
      </w:r>
      <w:r w:rsidRPr="00793A26">
        <w:rPr>
          <w:rFonts w:ascii="Arial" w:hAnsi="Arial"/>
          <w:i/>
          <w:iCs/>
          <w:sz w:val="24"/>
        </w:rPr>
        <w:t>“Discordia, gelosia, dissensi, divisioni, fazioni, invidie, ubriachezze, orge”</w:t>
      </w:r>
      <w:r w:rsidRPr="00793A26">
        <w:rPr>
          <w:rFonts w:ascii="Arial" w:hAnsi="Arial"/>
          <w:sz w:val="24"/>
        </w:rPr>
        <w:t xml:space="preserve">. </w:t>
      </w:r>
    </w:p>
    <w:p w14:paraId="479365AF"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CB0C9E1" w14:textId="77777777" w:rsidR="00793A26" w:rsidRPr="00793A26" w:rsidRDefault="00793A26" w:rsidP="00793A26">
      <w:pPr>
        <w:spacing w:after="120"/>
        <w:jc w:val="both"/>
        <w:rPr>
          <w:rFonts w:ascii="Arial" w:hAnsi="Arial"/>
          <w:sz w:val="24"/>
        </w:rPr>
      </w:pPr>
      <w:r w:rsidRPr="00793A26">
        <w:rPr>
          <w:rFonts w:ascii="Arial" w:hAnsi="Arial"/>
          <w:i/>
          <w:iCs/>
          <w:sz w:val="24"/>
        </w:rPr>
        <w:t>Avarizia</w:t>
      </w:r>
      <w:r w:rsidRPr="00793A26">
        <w:rPr>
          <w:rFonts w:ascii="Arial" w:hAnsi="Arial"/>
          <w:sz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w:t>
      </w:r>
    </w:p>
    <w:p w14:paraId="253DBEBE" w14:textId="77777777" w:rsidR="00793A26" w:rsidRPr="00793A26" w:rsidRDefault="00793A26" w:rsidP="00793A26">
      <w:pPr>
        <w:spacing w:after="120"/>
        <w:jc w:val="both"/>
        <w:rPr>
          <w:rFonts w:ascii="Arial" w:hAnsi="Arial"/>
          <w:sz w:val="24"/>
        </w:rPr>
      </w:pPr>
      <w:r w:rsidRPr="00793A26">
        <w:rPr>
          <w:rFonts w:ascii="Arial" w:hAnsi="Arial"/>
          <w:spacing w:val="-2"/>
          <w:sz w:val="24"/>
        </w:rPr>
        <w:t>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manifestiamo desideri irrealizzabili. Se un qualche bene si potesse</w:t>
      </w:r>
      <w:r w:rsidRPr="00793A26">
        <w:rPr>
          <w:rFonts w:ascii="Arial" w:hAnsi="Arial"/>
          <w:sz w:val="24"/>
        </w:rPr>
        <w:t xml:space="preserve"> realizzare senza Cristo, Cristo non </w:t>
      </w:r>
      <w:r w:rsidRPr="00793A26">
        <w:rPr>
          <w:rFonts w:ascii="Arial" w:hAnsi="Arial"/>
          <w:sz w:val="24"/>
        </w:rPr>
        <w:lastRenderedPageBreak/>
        <w:t xml:space="preserve">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4CCB3831" w14:textId="77777777" w:rsidR="00793A26" w:rsidRPr="00793A26" w:rsidRDefault="00793A26" w:rsidP="00793A26">
      <w:pPr>
        <w:spacing w:after="120"/>
        <w:jc w:val="both"/>
        <w:rPr>
          <w:rFonts w:ascii="Arial" w:hAnsi="Arial"/>
          <w:spacing w:val="-4"/>
          <w:sz w:val="24"/>
        </w:rPr>
      </w:pPr>
      <w:r w:rsidRPr="00793A26">
        <w:rPr>
          <w:rFonts w:ascii="Arial" w:hAnsi="Arial"/>
          <w:i/>
          <w:iCs/>
          <w:spacing w:val="-4"/>
          <w:sz w:val="24"/>
        </w:rPr>
        <w:t>Lussuria</w:t>
      </w:r>
      <w:r w:rsidRPr="00793A26">
        <w:rPr>
          <w:rFonts w:ascii="Arial" w:hAnsi="Arial"/>
          <w:spacing w:val="-4"/>
          <w:sz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w:t>
      </w:r>
      <w:r w:rsidRPr="00793A26">
        <w:rPr>
          <w:rFonts w:ascii="Arial" w:hAnsi="Arial"/>
          <w:sz w:val="24"/>
        </w:rPr>
        <w:t>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w:t>
      </w:r>
      <w:r w:rsidRPr="00793A26">
        <w:rPr>
          <w:rFonts w:ascii="Arial" w:hAnsi="Arial"/>
          <w:spacing w:val="-4"/>
          <w:sz w:val="24"/>
        </w:rPr>
        <w:t xml:space="preserve">. </w:t>
      </w:r>
      <w:r w:rsidRPr="00793A26">
        <w:rPr>
          <w:rFonts w:ascii="Arial" w:hAnsi="Arial"/>
          <w:sz w:val="24"/>
        </w:rPr>
        <w:t>Ecco come il Signore nell’Antico Testamento ha comandato all’uomo di governare il suo corpo secondo la sua volontà.</w:t>
      </w:r>
    </w:p>
    <w:p w14:paraId="2B37A058"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lastRenderedPageBreak/>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w:t>
      </w:r>
      <w:r w:rsidRPr="00793A26">
        <w:rPr>
          <w:rFonts w:ascii="Arial" w:hAnsi="Arial"/>
          <w:i/>
          <w:iCs/>
          <w:sz w:val="24"/>
        </w:rPr>
        <w:t>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Pr="00793A26">
        <w:rPr>
          <w:rFonts w:ascii="Arial" w:hAnsi="Arial"/>
          <w:sz w:val="24"/>
        </w:rPr>
        <w:t xml:space="preserve"> (Lev 18,1-30).</w:t>
      </w:r>
      <w:r w:rsidRPr="00793A26">
        <w:rPr>
          <w:rFonts w:ascii="Arial" w:hAnsi="Arial"/>
          <w:spacing w:val="-2"/>
          <w:sz w:val="24"/>
        </w:rPr>
        <w:t xml:space="preserve"> </w:t>
      </w:r>
    </w:p>
    <w:p w14:paraId="100F2311"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w:t>
      </w:r>
      <w:r w:rsidRPr="00793A26">
        <w:rPr>
          <w:rFonts w:ascii="Arial" w:hAnsi="Arial"/>
          <w:i/>
          <w:iCs/>
          <w:sz w:val="24"/>
        </w:rPr>
        <w:lastRenderedPageBreak/>
        <w:t xml:space="preserve">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w:t>
      </w:r>
      <w:r w:rsidRPr="00793A26">
        <w:rPr>
          <w:rFonts w:ascii="Arial" w:hAnsi="Arial"/>
          <w:i/>
          <w:iCs/>
          <w:sz w:val="24"/>
        </w:rPr>
        <w:lastRenderedPageBreak/>
        <w:t>hin giusto. Io sono il Signore, vostro Dio, che vi ho fatto uscire dalla terra d’Egitto. Osserverete dunque tutte le mie leggi e tutte le mie prescrizioni e le metterete in pratica. Io sono il Signore”»</w:t>
      </w:r>
      <w:r w:rsidRPr="00793A26">
        <w:rPr>
          <w:rFonts w:ascii="Arial" w:hAnsi="Arial"/>
          <w:sz w:val="24"/>
        </w:rPr>
        <w:t xml:space="preserve"> (Lev 19,1-37). </w:t>
      </w:r>
    </w:p>
    <w:p w14:paraId="2FC1078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w:t>
      </w:r>
      <w:r w:rsidRPr="00793A26">
        <w:rPr>
          <w:rFonts w:ascii="Arial" w:hAnsi="Arial"/>
          <w:i/>
          <w:iCs/>
          <w:sz w:val="24"/>
        </w:rPr>
        <w:lastRenderedPageBreak/>
        <w:t>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Pr="00793A26">
        <w:rPr>
          <w:rFonts w:ascii="Arial" w:hAnsi="Arial"/>
          <w:sz w:val="24"/>
        </w:rPr>
        <w:t xml:space="preserve"> (Lev 20,1-27). </w:t>
      </w:r>
    </w:p>
    <w:p w14:paraId="1B49F93E" w14:textId="77777777" w:rsidR="00793A26" w:rsidRPr="00793A26" w:rsidRDefault="00793A26" w:rsidP="00793A26">
      <w:pPr>
        <w:spacing w:after="120"/>
        <w:jc w:val="both"/>
        <w:rPr>
          <w:rFonts w:ascii="Arial" w:hAnsi="Arial"/>
          <w:sz w:val="24"/>
        </w:rPr>
      </w:pPr>
      <w:r w:rsidRPr="00793A26">
        <w:rPr>
          <w:rFonts w:ascii="Arial" w:hAnsi="Arial"/>
          <w:sz w:val="24"/>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7FEB9264" w14:textId="77777777" w:rsidR="00793A26" w:rsidRPr="00793A26" w:rsidRDefault="00793A26" w:rsidP="00793A26">
      <w:pPr>
        <w:spacing w:after="120"/>
        <w:jc w:val="both"/>
        <w:rPr>
          <w:rFonts w:ascii="Arial" w:hAnsi="Arial"/>
          <w:sz w:val="24"/>
        </w:rPr>
      </w:pPr>
      <w:r w:rsidRPr="00793A26">
        <w:rPr>
          <w:rFonts w:ascii="Arial" w:hAnsi="Arial"/>
          <w:i/>
          <w:iCs/>
          <w:sz w:val="24"/>
        </w:rPr>
        <w:t>Ira</w:t>
      </w:r>
      <w:r w:rsidRPr="00793A26">
        <w:rPr>
          <w:rFonts w:ascii="Arial" w:hAnsi="Arial"/>
          <w:sz w:val="24"/>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w:t>
      </w:r>
    </w:p>
    <w:p w14:paraId="0B5C027D" w14:textId="77777777" w:rsidR="00793A26" w:rsidRPr="00793A26" w:rsidRDefault="00793A26" w:rsidP="00793A26">
      <w:pPr>
        <w:spacing w:after="120"/>
        <w:jc w:val="both"/>
        <w:rPr>
          <w:rFonts w:ascii="Arial" w:hAnsi="Arial"/>
          <w:sz w:val="24"/>
        </w:rPr>
      </w:pPr>
      <w:r w:rsidRPr="00793A26">
        <w:rPr>
          <w:rFonts w:ascii="Arial" w:hAnsi="Arial"/>
          <w:sz w:val="24"/>
        </w:rPr>
        <w:t xml:space="preserve">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w:t>
      </w:r>
    </w:p>
    <w:p w14:paraId="63D82822" w14:textId="77777777" w:rsidR="00793A26" w:rsidRPr="00793A26" w:rsidRDefault="00793A26" w:rsidP="00793A26">
      <w:pPr>
        <w:spacing w:after="120"/>
        <w:jc w:val="both"/>
        <w:rPr>
          <w:rFonts w:ascii="Arial" w:hAnsi="Arial"/>
          <w:spacing w:val="-2"/>
          <w:sz w:val="24"/>
        </w:rPr>
      </w:pPr>
      <w:r w:rsidRPr="00793A26">
        <w:rPr>
          <w:rFonts w:ascii="Arial" w:hAnsi="Arial"/>
          <w:spacing w:val="-4"/>
          <w:sz w:val="24"/>
        </w:rPr>
        <w:lastRenderedPageBreak/>
        <w:t xml:space="preserve">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w:t>
      </w:r>
      <w:r w:rsidRPr="00793A26">
        <w:rPr>
          <w:rFonts w:ascii="Arial" w:hAnsi="Arial"/>
          <w:i/>
          <w:iCs/>
          <w:spacing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793A26">
        <w:rPr>
          <w:rFonts w:ascii="Arial" w:hAnsi="Arial"/>
          <w:spacing w:val="-4"/>
          <w:sz w:val="24"/>
        </w:rPr>
        <w:t xml:space="preserve"> (Mt 5,21-26). Il cristiano potrà vincere l’ira se si ricorderà che la sua vita è stata data a Dio perché se ne serva come strumento di redenzione in Cristo, con Cristo, per Cristo. Se la vita è offerta per redimere il peccato, l’ira annienta questo dono. Lo rende peccaminoso</w:t>
      </w:r>
      <w:r w:rsidRPr="00793A26">
        <w:rPr>
          <w:rFonts w:ascii="Arial" w:hAnsi="Arial"/>
          <w:spacing w:val="-2"/>
          <w:sz w:val="24"/>
        </w:rPr>
        <w:t xml:space="preserve">. </w:t>
      </w:r>
    </w:p>
    <w:p w14:paraId="76889F6D" w14:textId="77777777" w:rsidR="00793A26" w:rsidRPr="00793A26" w:rsidRDefault="00793A26" w:rsidP="00793A26">
      <w:pPr>
        <w:spacing w:after="120"/>
        <w:jc w:val="both"/>
        <w:rPr>
          <w:rFonts w:ascii="Arial" w:hAnsi="Arial"/>
          <w:sz w:val="24"/>
        </w:rPr>
      </w:pPr>
      <w:r w:rsidRPr="00793A26">
        <w:rPr>
          <w:rFonts w:ascii="Arial" w:hAnsi="Arial"/>
          <w:i/>
          <w:iCs/>
          <w:sz w:val="24"/>
        </w:rPr>
        <w:t>Gola</w:t>
      </w:r>
      <w:r w:rsidRPr="00793A26">
        <w:rPr>
          <w:rFonts w:ascii="Arial" w:hAnsi="Arial"/>
          <w:sz w:val="24"/>
        </w:rPr>
        <w:t xml:space="preserve">.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w:t>
      </w:r>
      <w:r w:rsidRPr="00793A26">
        <w:rPr>
          <w:rFonts w:ascii="Arial" w:hAnsi="Arial"/>
          <w:i/>
          <w:iCs/>
          <w:sz w:val="24"/>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w:t>
      </w:r>
      <w:r w:rsidRPr="00793A26">
        <w:rPr>
          <w:rFonts w:ascii="Arial" w:hAnsi="Arial"/>
          <w:sz w:val="24"/>
        </w:rPr>
        <w:t xml:space="preserve">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2591B32"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lastRenderedPageBreak/>
        <w:t>Invidia</w:t>
      </w:r>
      <w:r w:rsidRPr="00793A26">
        <w:rPr>
          <w:rFonts w:ascii="Arial" w:hAnsi="Arial"/>
          <w:spacing w:val="-2"/>
          <w:sz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r w:rsidRPr="00793A26">
        <w:rPr>
          <w:rFonts w:ascii="Arial" w:hAnsi="Arial"/>
          <w:i/>
          <w:iCs/>
          <w:spacing w:val="-2"/>
          <w:sz w:val="24"/>
        </w:rPr>
        <w:t>“Ho osservato anche che ogni fatica e ogni successo ottenuto non sono che invidia dell’uno verso l’altro. Anche questo è vanità, un correre dietro al vento”</w:t>
      </w:r>
      <w:r w:rsidRPr="00793A26">
        <w:rPr>
          <w:rFonts w:ascii="Arial" w:hAnsi="Arial"/>
          <w:spacing w:val="-2"/>
          <w:sz w:val="24"/>
        </w:rPr>
        <w:t xml:space="preserve"> (Qo 4,4). </w:t>
      </w:r>
      <w:r w:rsidRPr="00793A26">
        <w:rPr>
          <w:rFonts w:ascii="Arial" w:hAnsi="Arial"/>
          <w:i/>
          <w:iCs/>
          <w:spacing w:val="-2"/>
          <w:sz w:val="24"/>
        </w:rPr>
        <w:t>“Un cuore tranquillo è la vita del corpo, l’invidia è la carie delle ossa”</w:t>
      </w:r>
      <w:r w:rsidRPr="00793A26">
        <w:rPr>
          <w:rFonts w:ascii="Arial" w:hAnsi="Arial"/>
          <w:spacing w:val="-2"/>
          <w:sz w:val="24"/>
        </w:rPr>
        <w:t xml:space="preserve">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w:t>
      </w:r>
      <w:r w:rsidRPr="00793A26">
        <w:rPr>
          <w:rFonts w:ascii="Arial" w:hAnsi="Arial"/>
          <w:sz w:val="24"/>
        </w:rPr>
        <w:t xml:space="preserve"> deve intensificare la sua preghiera e domandare senza alcuna interruzione che Dio gli conceda la liberazione da questo male che è tanto potente da uccidere anche il Figlio di Dio, venuto sulla terra per la nostra redenzione.  </w:t>
      </w:r>
    </w:p>
    <w:p w14:paraId="5F753E14" w14:textId="77777777" w:rsidR="00793A26" w:rsidRPr="00793A26" w:rsidRDefault="00793A26" w:rsidP="00793A26">
      <w:pPr>
        <w:spacing w:after="120"/>
        <w:jc w:val="both"/>
        <w:rPr>
          <w:rFonts w:ascii="Arial" w:hAnsi="Arial"/>
          <w:sz w:val="24"/>
        </w:rPr>
      </w:pPr>
      <w:r w:rsidRPr="00793A26">
        <w:rPr>
          <w:rFonts w:ascii="Arial" w:hAnsi="Arial"/>
          <w:i/>
          <w:iCs/>
          <w:sz w:val="24"/>
        </w:rPr>
        <w:t>Accidia</w:t>
      </w:r>
      <w:r w:rsidRPr="00793A26">
        <w:rPr>
          <w:rFonts w:ascii="Arial" w:hAnsi="Arial"/>
          <w:sz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w:t>
      </w:r>
      <w:r w:rsidRPr="00793A26">
        <w:rPr>
          <w:rFonts w:ascii="Arial" w:hAnsi="Arial"/>
          <w:i/>
          <w:iCs/>
          <w:sz w:val="24"/>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sidRPr="00793A26">
        <w:rPr>
          <w:rFonts w:ascii="Arial" w:hAnsi="Arial"/>
          <w:sz w:val="24"/>
        </w:rPr>
        <w:t xml:space="preserve"> (Lc 7,31-35). Chi cade in questa insensibilità, incorre in quel peccato condannato dallo Spirito Santo all’angelo della Chiesa di Laodicèa, accusato di non essere né freddo e né caldo. La decisione del Signore riguardo a questo vescovo è unica nella Scrittura Santa. </w:t>
      </w:r>
      <w:r w:rsidRPr="00793A26">
        <w:rPr>
          <w:rFonts w:ascii="Arial" w:hAnsi="Arial" w:cs="Arial"/>
          <w:i/>
          <w:iCs/>
          <w:sz w:val="24"/>
        </w:rPr>
        <w:t>«</w:t>
      </w:r>
      <w:r w:rsidRPr="00793A26">
        <w:rPr>
          <w:rFonts w:ascii="Arial" w:hAnsi="Arial"/>
          <w:i/>
          <w:iCs/>
          <w:sz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w:t>
      </w:r>
      <w:r w:rsidRPr="00793A26">
        <w:rPr>
          <w:rFonts w:ascii="Arial" w:hAnsi="Arial" w:cs="Arial"/>
          <w:i/>
          <w:iCs/>
          <w:sz w:val="24"/>
        </w:rPr>
        <w:t>»</w:t>
      </w:r>
      <w:r w:rsidRPr="00793A26">
        <w:rPr>
          <w:rFonts w:ascii="Arial" w:hAnsi="Arial"/>
          <w:sz w:val="24"/>
        </w:rPr>
        <w:t xml:space="preserve">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w:t>
      </w:r>
      <w:r w:rsidRPr="00793A26">
        <w:rPr>
          <w:rFonts w:ascii="Arial" w:hAnsi="Arial"/>
          <w:sz w:val="24"/>
        </w:rPr>
        <w:lastRenderedPageBreak/>
        <w:t>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w:t>
      </w:r>
    </w:p>
    <w:p w14:paraId="2FDB7B47" w14:textId="77777777" w:rsidR="00793A26" w:rsidRPr="00793A26" w:rsidRDefault="00793A26" w:rsidP="00793A26">
      <w:pPr>
        <w:spacing w:after="120"/>
        <w:jc w:val="both"/>
        <w:rPr>
          <w:rFonts w:ascii="Arial" w:hAnsi="Arial"/>
          <w:sz w:val="24"/>
        </w:rPr>
      </w:pPr>
      <w:r w:rsidRPr="00793A26">
        <w:rPr>
          <w:rFonts w:ascii="Arial" w:hAnsi="Arial"/>
          <w:sz w:val="24"/>
        </w:rPr>
        <w:t>Chi produce i frutti dello Spirito e nella misura secondo la quale li produce a poco a poco diviene Parola di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12152FDB" w14:textId="77777777" w:rsidR="00793A26" w:rsidRPr="00793A26" w:rsidRDefault="00793A26" w:rsidP="00793A26">
      <w:pPr>
        <w:spacing w:after="200" w:line="276" w:lineRule="auto"/>
        <w:rPr>
          <w:rFonts w:ascii="Calibri" w:eastAsia="Calibri" w:hAnsi="Calibri"/>
        </w:rPr>
      </w:pPr>
    </w:p>
    <w:p w14:paraId="37A8A15D" w14:textId="77777777" w:rsidR="00310B53" w:rsidRDefault="00310B53" w:rsidP="00793A26">
      <w:pPr>
        <w:spacing w:after="120"/>
        <w:jc w:val="both"/>
        <w:rPr>
          <w:rFonts w:ascii="Arial" w:eastAsia="Calibri" w:hAnsi="Arial" w:cs="Arial"/>
          <w:sz w:val="24"/>
          <w:szCs w:val="24"/>
          <w:lang w:eastAsia="en-US"/>
        </w:rPr>
      </w:pPr>
    </w:p>
    <w:p w14:paraId="4C55B78E" w14:textId="7649C444" w:rsidR="00310B53" w:rsidRDefault="00310B53" w:rsidP="00A4465A">
      <w:pPr>
        <w:pStyle w:val="Titolo1"/>
        <w:rPr>
          <w:rFonts w:eastAsia="Calibri"/>
          <w:lang w:eastAsia="en-US"/>
        </w:rPr>
      </w:pPr>
      <w:bookmarkStart w:id="282" w:name="_Toc183757356"/>
      <w:r>
        <w:rPr>
          <w:rFonts w:eastAsia="Calibri"/>
          <w:lang w:eastAsia="en-US"/>
        </w:rPr>
        <w:t>I NEMICI DELLA PAROLA</w:t>
      </w:r>
      <w:bookmarkEnd w:id="282"/>
    </w:p>
    <w:p w14:paraId="14EB20A9" w14:textId="77777777" w:rsidR="00310B53" w:rsidRPr="00310B53" w:rsidRDefault="00310B53" w:rsidP="00310B53">
      <w:pPr>
        <w:rPr>
          <w:rFonts w:eastAsia="Calibri"/>
          <w:lang w:eastAsia="en-US"/>
        </w:rPr>
      </w:pPr>
    </w:p>
    <w:p w14:paraId="6A8509C0" w14:textId="19C03625" w:rsidR="002F3292" w:rsidRDefault="002F3292" w:rsidP="00FC7CC7">
      <w:pPr>
        <w:pStyle w:val="Titolo2"/>
      </w:pPr>
      <w:bookmarkStart w:id="283" w:name="_Toc107644300"/>
      <w:bookmarkStart w:id="284" w:name="_Toc183757357"/>
      <w:bookmarkEnd w:id="35"/>
      <w:r w:rsidRPr="002F3292">
        <w:t>I DIACONI DI SATANA</w:t>
      </w:r>
      <w:bookmarkEnd w:id="283"/>
      <w:bookmarkEnd w:id="284"/>
    </w:p>
    <w:p w14:paraId="6B82DED1" w14:textId="77777777" w:rsidR="00310B53" w:rsidRPr="00310B53" w:rsidRDefault="00310B53" w:rsidP="00310B53"/>
    <w:p w14:paraId="0060A7B7" w14:textId="7FC0546D" w:rsidR="00310B53" w:rsidRPr="00310B53" w:rsidRDefault="00310B53" w:rsidP="009228CC">
      <w:pPr>
        <w:pStyle w:val="Titolo3"/>
      </w:pPr>
      <w:bookmarkStart w:id="285" w:name="_Toc183757358"/>
      <w:r>
        <w:t>LA PAROLA DELLO SPIRITO SANTO</w:t>
      </w:r>
      <w:bookmarkEnd w:id="285"/>
    </w:p>
    <w:p w14:paraId="3B4B001E" w14:textId="77777777" w:rsidR="002F3292" w:rsidRPr="00310B53" w:rsidRDefault="002F3292" w:rsidP="00310B53">
      <w:pPr>
        <w:spacing w:after="120"/>
        <w:jc w:val="both"/>
        <w:rPr>
          <w:b/>
          <w:sz w:val="24"/>
          <w:szCs w:val="16"/>
        </w:rPr>
      </w:pPr>
      <w:r w:rsidRPr="00310B53">
        <w:rPr>
          <w:rFonts w:ascii="Greek" w:hAnsi="Greek"/>
          <w:b/>
          <w:sz w:val="24"/>
          <w:szCs w:val="16"/>
        </w:rPr>
        <w:t>(oƒ di£konoi aùtoà)</w:t>
      </w:r>
      <w:r w:rsidRPr="00310B53">
        <w:rPr>
          <w:b/>
          <w:sz w:val="24"/>
          <w:szCs w:val="16"/>
        </w:rPr>
        <w:t xml:space="preserve"> che si trasformano in ministri di giustizia (</w:t>
      </w:r>
      <w:r w:rsidRPr="00310B53">
        <w:rPr>
          <w:rFonts w:ascii="Greek" w:hAnsi="Greek"/>
          <w:b/>
          <w:sz w:val="24"/>
          <w:szCs w:val="16"/>
        </w:rPr>
        <w:t>di£konoi dikaiosÚnhj</w:t>
      </w:r>
      <w:r w:rsidRPr="00310B53">
        <w:rPr>
          <w:b/>
          <w:sz w:val="24"/>
          <w:szCs w:val="16"/>
        </w:rPr>
        <w:t>)</w:t>
      </w:r>
    </w:p>
    <w:p w14:paraId="5A8C24F4" w14:textId="77777777" w:rsidR="002F3292" w:rsidRPr="00310B53" w:rsidRDefault="002F3292" w:rsidP="00310B53">
      <w:pPr>
        <w:spacing w:after="120"/>
        <w:jc w:val="both"/>
        <w:rPr>
          <w:rFonts w:ascii="Arial" w:hAnsi="Arial" w:cs="Arial"/>
          <w:b/>
          <w:sz w:val="22"/>
          <w:szCs w:val="16"/>
          <w:lang w:val="la-Latn"/>
        </w:rPr>
      </w:pPr>
      <w:r w:rsidRPr="00310B53">
        <w:rPr>
          <w:rFonts w:ascii="Arial" w:hAnsi="Arial" w:cs="Arial"/>
          <w:b/>
          <w:sz w:val="24"/>
          <w:szCs w:val="16"/>
          <w:lang w:val="la-Latn"/>
        </w:rPr>
        <w:t>Et non mirum ipse enim Satanas transfigurat se in angelum lucis.</w:t>
      </w:r>
    </w:p>
    <w:p w14:paraId="4D72896B" w14:textId="77777777" w:rsidR="002F3292" w:rsidRPr="00310B53" w:rsidRDefault="002F3292" w:rsidP="00310B53">
      <w:pPr>
        <w:spacing w:after="120"/>
        <w:jc w:val="both"/>
        <w:rPr>
          <w:rFonts w:ascii="Arial" w:hAnsi="Arial" w:cs="Arial"/>
          <w:b/>
          <w:sz w:val="24"/>
          <w:szCs w:val="16"/>
          <w:lang w:val="la-Latn"/>
        </w:rPr>
      </w:pPr>
      <w:r w:rsidRPr="00310B53">
        <w:rPr>
          <w:rFonts w:ascii="Arial" w:hAnsi="Arial" w:cs="Arial"/>
          <w:b/>
          <w:sz w:val="24"/>
          <w:szCs w:val="16"/>
          <w:lang w:val="la-Latn"/>
        </w:rPr>
        <w:t>Non est ergo magnum si ministri eius transfigurentur velut ministri iustitiae</w:t>
      </w:r>
    </w:p>
    <w:p w14:paraId="3120899C" w14:textId="77777777" w:rsidR="002F3292" w:rsidRPr="00310B53" w:rsidRDefault="002F3292" w:rsidP="00310B53">
      <w:pPr>
        <w:spacing w:after="120"/>
        <w:jc w:val="both"/>
        <w:rPr>
          <w:rFonts w:ascii="Greek" w:hAnsi="Greek" w:cs="Greek"/>
          <w:b/>
          <w:sz w:val="24"/>
          <w:szCs w:val="22"/>
          <w:lang w:val="la-Latn"/>
        </w:rPr>
      </w:pPr>
      <w:r w:rsidRPr="00310B53">
        <w:rPr>
          <w:rFonts w:ascii="Greek" w:hAnsi="Greek" w:cs="Greek"/>
          <w:b/>
          <w:sz w:val="24"/>
          <w:szCs w:val="22"/>
          <w:lang w:val="la-Latn"/>
        </w:rPr>
        <w:t>kaˆ oÙ qaàma, aÙtÕj g¦r Ð Satan©j metaschmat…zetai e„j ¥ggelon fwtÒjoÙ</w:t>
      </w:r>
    </w:p>
    <w:p w14:paraId="484BE1FD" w14:textId="77777777" w:rsidR="002F3292" w:rsidRPr="00EB6E7A" w:rsidRDefault="002F3292" w:rsidP="00310B53">
      <w:pPr>
        <w:spacing w:after="120"/>
        <w:jc w:val="both"/>
        <w:rPr>
          <w:rFonts w:ascii="Greek" w:hAnsi="Greek" w:cs="Greek"/>
          <w:b/>
          <w:sz w:val="24"/>
          <w:szCs w:val="22"/>
          <w:lang w:val="la-Latn"/>
        </w:rPr>
      </w:pPr>
      <w:r w:rsidRPr="00EB6E7A">
        <w:rPr>
          <w:rFonts w:ascii="Greek" w:hAnsi="Greek" w:cs="Greek"/>
          <w:b/>
          <w:sz w:val="24"/>
          <w:szCs w:val="22"/>
          <w:lang w:val="la-Latn"/>
        </w:rPr>
        <w:t>mšga oân e„ kaˆ oƒ di£konoi aÙtoà metaschmat…zontai æj di£konoi dikaiosÚnhj,</w:t>
      </w:r>
    </w:p>
    <w:p w14:paraId="48CD2145" w14:textId="77777777" w:rsidR="002F3292" w:rsidRPr="00310B53" w:rsidRDefault="002F3292" w:rsidP="00310B53">
      <w:pPr>
        <w:spacing w:after="120"/>
        <w:jc w:val="both"/>
        <w:rPr>
          <w:rFonts w:ascii="Arial" w:hAnsi="Arial" w:cs="Arial"/>
          <w:b/>
          <w:sz w:val="24"/>
          <w:szCs w:val="16"/>
        </w:rPr>
      </w:pPr>
      <w:r w:rsidRPr="00310B53">
        <w:rPr>
          <w:rFonts w:ascii="Arial" w:hAnsi="Arial" w:cs="Arial"/>
          <w:b/>
          <w:sz w:val="24"/>
          <w:szCs w:val="16"/>
        </w:rPr>
        <w:t>Ciò non fa meraviglia, perché anche Satana si maschera da angelo di luce.</w:t>
      </w:r>
    </w:p>
    <w:p w14:paraId="00822644" w14:textId="36F56156" w:rsidR="002F3292" w:rsidRDefault="002F3292" w:rsidP="00310B53">
      <w:pPr>
        <w:spacing w:after="120"/>
        <w:jc w:val="both"/>
        <w:rPr>
          <w:rFonts w:ascii="Arial" w:hAnsi="Arial" w:cs="Arial"/>
          <w:b/>
          <w:sz w:val="24"/>
          <w:szCs w:val="16"/>
        </w:rPr>
      </w:pPr>
      <w:r w:rsidRPr="00310B53">
        <w:rPr>
          <w:rFonts w:ascii="Arial" w:hAnsi="Arial" w:cs="Arial"/>
          <w:b/>
          <w:sz w:val="24"/>
          <w:szCs w:val="16"/>
        </w:rPr>
        <w:t>Non è perciò gran cosa se anche i suoi ministri si mascherano da ministri di giustizia</w:t>
      </w:r>
      <w:r w:rsidR="00310B53">
        <w:rPr>
          <w:rFonts w:ascii="Arial" w:hAnsi="Arial" w:cs="Arial"/>
          <w:b/>
          <w:sz w:val="24"/>
          <w:szCs w:val="16"/>
        </w:rPr>
        <w:t>.</w:t>
      </w:r>
    </w:p>
    <w:p w14:paraId="6E40BA64" w14:textId="77777777" w:rsidR="00310B53" w:rsidRPr="00310B53" w:rsidRDefault="00310B53" w:rsidP="00310B53">
      <w:pPr>
        <w:spacing w:after="120"/>
        <w:jc w:val="both"/>
        <w:rPr>
          <w:rFonts w:ascii="Arial" w:hAnsi="Arial" w:cs="Arial"/>
          <w:b/>
          <w:sz w:val="24"/>
          <w:szCs w:val="16"/>
        </w:rPr>
      </w:pPr>
    </w:p>
    <w:p w14:paraId="2FF8AF2F" w14:textId="49AAC5DF" w:rsidR="002F3292" w:rsidRPr="002F3292" w:rsidRDefault="00310B53" w:rsidP="009228CC">
      <w:pPr>
        <w:pStyle w:val="Titolo3"/>
      </w:pPr>
      <w:bookmarkStart w:id="286" w:name="_Toc107644301"/>
      <w:bookmarkStart w:id="287" w:name="_Toc183757359"/>
      <w:r w:rsidRPr="002F3292">
        <w:t>PREMESSA</w:t>
      </w:r>
      <w:bookmarkEnd w:id="286"/>
      <w:bookmarkEnd w:id="287"/>
    </w:p>
    <w:p w14:paraId="726577F3" w14:textId="77777777" w:rsidR="002F3292" w:rsidRPr="00310B53" w:rsidRDefault="002F3292" w:rsidP="002F3292">
      <w:pPr>
        <w:spacing w:after="120"/>
        <w:jc w:val="both"/>
        <w:rPr>
          <w:rFonts w:ascii="Arial" w:hAnsi="Arial"/>
          <w:sz w:val="24"/>
        </w:rPr>
      </w:pPr>
      <w:r w:rsidRPr="00310B53">
        <w:rPr>
          <w:rFonts w:ascii="Arial" w:hAnsi="Arial"/>
          <w:sz w:val="24"/>
        </w:rPr>
        <w:t>Come un mosaico è formato da molte tessere, 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39B78D9E" w14:textId="77777777" w:rsidR="002F3292" w:rsidRPr="00310B53" w:rsidRDefault="002F3292" w:rsidP="002F3292">
      <w:pPr>
        <w:spacing w:after="120"/>
        <w:jc w:val="both"/>
        <w:rPr>
          <w:rFonts w:ascii="Arial" w:hAnsi="Arial" w:cs="Arial"/>
          <w:bCs/>
          <w:sz w:val="24"/>
        </w:rPr>
      </w:pPr>
      <w:r w:rsidRPr="00310B53">
        <w:rPr>
          <w:rFonts w:ascii="Arial" w:hAnsi="Arial" w:cs="Arial"/>
          <w:bCs/>
          <w:sz w:val="24"/>
        </w:rPr>
        <w:t>Ciò non fa meraviglia, perché anche Satana si maschera da angelo di luce. Non è perciò gran cosa se anche i suoi ministri si mascherano da ministri di giustizia; ma la loro fine sarà secondo le loro opere (2Cor 11,14-15).</w:t>
      </w:r>
    </w:p>
    <w:p w14:paraId="51C0AAA8" w14:textId="77777777" w:rsidR="002F3292" w:rsidRPr="00310B53" w:rsidRDefault="002F3292" w:rsidP="002F3292">
      <w:pPr>
        <w:autoSpaceDE w:val="0"/>
        <w:autoSpaceDN w:val="0"/>
        <w:adjustRightInd w:val="0"/>
        <w:spacing w:after="120"/>
        <w:jc w:val="both"/>
        <w:rPr>
          <w:rFonts w:ascii="Arial" w:hAnsi="Arial" w:cs="Arial"/>
          <w:bCs/>
          <w:sz w:val="24"/>
        </w:rPr>
      </w:pPr>
      <w:r w:rsidRPr="00310B53">
        <w:rPr>
          <w:rFonts w:ascii="Arial" w:hAnsi="Arial" w:cs="Arial"/>
          <w:bCs/>
          <w:i/>
          <w:iCs/>
          <w:sz w:val="24"/>
          <w:lang w:val="la-Latn"/>
        </w:rPr>
        <w:lastRenderedPageBreak/>
        <w:t>Et non mirum ipse enim Satanas transfigurat se in angelum lucis. Non est ergo magnum si ministri eius transfigurentur velut ministri iustitiae quorum finis erit secundum opera ipsorum</w:t>
      </w:r>
      <w:r w:rsidRPr="00310B53">
        <w:rPr>
          <w:rFonts w:ascii="Arial" w:hAnsi="Arial" w:cs="Arial"/>
          <w:bCs/>
          <w:sz w:val="24"/>
        </w:rPr>
        <w:t xml:space="preserve"> (2Cor 11,14-15). </w:t>
      </w:r>
    </w:p>
    <w:p w14:paraId="675FDB13" w14:textId="77777777" w:rsidR="002F3292" w:rsidRPr="00310B53" w:rsidRDefault="002F3292" w:rsidP="002F3292">
      <w:pPr>
        <w:autoSpaceDE w:val="0"/>
        <w:autoSpaceDN w:val="0"/>
        <w:adjustRightInd w:val="0"/>
        <w:spacing w:after="120"/>
        <w:jc w:val="both"/>
        <w:rPr>
          <w:bCs/>
          <w:sz w:val="28"/>
          <w:szCs w:val="28"/>
        </w:rPr>
      </w:pPr>
      <w:r w:rsidRPr="00310B53">
        <w:rPr>
          <w:rFonts w:ascii="Greek" w:hAnsi="Greek" w:cs="Greek"/>
          <w:bCs/>
          <w:caps/>
          <w:sz w:val="28"/>
          <w:szCs w:val="28"/>
        </w:rPr>
        <w:t>k</w:t>
      </w:r>
      <w:r w:rsidRPr="00310B53">
        <w:rPr>
          <w:rFonts w:ascii="Greek" w:hAnsi="Greek" w:cs="Greek"/>
          <w:bCs/>
          <w:sz w:val="28"/>
          <w:szCs w:val="28"/>
        </w:rPr>
        <w:t>aˆ oÙ qaàma, aÙtÕj g¦r Ð Satan©j metaschmat…zetai e„j ¥ggelon fwtÒjoÙ mšga oân e„ kaˆ oƒ di£konoi aÙtoà metaschmat…zontai æj di£konoi dikaiosÚnhj, ïn tÕ tšloj œstai kat¦ t¦ œrga aÙtîn. (</w:t>
      </w:r>
      <w:r w:rsidRPr="00310B53">
        <w:rPr>
          <w:bCs/>
          <w:sz w:val="28"/>
          <w:szCs w:val="28"/>
        </w:rPr>
        <w:t>2Cor 11,14-15).</w:t>
      </w:r>
    </w:p>
    <w:p w14:paraId="63646541" w14:textId="77777777" w:rsidR="002F3292" w:rsidRPr="00310B53" w:rsidRDefault="002F3292" w:rsidP="002F3292">
      <w:pPr>
        <w:autoSpaceDE w:val="0"/>
        <w:autoSpaceDN w:val="0"/>
        <w:adjustRightInd w:val="0"/>
        <w:spacing w:after="120"/>
        <w:jc w:val="both"/>
        <w:rPr>
          <w:rFonts w:ascii="Arial" w:hAnsi="Arial" w:cs="Arial"/>
          <w:bCs/>
          <w:sz w:val="24"/>
          <w:szCs w:val="28"/>
        </w:rPr>
      </w:pPr>
      <w:r w:rsidRPr="00310B53">
        <w:rPr>
          <w:rFonts w:ascii="Arial" w:hAnsi="Arial" w:cs="Arial"/>
          <w:bCs/>
          <w:sz w:val="24"/>
          <w:szCs w:val="28"/>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1D8D6A66" w14:textId="2D4B2F1D" w:rsidR="002F3292" w:rsidRDefault="002F3292" w:rsidP="002F3292">
      <w:pPr>
        <w:autoSpaceDE w:val="0"/>
        <w:autoSpaceDN w:val="0"/>
        <w:adjustRightInd w:val="0"/>
        <w:spacing w:after="120"/>
        <w:jc w:val="both"/>
        <w:rPr>
          <w:rFonts w:ascii="Arial" w:hAnsi="Arial"/>
          <w:bCs/>
          <w:sz w:val="24"/>
        </w:rPr>
      </w:pPr>
      <w:r w:rsidRPr="00310B53">
        <w:rPr>
          <w:rFonts w:ascii="Arial" w:hAnsi="Arial" w:cs="Arial"/>
          <w:bCs/>
          <w:sz w:val="24"/>
          <w:szCs w:val="28"/>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310B53">
        <w:rPr>
          <w:rFonts w:ascii="Arial" w:hAnsi="Arial"/>
          <w:bCs/>
          <w:sz w:val="24"/>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5482A9EF" w14:textId="77777777" w:rsidR="00310B53" w:rsidRPr="00310B53" w:rsidRDefault="00310B53" w:rsidP="002F3292">
      <w:pPr>
        <w:autoSpaceDE w:val="0"/>
        <w:autoSpaceDN w:val="0"/>
        <w:adjustRightInd w:val="0"/>
        <w:spacing w:after="120"/>
        <w:jc w:val="both"/>
        <w:rPr>
          <w:rFonts w:ascii="Arial" w:hAnsi="Arial"/>
          <w:bCs/>
          <w:sz w:val="24"/>
        </w:rPr>
      </w:pPr>
    </w:p>
    <w:p w14:paraId="5537813A" w14:textId="77777777" w:rsidR="002F3292" w:rsidRPr="002F3292" w:rsidRDefault="002F3292" w:rsidP="009228CC">
      <w:pPr>
        <w:pStyle w:val="Titolo3"/>
      </w:pPr>
      <w:bookmarkStart w:id="288" w:name="_Toc107644302"/>
      <w:bookmarkStart w:id="289" w:name="_Toc183757360"/>
      <w:r w:rsidRPr="002F3292">
        <w:lastRenderedPageBreak/>
        <w:t>CREATORE DI SPERANZA IN CRISTO GESÙ</w:t>
      </w:r>
      <w:bookmarkEnd w:id="288"/>
      <w:bookmarkEnd w:id="289"/>
    </w:p>
    <w:p w14:paraId="4D65746C" w14:textId="77777777" w:rsidR="002F3292" w:rsidRPr="00310B53" w:rsidRDefault="002F3292" w:rsidP="002F3292">
      <w:pPr>
        <w:spacing w:after="120"/>
        <w:jc w:val="both"/>
        <w:rPr>
          <w:rFonts w:ascii="Arial" w:hAnsi="Arial"/>
          <w:sz w:val="24"/>
        </w:rPr>
      </w:pPr>
      <w:r w:rsidRPr="00310B53">
        <w:rPr>
          <w:rFonts w:ascii="Arial" w:hAnsi="Arial"/>
          <w:sz w:val="24"/>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310B53">
        <w:rPr>
          <w:rFonts w:ascii="Arial" w:hAnsi="Arial"/>
          <w:i/>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310B53">
        <w:rPr>
          <w:rFonts w:ascii="Arial" w:hAnsi="Arial"/>
          <w:sz w:val="24"/>
        </w:rPr>
        <w:t xml:space="preserve">. </w:t>
      </w:r>
    </w:p>
    <w:p w14:paraId="483031B8"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310B53">
        <w:rPr>
          <w:rFonts w:ascii="Arial" w:hAnsi="Arial"/>
          <w:spacing w:val="-2"/>
          <w:sz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310B53">
        <w:rPr>
          <w:rFonts w:ascii="Arial" w:hAnsi="Arial"/>
          <w:sz w:val="24"/>
        </w:rPr>
        <w:t xml:space="preserve">La crea promettendo la sconfitta di Satana, il tentatore della donna: </w:t>
      </w:r>
      <w:r w:rsidRPr="00310B53">
        <w:rPr>
          <w:rFonts w:ascii="Arial" w:hAnsi="Arial"/>
          <w:i/>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310B53">
        <w:rPr>
          <w:rFonts w:ascii="Arial" w:hAnsi="Arial"/>
          <w:sz w:val="24"/>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7BF03B8D" w14:textId="77777777" w:rsidR="002F3292" w:rsidRPr="00310B53" w:rsidRDefault="002F3292" w:rsidP="002F3292">
      <w:pPr>
        <w:spacing w:after="120"/>
        <w:jc w:val="both"/>
        <w:rPr>
          <w:rFonts w:ascii="Arial" w:hAnsi="Arial"/>
          <w:sz w:val="24"/>
        </w:rPr>
      </w:pPr>
      <w:r w:rsidRPr="00310B53">
        <w:rPr>
          <w:rFonts w:ascii="Arial" w:hAnsi="Arial"/>
          <w:sz w:val="24"/>
        </w:rPr>
        <w:lastRenderedPageBreak/>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4A299D03" w14:textId="77777777" w:rsidR="002F3292" w:rsidRPr="00310B53" w:rsidRDefault="002F3292" w:rsidP="002F3292">
      <w:pPr>
        <w:spacing w:after="120"/>
        <w:jc w:val="both"/>
        <w:rPr>
          <w:rFonts w:ascii="Arial" w:hAnsi="Arial"/>
          <w:sz w:val="24"/>
        </w:rPr>
      </w:pPr>
      <w:r w:rsidRPr="00310B53">
        <w:rPr>
          <w:rFonts w:ascii="Arial" w:hAnsi="Arial"/>
          <w:sz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979619E" w14:textId="77777777" w:rsidR="002F3292" w:rsidRPr="00310B53" w:rsidRDefault="002F3292" w:rsidP="002F3292">
      <w:pPr>
        <w:spacing w:after="120"/>
        <w:jc w:val="both"/>
        <w:rPr>
          <w:rFonts w:ascii="Arial" w:hAnsi="Arial"/>
          <w:sz w:val="24"/>
        </w:rPr>
      </w:pPr>
      <w:r w:rsidRPr="00310B53">
        <w:rPr>
          <w:rFonts w:ascii="Arial" w:hAnsi="Arial"/>
          <w:color w:val="000000" w:themeColor="text1"/>
          <w:sz w:val="24"/>
        </w:rPr>
        <w:t xml:space="preserve">Ma oggi i falsi maestri e i falsi dottori, i falsi profeti e i falsi pastori, stanno </w:t>
      </w:r>
      <w:r w:rsidRPr="00310B53">
        <w:rPr>
          <w:rFonts w:ascii="Arial" w:hAnsi="Arial"/>
          <w:sz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00A2C8F6"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la confessione mentre erano in vita: </w:t>
      </w:r>
      <w:r w:rsidRPr="00310B53">
        <w:rPr>
          <w:rFonts w:ascii="Arial" w:hAnsi="Arial"/>
          <w:i/>
          <w:sz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w:t>
      </w:r>
      <w:r w:rsidRPr="00310B53">
        <w:rPr>
          <w:rFonts w:ascii="Arial" w:hAnsi="Arial"/>
          <w:i/>
          <w:sz w:val="24"/>
        </w:rPr>
        <w:lastRenderedPageBreak/>
        <w:t>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Pr="00310B53">
        <w:rPr>
          <w:rFonts w:ascii="Arial" w:hAnsi="Arial"/>
          <w:sz w:val="24"/>
        </w:rPr>
        <w:t xml:space="preserve">. </w:t>
      </w:r>
    </w:p>
    <w:p w14:paraId="000441B0" w14:textId="77777777" w:rsidR="002F3292" w:rsidRPr="00310B53" w:rsidRDefault="002F3292" w:rsidP="002F3292">
      <w:pPr>
        <w:spacing w:after="120"/>
        <w:jc w:val="both"/>
        <w:rPr>
          <w:rFonts w:ascii="Arial" w:hAnsi="Arial"/>
          <w:sz w:val="24"/>
        </w:rPr>
      </w:pPr>
      <w:r w:rsidRPr="00310B53">
        <w:rPr>
          <w:rFonts w:ascii="Arial" w:hAnsi="Arial"/>
          <w:sz w:val="24"/>
        </w:rPr>
        <w:t>Ecco invece la confessione mentre sono nell’eternità:</w:t>
      </w:r>
      <w:r w:rsidRPr="00310B53">
        <w:rPr>
          <w:rFonts w:ascii="Arial" w:hAnsi="Arial"/>
          <w:i/>
          <w:sz w:val="24"/>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w:t>
      </w:r>
      <w:r w:rsidRPr="00310B53">
        <w:rPr>
          <w:rFonts w:ascii="Arial" w:hAnsi="Arial"/>
          <w:sz w:val="24"/>
        </w:rPr>
        <w:t xml:space="preserve">. Con queste anime dannate dovrebbero parlare questi maestri e dottori di falsità e di inganno. Queste anime direbbe loro quanto ingannevoli sono le loro parole </w:t>
      </w:r>
      <w:r w:rsidRPr="00310B53">
        <w:rPr>
          <w:rFonts w:ascii="Arial" w:hAnsi="Arial"/>
          <w:sz w:val="24"/>
        </w:rPr>
        <w:lastRenderedPageBreak/>
        <w:t xml:space="preserve">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3E58B8E2" w14:textId="77777777" w:rsidR="002F3292" w:rsidRPr="002F3292" w:rsidRDefault="002F3292" w:rsidP="002F3292">
      <w:pPr>
        <w:spacing w:after="120"/>
        <w:jc w:val="both"/>
        <w:rPr>
          <w:rFonts w:ascii="Arial" w:hAnsi="Arial"/>
          <w:sz w:val="24"/>
        </w:rPr>
      </w:pPr>
    </w:p>
    <w:p w14:paraId="6CB98110" w14:textId="77777777" w:rsidR="002F3292" w:rsidRPr="002F3292" w:rsidRDefault="002F3292" w:rsidP="009228CC">
      <w:pPr>
        <w:pStyle w:val="Titolo3"/>
      </w:pPr>
      <w:bookmarkStart w:id="290" w:name="_Toc107644303"/>
      <w:bookmarkStart w:id="291" w:name="_Toc183757361"/>
      <w:r w:rsidRPr="002F3292">
        <w:t>LA VIA DELLA VERA SPERANZA IN CRISTO</w:t>
      </w:r>
      <w:bookmarkEnd w:id="290"/>
      <w:bookmarkEnd w:id="291"/>
    </w:p>
    <w:p w14:paraId="23993741" w14:textId="77777777" w:rsidR="002F3292" w:rsidRPr="00310B53" w:rsidRDefault="002F3292" w:rsidP="002F3292">
      <w:pPr>
        <w:spacing w:after="120"/>
        <w:jc w:val="both"/>
        <w:rPr>
          <w:rFonts w:ascii="Arial" w:hAnsi="Arial"/>
          <w:sz w:val="24"/>
        </w:rPr>
      </w:pPr>
      <w:r w:rsidRPr="00310B53">
        <w:rPr>
          <w:rFonts w:ascii="Arial" w:hAnsi="Arial"/>
          <w:sz w:val="24"/>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47E97694" w14:textId="77777777" w:rsidR="002F3292" w:rsidRPr="00310B53" w:rsidRDefault="002F3292" w:rsidP="002F3292">
      <w:pPr>
        <w:spacing w:after="120"/>
        <w:jc w:val="both"/>
        <w:rPr>
          <w:rFonts w:ascii="Arial" w:hAnsi="Arial"/>
          <w:sz w:val="24"/>
        </w:rPr>
      </w:pPr>
      <w:r w:rsidRPr="00310B53">
        <w:rPr>
          <w:rFonts w:ascii="Arial" w:hAnsi="Arial"/>
          <w:sz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310B53">
        <w:rPr>
          <w:rFonts w:ascii="Arial" w:hAnsi="Arial"/>
          <w:i/>
          <w:sz w:val="24"/>
        </w:rPr>
        <w:t xml:space="preserve">«Il tempo è compiuto e il regno di Dio è vicino; convertitevi e credete nel Vangelo (Mc 1,15). </w:t>
      </w:r>
      <w:r w:rsidRPr="00310B53">
        <w:rPr>
          <w:rFonts w:ascii="Arial" w:hAnsi="Arial"/>
          <w:sz w:val="24"/>
        </w:rPr>
        <w:t xml:space="preserve">Deve essere l’inizio della missione di ogni discepolo di Gesù: </w:t>
      </w:r>
      <w:r w:rsidRPr="00310B53">
        <w:rPr>
          <w:rFonts w:ascii="Arial" w:hAnsi="Arial"/>
          <w:i/>
          <w:sz w:val="24"/>
        </w:rPr>
        <w:t>“Nel suo nome saranno predicati a tutti i popoli la conversione e il perdono dei peccati, cominciando da Gerusalemme. Di questo voi siete testimoni”</w:t>
      </w:r>
      <w:r w:rsidRPr="00310B53">
        <w:rPr>
          <w:rFonts w:ascii="Arial" w:hAnsi="Arial"/>
          <w:sz w:val="24"/>
        </w:rPr>
        <w:t xml:space="preserve"> (Lc 24,47-48). </w:t>
      </w:r>
      <w:r w:rsidRPr="00310B53">
        <w:rPr>
          <w:rFonts w:ascii="Arial" w:hAnsi="Arial"/>
          <w:i/>
          <w:sz w:val="24"/>
        </w:rPr>
        <w:t>“Andate in tutto il mondo e proclamate il Vangelo a ogni creatura. Chi crederà e sarà battezzato sarà salvato, ma chi non crederà sarà condannato”</w:t>
      </w:r>
      <w:r w:rsidRPr="00310B53">
        <w:rPr>
          <w:rFonts w:ascii="Arial" w:hAnsi="Arial"/>
          <w:sz w:val="24"/>
        </w:rPr>
        <w:t xml:space="preserve"> (Mc 16,15-16). </w:t>
      </w:r>
      <w:r w:rsidRPr="00310B53">
        <w:rPr>
          <w:rFonts w:ascii="Arial" w:hAnsi="Arial"/>
          <w:i/>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310B53">
        <w:rPr>
          <w:rFonts w:ascii="Arial" w:hAnsi="Arial"/>
          <w:sz w:val="24"/>
        </w:rPr>
        <w:t xml:space="preserve">(Mt 28,18-20). </w:t>
      </w:r>
    </w:p>
    <w:p w14:paraId="6276EDEB" w14:textId="77777777" w:rsidR="002F3292" w:rsidRPr="00310B53" w:rsidRDefault="002F3292" w:rsidP="002F3292">
      <w:pPr>
        <w:spacing w:after="120"/>
        <w:jc w:val="both"/>
        <w:rPr>
          <w:rFonts w:ascii="Arial" w:hAnsi="Arial"/>
          <w:sz w:val="24"/>
        </w:rPr>
      </w:pPr>
      <w:r w:rsidRPr="00310B53">
        <w:rPr>
          <w:rFonts w:ascii="Arial" w:hAnsi="Arial"/>
          <w:sz w:val="24"/>
        </w:rPr>
        <w:t xml:space="preserve">Se il Vangelo manca della sua predicazione e dell’invito esplicito alla conversione e alla fede in esso, è segno che lo Spirito del Signore non governa né il nostro </w:t>
      </w:r>
      <w:r w:rsidRPr="00310B53">
        <w:rPr>
          <w:rFonts w:ascii="Arial" w:hAnsi="Arial"/>
          <w:sz w:val="24"/>
        </w:rPr>
        <w:lastRenderedPageBreak/>
        <w:t xml:space="preserve">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07924EA1" w14:textId="77777777" w:rsidR="002F3292" w:rsidRPr="002F3292" w:rsidRDefault="002F3292" w:rsidP="002F3292">
      <w:pPr>
        <w:spacing w:after="120"/>
        <w:jc w:val="both"/>
        <w:rPr>
          <w:rFonts w:ascii="Arial" w:hAnsi="Arial"/>
          <w:sz w:val="24"/>
        </w:rPr>
      </w:pPr>
    </w:p>
    <w:p w14:paraId="12DF2C71" w14:textId="77777777" w:rsidR="002F3292" w:rsidRPr="002F3292" w:rsidRDefault="002F3292" w:rsidP="009228CC">
      <w:pPr>
        <w:pStyle w:val="Titolo3"/>
      </w:pPr>
      <w:bookmarkStart w:id="292" w:name="_Toc107644304"/>
      <w:bookmarkStart w:id="293" w:name="_Toc183757362"/>
      <w:r w:rsidRPr="002F3292">
        <w:t>NEL VANGELO DI CRISTO PER IL VANGELO DI CRISTO</w:t>
      </w:r>
      <w:bookmarkEnd w:id="292"/>
      <w:bookmarkEnd w:id="293"/>
    </w:p>
    <w:p w14:paraId="16B89623" w14:textId="77777777" w:rsidR="002F3292" w:rsidRPr="00310B53" w:rsidRDefault="002F3292" w:rsidP="002F3292">
      <w:pPr>
        <w:spacing w:after="120"/>
        <w:jc w:val="both"/>
        <w:rPr>
          <w:rFonts w:ascii="Arial" w:hAnsi="Arial"/>
          <w:sz w:val="24"/>
        </w:rPr>
      </w:pPr>
      <w:r w:rsidRPr="00310B53">
        <w:rPr>
          <w:rFonts w:ascii="Arial" w:hAnsi="Arial"/>
          <w:sz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2648133" w14:textId="77777777" w:rsidR="002F3292" w:rsidRPr="00310B53" w:rsidRDefault="002F3292" w:rsidP="002F3292">
      <w:pPr>
        <w:spacing w:after="120"/>
        <w:jc w:val="both"/>
        <w:rPr>
          <w:rFonts w:ascii="Arial" w:hAnsi="Arial"/>
          <w:sz w:val="24"/>
        </w:rPr>
      </w:pPr>
      <w:r w:rsidRPr="00310B53">
        <w:rPr>
          <w:rFonts w:ascii="Arial" w:hAnsi="Arial"/>
          <w:sz w:val="24"/>
        </w:rPr>
        <w:t>Leggiamo nella Lettera agli Ebrei:</w:t>
      </w:r>
      <w:r w:rsidRPr="00310B53">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310B53">
        <w:rPr>
          <w:rFonts w:ascii="Arial" w:hAnsi="Arial"/>
          <w:sz w:val="24"/>
        </w:rPr>
        <w:t>. Consegnandosi interamente alla volontà del Padre, vivendo e morendo per fare la volontà del Padre, Cristo Gesù ha ottenuto la redenzione di ogni uomo.</w:t>
      </w:r>
    </w:p>
    <w:p w14:paraId="24BD5C1E"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cosa dice Gesù nel Vangelo secondo Giovanni: </w:t>
      </w:r>
      <w:r w:rsidRPr="00310B53">
        <w:rPr>
          <w:rFonts w:ascii="Arial" w:hAnsi="Arial"/>
          <w:i/>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310B53">
        <w:rPr>
          <w:rFonts w:ascii="Arial" w:hAnsi="Arial"/>
          <w:sz w:val="24"/>
        </w:rPr>
        <w:t xml:space="preserve">.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w:t>
      </w:r>
      <w:r w:rsidRPr="00310B53">
        <w:rPr>
          <w:rFonts w:ascii="Arial" w:hAnsi="Arial"/>
          <w:sz w:val="24"/>
        </w:rPr>
        <w:lastRenderedPageBreak/>
        <w:t xml:space="preserve">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0F83B588" w14:textId="77777777" w:rsidR="002F3292" w:rsidRPr="002F3292" w:rsidRDefault="002F3292" w:rsidP="002F3292">
      <w:pPr>
        <w:spacing w:after="120"/>
        <w:jc w:val="both"/>
        <w:rPr>
          <w:rFonts w:ascii="Arial" w:hAnsi="Arial"/>
          <w:sz w:val="24"/>
        </w:rPr>
      </w:pPr>
    </w:p>
    <w:p w14:paraId="4AD7D296" w14:textId="77777777" w:rsidR="002F3292" w:rsidRPr="002F3292" w:rsidRDefault="002F3292" w:rsidP="009228CC">
      <w:pPr>
        <w:pStyle w:val="Titolo3"/>
      </w:pPr>
      <w:bookmarkStart w:id="294" w:name="_Toc107644305"/>
      <w:bookmarkStart w:id="295" w:name="_Toc183757363"/>
      <w:r w:rsidRPr="002F3292">
        <w:t>IN CRISTO GESÙ PER CRISTO GESÙ</w:t>
      </w:r>
      <w:bookmarkEnd w:id="294"/>
      <w:bookmarkEnd w:id="295"/>
    </w:p>
    <w:p w14:paraId="54B69676" w14:textId="77777777" w:rsidR="002F3292" w:rsidRPr="00310B53" w:rsidRDefault="002F3292" w:rsidP="002F3292">
      <w:pPr>
        <w:spacing w:after="120"/>
        <w:jc w:val="both"/>
        <w:rPr>
          <w:rFonts w:ascii="Arial" w:hAnsi="Arial"/>
          <w:sz w:val="24"/>
        </w:rPr>
      </w:pPr>
      <w:r w:rsidRPr="00310B53">
        <w:rPr>
          <w:rFonts w:ascii="Arial" w:hAnsi="Arial"/>
          <w:sz w:val="24"/>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B72220" w14:textId="77777777" w:rsidR="002F3292" w:rsidRPr="00310B53" w:rsidRDefault="002F3292" w:rsidP="002F3292">
      <w:pPr>
        <w:spacing w:after="120"/>
        <w:jc w:val="both"/>
        <w:rPr>
          <w:rFonts w:ascii="Arial" w:hAnsi="Arial"/>
          <w:sz w:val="24"/>
        </w:rPr>
      </w:pPr>
      <w:r w:rsidRPr="00310B53">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3BA53018"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si edifica il corpo di Cristo: </w:t>
      </w:r>
      <w:r w:rsidRPr="00310B53">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310B53">
        <w:rPr>
          <w:rFonts w:ascii="Arial" w:hAnsi="Arial"/>
          <w:sz w:val="24"/>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4B32D5F8" w14:textId="77777777" w:rsidR="002F3292" w:rsidRPr="00310B53" w:rsidRDefault="002F3292" w:rsidP="002F3292">
      <w:pPr>
        <w:spacing w:after="120"/>
        <w:jc w:val="both"/>
        <w:rPr>
          <w:rFonts w:ascii="Arial" w:hAnsi="Arial"/>
          <w:sz w:val="24"/>
        </w:rPr>
      </w:pPr>
      <w:r w:rsidRPr="00310B53">
        <w:rPr>
          <w:rFonts w:ascii="Arial" w:hAnsi="Arial"/>
          <w:sz w:val="24"/>
        </w:rPr>
        <w:lastRenderedPageBreak/>
        <w:t xml:space="preserve">Come si cresce in santità: </w:t>
      </w:r>
      <w:r w:rsidRPr="00310B53">
        <w:rPr>
          <w:rFonts w:ascii="Arial" w:hAnsi="Arial"/>
          <w:i/>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310B53">
        <w:rPr>
          <w:rFonts w:ascii="Arial" w:hAnsi="Arial"/>
          <w:sz w:val="24"/>
        </w:rPr>
        <w:t xml:space="preserve">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78476F58" w14:textId="77777777" w:rsidR="002F3292" w:rsidRPr="002F3292" w:rsidRDefault="002F3292" w:rsidP="002F3292">
      <w:pPr>
        <w:spacing w:after="120"/>
        <w:jc w:val="both"/>
        <w:rPr>
          <w:rFonts w:ascii="Arial" w:hAnsi="Arial"/>
          <w:sz w:val="18"/>
          <w:szCs w:val="12"/>
        </w:rPr>
      </w:pPr>
    </w:p>
    <w:p w14:paraId="67878485" w14:textId="77777777" w:rsidR="002F3292" w:rsidRPr="002F3292" w:rsidRDefault="002F3292" w:rsidP="009228CC">
      <w:pPr>
        <w:pStyle w:val="Titolo3"/>
      </w:pPr>
      <w:bookmarkStart w:id="296" w:name="_Toc107644306"/>
      <w:bookmarkStart w:id="297" w:name="_Toc183757364"/>
      <w:r w:rsidRPr="002F3292">
        <w:t>CUORE DONATO A CRISTO SECONDO IL VANGELO DI CRISTO</w:t>
      </w:r>
      <w:bookmarkEnd w:id="296"/>
      <w:bookmarkEnd w:id="297"/>
    </w:p>
    <w:p w14:paraId="54F3BE67"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w:t>
      </w:r>
      <w:r w:rsidRPr="00310B53">
        <w:rPr>
          <w:rFonts w:ascii="Arial" w:hAnsi="Arial"/>
          <w:sz w:val="24"/>
        </w:rPr>
        <w:lastRenderedPageBreak/>
        <w:t xml:space="preserve">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25DC5853" w14:textId="77777777" w:rsidR="002F3292" w:rsidRPr="00310B53" w:rsidRDefault="002F3292" w:rsidP="002F3292">
      <w:pPr>
        <w:spacing w:after="120"/>
        <w:jc w:val="both"/>
        <w:rPr>
          <w:rFonts w:ascii="Arial" w:hAnsi="Arial"/>
          <w:sz w:val="24"/>
        </w:rPr>
      </w:pPr>
      <w:r w:rsidRPr="00310B53">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11353901" w14:textId="77777777" w:rsidR="002F3292" w:rsidRPr="002F3292" w:rsidRDefault="002F3292" w:rsidP="002F3292">
      <w:pPr>
        <w:spacing w:after="120"/>
        <w:jc w:val="both"/>
        <w:rPr>
          <w:rFonts w:ascii="Arial" w:hAnsi="Arial"/>
          <w:sz w:val="24"/>
        </w:rPr>
      </w:pPr>
    </w:p>
    <w:p w14:paraId="41D88E77" w14:textId="77777777" w:rsidR="002F3292" w:rsidRPr="002F3292" w:rsidRDefault="002F3292" w:rsidP="009228CC">
      <w:pPr>
        <w:pStyle w:val="Titolo3"/>
      </w:pPr>
      <w:bookmarkStart w:id="298" w:name="_Toc107644307"/>
      <w:bookmarkStart w:id="299" w:name="_Toc183757365"/>
      <w:r w:rsidRPr="002F3292">
        <w:lastRenderedPageBreak/>
        <w:t>LUCE DI CRISTO GESÙ</w:t>
      </w:r>
      <w:bookmarkEnd w:id="298"/>
      <w:bookmarkEnd w:id="299"/>
    </w:p>
    <w:p w14:paraId="2BDE406D" w14:textId="77777777" w:rsidR="002F3292" w:rsidRPr="00310B53" w:rsidRDefault="002F3292" w:rsidP="002F3292">
      <w:pPr>
        <w:spacing w:after="120"/>
        <w:jc w:val="both"/>
        <w:rPr>
          <w:rFonts w:ascii="Arial" w:hAnsi="Arial"/>
          <w:sz w:val="24"/>
        </w:rPr>
      </w:pPr>
      <w:r w:rsidRPr="00310B53">
        <w:rPr>
          <w:rFonts w:ascii="Arial" w:hAnsi="Arial"/>
          <w:sz w:val="24"/>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085A5D3C" w14:textId="77777777" w:rsidR="002F3292" w:rsidRPr="00310B53" w:rsidRDefault="002F3292" w:rsidP="002F3292">
      <w:pPr>
        <w:spacing w:after="120"/>
        <w:jc w:val="both"/>
        <w:rPr>
          <w:rFonts w:ascii="Arial" w:hAnsi="Arial"/>
          <w:sz w:val="24"/>
        </w:rPr>
      </w:pPr>
      <w:r w:rsidRPr="00310B53">
        <w:rPr>
          <w:rFonts w:ascii="Arial" w:hAnsi="Arial"/>
          <w:sz w:val="24"/>
        </w:rPr>
        <w:t xml:space="preserve">Il primo insegnamento lo attingiamo dal Discorso della Montagna: </w:t>
      </w:r>
      <w:r w:rsidRPr="00310B53">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310B53">
        <w:rPr>
          <w:rFonts w:ascii="Arial" w:hAnsi="Arial"/>
          <w:sz w:val="24"/>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0DB76CCA"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come Gesù risponde ai suoi discepoli che lo invitano a prendere cibo: </w:t>
      </w:r>
      <w:r w:rsidRPr="00310B53">
        <w:rPr>
          <w:rFonts w:ascii="Arial" w:hAnsi="Arial"/>
          <w:i/>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310B53">
        <w:rPr>
          <w:rFonts w:ascii="Arial" w:hAnsi="Arial"/>
          <w:sz w:val="24"/>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w:t>
      </w:r>
      <w:r w:rsidRPr="00310B53">
        <w:rPr>
          <w:rFonts w:ascii="Arial" w:hAnsi="Arial"/>
          <w:sz w:val="24"/>
        </w:rPr>
        <w:lastRenderedPageBreak/>
        <w:t xml:space="preserve">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50D53861" w14:textId="77777777" w:rsidR="002F3292" w:rsidRPr="00310B53" w:rsidRDefault="002F3292" w:rsidP="002F3292">
      <w:pPr>
        <w:spacing w:after="120"/>
        <w:jc w:val="both"/>
        <w:rPr>
          <w:rFonts w:ascii="Arial" w:hAnsi="Arial"/>
          <w:sz w:val="24"/>
        </w:rPr>
      </w:pPr>
      <w:r w:rsidRPr="00310B53">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1EE0C785" w14:textId="77777777" w:rsidR="002F3292" w:rsidRPr="002F3292" w:rsidRDefault="002F3292" w:rsidP="002F3292">
      <w:pPr>
        <w:spacing w:after="120"/>
        <w:jc w:val="both"/>
        <w:rPr>
          <w:rFonts w:ascii="Arial" w:hAnsi="Arial"/>
          <w:sz w:val="24"/>
        </w:rPr>
      </w:pPr>
    </w:p>
    <w:p w14:paraId="3052EA78" w14:textId="77777777" w:rsidR="002F3292" w:rsidRPr="002F3292" w:rsidRDefault="002F3292" w:rsidP="009228CC">
      <w:pPr>
        <w:pStyle w:val="Titolo3"/>
      </w:pPr>
      <w:bookmarkStart w:id="300" w:name="_Toc107644308"/>
      <w:bookmarkStart w:id="301" w:name="_Toc183757366"/>
      <w:r w:rsidRPr="002F3292">
        <w:t>NELLA VOLONTÀ DI GESÙ SIGNORE</w:t>
      </w:r>
      <w:bookmarkEnd w:id="300"/>
      <w:bookmarkEnd w:id="301"/>
      <w:r w:rsidRPr="002F3292">
        <w:t xml:space="preserve"> </w:t>
      </w:r>
    </w:p>
    <w:p w14:paraId="77F9DD6D" w14:textId="77777777" w:rsidR="002F3292" w:rsidRPr="00310B53" w:rsidRDefault="002F3292" w:rsidP="002F3292">
      <w:pPr>
        <w:spacing w:after="120"/>
        <w:jc w:val="both"/>
        <w:rPr>
          <w:rFonts w:ascii="Arial" w:hAnsi="Arial"/>
          <w:sz w:val="24"/>
        </w:rPr>
      </w:pPr>
      <w:r w:rsidRPr="00310B53">
        <w:rPr>
          <w:rFonts w:ascii="Arial" w:hAnsi="Arial"/>
          <w:sz w:val="24"/>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47B084A6"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cosa dice Gesù delle sue opere: </w:t>
      </w:r>
      <w:r w:rsidRPr="00310B53">
        <w:rPr>
          <w:rFonts w:ascii="Arial" w:hAnsi="Arial"/>
          <w:i/>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310B53">
        <w:rPr>
          <w:rFonts w:ascii="Arial" w:hAnsi="Arial"/>
          <w:sz w:val="24"/>
        </w:rPr>
        <w:t xml:space="preserve">. Oggi vi è una eresia assai velenosa che si è insinuata nella mente del discepolo di Gesù. Questa eresia velenosa è la separazione della volontà di </w:t>
      </w:r>
      <w:r w:rsidRPr="00310B53">
        <w:rPr>
          <w:rFonts w:ascii="Arial" w:hAnsi="Arial"/>
          <w:sz w:val="24"/>
        </w:rPr>
        <w:lastRenderedPageBreak/>
        <w:t xml:space="preserve">Cristo Gesù dalla sua Parola. Tutto è detto volontà di Cristo. Ma cosa è detto volontà di Cristo? Tutto ciò che è contrario alla Parola del Signore. </w:t>
      </w:r>
    </w:p>
    <w:p w14:paraId="59DDBD6E" w14:textId="77777777" w:rsidR="002F3292" w:rsidRPr="00310B53" w:rsidRDefault="002F3292" w:rsidP="002F3292">
      <w:pPr>
        <w:spacing w:after="120"/>
        <w:jc w:val="both"/>
        <w:rPr>
          <w:rFonts w:ascii="Arial" w:hAnsi="Arial"/>
          <w:i/>
          <w:sz w:val="24"/>
        </w:rPr>
      </w:pPr>
      <w:r w:rsidRPr="00310B53">
        <w:rPr>
          <w:rFonts w:ascii="Arial" w:hAnsi="Arial"/>
          <w:sz w:val="24"/>
        </w:rPr>
        <w:t>Sembra essere tornati ai tempi del profeta Ezechiele. Il popolo del Signore faceva tutto al contrario di quanto era scritto nelle Legge: “</w:t>
      </w:r>
      <w:r w:rsidRPr="00310B53">
        <w:rPr>
          <w:rFonts w:ascii="Arial" w:hAnsi="Arial"/>
          <w:i/>
          <w:sz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2AB8F8BB" w14:textId="77777777" w:rsidR="002F3292" w:rsidRPr="00310B53" w:rsidRDefault="002F3292" w:rsidP="002F3292">
      <w:pPr>
        <w:spacing w:after="120"/>
        <w:jc w:val="both"/>
        <w:rPr>
          <w:rFonts w:ascii="Arial" w:hAnsi="Arial"/>
          <w:i/>
          <w:sz w:val="24"/>
        </w:rPr>
      </w:pPr>
      <w:r w:rsidRPr="00310B53">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52AFA9F" w14:textId="77777777" w:rsidR="002F3292" w:rsidRPr="00310B53" w:rsidRDefault="002F3292" w:rsidP="002F3292">
      <w:pPr>
        <w:spacing w:after="120"/>
        <w:jc w:val="both"/>
        <w:rPr>
          <w:rFonts w:ascii="Arial" w:hAnsi="Arial"/>
          <w:sz w:val="24"/>
        </w:rPr>
      </w:pPr>
      <w:r w:rsidRPr="00310B53">
        <w:rPr>
          <w:rFonts w:ascii="Arial" w:hAnsi="Arial"/>
          <w:i/>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w:t>
      </w:r>
      <w:r w:rsidRPr="00310B53">
        <w:rPr>
          <w:rFonts w:ascii="Arial" w:hAnsi="Arial"/>
          <w:i/>
          <w:sz w:val="24"/>
        </w:rPr>
        <w:lastRenderedPageBreak/>
        <w:t>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310B53">
        <w:rPr>
          <w:rFonts w:ascii="Arial" w:hAnsi="Arial"/>
          <w:sz w:val="24"/>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2CDD73B0" w14:textId="77777777" w:rsidR="002F3292" w:rsidRPr="002F3292" w:rsidRDefault="002F3292" w:rsidP="002F3292">
      <w:pPr>
        <w:spacing w:after="120"/>
        <w:jc w:val="both"/>
        <w:rPr>
          <w:rFonts w:ascii="Arial" w:hAnsi="Arial"/>
          <w:sz w:val="24"/>
        </w:rPr>
      </w:pPr>
    </w:p>
    <w:p w14:paraId="46ABFD2E" w14:textId="77777777" w:rsidR="002F3292" w:rsidRPr="002F3292" w:rsidRDefault="002F3292" w:rsidP="009228CC">
      <w:pPr>
        <w:pStyle w:val="Titolo3"/>
      </w:pPr>
      <w:bookmarkStart w:id="302" w:name="_Toc107644309"/>
      <w:bookmarkStart w:id="303" w:name="_Toc183757367"/>
      <w:r w:rsidRPr="002F3292">
        <w:t>CON LA PAROLA DI CRISTO GESÙ</w:t>
      </w:r>
      <w:bookmarkEnd w:id="302"/>
      <w:bookmarkEnd w:id="303"/>
    </w:p>
    <w:p w14:paraId="4F1CAA2C" w14:textId="77777777" w:rsidR="002F3292" w:rsidRPr="00D350F3" w:rsidRDefault="002F3292" w:rsidP="002F3292">
      <w:pPr>
        <w:spacing w:after="120"/>
        <w:jc w:val="both"/>
        <w:rPr>
          <w:rFonts w:ascii="Arial" w:hAnsi="Arial"/>
          <w:sz w:val="24"/>
        </w:rPr>
      </w:pPr>
      <w:r w:rsidRPr="00D350F3">
        <w:rPr>
          <w:rFonts w:ascii="Arial" w:hAnsi="Arial"/>
          <w:sz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D350F3">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D350F3">
        <w:rPr>
          <w:rFonts w:ascii="Arial" w:hAnsi="Arial"/>
          <w:sz w:val="24"/>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19B9395F" w14:textId="77777777" w:rsidR="002F3292" w:rsidRPr="002F3292" w:rsidRDefault="002F3292" w:rsidP="002F3292">
      <w:pPr>
        <w:spacing w:after="120"/>
        <w:jc w:val="both"/>
        <w:rPr>
          <w:rFonts w:ascii="Arial" w:hAnsi="Arial"/>
          <w:sz w:val="24"/>
        </w:rPr>
      </w:pPr>
      <w:r w:rsidRPr="002F3292">
        <w:rPr>
          <w:rFonts w:ascii="Arial" w:hAnsi="Arial"/>
          <w:sz w:val="24"/>
        </w:rPr>
        <w:t xml:space="preserve"> </w:t>
      </w:r>
    </w:p>
    <w:p w14:paraId="71DAADC0" w14:textId="77777777" w:rsidR="002F3292" w:rsidRPr="002F3292" w:rsidRDefault="002F3292" w:rsidP="009228CC">
      <w:pPr>
        <w:pStyle w:val="Titolo3"/>
      </w:pPr>
      <w:bookmarkStart w:id="304" w:name="_Toc107644310"/>
      <w:bookmarkStart w:id="305" w:name="_Toc183757368"/>
      <w:r w:rsidRPr="002F3292">
        <w:t>CON LA FORZA DELLO SPIRITO SANTO DI CRISTO</w:t>
      </w:r>
      <w:bookmarkEnd w:id="304"/>
      <w:bookmarkEnd w:id="305"/>
    </w:p>
    <w:p w14:paraId="6D48A073" w14:textId="77777777" w:rsidR="002F3292" w:rsidRPr="00D350F3" w:rsidRDefault="002F3292" w:rsidP="002F3292">
      <w:pPr>
        <w:spacing w:after="120"/>
        <w:jc w:val="both"/>
        <w:rPr>
          <w:rFonts w:ascii="Arial" w:hAnsi="Arial"/>
          <w:sz w:val="24"/>
        </w:rPr>
      </w:pPr>
      <w:r w:rsidRPr="00D350F3">
        <w:rPr>
          <w:rFonts w:ascii="Arial" w:hAnsi="Arial"/>
          <w:sz w:val="24"/>
        </w:rPr>
        <w:t xml:space="preserve">Chi vuole essere cristiano secondo il cuore del Padre, avendo come unico e solo modello da imitare Gesù Signore, deve sempre agire con la forza dello Spirito </w:t>
      </w:r>
      <w:r w:rsidRPr="00D350F3">
        <w:rPr>
          <w:rFonts w:ascii="Arial" w:hAnsi="Arial"/>
          <w:sz w:val="24"/>
        </w:rPr>
        <w:lastRenderedPageBreak/>
        <w:t>Santo. Chi è Gesù? È colui che ha fatto tutta la volontà del Padre perché il Padre aveva riversato su di Lui tutta la potenza del suo Santo Spirito, secondo quanto annunciato dal profeta Isaia:</w:t>
      </w:r>
    </w:p>
    <w:p w14:paraId="164045CE" w14:textId="77777777" w:rsidR="002F3292" w:rsidRPr="00D350F3" w:rsidRDefault="002F3292" w:rsidP="002F3292">
      <w:pPr>
        <w:spacing w:after="120"/>
        <w:jc w:val="both"/>
        <w:rPr>
          <w:rFonts w:ascii="Arial" w:hAnsi="Arial"/>
          <w:sz w:val="24"/>
        </w:rPr>
      </w:pPr>
      <w:r w:rsidRPr="00D350F3">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D350F3">
        <w:rPr>
          <w:rFonts w:ascii="Arial" w:hAnsi="Arial"/>
          <w:sz w:val="24"/>
        </w:rPr>
        <w:t>.</w:t>
      </w:r>
    </w:p>
    <w:p w14:paraId="3AC2A436" w14:textId="77777777" w:rsidR="002F3292" w:rsidRPr="00D350F3" w:rsidRDefault="002F3292" w:rsidP="002F3292">
      <w:pPr>
        <w:spacing w:after="120"/>
        <w:jc w:val="both"/>
        <w:rPr>
          <w:rFonts w:ascii="Arial" w:hAnsi="Arial"/>
          <w:sz w:val="24"/>
        </w:rPr>
      </w:pPr>
      <w:r w:rsidRPr="00D350F3">
        <w:rPr>
          <w:rFonts w:ascii="Arial" w:hAnsi="Arial"/>
          <w:i/>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D350F3">
        <w:rPr>
          <w:rFonts w:ascii="Arial" w:hAnsi="Arial"/>
          <w:sz w:val="24"/>
        </w:rPr>
        <w:t xml:space="preserve">. </w:t>
      </w:r>
    </w:p>
    <w:p w14:paraId="5822842E" w14:textId="77777777" w:rsidR="002F3292" w:rsidRPr="00D350F3" w:rsidRDefault="002F3292" w:rsidP="002F3292">
      <w:pPr>
        <w:spacing w:after="120"/>
        <w:jc w:val="both"/>
        <w:rPr>
          <w:rFonts w:ascii="Arial" w:hAnsi="Arial"/>
          <w:sz w:val="24"/>
        </w:rPr>
      </w:pPr>
      <w:r w:rsidRPr="00D350F3">
        <w:rPr>
          <w:rFonts w:ascii="Arial" w:hAnsi="Arial"/>
          <w:sz w:val="24"/>
        </w:rPr>
        <w:t>Ecco il compimento di queste parole nel Vangelo secondo Luca:</w:t>
      </w:r>
    </w:p>
    <w:p w14:paraId="3F35CD60" w14:textId="77777777" w:rsidR="002F3292" w:rsidRPr="00D350F3" w:rsidRDefault="002F3292" w:rsidP="002F3292">
      <w:pPr>
        <w:spacing w:after="120"/>
        <w:jc w:val="both"/>
        <w:rPr>
          <w:rFonts w:ascii="Arial" w:hAnsi="Arial"/>
          <w:sz w:val="24"/>
        </w:rPr>
      </w:pPr>
      <w:r w:rsidRPr="00D350F3">
        <w:rPr>
          <w:rFonts w:ascii="Arial" w:hAnsi="Arial"/>
          <w:i/>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D350F3">
        <w:rPr>
          <w:rFonts w:ascii="Arial" w:hAnsi="Arial"/>
          <w:sz w:val="24"/>
        </w:rPr>
        <w:t xml:space="preserve">. </w:t>
      </w:r>
    </w:p>
    <w:p w14:paraId="0E14AE99" w14:textId="77777777" w:rsidR="002F3292" w:rsidRPr="00D350F3" w:rsidRDefault="002F3292" w:rsidP="002F3292">
      <w:pPr>
        <w:spacing w:after="120"/>
        <w:jc w:val="both"/>
        <w:rPr>
          <w:rFonts w:ascii="Arial" w:hAnsi="Arial"/>
          <w:sz w:val="24"/>
        </w:rPr>
      </w:pPr>
      <w:r w:rsidRPr="00D350F3">
        <w:rPr>
          <w:rFonts w:ascii="Arial" w:hAnsi="Arial"/>
          <w:sz w:val="24"/>
        </w:rPr>
        <w:t>Con la potenza dello Spirito Santo Gesù vince Satana e sempre con la potenza dello Spirito Santo inizia la sua missione di Messia del Signore:</w:t>
      </w:r>
    </w:p>
    <w:p w14:paraId="4A7AEB70" w14:textId="77777777" w:rsidR="002F3292" w:rsidRPr="00D350F3" w:rsidRDefault="002F3292" w:rsidP="002F3292">
      <w:pPr>
        <w:spacing w:after="120"/>
        <w:jc w:val="both"/>
        <w:rPr>
          <w:rFonts w:ascii="Arial" w:hAnsi="Arial"/>
          <w:sz w:val="24"/>
        </w:rPr>
      </w:pPr>
      <w:r w:rsidRPr="00D350F3">
        <w:rPr>
          <w:rFonts w:ascii="Arial" w:hAnsi="Arial"/>
          <w:i/>
          <w:sz w:val="24"/>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w:t>
      </w:r>
      <w:r w:rsidRPr="00D350F3">
        <w:rPr>
          <w:rFonts w:ascii="Arial" w:hAnsi="Arial"/>
          <w:i/>
          <w:sz w:val="24"/>
        </w:rPr>
        <w:lastRenderedPageBreak/>
        <w:t>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D350F3">
        <w:rPr>
          <w:rFonts w:ascii="Arial" w:hAnsi="Arial"/>
          <w:sz w:val="24"/>
        </w:rPr>
        <w:t>.</w:t>
      </w:r>
    </w:p>
    <w:p w14:paraId="68A708F1" w14:textId="77777777" w:rsidR="002F3292" w:rsidRPr="00D350F3" w:rsidRDefault="002F3292" w:rsidP="002F3292">
      <w:pPr>
        <w:spacing w:after="120"/>
        <w:jc w:val="both"/>
        <w:rPr>
          <w:rFonts w:ascii="Arial" w:hAnsi="Arial"/>
          <w:sz w:val="24"/>
        </w:rPr>
      </w:pPr>
      <w:r w:rsidRPr="00D350F3">
        <w:rPr>
          <w:rFonts w:ascii="Arial" w:hAnsi="Arial"/>
          <w:i/>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D350F3">
        <w:rPr>
          <w:rFonts w:ascii="Arial" w:hAnsi="Arial"/>
          <w:sz w:val="24"/>
        </w:rPr>
        <w:t xml:space="preserve">. </w:t>
      </w:r>
    </w:p>
    <w:p w14:paraId="6B0EFCE9" w14:textId="77777777" w:rsidR="002F3292" w:rsidRPr="00D350F3" w:rsidRDefault="002F3292" w:rsidP="002F3292">
      <w:pPr>
        <w:spacing w:after="120"/>
        <w:jc w:val="both"/>
        <w:rPr>
          <w:rFonts w:ascii="Arial" w:hAnsi="Arial"/>
          <w:sz w:val="24"/>
        </w:rPr>
      </w:pPr>
      <w:r w:rsidRPr="00D350F3">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39095E0C" w14:textId="77777777" w:rsidR="002F3292" w:rsidRPr="00D350F3" w:rsidRDefault="002F3292" w:rsidP="002F3292">
      <w:pPr>
        <w:spacing w:after="120"/>
        <w:jc w:val="both"/>
        <w:rPr>
          <w:rFonts w:ascii="Arial" w:hAnsi="Arial"/>
          <w:sz w:val="24"/>
        </w:rPr>
      </w:pPr>
      <w:r w:rsidRPr="00D350F3">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3769BF50" w14:textId="77777777" w:rsidR="002F3292" w:rsidRPr="00D350F3" w:rsidRDefault="002F3292" w:rsidP="002F3292">
      <w:pPr>
        <w:spacing w:after="120"/>
        <w:jc w:val="both"/>
        <w:rPr>
          <w:rFonts w:ascii="Arial" w:hAnsi="Arial"/>
          <w:sz w:val="24"/>
        </w:rPr>
      </w:pPr>
      <w:r w:rsidRPr="00D350F3">
        <w:rPr>
          <w:rFonts w:ascii="Arial" w:hAnsi="Arial"/>
          <w:i/>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w:t>
      </w:r>
      <w:r w:rsidRPr="00D350F3">
        <w:rPr>
          <w:rFonts w:ascii="Arial" w:hAnsi="Arial"/>
          <w:i/>
          <w:sz w:val="24"/>
        </w:rPr>
        <w:lastRenderedPageBreak/>
        <w:t>la scelta che Dio ha fatto di voi. Se farete questo non cadrete mai. Così infatti vi sarà ampiamente aperto l’ingresso nel regno eterno del Signore nostro e salvatore Gesù Cristo (2Pt 1,3-11)</w:t>
      </w:r>
      <w:r w:rsidRPr="00D350F3">
        <w:rPr>
          <w:rFonts w:ascii="Arial" w:hAnsi="Arial"/>
          <w:sz w:val="24"/>
        </w:rPr>
        <w:t xml:space="preserve">. </w:t>
      </w:r>
    </w:p>
    <w:p w14:paraId="6EDD2871" w14:textId="77777777" w:rsidR="002F3292" w:rsidRPr="00D350F3" w:rsidRDefault="002F3292" w:rsidP="002F3292">
      <w:pPr>
        <w:spacing w:after="120"/>
        <w:jc w:val="both"/>
        <w:rPr>
          <w:rFonts w:ascii="Arial" w:hAnsi="Arial"/>
          <w:sz w:val="24"/>
        </w:rPr>
      </w:pPr>
      <w:r w:rsidRPr="00D350F3">
        <w:rPr>
          <w:rFonts w:ascii="Arial" w:hAnsi="Arial"/>
          <w:sz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356562B9" w14:textId="77777777" w:rsidR="002F3292" w:rsidRPr="002F3292" w:rsidRDefault="002F3292" w:rsidP="002F3292">
      <w:pPr>
        <w:spacing w:after="120"/>
        <w:jc w:val="both"/>
        <w:rPr>
          <w:rFonts w:ascii="Arial" w:hAnsi="Arial"/>
          <w:sz w:val="24"/>
        </w:rPr>
      </w:pPr>
    </w:p>
    <w:p w14:paraId="0D892DCC" w14:textId="77777777" w:rsidR="002F3292" w:rsidRPr="002F3292" w:rsidRDefault="002F3292" w:rsidP="009228CC">
      <w:pPr>
        <w:pStyle w:val="Titolo3"/>
      </w:pPr>
      <w:bookmarkStart w:id="306" w:name="_Toc107644311"/>
      <w:bookmarkStart w:id="307" w:name="_Toc183757369"/>
      <w:r w:rsidRPr="002F3292">
        <w:t>CON LA CREDIBILITÀ DI CRISTO GESÙ</w:t>
      </w:r>
      <w:bookmarkEnd w:id="306"/>
      <w:bookmarkEnd w:id="307"/>
    </w:p>
    <w:p w14:paraId="62AEB5BC" w14:textId="77777777" w:rsidR="002F3292" w:rsidRPr="00D350F3" w:rsidRDefault="002F3292" w:rsidP="002F3292">
      <w:pPr>
        <w:spacing w:after="120"/>
        <w:jc w:val="both"/>
        <w:rPr>
          <w:rFonts w:ascii="Arial" w:hAnsi="Arial"/>
          <w:sz w:val="24"/>
        </w:rPr>
      </w:pPr>
      <w:r w:rsidRPr="00D350F3">
        <w:rPr>
          <w:rFonts w:ascii="Arial" w:hAnsi="Arial"/>
          <w:sz w:val="24"/>
        </w:rPr>
        <w:t xml:space="preserve">Gesù rendeva credibile la sua missione perché accreditato dal Padre con miracoli, segni e prodigi. Ecco cosa dice lo Spirito Santo di Lui per bocca dell’Apostolo Pietro: </w:t>
      </w:r>
      <w:r w:rsidRPr="00D350F3">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D350F3">
        <w:rPr>
          <w:rFonts w:ascii="Arial" w:hAnsi="Arial"/>
          <w:sz w:val="24"/>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D350F3">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w:t>
      </w:r>
      <w:r w:rsidRPr="00D350F3">
        <w:rPr>
          <w:rFonts w:ascii="Arial" w:hAnsi="Arial"/>
          <w:i/>
          <w:sz w:val="24"/>
        </w:rPr>
        <w:lastRenderedPageBreak/>
        <w:t>Dio; pieni di timore dicevano: «Oggi abbiamo visto cose prodigiose»” (Lc 5,17-26)</w:t>
      </w:r>
      <w:r w:rsidRPr="00D350F3">
        <w:rPr>
          <w:rFonts w:ascii="Arial" w:hAnsi="Arial"/>
          <w:sz w:val="24"/>
        </w:rPr>
        <w:t xml:space="preserve">. </w:t>
      </w:r>
    </w:p>
    <w:p w14:paraId="637EEA33" w14:textId="77777777" w:rsidR="002F3292" w:rsidRPr="00D350F3" w:rsidRDefault="002F3292" w:rsidP="002F3292">
      <w:pPr>
        <w:spacing w:after="120"/>
        <w:jc w:val="both"/>
        <w:rPr>
          <w:rFonts w:ascii="Arial" w:hAnsi="Arial"/>
          <w:sz w:val="24"/>
        </w:rPr>
      </w:pPr>
      <w:r w:rsidRPr="00D350F3">
        <w:rPr>
          <w:rFonts w:ascii="Arial" w:hAnsi="Arial"/>
          <w:sz w:val="24"/>
        </w:rPr>
        <w:t xml:space="preserve">Anche l’Apostolo Pietro inizia la sua missione mostrando in modo visibile la potenza della sua parola proferita nel nome di Gesù Cristo, il Nazareno: </w:t>
      </w:r>
      <w:r w:rsidRPr="00D350F3">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16EB9EDD" w14:textId="77777777" w:rsidR="002F3292" w:rsidRPr="002F3292" w:rsidRDefault="002F3292" w:rsidP="002F3292">
      <w:pPr>
        <w:spacing w:after="120"/>
        <w:jc w:val="both"/>
        <w:rPr>
          <w:rFonts w:ascii="Arial" w:hAnsi="Arial"/>
          <w:sz w:val="24"/>
        </w:rPr>
      </w:pPr>
    </w:p>
    <w:p w14:paraId="683A532F" w14:textId="77777777" w:rsidR="002F3292" w:rsidRPr="002F3292" w:rsidRDefault="002F3292" w:rsidP="009228CC">
      <w:pPr>
        <w:pStyle w:val="Titolo3"/>
      </w:pPr>
      <w:bookmarkStart w:id="308" w:name="_Toc107644312"/>
      <w:bookmarkStart w:id="309" w:name="_Toc183757370"/>
      <w:r w:rsidRPr="002F3292">
        <w:t>DAL SENO DI CRISTO NEL SENO DELLA PAROLA</w:t>
      </w:r>
      <w:bookmarkEnd w:id="308"/>
      <w:bookmarkEnd w:id="309"/>
    </w:p>
    <w:p w14:paraId="2096162E" w14:textId="77777777" w:rsidR="002F3292" w:rsidRPr="00D350F3" w:rsidRDefault="002F3292" w:rsidP="002F3292">
      <w:pPr>
        <w:spacing w:after="120"/>
        <w:jc w:val="both"/>
        <w:rPr>
          <w:rFonts w:ascii="Arial" w:hAnsi="Arial"/>
          <w:sz w:val="24"/>
        </w:rPr>
      </w:pPr>
      <w:r w:rsidRPr="00D350F3">
        <w:rPr>
          <w:rFonts w:ascii="Arial" w:hAnsi="Arial"/>
          <w:sz w:val="24"/>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8DDAFF6" w14:textId="77777777" w:rsidR="002F3292" w:rsidRPr="00D350F3" w:rsidRDefault="002F3292" w:rsidP="002F3292">
      <w:pPr>
        <w:spacing w:after="120"/>
        <w:jc w:val="both"/>
        <w:rPr>
          <w:rFonts w:ascii="Arial" w:hAnsi="Arial"/>
          <w:sz w:val="24"/>
        </w:rPr>
      </w:pPr>
      <w:r w:rsidRPr="00D350F3">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w:t>
      </w:r>
      <w:r w:rsidRPr="00D350F3">
        <w:rPr>
          <w:rFonts w:ascii="Arial" w:hAnsi="Arial"/>
          <w:sz w:val="24"/>
        </w:rPr>
        <w:lastRenderedPageBreak/>
        <w:t xml:space="preserve">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BB4549F" w14:textId="77777777" w:rsidR="002F3292" w:rsidRPr="00D350F3" w:rsidRDefault="002F3292" w:rsidP="002F3292">
      <w:pPr>
        <w:spacing w:after="120"/>
        <w:jc w:val="both"/>
        <w:rPr>
          <w:rFonts w:ascii="Arial" w:hAnsi="Arial"/>
          <w:sz w:val="24"/>
        </w:rPr>
      </w:pPr>
      <w:r w:rsidRPr="00D350F3">
        <w:rPr>
          <w:rFonts w:ascii="Arial" w:hAnsi="Arial"/>
          <w:sz w:val="24"/>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01F32F3" w14:textId="77777777" w:rsidR="002F3292" w:rsidRPr="00D350F3" w:rsidRDefault="002F3292" w:rsidP="002F3292">
      <w:pPr>
        <w:spacing w:after="120"/>
        <w:jc w:val="both"/>
        <w:rPr>
          <w:rFonts w:ascii="Arial" w:hAnsi="Arial"/>
          <w:sz w:val="24"/>
        </w:rPr>
      </w:pPr>
      <w:r w:rsidRPr="00D350F3">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D350F3">
        <w:rPr>
          <w:rFonts w:ascii="Arial" w:hAnsi="Arial"/>
          <w:i/>
          <w:iCs/>
          <w:sz w:val="24"/>
        </w:rPr>
        <w:t>“Io sono garantito da ogni tentazione”</w:t>
      </w:r>
      <w:r w:rsidRPr="00D350F3">
        <w:rPr>
          <w:rFonts w:ascii="Arial" w:hAnsi="Arial"/>
          <w:sz w:val="24"/>
        </w:rPr>
        <w:t xml:space="preserve">. Dalla storia sappiamo che veramente </w:t>
      </w:r>
      <w:r w:rsidRPr="00D350F3">
        <w:rPr>
          <w:rFonts w:ascii="Arial" w:hAnsi="Arial"/>
          <w:sz w:val="24"/>
        </w:rPr>
        <w:lastRenderedPageBreak/>
        <w:t>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07F2704B" w14:textId="77777777" w:rsidR="002F3292" w:rsidRPr="00D350F3" w:rsidRDefault="002F3292" w:rsidP="002F3292">
      <w:pPr>
        <w:spacing w:after="120"/>
        <w:jc w:val="both"/>
        <w:rPr>
          <w:rFonts w:ascii="Arial" w:hAnsi="Arial"/>
          <w:sz w:val="24"/>
        </w:rPr>
      </w:pPr>
      <w:r w:rsidRPr="00D350F3">
        <w:rPr>
          <w:rFonts w:ascii="Arial" w:hAnsi="Arial"/>
          <w:sz w:val="24"/>
        </w:rPr>
        <w:t>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ACAA2D1" w14:textId="77777777" w:rsidR="002F3292" w:rsidRPr="002F3292" w:rsidRDefault="002F3292" w:rsidP="002F3292">
      <w:pPr>
        <w:spacing w:after="120"/>
        <w:jc w:val="both"/>
        <w:rPr>
          <w:rFonts w:ascii="Arial" w:hAnsi="Arial"/>
          <w:sz w:val="24"/>
        </w:rPr>
      </w:pPr>
    </w:p>
    <w:p w14:paraId="4AD52742" w14:textId="77777777" w:rsidR="002F3292" w:rsidRPr="002F3292" w:rsidRDefault="002F3292" w:rsidP="009228CC">
      <w:pPr>
        <w:pStyle w:val="Titolo3"/>
      </w:pPr>
      <w:bookmarkStart w:id="310" w:name="_Toc107644313"/>
      <w:bookmarkStart w:id="311" w:name="_Toc183757371"/>
      <w:r w:rsidRPr="002F3292">
        <w:lastRenderedPageBreak/>
        <w:t>L’ESEMPLARITÀ CRISTIANA IN CRISTO</w:t>
      </w:r>
      <w:bookmarkEnd w:id="310"/>
      <w:bookmarkEnd w:id="311"/>
    </w:p>
    <w:p w14:paraId="6E4FE837" w14:textId="77777777" w:rsidR="002F3292" w:rsidRPr="00D350F3" w:rsidRDefault="002F3292" w:rsidP="002F3292">
      <w:pPr>
        <w:spacing w:after="120"/>
        <w:jc w:val="both"/>
        <w:rPr>
          <w:rFonts w:ascii="Arial" w:hAnsi="Arial"/>
          <w:bCs/>
          <w:sz w:val="24"/>
        </w:rPr>
      </w:pPr>
      <w:r w:rsidRPr="00D350F3">
        <w:rPr>
          <w:rFonts w:ascii="Arial" w:hAnsi="Arial"/>
          <w:bCs/>
          <w:sz w:val="24"/>
        </w:rPr>
        <w:t>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0A8C6CA3"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Possiamo affermare che per noi si sta compiendo quanto è scritto nel Primo Libro dei Re: </w:t>
      </w:r>
      <w:r w:rsidRPr="00D350F3">
        <w:rPr>
          <w:rFonts w:ascii="Arial" w:hAnsi="Arial"/>
          <w:bCs/>
          <w:i/>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D350F3">
        <w:rPr>
          <w:rFonts w:ascii="Arial" w:hAnsi="Arial"/>
          <w:bCs/>
          <w:sz w:val="24"/>
        </w:rPr>
        <w:t>.</w:t>
      </w:r>
    </w:p>
    <w:p w14:paraId="483056FF" w14:textId="77777777" w:rsidR="002F3292" w:rsidRPr="00D350F3" w:rsidRDefault="002F3292" w:rsidP="002F3292">
      <w:pPr>
        <w:spacing w:after="120"/>
        <w:jc w:val="both"/>
        <w:rPr>
          <w:rFonts w:ascii="Arial" w:hAnsi="Arial"/>
          <w:bCs/>
          <w:sz w:val="24"/>
        </w:rPr>
      </w:pPr>
      <w:r w:rsidRPr="00D350F3">
        <w:rPr>
          <w:rFonts w:ascii="Arial" w:hAnsi="Arial"/>
          <w:bCs/>
          <w:i/>
          <w:sz w:val="24"/>
        </w:rPr>
        <w:lastRenderedPageBreak/>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D350F3">
        <w:rPr>
          <w:rFonts w:ascii="Arial" w:hAnsi="Arial"/>
          <w:bCs/>
          <w:sz w:val="24"/>
        </w:rPr>
        <w:t>.</w:t>
      </w:r>
    </w:p>
    <w:p w14:paraId="01864DCE" w14:textId="77777777" w:rsidR="002F3292" w:rsidRPr="00D350F3" w:rsidRDefault="002F3292" w:rsidP="002F3292">
      <w:pPr>
        <w:spacing w:after="120"/>
        <w:jc w:val="both"/>
        <w:rPr>
          <w:rFonts w:ascii="Arial" w:hAnsi="Arial"/>
          <w:bCs/>
          <w:sz w:val="24"/>
        </w:rPr>
      </w:pPr>
      <w:r w:rsidRPr="00D350F3">
        <w:rPr>
          <w:rFonts w:ascii="Arial" w:hAnsi="Arial"/>
          <w:bCs/>
          <w:i/>
          <w:sz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D350F3">
        <w:rPr>
          <w:rFonts w:ascii="Arial" w:hAnsi="Arial"/>
          <w:bCs/>
          <w:sz w:val="24"/>
        </w:rPr>
        <w:t xml:space="preserve">. </w:t>
      </w:r>
    </w:p>
    <w:p w14:paraId="18639129"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w:t>
      </w:r>
      <w:r w:rsidRPr="00D350F3">
        <w:rPr>
          <w:rFonts w:ascii="Arial" w:hAnsi="Arial"/>
          <w:bCs/>
          <w:sz w:val="24"/>
        </w:rPr>
        <w:lastRenderedPageBreak/>
        <w:t xml:space="preserve">storica particolare. Poiché verità storica di un tempo e non di tutti i tempi, anche Cristo Gesù potrà essere abbandonato. </w:t>
      </w:r>
    </w:p>
    <w:p w14:paraId="3EC483A6"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3FB4DAA" w14:textId="77777777" w:rsidR="002F3292" w:rsidRPr="00D350F3" w:rsidRDefault="002F3292" w:rsidP="002F3292">
      <w:pPr>
        <w:spacing w:after="120"/>
        <w:jc w:val="both"/>
        <w:rPr>
          <w:rFonts w:ascii="Arial" w:hAnsi="Arial"/>
          <w:bCs/>
          <w:sz w:val="24"/>
        </w:rPr>
      </w:pPr>
      <w:r w:rsidRPr="00D350F3">
        <w:rPr>
          <w:rFonts w:ascii="Arial" w:hAnsi="Arial"/>
          <w:bCs/>
          <w:sz w:val="24"/>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ADF202A" w14:textId="77777777" w:rsidR="002F3292" w:rsidRPr="00D350F3" w:rsidRDefault="002F3292" w:rsidP="002F3292">
      <w:pPr>
        <w:spacing w:after="120"/>
        <w:jc w:val="both"/>
        <w:rPr>
          <w:rFonts w:ascii="Arial" w:hAnsi="Arial"/>
          <w:bCs/>
          <w:sz w:val="24"/>
        </w:rPr>
      </w:pPr>
      <w:r w:rsidRPr="00D350F3">
        <w:rPr>
          <w:rFonts w:ascii="Arial" w:hAnsi="Arial"/>
          <w:bCs/>
          <w:sz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4CE1C7F2" w14:textId="77777777" w:rsidR="002F3292" w:rsidRPr="00D350F3" w:rsidRDefault="002F3292" w:rsidP="002F3292">
      <w:pPr>
        <w:spacing w:after="120"/>
        <w:jc w:val="both"/>
        <w:rPr>
          <w:rFonts w:ascii="Arial" w:hAnsi="Arial"/>
          <w:bCs/>
          <w:i/>
          <w:sz w:val="24"/>
        </w:rPr>
      </w:pPr>
      <w:r w:rsidRPr="00D350F3">
        <w:rPr>
          <w:rFonts w:ascii="Arial" w:hAnsi="Arial"/>
          <w:bCs/>
          <w:sz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D350F3">
        <w:rPr>
          <w:rFonts w:ascii="Arial" w:hAnsi="Arial"/>
          <w:bCs/>
          <w:i/>
          <w:sz w:val="24"/>
        </w:rPr>
        <w:t xml:space="preserve">“I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w:t>
      </w:r>
      <w:r w:rsidRPr="00D350F3">
        <w:rPr>
          <w:rFonts w:ascii="Arial" w:hAnsi="Arial"/>
          <w:bCs/>
          <w:i/>
          <w:sz w:val="24"/>
        </w:rPr>
        <w:lastRenderedPageBreak/>
        <w:t>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0CC05CD8" w14:textId="77777777" w:rsidR="002F3292" w:rsidRPr="00D350F3" w:rsidRDefault="002F3292" w:rsidP="002F3292">
      <w:pPr>
        <w:spacing w:after="120"/>
        <w:jc w:val="both"/>
        <w:rPr>
          <w:rFonts w:ascii="Arial" w:hAnsi="Arial"/>
          <w:bCs/>
          <w:sz w:val="24"/>
        </w:rPr>
      </w:pPr>
      <w:r w:rsidRPr="00D350F3">
        <w:rPr>
          <w:rFonts w:ascii="Arial" w:hAnsi="Arial"/>
          <w:bCs/>
          <w:sz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4AB67A59" w14:textId="77777777" w:rsidR="002F3292" w:rsidRPr="002F3292" w:rsidRDefault="002F3292" w:rsidP="002F3292">
      <w:pPr>
        <w:spacing w:after="120"/>
        <w:jc w:val="both"/>
        <w:rPr>
          <w:rFonts w:ascii="Arial" w:hAnsi="Arial"/>
          <w:sz w:val="24"/>
        </w:rPr>
      </w:pPr>
    </w:p>
    <w:p w14:paraId="558084CB" w14:textId="77777777" w:rsidR="002F3292" w:rsidRPr="002F3292" w:rsidRDefault="002F3292" w:rsidP="009228CC">
      <w:pPr>
        <w:pStyle w:val="Titolo3"/>
      </w:pPr>
      <w:bookmarkStart w:id="312" w:name="_Toc107644314"/>
      <w:bookmarkStart w:id="313" w:name="_Toc183757372"/>
      <w:r w:rsidRPr="002F3292">
        <w:t>CON IL VANGELO DI CRISTO NEL CUORE E SULLE LABBRA</w:t>
      </w:r>
      <w:bookmarkEnd w:id="312"/>
      <w:bookmarkEnd w:id="313"/>
    </w:p>
    <w:p w14:paraId="3E733F21" w14:textId="77777777" w:rsidR="002F3292" w:rsidRPr="00D350F3" w:rsidRDefault="002F3292" w:rsidP="002F3292">
      <w:pPr>
        <w:spacing w:after="120"/>
        <w:jc w:val="both"/>
        <w:rPr>
          <w:rFonts w:ascii="Arial" w:hAnsi="Arial"/>
          <w:bCs/>
          <w:sz w:val="24"/>
        </w:rPr>
      </w:pPr>
      <w:r w:rsidRPr="00D350F3">
        <w:rPr>
          <w:rFonts w:ascii="Arial" w:hAnsi="Arial"/>
          <w:bCs/>
          <w:sz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649B798"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Lo Spirito Santo si serve degli Apostoli del Signore e dei loro successori che sono i vescovi, e in comunione gerarchica con loro, di ogni presbitero, diacono, cresimato e battezzato. Ecco cosa rivela l’Apostolo Paolo ai Galati: </w:t>
      </w:r>
      <w:r w:rsidRPr="00D350F3">
        <w:rPr>
          <w:rFonts w:ascii="Arial" w:hAnsi="Arial"/>
          <w:bCs/>
          <w:i/>
          <w:sz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w:t>
      </w:r>
      <w:r w:rsidRPr="00D350F3">
        <w:rPr>
          <w:rFonts w:ascii="Arial" w:hAnsi="Arial"/>
          <w:bCs/>
          <w:i/>
          <w:sz w:val="24"/>
        </w:rPr>
        <w:lastRenderedPageBreak/>
        <w:t>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D350F3">
        <w:rPr>
          <w:rFonts w:ascii="Arial" w:hAnsi="Arial"/>
          <w:bCs/>
          <w:sz w:val="24"/>
        </w:rPr>
        <w:t xml:space="preserve">. </w:t>
      </w:r>
    </w:p>
    <w:p w14:paraId="35151D8F"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061BBA8A"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0CFED76" w14:textId="77777777" w:rsidR="002F3292" w:rsidRPr="00D350F3" w:rsidRDefault="002F3292" w:rsidP="002F3292">
      <w:pPr>
        <w:spacing w:after="120"/>
        <w:jc w:val="both"/>
        <w:rPr>
          <w:rFonts w:ascii="Arial" w:hAnsi="Arial"/>
          <w:bCs/>
          <w:sz w:val="24"/>
        </w:rPr>
      </w:pPr>
      <w:r w:rsidRPr="00D350F3">
        <w:rPr>
          <w:rFonts w:ascii="Arial" w:hAnsi="Arial"/>
          <w:bCs/>
          <w:sz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3D5C3F2" w14:textId="77777777" w:rsidR="002F3292" w:rsidRPr="002F3292" w:rsidRDefault="002F3292" w:rsidP="002F3292">
      <w:pPr>
        <w:spacing w:after="120"/>
        <w:jc w:val="both"/>
        <w:rPr>
          <w:rFonts w:ascii="Arial" w:hAnsi="Arial"/>
          <w:sz w:val="24"/>
        </w:rPr>
      </w:pPr>
    </w:p>
    <w:p w14:paraId="6ACB1352" w14:textId="77777777" w:rsidR="002F3292" w:rsidRPr="002F3292" w:rsidRDefault="002F3292" w:rsidP="009228CC">
      <w:pPr>
        <w:pStyle w:val="Titolo3"/>
      </w:pPr>
      <w:bookmarkStart w:id="314" w:name="_Toc57388259"/>
      <w:bookmarkStart w:id="315" w:name="_Toc57388258"/>
      <w:bookmarkStart w:id="316" w:name="_Toc107644315"/>
      <w:bookmarkStart w:id="317" w:name="_Toc183757373"/>
      <w:bookmarkEnd w:id="314"/>
      <w:bookmarkEnd w:id="315"/>
      <w:r w:rsidRPr="002F3292">
        <w:t>NEL TIMORE DEL SIGNORE IN CRISTO GESÙ</w:t>
      </w:r>
      <w:bookmarkEnd w:id="316"/>
      <w:bookmarkEnd w:id="317"/>
    </w:p>
    <w:p w14:paraId="0BB12D19" w14:textId="77777777" w:rsidR="002F3292" w:rsidRPr="00D350F3" w:rsidRDefault="002F3292" w:rsidP="002F3292">
      <w:pPr>
        <w:spacing w:after="120"/>
        <w:jc w:val="both"/>
        <w:rPr>
          <w:rFonts w:ascii="Arial" w:hAnsi="Arial"/>
          <w:sz w:val="24"/>
        </w:rPr>
      </w:pPr>
      <w:r w:rsidRPr="00D350F3">
        <w:rPr>
          <w:rFonts w:ascii="Arial" w:hAnsi="Arial"/>
          <w:sz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w:t>
      </w:r>
      <w:r w:rsidRPr="00D350F3">
        <w:rPr>
          <w:rFonts w:ascii="Arial" w:hAnsi="Arial"/>
          <w:sz w:val="24"/>
        </w:rPr>
        <w:lastRenderedPageBreak/>
        <w:t xml:space="preserve">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71BD8BF" w14:textId="77777777" w:rsidR="002F3292" w:rsidRPr="00D350F3" w:rsidRDefault="002F3292" w:rsidP="002F3292">
      <w:pPr>
        <w:spacing w:after="120"/>
        <w:jc w:val="both"/>
        <w:rPr>
          <w:rFonts w:ascii="Arial" w:hAnsi="Arial" w:cs="Arial"/>
          <w:sz w:val="24"/>
        </w:rPr>
      </w:pPr>
      <w:r w:rsidRPr="00D350F3">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318" w:name="_Toc97301141"/>
      <w:r w:rsidRPr="00D350F3">
        <w:rPr>
          <w:rFonts w:ascii="Arial" w:hAnsi="Arial"/>
          <w:sz w:val="24"/>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318"/>
      <w:r w:rsidRPr="00D350F3">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7256E7DB" w14:textId="77777777" w:rsidR="002F3292" w:rsidRPr="00D350F3" w:rsidRDefault="002F3292" w:rsidP="002F3292">
      <w:pPr>
        <w:spacing w:after="120"/>
        <w:jc w:val="both"/>
        <w:rPr>
          <w:rFonts w:ascii="Arial" w:hAnsi="Arial"/>
          <w:sz w:val="24"/>
        </w:rPr>
      </w:pPr>
      <w:r w:rsidRPr="00D350F3">
        <w:rPr>
          <w:rFonts w:ascii="Arial" w:hAnsi="Arial"/>
          <w:sz w:val="24"/>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19" w:name="_Toc97301142"/>
      <w:r w:rsidRPr="00D350F3">
        <w:rPr>
          <w:rFonts w:ascii="Arial" w:hAnsi="Arial"/>
          <w:sz w:val="24"/>
        </w:rPr>
        <w:t xml:space="preserve"> Senza abitare nel timore del Signore, discernimento e giudizio saranno fatti dalla carne, mai dallo Spirito di Dio. </w:t>
      </w:r>
    </w:p>
    <w:p w14:paraId="0B09BFE9" w14:textId="77777777" w:rsidR="002F3292" w:rsidRPr="00D350F3" w:rsidRDefault="002F3292" w:rsidP="002F3292">
      <w:pPr>
        <w:spacing w:after="120"/>
        <w:jc w:val="both"/>
        <w:rPr>
          <w:rFonts w:ascii="Arial" w:hAnsi="Arial"/>
          <w:sz w:val="24"/>
        </w:rPr>
      </w:pPr>
      <w:r w:rsidRPr="00D350F3">
        <w:rPr>
          <w:rFonts w:ascii="Arial" w:hAnsi="Arial"/>
          <w:sz w:val="24"/>
        </w:rPr>
        <w:lastRenderedPageBreak/>
        <w:t>Altro pericolo per il retto giudizio si verifica quando il giudice cade nel tranello della sudditanza psicologica</w:t>
      </w:r>
      <w:bookmarkEnd w:id="319"/>
      <w:r w:rsidRPr="00D350F3">
        <w:rPr>
          <w:rFonts w:ascii="Arial" w:hAnsi="Arial"/>
          <w:sz w:val="24"/>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10141128" w14:textId="77777777" w:rsidR="002F3292" w:rsidRPr="00D350F3" w:rsidRDefault="002F3292" w:rsidP="002F3292">
      <w:pPr>
        <w:spacing w:after="120"/>
        <w:jc w:val="both"/>
        <w:rPr>
          <w:rFonts w:ascii="Arial" w:hAnsi="Arial"/>
          <w:sz w:val="24"/>
        </w:rPr>
      </w:pPr>
      <w:r w:rsidRPr="00D350F3">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6CE2F841" w14:textId="77777777" w:rsidR="002F3292" w:rsidRPr="00D350F3" w:rsidRDefault="002F3292" w:rsidP="002F3292">
      <w:pPr>
        <w:spacing w:after="120"/>
        <w:jc w:val="both"/>
        <w:rPr>
          <w:rFonts w:ascii="Arial" w:hAnsi="Arial"/>
          <w:sz w:val="24"/>
        </w:rPr>
      </w:pPr>
      <w:r w:rsidRPr="00D350F3">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20" w:name="_Toc97301144"/>
      <w:r w:rsidRPr="00D350F3">
        <w:rPr>
          <w:rFonts w:ascii="Arial" w:hAnsi="Arial"/>
          <w:sz w:val="24"/>
        </w:rPr>
        <w:t>Infine è cosa doverosa ricordare che il giudice o chi è chiamato a discernere, è responsabile di ogni lacrima versata</w:t>
      </w:r>
      <w:bookmarkEnd w:id="320"/>
      <w:r w:rsidRPr="00D350F3">
        <w:rPr>
          <w:rFonts w:ascii="Arial" w:hAnsi="Arial"/>
          <w:sz w:val="24"/>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5A5AD5D0" w14:textId="77777777" w:rsidR="002F3292" w:rsidRPr="00D350F3" w:rsidRDefault="002F3292" w:rsidP="002F3292">
      <w:pPr>
        <w:spacing w:after="120"/>
        <w:jc w:val="both"/>
        <w:rPr>
          <w:rFonts w:ascii="Arial" w:hAnsi="Arial"/>
          <w:sz w:val="24"/>
        </w:rPr>
      </w:pPr>
      <w:r w:rsidRPr="00D350F3">
        <w:rPr>
          <w:rFonts w:ascii="Arial" w:hAnsi="Arial"/>
          <w:sz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w:t>
      </w:r>
      <w:r w:rsidRPr="00D350F3">
        <w:rPr>
          <w:rFonts w:ascii="Arial" w:hAnsi="Arial"/>
          <w:sz w:val="24"/>
        </w:rPr>
        <w:lastRenderedPageBreak/>
        <w:t xml:space="preserve">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9C984AC" w14:textId="77777777" w:rsidR="002F3292" w:rsidRPr="00D350F3" w:rsidRDefault="002F3292" w:rsidP="002F3292">
      <w:pPr>
        <w:spacing w:after="120"/>
        <w:jc w:val="both"/>
        <w:rPr>
          <w:rFonts w:ascii="Arial" w:hAnsi="Arial"/>
          <w:sz w:val="24"/>
        </w:rPr>
      </w:pPr>
      <w:r w:rsidRPr="00D350F3">
        <w:rPr>
          <w:rFonts w:ascii="Arial" w:hAnsi="Arial"/>
          <w:sz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 </w:t>
      </w:r>
      <w:r w:rsidRPr="00D350F3">
        <w:rPr>
          <w:rFonts w:ascii="Arial" w:hAnsi="Arial"/>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D350F3">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72F39AD7" w14:textId="77777777" w:rsidR="002F3292" w:rsidRPr="002F3292" w:rsidRDefault="002F3292" w:rsidP="002F3292">
      <w:pPr>
        <w:spacing w:after="120"/>
        <w:jc w:val="both"/>
        <w:rPr>
          <w:rFonts w:ascii="Arial" w:hAnsi="Arial" w:cs="Arial"/>
          <w:b/>
          <w:sz w:val="24"/>
        </w:rPr>
      </w:pPr>
    </w:p>
    <w:p w14:paraId="06881A94" w14:textId="77777777" w:rsidR="002F3292" w:rsidRPr="002F3292" w:rsidRDefault="002F3292" w:rsidP="009228CC">
      <w:pPr>
        <w:pStyle w:val="Titolo3"/>
      </w:pPr>
      <w:bookmarkStart w:id="321" w:name="_Toc107644316"/>
      <w:bookmarkStart w:id="322" w:name="_Toc183757374"/>
      <w:r w:rsidRPr="002F3292">
        <w:t>NELLA SOFFERENZA DI CRISTO GESÙ</w:t>
      </w:r>
      <w:bookmarkEnd w:id="321"/>
      <w:bookmarkEnd w:id="322"/>
    </w:p>
    <w:p w14:paraId="2E70459B" w14:textId="77777777" w:rsidR="002F3292" w:rsidRPr="00D350F3" w:rsidRDefault="002F3292" w:rsidP="002F3292">
      <w:pPr>
        <w:spacing w:after="120"/>
        <w:jc w:val="both"/>
        <w:rPr>
          <w:rFonts w:ascii="Arial" w:hAnsi="Arial"/>
          <w:sz w:val="24"/>
        </w:rPr>
      </w:pPr>
      <w:r w:rsidRPr="00D350F3">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w:t>
      </w:r>
      <w:r w:rsidRPr="00D350F3">
        <w:rPr>
          <w:rFonts w:ascii="Arial" w:hAnsi="Arial"/>
          <w:sz w:val="24"/>
        </w:rPr>
        <w:lastRenderedPageBreak/>
        <w:t>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242B1ABC" w14:textId="77777777" w:rsidR="002F3292" w:rsidRPr="00D350F3" w:rsidRDefault="002F3292" w:rsidP="002F3292">
      <w:pPr>
        <w:spacing w:after="120"/>
        <w:jc w:val="both"/>
        <w:rPr>
          <w:rFonts w:ascii="Arial" w:hAnsi="Arial"/>
          <w:sz w:val="24"/>
        </w:rPr>
      </w:pPr>
      <w:r w:rsidRPr="00D350F3">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24AD6674" w14:textId="77777777" w:rsidR="002F3292" w:rsidRPr="00D350F3" w:rsidRDefault="002F3292" w:rsidP="002F3292">
      <w:pPr>
        <w:spacing w:after="120"/>
        <w:jc w:val="both"/>
        <w:rPr>
          <w:rFonts w:ascii="Arial" w:hAnsi="Arial"/>
          <w:sz w:val="24"/>
        </w:rPr>
      </w:pPr>
      <w:r w:rsidRPr="00D350F3">
        <w:rPr>
          <w:rFonts w:ascii="Arial" w:hAnsi="Arial"/>
          <w:sz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2B4046E9" w14:textId="77777777" w:rsidR="002F3292" w:rsidRPr="00D350F3" w:rsidRDefault="002F3292" w:rsidP="002F3292">
      <w:pPr>
        <w:spacing w:after="120"/>
        <w:jc w:val="both"/>
        <w:rPr>
          <w:rFonts w:ascii="Arial" w:hAnsi="Arial"/>
          <w:sz w:val="24"/>
        </w:rPr>
      </w:pPr>
      <w:r w:rsidRPr="00D350F3">
        <w:rPr>
          <w:rFonts w:ascii="Arial" w:hAnsi="Arial"/>
          <w:sz w:val="24"/>
        </w:rPr>
        <w:t xml:space="preserve">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w:t>
      </w:r>
      <w:r w:rsidRPr="00D350F3">
        <w:rPr>
          <w:rFonts w:ascii="Arial" w:hAnsi="Arial"/>
          <w:sz w:val="24"/>
        </w:rPr>
        <w:lastRenderedPageBreak/>
        <w:t>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5BED1928" w14:textId="77777777" w:rsidR="002F3292" w:rsidRPr="00D350F3" w:rsidRDefault="002F3292" w:rsidP="002F3292">
      <w:pPr>
        <w:spacing w:after="120"/>
        <w:jc w:val="both"/>
        <w:rPr>
          <w:rFonts w:ascii="Arial" w:hAnsi="Arial"/>
          <w:i/>
          <w:sz w:val="24"/>
        </w:rPr>
      </w:pPr>
      <w:r w:rsidRPr="00D350F3">
        <w:rPr>
          <w:rFonts w:ascii="Arial" w:hAnsi="Arial"/>
          <w:i/>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1EAFC6F"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w:t>
      </w:r>
      <w:r w:rsidRPr="00D350F3">
        <w:rPr>
          <w:rFonts w:ascii="Arial" w:hAnsi="Arial"/>
          <w:i/>
          <w:sz w:val="24"/>
        </w:rPr>
        <w:lastRenderedPageBreak/>
        <w:t>sapienza, per rendere ogni uomo perfetto in Cristo. Per questo mi affatico e lotto, con la forza che viene da lui e che agisce in me con potenza” (Col 1,24-29).</w:t>
      </w:r>
    </w:p>
    <w:p w14:paraId="1EE2ED31" w14:textId="77777777" w:rsidR="002F3292" w:rsidRPr="00D350F3" w:rsidRDefault="002F3292" w:rsidP="002F3292">
      <w:pPr>
        <w:spacing w:after="120"/>
        <w:jc w:val="both"/>
        <w:rPr>
          <w:rFonts w:ascii="Arial" w:hAnsi="Arial"/>
          <w:sz w:val="24"/>
        </w:rPr>
      </w:pPr>
      <w:r w:rsidRPr="00D350F3">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02B2337E" w14:textId="77777777" w:rsidR="002F3292" w:rsidRPr="00D350F3" w:rsidRDefault="002F3292" w:rsidP="002F3292">
      <w:pPr>
        <w:spacing w:after="120"/>
        <w:jc w:val="both"/>
        <w:rPr>
          <w:rFonts w:ascii="Arial" w:hAnsi="Arial"/>
          <w:sz w:val="24"/>
        </w:rPr>
      </w:pPr>
      <w:r w:rsidRPr="00D350F3">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096E0F37" w14:textId="77777777" w:rsidR="002F3292" w:rsidRPr="002F3292" w:rsidRDefault="002F3292" w:rsidP="002F3292">
      <w:pPr>
        <w:spacing w:after="120"/>
        <w:jc w:val="both"/>
        <w:rPr>
          <w:rFonts w:ascii="Arial" w:hAnsi="Arial"/>
          <w:sz w:val="24"/>
        </w:rPr>
      </w:pPr>
    </w:p>
    <w:p w14:paraId="68081924" w14:textId="77777777" w:rsidR="002F3292" w:rsidRPr="002F3292" w:rsidRDefault="002F3292" w:rsidP="009228CC">
      <w:pPr>
        <w:pStyle w:val="Titolo3"/>
      </w:pPr>
      <w:bookmarkStart w:id="323" w:name="_Toc107644317"/>
      <w:bookmarkStart w:id="324" w:name="_Toc183757375"/>
      <w:r w:rsidRPr="002F3292">
        <w:t>NELLA SAPIENZA DELLO SPIRITO SANTO DI CRISTO</w:t>
      </w:r>
      <w:bookmarkEnd w:id="323"/>
      <w:bookmarkEnd w:id="324"/>
      <w:r w:rsidRPr="002F3292">
        <w:t xml:space="preserve"> </w:t>
      </w:r>
    </w:p>
    <w:p w14:paraId="19B961DB" w14:textId="77777777" w:rsidR="002F3292" w:rsidRPr="00D350F3" w:rsidRDefault="002F3292" w:rsidP="002F3292">
      <w:pPr>
        <w:spacing w:after="120"/>
        <w:jc w:val="both"/>
        <w:rPr>
          <w:rFonts w:ascii="Arial" w:hAnsi="Arial"/>
          <w:sz w:val="24"/>
        </w:rPr>
      </w:pPr>
      <w:r w:rsidRPr="00D350F3">
        <w:rPr>
          <w:rFonts w:ascii="Arial" w:hAnsi="Arial"/>
          <w:sz w:val="24"/>
        </w:rPr>
        <w:t xml:space="preserve">Sappiamo che il Signore nostro Dio tutto ha fatto con sapienza e amore. Ecco come questa verità viene rivelata dal Libro dei Proverbi: </w:t>
      </w:r>
      <w:r w:rsidRPr="00D350F3">
        <w:rPr>
          <w:rFonts w:ascii="Arial" w:hAnsi="Arial"/>
          <w:i/>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D350F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D350F3">
        <w:rPr>
          <w:rFonts w:ascii="Arial" w:hAnsi="Arial" w:cs="Arial"/>
          <w:i/>
          <w:spacing w:val="-2"/>
          <w:sz w:val="24"/>
        </w:rPr>
        <w:t>«</w:t>
      </w:r>
      <w:r w:rsidRPr="00D350F3">
        <w:rPr>
          <w:rFonts w:ascii="Arial" w:hAnsi="Arial"/>
          <w:i/>
          <w:spacing w:val="-2"/>
          <w:sz w:val="24"/>
        </w:rPr>
        <w:t xml:space="preserve">Chi è </w:t>
      </w:r>
      <w:r w:rsidRPr="00D350F3">
        <w:rPr>
          <w:rFonts w:ascii="Arial" w:hAnsi="Arial"/>
          <w:i/>
          <w:spacing w:val="-2"/>
          <w:sz w:val="24"/>
        </w:rPr>
        <w:lastRenderedPageBreak/>
        <w:t xml:space="preserve">inesperto venga qui!». A chi è privo di senno ella dice: </w:t>
      </w:r>
      <w:r w:rsidRPr="00D350F3">
        <w:rPr>
          <w:rFonts w:ascii="Arial" w:hAnsi="Arial" w:cs="Arial"/>
          <w:i/>
          <w:spacing w:val="-2"/>
          <w:sz w:val="24"/>
        </w:rPr>
        <w:t>«</w:t>
      </w:r>
      <w:r w:rsidRPr="00D350F3">
        <w:rPr>
          <w:rFonts w:ascii="Arial" w:hAnsi="Arial"/>
          <w:i/>
          <w:spacing w:val="-2"/>
          <w:sz w:val="24"/>
        </w:rPr>
        <w:t>Venite, mangiate il mio pane, bevete il vino che io ho preparato. Abbandonate l’inesperienza e vivrete, andate diritti per la via dell’intelligenza»”</w:t>
      </w:r>
      <w:r w:rsidRPr="00D350F3">
        <w:rPr>
          <w:rFonts w:ascii="Arial" w:hAnsi="Arial"/>
          <w:i/>
          <w:sz w:val="24"/>
        </w:rPr>
        <w:t xml:space="preserve"> (Pr 8,22-9,6)</w:t>
      </w:r>
      <w:r w:rsidRPr="00D350F3">
        <w:rPr>
          <w:rFonts w:ascii="Arial" w:hAnsi="Arial"/>
          <w:sz w:val="24"/>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77EBD7FC" w14:textId="77777777" w:rsidR="002F3292" w:rsidRPr="00D350F3" w:rsidRDefault="002F3292" w:rsidP="002F3292">
      <w:pPr>
        <w:spacing w:after="120"/>
        <w:jc w:val="both"/>
        <w:rPr>
          <w:rFonts w:ascii="Arial" w:hAnsi="Arial"/>
          <w:sz w:val="24"/>
        </w:rPr>
      </w:pPr>
      <w:r w:rsidRPr="00D350F3">
        <w:rPr>
          <w:rFonts w:ascii="Arial" w:hAnsi="Arial"/>
          <w:sz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2DC9DF0D" w14:textId="77777777" w:rsidR="002F3292" w:rsidRPr="00D350F3" w:rsidRDefault="002F3292" w:rsidP="002F3292">
      <w:pPr>
        <w:spacing w:after="120"/>
        <w:jc w:val="both"/>
        <w:rPr>
          <w:rFonts w:ascii="Arial" w:hAnsi="Arial"/>
          <w:sz w:val="24"/>
        </w:rPr>
      </w:pPr>
      <w:r w:rsidRPr="00D350F3">
        <w:rPr>
          <w:rFonts w:ascii="Arial" w:hAnsi="Arial"/>
          <w:sz w:val="24"/>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w:t>
      </w:r>
      <w:r w:rsidRPr="00D350F3">
        <w:rPr>
          <w:rFonts w:ascii="Arial" w:hAnsi="Arial"/>
          <w:sz w:val="24"/>
        </w:rPr>
        <w:lastRenderedPageBreak/>
        <w:t xml:space="preserve">vissuta senza alcuna sapienza, lo condannano al non vero amore, al non vero servizio e alla non vera giustizia verso i suoi fratelli. </w:t>
      </w:r>
    </w:p>
    <w:p w14:paraId="347EBCFB" w14:textId="77777777" w:rsidR="002F3292" w:rsidRPr="002F3292" w:rsidRDefault="002F3292" w:rsidP="002F3292">
      <w:pPr>
        <w:rPr>
          <w:sz w:val="28"/>
          <w:szCs w:val="28"/>
        </w:rPr>
      </w:pPr>
    </w:p>
    <w:p w14:paraId="7D24B90E" w14:textId="77777777" w:rsidR="002F3292" w:rsidRPr="002F3292" w:rsidRDefault="002F3292" w:rsidP="009228CC">
      <w:pPr>
        <w:pStyle w:val="Titolo3"/>
      </w:pPr>
      <w:bookmarkStart w:id="325" w:name="_Toc107644318"/>
      <w:bookmarkStart w:id="326" w:name="_Toc183757376"/>
      <w:r w:rsidRPr="002F3292">
        <w:t>CON CRISTO GESÙ NEL CUORE</w:t>
      </w:r>
      <w:bookmarkEnd w:id="325"/>
      <w:bookmarkEnd w:id="326"/>
    </w:p>
    <w:p w14:paraId="04DC400E" w14:textId="77777777" w:rsidR="002F3292" w:rsidRPr="00D350F3" w:rsidRDefault="002F3292" w:rsidP="002F3292">
      <w:pPr>
        <w:spacing w:after="120"/>
        <w:jc w:val="both"/>
        <w:rPr>
          <w:rFonts w:ascii="Arial" w:hAnsi="Arial"/>
          <w:sz w:val="24"/>
        </w:rPr>
      </w:pPr>
      <w:r w:rsidRPr="00D350F3">
        <w:rPr>
          <w:rFonts w:ascii="Arial" w:hAnsi="Arial"/>
          <w:sz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10921734" w14:textId="77777777" w:rsidR="002F3292" w:rsidRPr="00D350F3" w:rsidRDefault="002F3292" w:rsidP="002F3292">
      <w:pPr>
        <w:spacing w:after="120"/>
        <w:jc w:val="both"/>
        <w:rPr>
          <w:rFonts w:ascii="Arial" w:hAnsi="Arial"/>
          <w:sz w:val="24"/>
        </w:rPr>
      </w:pPr>
      <w:r w:rsidRPr="00D350F3">
        <w:rPr>
          <w:rFonts w:ascii="Arial" w:hAnsi="Arial"/>
          <w:sz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4F90EF9F" w14:textId="77777777" w:rsidR="002F3292" w:rsidRPr="002F3292" w:rsidRDefault="002F3292" w:rsidP="002F3292">
      <w:pPr>
        <w:spacing w:after="120"/>
        <w:jc w:val="both"/>
        <w:rPr>
          <w:rFonts w:ascii="Arial" w:hAnsi="Arial"/>
          <w:sz w:val="14"/>
          <w:szCs w:val="8"/>
        </w:rPr>
      </w:pPr>
    </w:p>
    <w:p w14:paraId="0645766A" w14:textId="77777777" w:rsidR="002F3292" w:rsidRPr="002F3292" w:rsidRDefault="002F3292" w:rsidP="009228CC">
      <w:pPr>
        <w:pStyle w:val="Titolo3"/>
      </w:pPr>
      <w:bookmarkStart w:id="327" w:name="_Toc107644319"/>
      <w:bookmarkStart w:id="328" w:name="_Toc183757377"/>
      <w:r w:rsidRPr="002F3292">
        <w:t>NELLA GRAZIA DI CRISTO GESÙ</w:t>
      </w:r>
      <w:bookmarkEnd w:id="327"/>
      <w:bookmarkEnd w:id="328"/>
    </w:p>
    <w:p w14:paraId="31DC7735" w14:textId="77777777" w:rsidR="002F3292" w:rsidRPr="00D350F3" w:rsidRDefault="002F3292" w:rsidP="002F3292">
      <w:pPr>
        <w:spacing w:after="120"/>
        <w:jc w:val="both"/>
        <w:rPr>
          <w:rFonts w:ascii="Arial" w:hAnsi="Arial"/>
          <w:sz w:val="24"/>
        </w:rPr>
      </w:pPr>
      <w:r w:rsidRPr="00D350F3">
        <w:rPr>
          <w:rFonts w:ascii="Arial" w:hAnsi="Arial"/>
          <w:sz w:val="24"/>
        </w:rPr>
        <w:t xml:space="preserve">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w:t>
      </w:r>
      <w:r w:rsidRPr="00D350F3">
        <w:rPr>
          <w:rFonts w:ascii="Arial" w:hAnsi="Arial"/>
          <w:sz w:val="24"/>
        </w:rPr>
        <w:lastRenderedPageBreak/>
        <w:t>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71D5F6A8" w14:textId="77777777" w:rsidR="002F3292" w:rsidRPr="00D350F3" w:rsidRDefault="002F3292" w:rsidP="002F3292">
      <w:pPr>
        <w:spacing w:after="120"/>
        <w:jc w:val="both"/>
        <w:rPr>
          <w:rFonts w:ascii="Arial" w:hAnsi="Arial"/>
          <w:sz w:val="24"/>
        </w:rPr>
      </w:pPr>
      <w:r w:rsidRPr="00D350F3">
        <w:rPr>
          <w:rFonts w:ascii="Arial" w:hAnsi="Arial"/>
          <w:sz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38647308" w14:textId="77777777" w:rsidR="002F3292" w:rsidRPr="00D350F3" w:rsidRDefault="002F3292" w:rsidP="002F3292">
      <w:pPr>
        <w:spacing w:after="120"/>
        <w:jc w:val="both"/>
        <w:rPr>
          <w:rFonts w:ascii="Arial" w:hAnsi="Arial"/>
          <w:sz w:val="24"/>
        </w:rPr>
      </w:pPr>
      <w:r w:rsidRPr="00D350F3">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D350F3">
        <w:rPr>
          <w:rFonts w:ascii="Arial" w:hAnsi="Arial"/>
          <w:sz w:val="24"/>
        </w:rPr>
        <w:t xml:space="preserve"> Dinanzi all’obbedienza non ci sono genitori e non c’è ritorno a Nazaret. C’è solo l’obbedienza al Padre.</w:t>
      </w:r>
    </w:p>
    <w:p w14:paraId="009DD83F" w14:textId="77777777" w:rsidR="002F3292" w:rsidRPr="00D350F3" w:rsidRDefault="002F3292" w:rsidP="002F3292">
      <w:pPr>
        <w:spacing w:after="120"/>
        <w:jc w:val="both"/>
        <w:rPr>
          <w:rFonts w:ascii="Arial" w:hAnsi="Arial"/>
          <w:sz w:val="24"/>
        </w:rPr>
      </w:pPr>
      <w:r w:rsidRPr="00D350F3">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D350F3">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427D904D" w14:textId="77777777" w:rsidR="002F3292" w:rsidRPr="00D350F3" w:rsidRDefault="002F3292" w:rsidP="002F3292">
      <w:pPr>
        <w:spacing w:after="120"/>
        <w:jc w:val="both"/>
        <w:rPr>
          <w:rFonts w:ascii="Arial" w:hAnsi="Arial"/>
          <w:sz w:val="24"/>
        </w:rPr>
      </w:pPr>
      <w:r w:rsidRPr="00D350F3">
        <w:rPr>
          <w:rFonts w:ascii="Arial" w:hAnsi="Arial"/>
          <w:i/>
          <w:sz w:val="24"/>
        </w:rPr>
        <w:lastRenderedPageBreak/>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D350F3">
        <w:rPr>
          <w:rFonts w:ascii="Arial" w:hAnsi="Arial"/>
          <w:sz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6615A247"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rivela a noi l’Apostolo Giovanni nella sua Prima Lettera: </w:t>
      </w:r>
      <w:r w:rsidRPr="00D350F3">
        <w:rPr>
          <w:rFonts w:ascii="Arial" w:hAnsi="Arial"/>
          <w:i/>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D350F3">
        <w:rPr>
          <w:rFonts w:ascii="Arial" w:hAnsi="Arial"/>
          <w:sz w:val="24"/>
        </w:rPr>
        <w:t xml:space="preserve">. </w:t>
      </w:r>
      <w:r w:rsidRPr="00D350F3">
        <w:rPr>
          <w:rFonts w:ascii="Arial" w:hAnsi="Arial"/>
          <w:i/>
          <w:sz w:val="24"/>
        </w:rPr>
        <w:t xml:space="preserve">Carissimi, non prestate fede ad ogni spirito, ma mettete alla prova gli spiriti, per saggiare se </w:t>
      </w:r>
      <w:r w:rsidRPr="00D350F3">
        <w:rPr>
          <w:rFonts w:ascii="Arial" w:hAnsi="Arial"/>
          <w:i/>
          <w:sz w:val="24"/>
        </w:rPr>
        <w:lastRenderedPageBreak/>
        <w:t>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D350F3">
        <w:rPr>
          <w:rFonts w:ascii="Arial" w:hAnsi="Arial"/>
          <w:sz w:val="24"/>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66FF6DF5" w14:textId="77777777" w:rsidR="002F3292" w:rsidRPr="002F3292" w:rsidRDefault="002F3292" w:rsidP="002F3292">
      <w:pPr>
        <w:spacing w:after="120"/>
        <w:jc w:val="both"/>
        <w:rPr>
          <w:rFonts w:ascii="Arial" w:hAnsi="Arial"/>
          <w:sz w:val="24"/>
        </w:rPr>
      </w:pPr>
    </w:p>
    <w:p w14:paraId="702A4CFB" w14:textId="77777777" w:rsidR="002F3292" w:rsidRPr="002F3292" w:rsidRDefault="002F3292" w:rsidP="009228CC">
      <w:pPr>
        <w:pStyle w:val="Titolo3"/>
      </w:pPr>
      <w:bookmarkStart w:id="329" w:name="_Toc107644320"/>
      <w:bookmarkStart w:id="330" w:name="_Toc183757378"/>
      <w:r w:rsidRPr="002F3292">
        <w:t>NELL’OBBEDIENZA DI CRISTO GESÙ</w:t>
      </w:r>
      <w:bookmarkEnd w:id="329"/>
      <w:bookmarkEnd w:id="330"/>
    </w:p>
    <w:p w14:paraId="21D8387D" w14:textId="77777777" w:rsidR="002F3292" w:rsidRPr="00D350F3" w:rsidRDefault="002F3292" w:rsidP="002F3292">
      <w:pPr>
        <w:spacing w:after="120"/>
        <w:jc w:val="both"/>
        <w:rPr>
          <w:rFonts w:ascii="Arial" w:hAnsi="Arial"/>
          <w:sz w:val="24"/>
        </w:rPr>
      </w:pPr>
      <w:r w:rsidRPr="00D350F3">
        <w:rPr>
          <w:rFonts w:ascii="Arial" w:hAnsi="Arial"/>
          <w:sz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7EFBDE43"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1F8A9BCA"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w:t>
      </w:r>
      <w:r w:rsidRPr="00D350F3">
        <w:rPr>
          <w:rFonts w:ascii="Arial" w:hAnsi="Arial"/>
          <w:sz w:val="24"/>
        </w:rPr>
        <w:lastRenderedPageBreak/>
        <w:t xml:space="preserve">il popolo del Signore, a tutta la comunità nella quale essa dovrà sempre inserirsi, se vuole produrre frutti di vita eterna. </w:t>
      </w:r>
    </w:p>
    <w:p w14:paraId="23875A25"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A99F50A"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il Maestro del vero amore verso Cristo e verso i fratelli. </w:t>
      </w:r>
      <w:r w:rsidRPr="00D350F3">
        <w:rPr>
          <w:rFonts w:ascii="Arial" w:hAnsi="Arial"/>
          <w:i/>
          <w:sz w:val="24"/>
        </w:rPr>
        <w:t>Vi do un comandamento nuovo: che vi amiate gli uni gli altri come io ho amato voi</w:t>
      </w:r>
      <w:r w:rsidRPr="00D350F3">
        <w:rPr>
          <w:rFonts w:ascii="Arial" w:hAnsi="Arial"/>
          <w:sz w:val="24"/>
        </w:rPr>
        <w:t xml:space="preserve">. Ma prima Gesù dice: </w:t>
      </w:r>
      <w:r w:rsidRPr="00D350F3">
        <w:rPr>
          <w:rFonts w:ascii="Arial" w:hAnsi="Arial"/>
          <w:i/>
          <w:sz w:val="24"/>
        </w:rPr>
        <w:t>Vi ho dato l’esempio, perché come ho fatto io, facciate anche voi</w:t>
      </w:r>
      <w:r w:rsidRPr="00D350F3">
        <w:rPr>
          <w:rFonts w:ascii="Arial" w:hAnsi="Arial"/>
          <w:sz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1F5A51EF"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6705F45F" w14:textId="77777777" w:rsidR="002F3292" w:rsidRPr="00D350F3" w:rsidRDefault="002F3292" w:rsidP="002F3292">
      <w:pPr>
        <w:spacing w:after="120"/>
        <w:jc w:val="both"/>
        <w:rPr>
          <w:rFonts w:ascii="Arial" w:hAnsi="Arial"/>
          <w:sz w:val="24"/>
        </w:rPr>
      </w:pPr>
      <w:r w:rsidRPr="00D350F3">
        <w:rPr>
          <w:rFonts w:ascii="Arial" w:hAnsi="Arial"/>
          <w:sz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6A7CC357"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w:t>
      </w:r>
      <w:r w:rsidRPr="00D350F3">
        <w:rPr>
          <w:rFonts w:ascii="Arial" w:hAnsi="Arial"/>
          <w:sz w:val="24"/>
        </w:rPr>
        <w:lastRenderedPageBreak/>
        <w:t>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4F5ED0D9"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037EF26C" w14:textId="77777777" w:rsidR="002F3292" w:rsidRPr="00D350F3" w:rsidRDefault="002F3292" w:rsidP="002F3292">
      <w:pPr>
        <w:spacing w:after="120"/>
        <w:jc w:val="both"/>
        <w:rPr>
          <w:rFonts w:ascii="Arial" w:hAnsi="Arial"/>
          <w:sz w:val="24"/>
        </w:rPr>
      </w:pPr>
      <w:r w:rsidRPr="00D350F3">
        <w:rPr>
          <w:rFonts w:ascii="Arial" w:hAnsi="Arial"/>
          <w:sz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3826C7B1" w14:textId="77777777" w:rsidR="002F3292" w:rsidRPr="00D350F3" w:rsidRDefault="002F3292" w:rsidP="002F3292">
      <w:pPr>
        <w:spacing w:after="120"/>
        <w:jc w:val="both"/>
        <w:rPr>
          <w:rFonts w:ascii="Arial" w:hAnsi="Arial"/>
          <w:sz w:val="24"/>
        </w:rPr>
      </w:pPr>
      <w:r w:rsidRPr="00D350F3">
        <w:rPr>
          <w:rFonts w:ascii="Arial" w:hAnsi="Arial"/>
          <w:sz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2C79C74" w14:textId="77777777" w:rsidR="002F3292" w:rsidRPr="00D350F3" w:rsidRDefault="002F3292" w:rsidP="002F3292">
      <w:pPr>
        <w:spacing w:after="120"/>
        <w:jc w:val="both"/>
        <w:rPr>
          <w:rFonts w:ascii="Arial" w:hAnsi="Arial"/>
          <w:sz w:val="24"/>
        </w:rPr>
      </w:pPr>
      <w:r w:rsidRPr="00D350F3">
        <w:rPr>
          <w:rFonts w:ascii="Arial" w:hAnsi="Arial"/>
          <w:sz w:val="24"/>
        </w:rPr>
        <w:t xml:space="preserve">Nella creazione sia visibile che invisibile tutto è mistero. Mistero creato, mistero rivelato, mistero spezzato, mistero da ricomporre, mistero da vivere, mistero da mostrare, mistero da annunciare ad ogni uomo perché si innamori di esso. Senza </w:t>
      </w:r>
      <w:r w:rsidRPr="00D350F3">
        <w:rPr>
          <w:rFonts w:ascii="Arial" w:hAnsi="Arial"/>
          <w:sz w:val="24"/>
        </w:rPr>
        <w:lastRenderedPageBreak/>
        <w:t xml:space="preserve">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EC9EF18" w14:textId="77777777" w:rsidR="002F3292" w:rsidRPr="00D350F3" w:rsidRDefault="002F3292" w:rsidP="002F3292">
      <w:pPr>
        <w:spacing w:after="120"/>
        <w:jc w:val="both"/>
        <w:rPr>
          <w:rFonts w:ascii="Arial" w:hAnsi="Arial"/>
          <w:sz w:val="24"/>
        </w:rPr>
      </w:pPr>
      <w:r w:rsidRPr="00D350F3">
        <w:rPr>
          <w:rFonts w:ascii="Arial" w:hAnsi="Arial"/>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D350F3">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350F3">
        <w:rPr>
          <w:rFonts w:ascii="Arial" w:hAnsi="Arial"/>
          <w:sz w:val="24"/>
        </w:rPr>
        <w:t>.</w:t>
      </w:r>
    </w:p>
    <w:p w14:paraId="23E66D92" w14:textId="77777777" w:rsidR="002F3292" w:rsidRPr="00D350F3" w:rsidRDefault="002F3292" w:rsidP="002F3292">
      <w:pPr>
        <w:spacing w:after="120"/>
        <w:jc w:val="both"/>
        <w:rPr>
          <w:rFonts w:ascii="Arial" w:hAnsi="Arial"/>
          <w:sz w:val="24"/>
        </w:rPr>
      </w:pPr>
      <w:r w:rsidRPr="00D350F3">
        <w:rPr>
          <w:rFonts w:ascii="Arial" w:hAnsi="Arial"/>
          <w:i/>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D350F3">
        <w:rPr>
          <w:rFonts w:ascii="Arial" w:hAnsi="Arial"/>
          <w:sz w:val="24"/>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5A064BA2" w14:textId="77777777" w:rsidR="002F3292" w:rsidRPr="00D350F3" w:rsidRDefault="002F3292" w:rsidP="002F3292">
      <w:pPr>
        <w:spacing w:after="120"/>
        <w:jc w:val="both"/>
        <w:rPr>
          <w:rFonts w:ascii="Arial" w:hAnsi="Arial"/>
          <w:sz w:val="24"/>
        </w:rPr>
      </w:pPr>
      <w:r w:rsidRPr="00D350F3">
        <w:rPr>
          <w:rFonts w:ascii="Arial" w:hAnsi="Arial"/>
          <w:sz w:val="24"/>
        </w:rPr>
        <w:t xml:space="preserve">Ora è giusto che trattiamo in ordine all’obbedienza una questione di pura metodologia, di pura onestà scientifica: C’è un’obbedienza universale che </w:t>
      </w:r>
      <w:r w:rsidRPr="00D350F3">
        <w:rPr>
          <w:rFonts w:ascii="Arial" w:hAnsi="Arial"/>
          <w:sz w:val="24"/>
        </w:rPr>
        <w:lastRenderedPageBreak/>
        <w:t>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3E907EA3" w14:textId="77777777" w:rsidR="002F3292" w:rsidRPr="00D350F3" w:rsidRDefault="002F3292" w:rsidP="002F3292">
      <w:pPr>
        <w:spacing w:after="120"/>
        <w:jc w:val="both"/>
        <w:rPr>
          <w:rFonts w:ascii="Arial" w:hAnsi="Arial"/>
          <w:sz w:val="24"/>
        </w:rPr>
      </w:pPr>
      <w:r w:rsidRPr="00D350F3">
        <w:rPr>
          <w:rFonts w:ascii="Arial" w:hAnsi="Arial"/>
          <w:sz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48570590" w14:textId="77777777" w:rsidR="002F3292" w:rsidRPr="00D350F3" w:rsidRDefault="002F3292" w:rsidP="002F3292">
      <w:pPr>
        <w:spacing w:after="120"/>
        <w:jc w:val="both"/>
        <w:rPr>
          <w:rFonts w:ascii="Arial" w:hAnsi="Arial"/>
          <w:sz w:val="24"/>
        </w:rPr>
      </w:pPr>
      <w:r w:rsidRPr="00D350F3">
        <w:rPr>
          <w:rFonts w:ascii="Arial" w:hAnsi="Arial"/>
          <w:sz w:val="24"/>
        </w:rPr>
        <w:t xml:space="preserve">Se non abbiamo questa sapienza dello Spirito Santo a distinguere la voce che viene dalla terra e la voce che viene dal cielo, allora attestiamo che ancora – come dice l’Apostolo Paolo – agiamo secondo l’umo naturale, </w:t>
      </w:r>
      <w:r w:rsidRPr="00D350F3">
        <w:rPr>
          <w:rFonts w:ascii="Arial" w:hAnsi="Arial"/>
          <w:spacing w:val="-4"/>
          <w:sz w:val="24"/>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D350F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4D7D30B1" w14:textId="77777777" w:rsidR="002F3292" w:rsidRPr="00D350F3" w:rsidRDefault="002F3292" w:rsidP="002F3292">
      <w:pPr>
        <w:spacing w:after="120"/>
        <w:jc w:val="both"/>
        <w:rPr>
          <w:rFonts w:ascii="Arial" w:hAnsi="Arial"/>
          <w:sz w:val="24"/>
        </w:rPr>
      </w:pPr>
      <w:r w:rsidRPr="00D350F3">
        <w:rPr>
          <w:rFonts w:ascii="Arial" w:hAnsi="Arial"/>
          <w:sz w:val="24"/>
        </w:rPr>
        <w:t xml:space="preserve">La salvezza eterna è il solo fine di un evangelizzatore. Salvezza eterna della sua anima e salvezza eterna di ogni anima alla quale si annuncia il Vangelo. In questo caso penserei anche che si copiano le metodologie delle sette, anziché quelle </w:t>
      </w:r>
      <w:r w:rsidRPr="00D350F3">
        <w:rPr>
          <w:rFonts w:ascii="Arial" w:hAnsi="Arial"/>
          <w:sz w:val="24"/>
        </w:rPr>
        <w:lastRenderedPageBreak/>
        <w:t xml:space="preserve">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56C1C5CC" w14:textId="77777777" w:rsidR="002F3292" w:rsidRPr="00D350F3" w:rsidRDefault="002F3292" w:rsidP="002F3292">
      <w:pPr>
        <w:spacing w:after="120"/>
        <w:jc w:val="both"/>
        <w:rPr>
          <w:rFonts w:ascii="Arial" w:hAnsi="Arial"/>
          <w:sz w:val="24"/>
        </w:rPr>
      </w:pPr>
      <w:r w:rsidRPr="00D350F3">
        <w:rPr>
          <w:rFonts w:ascii="Arial" w:hAnsi="Arial"/>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D350F3">
        <w:rPr>
          <w:rFonts w:ascii="Arial" w:hAnsi="Arial"/>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D350F3">
        <w:rPr>
          <w:rFonts w:ascii="Arial" w:hAnsi="Arial"/>
          <w:i/>
          <w:sz w:val="24"/>
        </w:rPr>
        <w:t>“Vieni, benedetto del Padre mio. Entra nel mio regno”</w:t>
      </w:r>
      <w:r w:rsidRPr="00D350F3">
        <w:rPr>
          <w:rFonts w:ascii="Arial" w:hAnsi="Arial"/>
          <w:sz w:val="24"/>
        </w:rPr>
        <w:t xml:space="preserve">. A nulla serve la gioia effimera, se poi non si gusterà la gioia eterna. La vera gioia è subire ogni insulto, ogni calunnia per il nome di Gesù: </w:t>
      </w:r>
      <w:r w:rsidRPr="00D350F3">
        <w:rPr>
          <w:rFonts w:ascii="Arial" w:hAnsi="Arial"/>
          <w:i/>
          <w:sz w:val="24"/>
        </w:rPr>
        <w:t>“Beati voi quando vi insulteranno, vi perseguiteranno e, mentendo, diranno ogni sorta di male contro di voi per causa mia. Rallegratevi ed esultate, perché grande è la vostra ricompensa nei cieli” (Mt 5,12)</w:t>
      </w:r>
      <w:r w:rsidRPr="00D350F3">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62CE1898" w14:textId="77777777" w:rsidR="002F3292" w:rsidRPr="00D350F3" w:rsidRDefault="002F3292" w:rsidP="002F3292">
      <w:pPr>
        <w:spacing w:after="120"/>
        <w:jc w:val="both"/>
        <w:rPr>
          <w:rFonts w:ascii="Arial" w:hAnsi="Arial"/>
          <w:sz w:val="24"/>
        </w:rPr>
      </w:pPr>
      <w:r w:rsidRPr="00D350F3">
        <w:rPr>
          <w:rFonts w:ascii="Arial" w:hAnsi="Arial"/>
          <w:sz w:val="24"/>
        </w:rPr>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w:t>
      </w:r>
      <w:r w:rsidRPr="00D350F3">
        <w:rPr>
          <w:rFonts w:ascii="Arial" w:hAnsi="Arial"/>
          <w:sz w:val="24"/>
        </w:rPr>
        <w:lastRenderedPageBreak/>
        <w:t>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1792783B" w14:textId="77777777" w:rsidR="002F3292" w:rsidRPr="00D350F3" w:rsidRDefault="002F3292" w:rsidP="002F3292">
      <w:pPr>
        <w:spacing w:after="120"/>
        <w:jc w:val="both"/>
        <w:rPr>
          <w:rFonts w:ascii="Arial" w:hAnsi="Arial"/>
          <w:sz w:val="24"/>
        </w:rPr>
      </w:pPr>
      <w:r w:rsidRPr="00D350F3">
        <w:rPr>
          <w:rFonts w:ascii="Arial" w:hAnsi="Arial"/>
          <w:sz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D350F3">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D350F3">
        <w:rPr>
          <w:rFonts w:ascii="Arial" w:hAnsi="Arial"/>
          <w:sz w:val="24"/>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691B3052"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un altro principio necessario perché facciamo nostra l’obbedienza di Cristo Gesù. Con il peccato l’uomo si è posto nella morte in un modo irreparabile; sarebbe rimasto per sempre in essa, se Dio non avesse avuto misericordia e </w:t>
      </w:r>
      <w:r w:rsidRPr="00D350F3">
        <w:rPr>
          <w:rFonts w:ascii="Arial" w:hAnsi="Arial"/>
          <w:sz w:val="24"/>
        </w:rPr>
        <w:lastRenderedPageBreak/>
        <w:t xml:space="preserve">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53199F2B" w14:textId="77777777" w:rsidR="002F3292" w:rsidRPr="00D350F3" w:rsidRDefault="002F3292" w:rsidP="002F3292">
      <w:pPr>
        <w:spacing w:after="120"/>
        <w:jc w:val="both"/>
        <w:rPr>
          <w:rFonts w:ascii="Arial" w:hAnsi="Arial"/>
          <w:sz w:val="24"/>
        </w:rPr>
      </w:pPr>
      <w:r w:rsidRPr="00D350F3">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w:t>
      </w:r>
      <w:r w:rsidRPr="00D350F3">
        <w:rPr>
          <w:rFonts w:ascii="Arial" w:hAnsi="Arial"/>
          <w:sz w:val="24"/>
        </w:rPr>
        <w:lastRenderedPageBreak/>
        <w:t xml:space="preserve">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18FC053F" w14:textId="77777777" w:rsidR="002F3292" w:rsidRPr="00D350F3" w:rsidRDefault="002F3292" w:rsidP="002F3292">
      <w:pPr>
        <w:spacing w:after="120"/>
        <w:jc w:val="both"/>
        <w:rPr>
          <w:rFonts w:ascii="Arial" w:hAnsi="Arial"/>
          <w:sz w:val="24"/>
        </w:rPr>
      </w:pPr>
      <w:r w:rsidRPr="00D350F3">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17620673" w14:textId="77777777" w:rsidR="002F3292" w:rsidRPr="00D350F3" w:rsidRDefault="002F3292" w:rsidP="002F3292">
      <w:pPr>
        <w:spacing w:after="120"/>
        <w:jc w:val="both"/>
        <w:rPr>
          <w:rFonts w:ascii="Arial" w:hAnsi="Arial"/>
          <w:sz w:val="24"/>
        </w:rPr>
      </w:pPr>
      <w:r w:rsidRPr="00D350F3">
        <w:rPr>
          <w:rFonts w:ascii="Arial" w:hAnsi="Arial"/>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269E24F9" w14:textId="77777777" w:rsidR="002F3292" w:rsidRPr="00D350F3" w:rsidRDefault="002F3292" w:rsidP="002F3292">
      <w:pPr>
        <w:spacing w:after="120"/>
        <w:jc w:val="both"/>
        <w:rPr>
          <w:rFonts w:ascii="Arial" w:hAnsi="Arial"/>
          <w:sz w:val="24"/>
        </w:rPr>
      </w:pPr>
    </w:p>
    <w:p w14:paraId="1BFD2AF8" w14:textId="77777777" w:rsidR="002F3292" w:rsidRPr="002F3292" w:rsidRDefault="002F3292" w:rsidP="009228CC">
      <w:pPr>
        <w:pStyle w:val="Titolo3"/>
      </w:pPr>
      <w:bookmarkStart w:id="331" w:name="_Toc107644321"/>
      <w:bookmarkStart w:id="332" w:name="_Toc183757379"/>
      <w:r w:rsidRPr="002F3292">
        <w:lastRenderedPageBreak/>
        <w:t>NELLA TENTAZIONE DI CRISTO GESÙ</w:t>
      </w:r>
      <w:bookmarkEnd w:id="331"/>
      <w:bookmarkEnd w:id="332"/>
    </w:p>
    <w:p w14:paraId="5A661CA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Primo principio di ordine universale: non esiste uomo sulla terra che non venga tentato. Ogni uomo ha però l’obbligo di vincere ogni tentazione. Nel Libro del Siracide ecco l’insegnamento che il padre dona dono al figlio: </w:t>
      </w:r>
      <w:r w:rsidRPr="00D350F3">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D350F3">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D350F3">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D350F3">
        <w:rPr>
          <w:rFonts w:ascii="Arial" w:hAnsi="Arial"/>
          <w:color w:val="000000" w:themeColor="text1"/>
          <w:sz w:val="24"/>
        </w:rPr>
        <w:t xml:space="preserve"> L’Apostolo Giovanni rivela che i nostri nemici sono tre e sono in noi, non fuori di noi: “</w:t>
      </w:r>
      <w:r w:rsidRPr="00D350F3">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D350F3">
        <w:rPr>
          <w:rFonts w:ascii="Arial" w:hAnsi="Arial"/>
          <w:color w:val="000000" w:themeColor="text1"/>
          <w:sz w:val="24"/>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D350F3">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D350F3">
        <w:rPr>
          <w:rFonts w:ascii="Arial" w:hAnsi="Arial"/>
          <w:color w:val="000000" w:themeColor="text1"/>
          <w:sz w:val="24"/>
        </w:rPr>
        <w:t>. Se il cuore non è conservato purissimo, sempre cadremo in ogni tentazione. Anche un piccolissimo vizio è per noi una trappola tesa sul nostro cammino.</w:t>
      </w:r>
    </w:p>
    <w:p w14:paraId="1A65DAC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D350F3">
        <w:rPr>
          <w:rFonts w:ascii="Arial" w:hAnsi="Arial"/>
          <w:i/>
          <w:color w:val="000000" w:themeColor="text1"/>
          <w:sz w:val="24"/>
        </w:rPr>
        <w:t xml:space="preserve">“Mi meraviglio che, così in fretta, da colui che vi ha chiamati con la grazia di Cristo </w:t>
      </w:r>
      <w:r w:rsidRPr="00D350F3">
        <w:rPr>
          <w:rFonts w:ascii="Arial" w:hAnsi="Arial"/>
          <w:i/>
          <w:color w:val="000000" w:themeColor="text1"/>
          <w:sz w:val="24"/>
        </w:rPr>
        <w:lastRenderedPageBreak/>
        <w:t>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D350F3">
        <w:rPr>
          <w:rFonts w:ascii="Arial" w:hAnsi="Arial"/>
          <w:color w:val="000000" w:themeColor="text1"/>
          <w:sz w:val="24"/>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5085FEC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3F8BB18B"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6D270380"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Oggi urge più che in altri tempi che la nostra purissima fede in Cristo Gesù venga perennemente aiutata perché la sua crescita sia armonica ed è armonica quando nessuna verità di Cristo ad essa manca. La fede però va anche custodita e </w:t>
      </w:r>
      <w:r w:rsidRPr="00D350F3">
        <w:rPr>
          <w:rFonts w:ascii="Arial" w:hAnsi="Arial"/>
          <w:color w:val="000000" w:themeColor="text1"/>
          <w:sz w:val="24"/>
        </w:rPr>
        <w:lastRenderedPageBreak/>
        <w:t xml:space="preserve">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0CBE35D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7823778D"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03AE5A4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w:t>
      </w:r>
      <w:r w:rsidRPr="00D350F3">
        <w:rPr>
          <w:rFonts w:ascii="Arial" w:hAnsi="Arial"/>
          <w:color w:val="000000" w:themeColor="text1"/>
          <w:sz w:val="24"/>
        </w:rPr>
        <w:lastRenderedPageBreak/>
        <w:t xml:space="preserve">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52C9372B"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0C56585F"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788EFA1"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w:t>
      </w:r>
      <w:r w:rsidRPr="00D350F3">
        <w:rPr>
          <w:rFonts w:ascii="Arial" w:hAnsi="Arial"/>
          <w:color w:val="000000" w:themeColor="text1"/>
          <w:sz w:val="24"/>
        </w:rPr>
        <w:lastRenderedPageBreak/>
        <w:t>Vangelo. Ma tutti questi sono processi perversi, processi di tenebra e non di luce. Processi che attestano che siamo diaconi di Satana.</w:t>
      </w:r>
    </w:p>
    <w:p w14:paraId="0B5DD96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2A69AC5E"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3306603A" w14:textId="77777777" w:rsidR="002F3292" w:rsidRPr="00D350F3" w:rsidRDefault="002F3292" w:rsidP="002F3292">
      <w:pPr>
        <w:spacing w:after="120"/>
        <w:jc w:val="both"/>
        <w:rPr>
          <w:rFonts w:ascii="Arial" w:hAnsi="Arial"/>
          <w:color w:val="000000" w:themeColor="text1"/>
          <w:sz w:val="24"/>
        </w:rPr>
      </w:pPr>
    </w:p>
    <w:p w14:paraId="16A64EE4" w14:textId="77777777" w:rsidR="002F3292" w:rsidRPr="002F3292" w:rsidRDefault="002F3292" w:rsidP="009228CC">
      <w:pPr>
        <w:pStyle w:val="Titolo3"/>
      </w:pPr>
      <w:bookmarkStart w:id="333" w:name="_Toc107644322"/>
      <w:bookmarkStart w:id="334" w:name="_Toc183757380"/>
      <w:r w:rsidRPr="002F3292">
        <w:t>NELLA PREGHIERA DI CRISTO GESÙ</w:t>
      </w:r>
      <w:bookmarkEnd w:id="333"/>
      <w:bookmarkEnd w:id="334"/>
    </w:p>
    <w:p w14:paraId="052D2EB0" w14:textId="77777777" w:rsidR="002F3292" w:rsidRPr="00D350F3" w:rsidRDefault="002F3292" w:rsidP="002F3292">
      <w:pPr>
        <w:spacing w:after="120"/>
        <w:jc w:val="both"/>
        <w:rPr>
          <w:rFonts w:ascii="Arial" w:hAnsi="Arial"/>
          <w:sz w:val="24"/>
        </w:rPr>
      </w:pPr>
      <w:r w:rsidRPr="00D350F3">
        <w:rPr>
          <w:rFonts w:ascii="Arial" w:hAnsi="Arial"/>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D350F3">
        <w:rPr>
          <w:rFonts w:ascii="Arial" w:hAnsi="Arial"/>
          <w:i/>
          <w:sz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w:t>
      </w:r>
      <w:r w:rsidRPr="00D350F3">
        <w:rPr>
          <w:rFonts w:ascii="Arial" w:hAnsi="Arial"/>
          <w:i/>
          <w:sz w:val="24"/>
        </w:rPr>
        <w:lastRenderedPageBreak/>
        <w:t>8,26-27)</w:t>
      </w:r>
      <w:r w:rsidRPr="00D350F3">
        <w:rPr>
          <w:rFonts w:ascii="Arial" w:hAnsi="Arial"/>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3164CFB5"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rivela a noi lo Spirito del Signore per bocca dell’Apostolo Giacomo: </w:t>
      </w:r>
      <w:r w:rsidRPr="00D350F3">
        <w:rPr>
          <w:rFonts w:ascii="Arial" w:hAnsi="Arial"/>
          <w:i/>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D350F3">
        <w:rPr>
          <w:rFonts w:ascii="Arial" w:hAnsi="Arial"/>
          <w:sz w:val="24"/>
        </w:rPr>
        <w:t>. La volontà del Signore è nostra volontà. Noi preghiamo perché la nostra volontà si compia. Il Signore ci dona la gioia dell’esaudimento. Miracolo soprannaturale della preghiera.</w:t>
      </w:r>
    </w:p>
    <w:p w14:paraId="03812E52"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il grande insegnamento che Gesù ci dona in ordine alla preghiera: </w:t>
      </w:r>
      <w:r w:rsidRPr="00D350F3">
        <w:rPr>
          <w:rFonts w:ascii="Arial" w:hAnsi="Arial"/>
          <w:i/>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w:t>
      </w:r>
      <w:r w:rsidRPr="00D350F3">
        <w:rPr>
          <w:rFonts w:ascii="Arial" w:hAnsi="Arial"/>
          <w:i/>
          <w:sz w:val="24"/>
        </w:rPr>
        <w:lastRenderedPageBreak/>
        <w:t>«Ascoltate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D350F3">
        <w:rPr>
          <w:rFonts w:ascii="Arial" w:hAnsi="Arial"/>
          <w:sz w:val="24"/>
        </w:rPr>
        <w:t xml:space="preserve">. </w:t>
      </w:r>
    </w:p>
    <w:p w14:paraId="0DDAB1EB" w14:textId="77777777" w:rsidR="002F3292" w:rsidRPr="00D350F3" w:rsidRDefault="002F3292" w:rsidP="002F3292">
      <w:pPr>
        <w:spacing w:after="120"/>
        <w:jc w:val="both"/>
        <w:rPr>
          <w:rFonts w:ascii="Arial" w:hAnsi="Arial"/>
          <w:sz w:val="24"/>
        </w:rPr>
      </w:pPr>
      <w:r w:rsidRPr="00D350F3">
        <w:rPr>
          <w:rFonts w:ascii="Arial" w:hAnsi="Arial"/>
          <w:sz w:val="24"/>
        </w:rPr>
        <w:t xml:space="preserve">L’Apostolo Paolo vuole che si preghi perché l’evangelizzazione possa raggiungere ogni uomo: </w:t>
      </w:r>
      <w:r w:rsidRPr="00D350F3">
        <w:rPr>
          <w:rFonts w:ascii="Arial" w:hAnsi="Arial"/>
          <w:i/>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D350F3">
        <w:rPr>
          <w:rFonts w:ascii="Arial" w:hAnsi="Arial"/>
          <w:sz w:val="24"/>
        </w:rPr>
        <w:t xml:space="preserve">. La preghiera dei figli di Dio deve essere sempre manifestazione e richiesta che si compia la divina volontà: </w:t>
      </w:r>
      <w:r w:rsidRPr="00D350F3">
        <w:rPr>
          <w:rFonts w:ascii="Arial" w:hAnsi="Arial"/>
          <w:i/>
          <w:sz w:val="24"/>
        </w:rPr>
        <w:t>“Sia fatta la tua volontà come in cielo così in terra”.</w:t>
      </w:r>
      <w:r w:rsidRPr="00D350F3">
        <w:rPr>
          <w:rFonts w:ascii="Arial" w:hAnsi="Arial"/>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9E84BB5"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w:t>
      </w:r>
      <w:r w:rsidRPr="00D350F3">
        <w:rPr>
          <w:rFonts w:ascii="Arial" w:hAnsi="Arial"/>
          <w:sz w:val="24"/>
        </w:rPr>
        <w:lastRenderedPageBreak/>
        <w:t xml:space="preserve">o superficiale è la nostra preghiera. Se la nostra preghiera non è purissima fede nel mistero della Beata Trinità essa non è la preghiera del cristiano. </w:t>
      </w:r>
    </w:p>
    <w:p w14:paraId="7FAD0F3B" w14:textId="77777777" w:rsidR="002F3292" w:rsidRPr="00D350F3" w:rsidRDefault="002F3292" w:rsidP="002F3292">
      <w:pPr>
        <w:spacing w:after="120"/>
        <w:jc w:val="both"/>
        <w:rPr>
          <w:rFonts w:ascii="Arial" w:hAnsi="Arial"/>
          <w:sz w:val="24"/>
        </w:rPr>
      </w:pPr>
      <w:r w:rsidRPr="00D350F3">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D2E3848" w14:textId="77777777" w:rsidR="002F3292" w:rsidRPr="00D350F3" w:rsidRDefault="002F3292" w:rsidP="002F3292">
      <w:pPr>
        <w:spacing w:after="120"/>
        <w:jc w:val="both"/>
        <w:rPr>
          <w:rFonts w:ascii="Arial" w:hAnsi="Arial"/>
          <w:sz w:val="24"/>
        </w:rPr>
      </w:pPr>
      <w:r w:rsidRPr="00D350F3">
        <w:rPr>
          <w:rFonts w:ascii="Arial" w:hAnsi="Arial"/>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131E0B8" w14:textId="77777777" w:rsidR="002F3292" w:rsidRPr="00D350F3" w:rsidRDefault="002F3292" w:rsidP="002F3292">
      <w:pPr>
        <w:spacing w:after="120"/>
        <w:jc w:val="both"/>
        <w:rPr>
          <w:rFonts w:ascii="Arial" w:hAnsi="Arial"/>
          <w:sz w:val="24"/>
        </w:rPr>
      </w:pPr>
      <w:r w:rsidRPr="00D350F3">
        <w:rPr>
          <w:rFonts w:ascii="Arial" w:hAnsi="Arial"/>
          <w:color w:val="000000" w:themeColor="text1"/>
          <w:sz w:val="24"/>
        </w:rPr>
        <w:t xml:space="preserve">Il processo dall’oggettività della fede alla soggettività che investe ogni </w:t>
      </w:r>
      <w:r w:rsidRPr="00D350F3">
        <w:rPr>
          <w:rFonts w:ascii="Arial" w:hAnsi="Arial"/>
          <w:sz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w:t>
      </w:r>
      <w:r w:rsidRPr="00D350F3">
        <w:rPr>
          <w:rFonts w:ascii="Arial" w:hAnsi="Arial"/>
          <w:sz w:val="24"/>
        </w:rPr>
        <w:lastRenderedPageBreak/>
        <w:t xml:space="preserve">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186E662" w14:textId="77777777" w:rsidR="002F3292" w:rsidRPr="00D350F3" w:rsidRDefault="002F3292" w:rsidP="002F3292">
      <w:pPr>
        <w:spacing w:after="120"/>
        <w:jc w:val="both"/>
        <w:rPr>
          <w:rFonts w:ascii="Arial" w:hAnsi="Arial"/>
          <w:sz w:val="24"/>
        </w:rPr>
      </w:pPr>
      <w:r w:rsidRPr="00D350F3">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D350F3">
        <w:rPr>
          <w:rFonts w:ascii="Arial" w:hAnsi="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D350F3">
        <w:rPr>
          <w:rFonts w:ascii="Arial" w:hAnsi="Arial"/>
          <w:sz w:val="24"/>
        </w:rPr>
        <w:t>. Mai il discepolo di Gesù può sfidare il male. Sarebbe questa grande superbia. Soccomberebbe. Dal male dobbiamo sempre chiedere al Signore che ci liberi. È sua volontà. È suo insegnamento. È suo Vangelo.</w:t>
      </w:r>
    </w:p>
    <w:p w14:paraId="3F411AE3" w14:textId="77777777" w:rsidR="002F3292" w:rsidRPr="00D350F3" w:rsidRDefault="002F3292" w:rsidP="002F3292">
      <w:pPr>
        <w:spacing w:after="120"/>
        <w:jc w:val="both"/>
        <w:rPr>
          <w:rFonts w:ascii="Arial" w:hAnsi="Arial"/>
          <w:i/>
          <w:sz w:val="24"/>
        </w:rPr>
      </w:pPr>
      <w:r w:rsidRPr="00D350F3">
        <w:rPr>
          <w:rFonts w:ascii="Arial" w:hAnsi="Arial"/>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D350F3">
        <w:rPr>
          <w:rFonts w:ascii="Arial" w:hAnsi="Arial"/>
          <w:i/>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w:t>
      </w:r>
      <w:r w:rsidRPr="00D350F3">
        <w:rPr>
          <w:rFonts w:ascii="Arial" w:hAnsi="Arial"/>
          <w:i/>
          <w:sz w:val="24"/>
        </w:rPr>
        <w:lastRenderedPageBreak/>
        <w:t>fra le nazioni e osservate, resterete stupiti e sbalorditi: c’è chi compirà ai vostri giorni una cosa che a raccontarla non sarebbe creduta. Ecco, io faccio sorgere i Caldei, popolo feroce e impetuoso, che percorre ampie regioni per occupare dimore non sue.</w:t>
      </w:r>
    </w:p>
    <w:p w14:paraId="3FB155C6"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1346892"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229C6223" w14:textId="77777777" w:rsidR="002F3292" w:rsidRPr="00D350F3" w:rsidRDefault="002F3292" w:rsidP="002F3292">
      <w:pPr>
        <w:spacing w:after="120"/>
        <w:jc w:val="both"/>
        <w:rPr>
          <w:rFonts w:ascii="Arial" w:hAnsi="Arial"/>
          <w:sz w:val="24"/>
        </w:rPr>
      </w:pPr>
      <w:r w:rsidRPr="00D350F3">
        <w:rPr>
          <w:rFonts w:ascii="Arial" w:hAnsi="Arial"/>
          <w:i/>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D350F3">
        <w:rPr>
          <w:rFonts w:ascii="Arial" w:hAnsi="Arial"/>
          <w:sz w:val="24"/>
        </w:rPr>
        <w:t xml:space="preserve">  </w:t>
      </w:r>
    </w:p>
    <w:p w14:paraId="646D9BEC" w14:textId="77777777" w:rsidR="002F3292" w:rsidRPr="00D350F3" w:rsidRDefault="002F3292" w:rsidP="002F3292">
      <w:pPr>
        <w:spacing w:after="120"/>
        <w:jc w:val="both"/>
        <w:rPr>
          <w:rFonts w:ascii="Arial" w:hAnsi="Arial"/>
          <w:sz w:val="24"/>
        </w:rPr>
      </w:pPr>
      <w:r w:rsidRPr="00D350F3">
        <w:rPr>
          <w:rFonts w:ascii="Arial" w:hAnsi="Arial"/>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5C03AA50" w14:textId="77777777" w:rsidR="002F3292" w:rsidRPr="002F3292" w:rsidRDefault="002F3292" w:rsidP="002F3292">
      <w:pPr>
        <w:spacing w:after="120"/>
        <w:jc w:val="both"/>
        <w:rPr>
          <w:rFonts w:ascii="Arial" w:hAnsi="Arial"/>
          <w:sz w:val="24"/>
        </w:rPr>
      </w:pPr>
    </w:p>
    <w:p w14:paraId="6ED40B23" w14:textId="77777777" w:rsidR="002F3292" w:rsidRPr="002F3292" w:rsidRDefault="002F3292" w:rsidP="009228CC">
      <w:pPr>
        <w:pStyle w:val="Titolo3"/>
      </w:pPr>
      <w:bookmarkStart w:id="335" w:name="_Toc107644323"/>
      <w:bookmarkStart w:id="336" w:name="_Toc183757381"/>
      <w:r w:rsidRPr="002F3292">
        <w:t>NEI PENSIERI DI CRISTO GESÙ</w:t>
      </w:r>
      <w:bookmarkEnd w:id="335"/>
      <w:bookmarkEnd w:id="336"/>
    </w:p>
    <w:p w14:paraId="57BC2531" w14:textId="77777777" w:rsidR="002F3292" w:rsidRPr="00447303" w:rsidRDefault="002F3292" w:rsidP="00447303">
      <w:pPr>
        <w:spacing w:after="120"/>
        <w:jc w:val="both"/>
        <w:rPr>
          <w:rFonts w:ascii="Arial" w:hAnsi="Arial"/>
          <w:color w:val="000000" w:themeColor="text1"/>
          <w:sz w:val="24"/>
        </w:rPr>
      </w:pPr>
      <w:bookmarkStart w:id="337" w:name="_Toc311519493"/>
      <w:r w:rsidRPr="00447303">
        <w:rPr>
          <w:rFonts w:ascii="Arial" w:hAnsi="Arial"/>
          <w:color w:val="000000" w:themeColor="text1"/>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w:t>
      </w:r>
      <w:r w:rsidRPr="00447303">
        <w:rPr>
          <w:rFonts w:ascii="Arial" w:hAnsi="Arial"/>
          <w:color w:val="000000" w:themeColor="text1"/>
          <w:sz w:val="24"/>
        </w:rPr>
        <w:lastRenderedPageBreak/>
        <w:t xml:space="preserve">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7EB9CCB"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54EB0956"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7D2102B"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0C318FD"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w:t>
      </w:r>
      <w:r w:rsidRPr="00447303">
        <w:rPr>
          <w:rFonts w:ascii="Arial" w:hAnsi="Arial"/>
          <w:color w:val="000000" w:themeColor="text1"/>
          <w:sz w:val="24"/>
        </w:rPr>
        <w:lastRenderedPageBreak/>
        <w:t>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47A273CE" w14:textId="77777777" w:rsidR="002F3292" w:rsidRPr="00447303" w:rsidRDefault="002F3292" w:rsidP="00447303">
      <w:pPr>
        <w:spacing w:after="120"/>
        <w:jc w:val="both"/>
        <w:rPr>
          <w:rFonts w:ascii="Arial" w:hAnsi="Arial"/>
          <w:color w:val="000000" w:themeColor="text1"/>
          <w:spacing w:val="-4"/>
          <w:sz w:val="24"/>
        </w:rPr>
      </w:pPr>
      <w:r w:rsidRPr="00447303">
        <w:rPr>
          <w:rFonts w:ascii="Arial" w:hAnsi="Arial"/>
          <w:color w:val="000000" w:themeColor="text1"/>
          <w:spacing w:val="-4"/>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47303">
        <w:rPr>
          <w:rFonts w:ascii="Arial" w:hAnsi="Arial"/>
          <w:i/>
          <w:color w:val="000000" w:themeColor="text1"/>
          <w:spacing w:val="-4"/>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47303">
        <w:rPr>
          <w:rFonts w:ascii="Arial" w:hAnsi="Arial" w:cs="Greek"/>
          <w:iCs/>
          <w:color w:val="000000" w:themeColor="text1"/>
          <w:spacing w:val="-4"/>
          <w:sz w:val="24"/>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47303">
        <w:rPr>
          <w:rFonts w:ascii="Arial" w:hAnsi="Arial" w:cs="Greek"/>
          <w:i/>
          <w:color w:val="000000" w:themeColor="text1"/>
          <w:spacing w:val="-4"/>
          <w:sz w:val="24"/>
          <w:szCs w:val="26"/>
        </w:rPr>
        <w:t xml:space="preserve"> </w:t>
      </w:r>
      <w:r w:rsidRPr="00447303">
        <w:rPr>
          <w:rFonts w:ascii="Arial" w:hAnsi="Arial"/>
          <w:i/>
          <w:color w:val="000000" w:themeColor="text1"/>
          <w:spacing w:val="-4"/>
          <w:sz w:val="24"/>
        </w:rPr>
        <w:t xml:space="preserve">– </w:t>
      </w:r>
      <w:r w:rsidRPr="00447303">
        <w:rPr>
          <w:rFonts w:ascii="Arial" w:hAnsi="Arial"/>
          <w:i/>
          <w:color w:val="000000" w:themeColor="text1"/>
          <w:spacing w:val="-4"/>
          <w:sz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47303">
        <w:rPr>
          <w:rFonts w:ascii="Arial" w:hAnsi="Arial"/>
          <w:color w:val="000000" w:themeColor="text1"/>
          <w:spacing w:val="-4"/>
          <w:sz w:val="24"/>
          <w:lang w:val="la-Latn"/>
        </w:rPr>
        <w:t xml:space="preserve">. </w:t>
      </w:r>
      <w:r w:rsidRPr="00447303">
        <w:rPr>
          <w:rFonts w:ascii="Arial" w:hAnsi="Arial"/>
          <w:color w:val="000000" w:themeColor="text1"/>
          <w:spacing w:val="-4"/>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E419421"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w:t>
      </w:r>
      <w:r w:rsidRPr="00447303">
        <w:rPr>
          <w:rFonts w:ascii="Arial" w:hAnsi="Arial"/>
          <w:color w:val="000000" w:themeColor="text1"/>
          <w:sz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74DC9E36"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4EAE70DB" w14:textId="77777777" w:rsidR="002F3292" w:rsidRPr="00447303" w:rsidRDefault="002F3292" w:rsidP="00447303">
      <w:pPr>
        <w:spacing w:after="120"/>
        <w:jc w:val="both"/>
        <w:rPr>
          <w:rFonts w:ascii="Arial" w:hAnsi="Arial"/>
          <w:color w:val="000000" w:themeColor="text1"/>
          <w:spacing w:val="-4"/>
          <w:sz w:val="24"/>
        </w:rPr>
      </w:pPr>
      <w:r w:rsidRPr="00447303">
        <w:rPr>
          <w:rFonts w:ascii="Arial" w:hAnsi="Arial"/>
          <w:color w:val="000000" w:themeColor="text1"/>
          <w:spacing w:val="-6"/>
          <w:sz w:val="24"/>
        </w:rPr>
        <w:t xml:space="preserve">L’Apostolo Pietro grida che nessuna Scrittura Profetica è soggetta a privata interpretazione. Ecco le sue parole: </w:t>
      </w:r>
      <w:r w:rsidRPr="00447303">
        <w:rPr>
          <w:rFonts w:ascii="Arial" w:hAnsi="Arial"/>
          <w:i/>
          <w:color w:val="000000" w:themeColor="text1"/>
          <w:spacing w:val="-6"/>
          <w:sz w:val="24"/>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447303">
        <w:rPr>
          <w:rFonts w:ascii="Arial" w:hAnsi="Arial"/>
          <w:i/>
          <w:color w:val="000000" w:themeColor="text1"/>
          <w:spacing w:val="-4"/>
          <w:sz w:val="24"/>
        </w:rPr>
        <w:t xml:space="preserve"> </w:t>
      </w:r>
      <w:r w:rsidRPr="00447303">
        <w:rPr>
          <w:rFonts w:ascii="Arial" w:hAnsi="Arial"/>
          <w:color w:val="000000" w:themeColor="text1"/>
          <w:spacing w:val="-4"/>
          <w:sz w:val="24"/>
        </w:rPr>
        <w:t xml:space="preserve">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w:t>
      </w:r>
      <w:r w:rsidRPr="00447303">
        <w:rPr>
          <w:rFonts w:ascii="Arial" w:hAnsi="Arial"/>
          <w:color w:val="000000" w:themeColor="text1"/>
          <w:spacing w:val="-4"/>
          <w:sz w:val="24"/>
        </w:rPr>
        <w:lastRenderedPageBreak/>
        <w:t>ed eterno per la comprensione in pienezza, “verso la verità tutta intera”, del mistero di morte e di risurrezione del Signore.</w:t>
      </w:r>
    </w:p>
    <w:p w14:paraId="152C697D" w14:textId="77777777" w:rsidR="002F3292" w:rsidRPr="00447303" w:rsidRDefault="002F3292" w:rsidP="00447303">
      <w:pPr>
        <w:spacing w:after="120"/>
        <w:jc w:val="both"/>
        <w:rPr>
          <w:rFonts w:ascii="Arial" w:hAnsi="Arial"/>
          <w:color w:val="000000" w:themeColor="text1"/>
          <w:spacing w:val="-2"/>
          <w:sz w:val="24"/>
        </w:rPr>
      </w:pPr>
      <w:r w:rsidRPr="00447303">
        <w:rPr>
          <w:rFonts w:ascii="Arial" w:hAnsi="Arial"/>
          <w:color w:val="000000" w:themeColor="text1"/>
          <w:spacing w:val="-2"/>
          <w:sz w:val="24"/>
        </w:rPr>
        <w:t xml:space="preserve">Cristo, Apostoli, Spirito Santo, Scrittura sono le quattro sorgenti che rendono testimonianza all’amore di Dio per l’uomo. Senza una di queste sorgenti, ogni testimonianza è falsa, bugiarda, ereticale. Senza Scrittura, tutta la Scrittura </w:t>
      </w:r>
      <w:r w:rsidRPr="00447303">
        <w:rPr>
          <w:rFonts w:ascii="Arial" w:hAnsi="Arial" w:cs="Arial"/>
          <w:color w:val="000000" w:themeColor="text1"/>
          <w:spacing w:val="-2"/>
          <w:sz w:val="24"/>
        </w:rPr>
        <w:t>–</w:t>
      </w:r>
      <w:r w:rsidRPr="00447303">
        <w:rPr>
          <w:rFonts w:ascii="Arial" w:hAnsi="Arial"/>
          <w:color w:val="000000" w:themeColor="text1"/>
          <w:spacing w:val="-2"/>
          <w:sz w:val="24"/>
        </w:rPr>
        <w:t xml:space="preserve"> non un brano, una frase, un episodio </w:t>
      </w:r>
      <w:r w:rsidRPr="00447303">
        <w:rPr>
          <w:rFonts w:ascii="Arial" w:hAnsi="Arial" w:cs="Arial"/>
          <w:color w:val="000000" w:themeColor="text1"/>
          <w:spacing w:val="-2"/>
          <w:sz w:val="24"/>
        </w:rPr>
        <w:t>–</w:t>
      </w:r>
      <w:r w:rsidRPr="00447303">
        <w:rPr>
          <w:rFonts w:ascii="Arial" w:hAnsi="Arial"/>
          <w:color w:val="000000" w:themeColor="text1"/>
          <w:spacing w:val="-2"/>
          <w:sz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3D79169" w14:textId="77777777" w:rsidR="002F3292" w:rsidRPr="00447303" w:rsidRDefault="002F3292" w:rsidP="00447303">
      <w:pPr>
        <w:spacing w:after="120"/>
        <w:jc w:val="both"/>
        <w:rPr>
          <w:rFonts w:ascii="Arial" w:hAnsi="Arial" w:cs="Arial"/>
          <w:color w:val="000000" w:themeColor="text1"/>
          <w:sz w:val="24"/>
          <w:szCs w:val="24"/>
        </w:rPr>
      </w:pPr>
      <w:r w:rsidRPr="00447303">
        <w:rPr>
          <w:rFonts w:ascii="Arial" w:hAnsi="Arial"/>
          <w:color w:val="000000" w:themeColor="text1"/>
          <w:sz w:val="24"/>
        </w:rPr>
        <w:t xml:space="preserve">Lei che disse alle nozze di Cana: </w:t>
      </w:r>
      <w:r w:rsidRPr="00447303">
        <w:rPr>
          <w:rFonts w:ascii="Arial" w:hAnsi="Arial"/>
          <w:i/>
          <w:iCs/>
          <w:color w:val="000000" w:themeColor="text1"/>
          <w:sz w:val="24"/>
          <w:lang w:val="la-Latn"/>
        </w:rPr>
        <w:t>Vinum Non habent</w:t>
      </w:r>
      <w:r w:rsidRPr="00447303">
        <w:rPr>
          <w:rFonts w:ascii="Arial" w:hAnsi="Arial"/>
          <w:color w:val="000000" w:themeColor="text1"/>
          <w:sz w:val="24"/>
        </w:rPr>
        <w:t xml:space="preserve"> -</w:t>
      </w:r>
      <w:r w:rsidRPr="00447303">
        <w:rPr>
          <w:rFonts w:ascii="Greek" w:hAnsi="Greek"/>
          <w:color w:val="000000" w:themeColor="text1"/>
          <w:sz w:val="24"/>
        </w:rPr>
        <w:t xml:space="preserve"> </w:t>
      </w:r>
      <w:r w:rsidRPr="00447303">
        <w:rPr>
          <w:rFonts w:ascii="Greek" w:hAnsi="Greek" w:cs="Greek"/>
          <w:color w:val="000000" w:themeColor="text1"/>
          <w:sz w:val="24"/>
          <w:szCs w:val="26"/>
        </w:rPr>
        <w:t>kaˆ Øster»santoj o‡nou lšgei ¹ m»thr toà 'Ihsoà prÕj aÙtÒn, O</w:t>
      </w:r>
      <w:r w:rsidRPr="00447303">
        <w:rPr>
          <w:rFonts w:ascii="Greek" w:hAnsi="Greek" w:cs="Greek"/>
          <w:color w:val="000000" w:themeColor="text1"/>
          <w:sz w:val="24"/>
          <w:szCs w:val="26"/>
          <w:lang w:val="el-GR"/>
        </w:rPr>
        <w:t></w:t>
      </w:r>
      <w:r w:rsidRPr="00447303">
        <w:rPr>
          <w:rFonts w:ascii="Greek" w:hAnsi="Greek" w:cs="Greek"/>
          <w:color w:val="000000" w:themeColor="text1"/>
          <w:sz w:val="24"/>
          <w:szCs w:val="26"/>
        </w:rPr>
        <w:t>non oÙk œcousin</w:t>
      </w:r>
      <w:r w:rsidRPr="00447303">
        <w:rPr>
          <w:rFonts w:ascii="Greek" w:hAnsi="Greek" w:cs="Greek"/>
          <w:color w:val="000000" w:themeColor="text1"/>
          <w:sz w:val="24"/>
          <w:szCs w:val="6"/>
        </w:rPr>
        <w:t xml:space="preserve"> </w:t>
      </w:r>
      <w:r w:rsidRPr="00447303">
        <w:rPr>
          <w:rFonts w:ascii="Greek" w:hAnsi="Greek"/>
          <w:color w:val="000000" w:themeColor="text1"/>
          <w:spacing w:val="-2"/>
          <w:sz w:val="24"/>
        </w:rPr>
        <w:t>/</w:t>
      </w:r>
      <w:r w:rsidRPr="00447303">
        <w:rPr>
          <w:rFonts w:ascii="Greek" w:hAnsi="Greek" w:cs="Greek"/>
          <w:color w:val="000000" w:themeColor="text1"/>
          <w:sz w:val="24"/>
          <w:szCs w:val="6"/>
        </w:rPr>
        <w:t xml:space="preserve"> </w:t>
      </w:r>
      <w:r w:rsidRPr="00447303">
        <w:rPr>
          <w:rFonts w:ascii="Arial" w:hAnsi="Arial" w:cs="Arial"/>
          <w:i/>
          <w:iCs/>
          <w:color w:val="000000" w:themeColor="text1"/>
          <w:sz w:val="24"/>
          <w:szCs w:val="24"/>
          <w:lang w:val="la-Latn"/>
        </w:rPr>
        <w:t>et deficiente vino dicit mater Iesu ad eum vinum non habent</w:t>
      </w:r>
      <w:r w:rsidRPr="00447303">
        <w:rPr>
          <w:rFonts w:ascii="Arial" w:hAnsi="Arial" w:cs="Arial"/>
          <w:color w:val="000000" w:themeColor="text1"/>
          <w:sz w:val="24"/>
          <w:szCs w:val="24"/>
        </w:rPr>
        <w:t xml:space="preserve"> (Gv 2,3) – ritorni dal Figlio suo e gli dica – </w:t>
      </w:r>
      <w:r w:rsidRPr="00447303">
        <w:rPr>
          <w:rFonts w:ascii="Arial" w:hAnsi="Arial" w:cs="Arial"/>
          <w:i/>
          <w:iCs/>
          <w:color w:val="000000" w:themeColor="text1"/>
          <w:sz w:val="24"/>
          <w:szCs w:val="24"/>
          <w:lang w:val="la-Latn"/>
        </w:rPr>
        <w:t>deficiente veritate – Veritatem non habent. Tuam veritatem non habent</w:t>
      </w:r>
      <w:r w:rsidRPr="00447303">
        <w:rPr>
          <w:rFonts w:ascii="Arial" w:hAnsi="Arial" w:cs="Arial"/>
          <w:color w:val="000000" w:themeColor="text1"/>
          <w:sz w:val="24"/>
          <w:szCs w:val="24"/>
        </w:rPr>
        <w:t xml:space="preserve">. Senza la verità di Cristo, senza Cristo Verità, tutto l’universo e tutto il cielo è senza verità. </w:t>
      </w:r>
      <w:r w:rsidRPr="00447303">
        <w:rPr>
          <w:rFonts w:ascii="Arial" w:hAnsi="Arial" w:cs="Arial"/>
          <w:i/>
          <w:iCs/>
          <w:color w:val="000000" w:themeColor="text1"/>
          <w:sz w:val="24"/>
          <w:szCs w:val="24"/>
          <w:lang w:val="la-Latn"/>
        </w:rPr>
        <w:t>Christum Veritatem non habemus</w:t>
      </w:r>
      <w:r w:rsidRPr="00447303">
        <w:rPr>
          <w:rFonts w:ascii="Arial" w:hAnsi="Arial" w:cs="Arial"/>
          <w:color w:val="000000" w:themeColor="text1"/>
          <w:sz w:val="24"/>
          <w:szCs w:val="24"/>
        </w:rPr>
        <w:t xml:space="preserve">. </w:t>
      </w:r>
    </w:p>
    <w:bookmarkEnd w:id="337"/>
    <w:p w14:paraId="21E124A4" w14:textId="528D1873" w:rsidR="002F3292" w:rsidRPr="00447303" w:rsidRDefault="002F3292" w:rsidP="00447303">
      <w:pPr>
        <w:spacing w:after="120"/>
        <w:jc w:val="both"/>
        <w:rPr>
          <w:rFonts w:ascii="Arial" w:hAnsi="Arial"/>
          <w:caps/>
          <w:color w:val="000000" w:themeColor="text1"/>
          <w:sz w:val="24"/>
        </w:rPr>
      </w:pPr>
    </w:p>
    <w:p w14:paraId="249CDF0C" w14:textId="54941293" w:rsidR="00447303" w:rsidRDefault="00EB6E7A" w:rsidP="00A4465A">
      <w:pPr>
        <w:pStyle w:val="Titolo1"/>
      </w:pPr>
      <w:bookmarkStart w:id="338" w:name="_Toc183757382"/>
      <w:r>
        <w:t>I NEMICI DELLA VERITÀ DI CRISTO GESÙ</w:t>
      </w:r>
      <w:bookmarkEnd w:id="338"/>
    </w:p>
    <w:p w14:paraId="1D0D7E57" w14:textId="77777777" w:rsidR="00447303" w:rsidRPr="00447303" w:rsidRDefault="00447303" w:rsidP="00447303"/>
    <w:p w14:paraId="2368CBE4" w14:textId="77777777" w:rsidR="00447303" w:rsidRPr="002F3292" w:rsidRDefault="002F3292" w:rsidP="00FC7CC7">
      <w:pPr>
        <w:pStyle w:val="Titolo2"/>
        <w:rPr>
          <w:rFonts w:eastAsiaTheme="majorEastAsia"/>
        </w:rPr>
      </w:pPr>
      <w:bookmarkStart w:id="339" w:name="_Toc183757383"/>
      <w:r w:rsidRPr="002F3292">
        <w:rPr>
          <w:rFonts w:eastAsiaTheme="majorEastAsia"/>
        </w:rPr>
        <w:t xml:space="preserve">I MODERNI LADRI E BRIGANTI </w:t>
      </w:r>
      <w:r w:rsidR="00447303" w:rsidRPr="002F3292">
        <w:rPr>
          <w:rFonts w:eastAsiaTheme="majorEastAsia"/>
        </w:rPr>
        <w:t>DELLA VERITÀ RIVELATA</w:t>
      </w:r>
      <w:bookmarkEnd w:id="339"/>
    </w:p>
    <w:p w14:paraId="3BA79D8E" w14:textId="28FC9C17" w:rsidR="002F3292" w:rsidRPr="00447303" w:rsidRDefault="002F3292" w:rsidP="00447303">
      <w:pPr>
        <w:spacing w:after="120"/>
        <w:jc w:val="center"/>
        <w:rPr>
          <w:rFonts w:ascii="Greek" w:eastAsiaTheme="majorEastAsia" w:hAnsi="Greek" w:cstheme="majorBidi"/>
          <w:b/>
          <w:bCs/>
          <w:sz w:val="30"/>
          <w:szCs w:val="32"/>
        </w:rPr>
      </w:pPr>
      <w:r w:rsidRPr="00447303">
        <w:rPr>
          <w:rFonts w:ascii="Greek" w:eastAsiaTheme="majorEastAsia" w:hAnsi="Greek" w:cstheme="majorBidi"/>
          <w:b/>
          <w:bCs/>
          <w:sz w:val="30"/>
          <w:szCs w:val="32"/>
        </w:rPr>
        <w:t>(</w:t>
      </w:r>
      <w:r w:rsidRPr="00447303">
        <w:rPr>
          <w:rFonts w:ascii="Greek" w:eastAsiaTheme="majorEastAsia" w:hAnsi="Greek" w:cs="Greek"/>
          <w:b/>
          <w:bCs/>
          <w:sz w:val="30"/>
          <w:szCs w:val="32"/>
        </w:rPr>
        <w:t>klšptai kaˆ</w:t>
      </w:r>
      <w:r w:rsidRPr="00447303">
        <w:rPr>
          <w:rFonts w:ascii="Greek" w:eastAsiaTheme="majorEastAsia" w:hAnsi="Greek" w:cstheme="majorBidi"/>
          <w:b/>
          <w:bCs/>
          <w:sz w:val="30"/>
          <w:szCs w:val="28"/>
        </w:rPr>
        <w:t xml:space="preserve"> </w:t>
      </w:r>
      <w:r w:rsidRPr="00447303">
        <w:rPr>
          <w:rFonts w:ascii="Greek" w:eastAsiaTheme="majorEastAsia" w:hAnsi="Greek" w:cs="Greek"/>
          <w:b/>
          <w:bCs/>
          <w:sz w:val="30"/>
          <w:szCs w:val="32"/>
        </w:rPr>
        <w:t>lVsta…</w:t>
      </w:r>
      <w:r w:rsidRPr="00447303">
        <w:rPr>
          <w:rFonts w:ascii="Greek" w:eastAsiaTheme="majorEastAsia" w:hAnsi="Greek" w:cstheme="majorBidi"/>
          <w:b/>
          <w:bCs/>
          <w:sz w:val="30"/>
          <w:szCs w:val="32"/>
        </w:rPr>
        <w:t>)</w:t>
      </w:r>
    </w:p>
    <w:p w14:paraId="46737F63" w14:textId="77777777" w:rsidR="002F3292" w:rsidRPr="002F3292" w:rsidRDefault="002F3292" w:rsidP="002F3292">
      <w:pPr>
        <w:autoSpaceDE w:val="0"/>
        <w:autoSpaceDN w:val="0"/>
        <w:adjustRightInd w:val="0"/>
        <w:rPr>
          <w:rFonts w:eastAsia="Calibri"/>
          <w:b/>
          <w:bCs/>
          <w:sz w:val="24"/>
        </w:rPr>
      </w:pPr>
    </w:p>
    <w:p w14:paraId="57EAD679" w14:textId="77777777" w:rsidR="002F3292" w:rsidRPr="002F3292" w:rsidRDefault="002F3292" w:rsidP="00FC7CC7">
      <w:pPr>
        <w:pStyle w:val="Titolo2"/>
      </w:pPr>
      <w:bookmarkStart w:id="340" w:name="_Toc183757384"/>
      <w:r w:rsidRPr="002F3292">
        <w:t>PREMESSA</w:t>
      </w:r>
      <w:bookmarkEnd w:id="340"/>
    </w:p>
    <w:p w14:paraId="6732D42B" w14:textId="77777777" w:rsidR="002F3292" w:rsidRPr="00447303" w:rsidRDefault="002F3292" w:rsidP="00447303">
      <w:pPr>
        <w:spacing w:after="120"/>
        <w:jc w:val="both"/>
        <w:rPr>
          <w:rFonts w:ascii="Arial" w:hAnsi="Arial"/>
          <w:sz w:val="24"/>
          <w:szCs w:val="24"/>
        </w:rPr>
      </w:pPr>
      <w:r w:rsidRPr="00447303">
        <w:rPr>
          <w:rFonts w:ascii="Arial" w:hAnsi="Arial"/>
          <w:sz w:val="24"/>
          <w:szCs w:val="24"/>
        </w:rPr>
        <w:t>Per questo ritratto prenderemo come pensiero conduttore una parola di Gesù dal Vangelo secondo Giovanni (Gv 10,8)</w:t>
      </w:r>
    </w:p>
    <w:p w14:paraId="24026B43" w14:textId="77777777" w:rsidR="002F3292" w:rsidRPr="00447303" w:rsidRDefault="002F3292" w:rsidP="00447303">
      <w:pPr>
        <w:autoSpaceDE w:val="0"/>
        <w:autoSpaceDN w:val="0"/>
        <w:adjustRightInd w:val="0"/>
        <w:spacing w:after="120"/>
        <w:jc w:val="both"/>
        <w:rPr>
          <w:rFonts w:ascii="Greek" w:eastAsia="Calibri" w:hAnsi="Greek" w:cs="Greek"/>
          <w:sz w:val="24"/>
          <w:szCs w:val="24"/>
        </w:rPr>
      </w:pPr>
      <w:r w:rsidRPr="00447303">
        <w:rPr>
          <w:rFonts w:ascii="Greek" w:eastAsia="Calibri" w:hAnsi="Greek" w:cs="Greek"/>
          <w:sz w:val="24"/>
          <w:szCs w:val="24"/>
        </w:rPr>
        <w:t>p£ntej Ósoi Ãlqon [prÕ ™moà] klšptai e„sˆn kaˆ lVsta…: ¢ll' oÙk ½kousan aÙtîn t¦ prÒbata.</w:t>
      </w:r>
    </w:p>
    <w:p w14:paraId="376483F6" w14:textId="77777777" w:rsidR="002F3292" w:rsidRPr="00447303" w:rsidRDefault="002F3292" w:rsidP="00447303">
      <w:pPr>
        <w:spacing w:after="120"/>
        <w:jc w:val="both"/>
        <w:rPr>
          <w:rFonts w:ascii="Arial" w:hAnsi="Arial"/>
          <w:i/>
          <w:iCs/>
          <w:sz w:val="24"/>
          <w:szCs w:val="24"/>
          <w:lang w:val="la-Latn"/>
        </w:rPr>
      </w:pPr>
      <w:r w:rsidRPr="00447303">
        <w:rPr>
          <w:rFonts w:ascii="Arial" w:hAnsi="Arial"/>
          <w:i/>
          <w:iCs/>
          <w:sz w:val="24"/>
          <w:szCs w:val="24"/>
          <w:lang w:val="la-Latn"/>
        </w:rPr>
        <w:t>Omnes quotquot venerunt fures sunt et latrones sed non audierunt eos oves</w:t>
      </w:r>
    </w:p>
    <w:p w14:paraId="26273422" w14:textId="77777777" w:rsidR="002F3292" w:rsidRPr="00447303" w:rsidRDefault="002F3292" w:rsidP="00447303">
      <w:pPr>
        <w:spacing w:after="120"/>
        <w:jc w:val="both"/>
        <w:rPr>
          <w:rFonts w:ascii="Arial" w:hAnsi="Arial"/>
          <w:sz w:val="24"/>
          <w:szCs w:val="24"/>
        </w:rPr>
      </w:pPr>
      <w:r w:rsidRPr="00447303">
        <w:rPr>
          <w:rFonts w:ascii="Arial" w:hAnsi="Arial"/>
          <w:sz w:val="24"/>
          <w:szCs w:val="24"/>
        </w:rPr>
        <w:lastRenderedPageBreak/>
        <w:t>Tutti coloro che sono venuti prima di me, sono ladri e briganti; ma le pecore non li hanno ascoltati</w:t>
      </w:r>
    </w:p>
    <w:p w14:paraId="4907C5EE" w14:textId="77777777" w:rsidR="002F3292" w:rsidRPr="00447303" w:rsidRDefault="002F3292" w:rsidP="00447303">
      <w:pPr>
        <w:autoSpaceDE w:val="0"/>
        <w:autoSpaceDN w:val="0"/>
        <w:adjustRightInd w:val="0"/>
        <w:spacing w:after="120"/>
        <w:ind w:left="567" w:right="567"/>
        <w:jc w:val="both"/>
        <w:rPr>
          <w:rFonts w:ascii="Greek" w:eastAsia="Calibri" w:hAnsi="Greek" w:cs="Greek"/>
          <w:sz w:val="24"/>
          <w:szCs w:val="24"/>
        </w:rPr>
      </w:pPr>
      <w:r w:rsidRPr="00447303">
        <w:rPr>
          <w:rFonts w:ascii="Greek" w:eastAsia="Calibri" w:hAnsi="Greek" w:cs="Greek"/>
          <w:sz w:val="24"/>
          <w:szCs w:val="24"/>
        </w:rPr>
        <w:t>E</w:t>
      </w:r>
      <w:r w:rsidRPr="00447303">
        <w:rPr>
          <w:rFonts w:ascii="Greek" w:eastAsia="Calibri" w:hAnsi="Greek" w:cs="Greek"/>
          <w:sz w:val="24"/>
          <w:szCs w:val="24"/>
          <w:lang w:val="el-GR"/>
        </w:rPr>
        <w:t></w:t>
      </w:r>
      <w:r w:rsidRPr="00447303">
        <w:rPr>
          <w:rFonts w:ascii="Greek" w:eastAsia="Calibri" w:hAnsi="Greek" w:cs="Greek"/>
          <w:sz w:val="24"/>
          <w:szCs w:val="24"/>
        </w:rPr>
        <w:t>pen oân p£lin Ð 'Ihsoàj, 'Am¾n ¢m¾n lšgw Øm‹n Óti ™gè e„mi ¹ qÚra tîn prob£twn. p£ntej Ósoi Ãlqon [prÕ ™moà] klšptai e„sˆn kaˆ lVsta…: ¢ll' oÙk ½kousan aÙtîn t¦ prÒbata. ™gè e„mi ¹ qÚra: di' ™moà ™£n tij e„sšlqV swq»setai kaˆ e„seleÚsetai kaˆ ™xeleÚsetai kaˆ nom¾n eØr»sei. Ð klšpthj oÙk œrcetai e„ m¾ †na klšyV kaˆ qÚsV kaˆ ¢polšsV: ™gë Ãlqon †na zw¾n œcwsin kaˆ perissÕn œcwsin.</w:t>
      </w:r>
    </w:p>
    <w:p w14:paraId="3FFD2413" w14:textId="77777777" w:rsidR="002F3292" w:rsidRPr="00447303" w:rsidRDefault="002F3292" w:rsidP="00447303">
      <w:pPr>
        <w:spacing w:after="120"/>
        <w:ind w:left="567" w:right="567"/>
        <w:jc w:val="both"/>
        <w:rPr>
          <w:rFonts w:ascii="Arial" w:hAnsi="Arial"/>
          <w:sz w:val="24"/>
          <w:szCs w:val="24"/>
        </w:rPr>
      </w:pPr>
      <w:r w:rsidRPr="00447303">
        <w:rPr>
          <w:rFonts w:ascii="Arial" w:hAnsi="Arial"/>
          <w:i/>
          <w:iCs/>
          <w:sz w:val="24"/>
          <w:szCs w:val="24"/>
          <w:lang w:val="la-Latn"/>
        </w:rPr>
        <w:t>Dixit ergo eis iterum Iesus amen amen dico vobis quia ego sum ostium ovium omnes quotquot venerunt fures sunt et latrones sed non audierunt eos oves ego sum ostium per me si quis introierit salvabitur et ingredietur et egredietur et pascua inveniet fur non venit nisi ut furetur et mactet et perdat ego veni ut vitam habeant et abundantius habeant</w:t>
      </w:r>
      <w:r w:rsidRPr="00447303">
        <w:rPr>
          <w:rFonts w:ascii="Arial" w:hAnsi="Arial"/>
          <w:sz w:val="24"/>
          <w:szCs w:val="24"/>
        </w:rPr>
        <w:t>.</w:t>
      </w:r>
    </w:p>
    <w:p w14:paraId="6D5DB68E" w14:textId="77777777" w:rsidR="002F3292" w:rsidRPr="00447303" w:rsidRDefault="002F3292" w:rsidP="00447303">
      <w:pPr>
        <w:spacing w:after="120"/>
        <w:ind w:left="567" w:right="567"/>
        <w:jc w:val="both"/>
        <w:rPr>
          <w:rFonts w:ascii="Arial" w:hAnsi="Arial"/>
          <w:sz w:val="24"/>
          <w:szCs w:val="24"/>
        </w:rPr>
      </w:pPr>
      <w:r w:rsidRPr="00447303">
        <w:rPr>
          <w:rFonts w:ascii="Arial" w:hAnsi="Arial"/>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14:paraId="3F3154A1" w14:textId="77777777" w:rsidR="002F3292" w:rsidRPr="002F3292" w:rsidRDefault="002F3292" w:rsidP="002F3292">
      <w:pPr>
        <w:rPr>
          <w:rFonts w:ascii="Calibri" w:eastAsia="Calibri" w:hAnsi="Calibri"/>
          <w:b/>
          <w:sz w:val="10"/>
          <w:szCs w:val="8"/>
          <w:lang w:eastAsia="en-US"/>
        </w:rPr>
      </w:pPr>
    </w:p>
    <w:p w14:paraId="628885D1" w14:textId="750D6F8C" w:rsid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Perché </w:t>
      </w:r>
      <w:r w:rsidR="009E052B">
        <w:rPr>
          <w:rFonts w:ascii="Arial" w:eastAsia="Calibri" w:hAnsi="Arial" w:cs="Arial"/>
          <w:sz w:val="24"/>
          <w:szCs w:val="22"/>
          <w:lang w:eastAsia="en-US"/>
        </w:rPr>
        <w:t xml:space="preserve">questa verità </w:t>
      </w:r>
      <w:r w:rsidRPr="002F3292">
        <w:rPr>
          <w:rFonts w:ascii="Arial" w:eastAsia="Calibri" w:hAnsi="Arial" w:cs="Arial"/>
          <w:sz w:val="24"/>
          <w:szCs w:val="22"/>
          <w:lang w:eastAsia="en-US"/>
        </w:rPr>
        <w:t>sia il più possibil</w:t>
      </w:r>
      <w:r w:rsidR="009E052B">
        <w:rPr>
          <w:rFonts w:ascii="Arial" w:eastAsia="Calibri" w:hAnsi="Arial" w:cs="Arial"/>
          <w:sz w:val="24"/>
          <w:szCs w:val="22"/>
          <w:lang w:eastAsia="en-US"/>
        </w:rPr>
        <w:t xml:space="preserve">mente </w:t>
      </w:r>
      <w:r w:rsidRPr="002F3292">
        <w:rPr>
          <w:rFonts w:ascii="Arial" w:eastAsia="Calibri" w:hAnsi="Arial" w:cs="Arial"/>
          <w:sz w:val="24"/>
          <w:szCs w:val="22"/>
          <w:lang w:eastAsia="en-US"/>
        </w:rPr>
        <w:t>perfett</w:t>
      </w:r>
      <w:r w:rsidR="009E052B">
        <w:rPr>
          <w:rFonts w:ascii="Arial" w:eastAsia="Calibri" w:hAnsi="Arial" w:cs="Arial"/>
          <w:sz w:val="24"/>
          <w:szCs w:val="22"/>
          <w:lang w:eastAsia="en-US"/>
        </w:rPr>
        <w:t>a</w:t>
      </w:r>
      <w:r w:rsidRPr="002F3292">
        <w:rPr>
          <w:rFonts w:ascii="Arial" w:eastAsia="Calibri" w:hAnsi="Arial" w:cs="Arial"/>
          <w:sz w:val="24"/>
          <w:szCs w:val="22"/>
          <w:lang w:eastAsia="en-US"/>
        </w:rPr>
        <w:t xml:space="preserve">, per ogni punto – </w:t>
      </w:r>
      <w:r w:rsidRPr="009E052B">
        <w:rPr>
          <w:rFonts w:ascii="Arial" w:eastAsia="Calibri" w:hAnsi="Arial" w:cs="Arial"/>
          <w:sz w:val="24"/>
          <w:szCs w:val="22"/>
          <w:lang w:eastAsia="en-US"/>
        </w:rPr>
        <w:t xml:space="preserve">sono 20 (venti): </w:t>
      </w:r>
      <w:r w:rsidRPr="009E052B">
        <w:rPr>
          <w:rFonts w:ascii="Arial" w:eastAsia="Calibri" w:hAnsi="Arial" w:cs="Arial"/>
          <w:i/>
          <w:sz w:val="24"/>
          <w:szCs w:val="22"/>
          <w:lang w:eastAsia="en-US"/>
        </w:rPr>
        <w:t>1) Verità del discepoli di Gesù; 2) Verità di Cristo Gesù; 3) Verità della Rivelazione; 4) Verità dello Spirito Santo; 5) Verità della morale cristiana; 6) Verità della Vergine Maria; 7) Verità della grazia; 8) Verità della Chiesa; 9) Verità della santità; 10) Verità dei Ministri Sacri; 11) Verità dell’eternità; 12) Verità del tempo; 13) Verità delle virtù; 14) Verità della giustizia; 15) Verità del Padre; 16) Verità della creazione; 17) Verità dei Sacramenti; 18) Verità della Tradizione; 19) Verità dell’ingiustizia; 20) Verità del peccato –</w:t>
      </w:r>
      <w:r w:rsidRPr="009E052B">
        <w:rPr>
          <w:rFonts w:ascii="Arial" w:eastAsia="Calibri" w:hAnsi="Arial" w:cs="Arial"/>
          <w:sz w:val="24"/>
          <w:szCs w:val="22"/>
          <w:lang w:eastAsia="en-US"/>
        </w:rPr>
        <w:t xml:space="preserve"> prima sulla nostra tela apporremo tutti i colori della verità e subito dopo metteremo i colori di tutte le macchinazioni di ladri e briganti finalizzate ad imbrattare la splendida armonia delle tinte con le quali sono state messe bene in luce lo splendore di ogni verità. Così si avrà un dipinto perfetto in ogni sua parte e ognuno potrà sapere se anche lui è un ladro e un brigante della verità oppure uno che la ama, la difende, consuma la vita per metterla bene in luce con ogni colore, perché tutti se ne possano innamorare. Esempio perfetto è quello che ci offre l’Apostolo Giovanni. Nel Prologo del Vangelo ci dice la purissima verità di Cristo Signore. Nella sua Prima Lettera ci rivela chi sono i ladri e i briganti della verità di Cristo Gesù, ladri e briganti da lui chiamati anticristi:</w:t>
      </w:r>
    </w:p>
    <w:p w14:paraId="257EC9AE" w14:textId="77777777" w:rsidR="009E052B" w:rsidRPr="009E052B" w:rsidRDefault="009E052B" w:rsidP="002F3292">
      <w:pPr>
        <w:spacing w:after="120"/>
        <w:jc w:val="both"/>
        <w:rPr>
          <w:rFonts w:ascii="Arial" w:eastAsia="Calibri" w:hAnsi="Arial" w:cs="Arial"/>
          <w:sz w:val="24"/>
          <w:szCs w:val="22"/>
          <w:lang w:eastAsia="en-US"/>
        </w:rPr>
      </w:pPr>
    </w:p>
    <w:p w14:paraId="70711DE4" w14:textId="77777777" w:rsidR="002F3292" w:rsidRPr="002F3292" w:rsidRDefault="002F3292" w:rsidP="009228CC">
      <w:pPr>
        <w:pStyle w:val="Titolo3"/>
      </w:pPr>
      <w:bookmarkStart w:id="341" w:name="_Toc183757385"/>
      <w:r w:rsidRPr="002F3292">
        <w:t>IL VERO CRISTO E GLI ANTICRISTI</w:t>
      </w:r>
      <w:bookmarkEnd w:id="341"/>
    </w:p>
    <w:p w14:paraId="3E94A785"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w:t>
      </w:r>
      <w:r w:rsidRPr="002F3292">
        <w:rPr>
          <w:rFonts w:ascii="Arial" w:eastAsia="Calibri" w:hAnsi="Arial" w:cs="Arial"/>
          <w:i/>
          <w:sz w:val="23"/>
          <w:szCs w:val="23"/>
          <w:lang w:eastAsia="en-US"/>
        </w:rPr>
        <w:lastRenderedPageBreak/>
        <w:t>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2F3292">
        <w:rPr>
          <w:rFonts w:ascii="Arial" w:eastAsia="Calibri" w:hAnsi="Arial" w:cs="Arial"/>
          <w:sz w:val="23"/>
          <w:szCs w:val="23"/>
          <w:lang w:eastAsia="en-US"/>
        </w:rPr>
        <w:t xml:space="preserve">. </w:t>
      </w:r>
    </w:p>
    <w:p w14:paraId="67EB5E2C" w14:textId="77777777" w:rsidR="002F3292" w:rsidRPr="009E052B"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sz w:val="23"/>
          <w:szCs w:val="23"/>
          <w:lang w:eastAsia="en-US"/>
        </w:rPr>
        <w:t>“</w:t>
      </w:r>
      <w:r w:rsidRPr="002F3292">
        <w:rPr>
          <w:rFonts w:ascii="Arial" w:eastAsia="Calibri" w:hAnsi="Arial" w:cs="Arial"/>
          <w:i/>
          <w:sz w:val="23"/>
          <w:szCs w:val="23"/>
          <w:lang w:eastAsia="en-US"/>
        </w:rPr>
        <w:t xml:space="preserve">Figlioli, è giunta l’ultima ora. Come avete sentito dire che </w:t>
      </w:r>
      <w:r w:rsidRPr="002F3292">
        <w:rPr>
          <w:rFonts w:ascii="Arial" w:eastAsia="Calibri" w:hAnsi="Arial" w:cs="Arial"/>
          <w:b/>
          <w:i/>
          <w:sz w:val="23"/>
          <w:szCs w:val="23"/>
          <w:lang w:eastAsia="en-US"/>
        </w:rPr>
        <w:t>l’anticristo</w:t>
      </w:r>
      <w:r w:rsidRPr="002F3292">
        <w:rPr>
          <w:rFonts w:ascii="Arial" w:eastAsia="Calibri" w:hAnsi="Arial" w:cs="Arial"/>
          <w:i/>
          <w:sz w:val="23"/>
          <w:szCs w:val="23"/>
          <w:lang w:eastAsia="en-US"/>
        </w:rPr>
        <w:t xml:space="preserve"> </w:t>
      </w:r>
      <w:r w:rsidRPr="009E052B">
        <w:rPr>
          <w:rFonts w:ascii="Arial" w:eastAsia="Calibri" w:hAnsi="Arial" w:cs="Arial"/>
          <w:i/>
          <w:sz w:val="23"/>
          <w:szCs w:val="23"/>
          <w:lang w:eastAsia="en-US"/>
        </w:rPr>
        <w:t>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9E052B">
        <w:rPr>
          <w:rFonts w:ascii="Arial" w:eastAsia="Calibri" w:hAnsi="Arial" w:cs="Arial"/>
          <w:sz w:val="23"/>
          <w:szCs w:val="23"/>
          <w:lang w:eastAsia="en-US"/>
        </w:rPr>
        <w:t xml:space="preserve">. </w:t>
      </w:r>
    </w:p>
    <w:p w14:paraId="4B88BB6A"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sz w:val="23"/>
          <w:szCs w:val="23"/>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w:t>
      </w:r>
      <w:r w:rsidRPr="009E052B">
        <w:rPr>
          <w:rFonts w:ascii="Arial" w:eastAsia="Calibri" w:hAnsi="Arial" w:cs="Arial"/>
          <w:i/>
          <w:sz w:val="23"/>
          <w:szCs w:val="23"/>
          <w:lang w:eastAsia="en-US"/>
        </w:rPr>
        <w:lastRenderedPageBreak/>
        <w:t>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r w:rsidRPr="009E052B">
        <w:rPr>
          <w:rFonts w:ascii="Arial" w:eastAsia="Calibri" w:hAnsi="Arial" w:cs="Arial"/>
          <w:sz w:val="23"/>
          <w:szCs w:val="23"/>
          <w:lang w:eastAsia="en-US"/>
        </w:rPr>
        <w:t>.</w:t>
      </w:r>
    </w:p>
    <w:p w14:paraId="578AADE5"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iCs/>
          <w:sz w:val="23"/>
          <w:szCs w:val="23"/>
          <w:lang w:eastAsia="en-US"/>
        </w:rPr>
        <w:t>“</w:t>
      </w:r>
      <w:r w:rsidRPr="009E052B">
        <w:rPr>
          <w:rFonts w:ascii="Arial" w:eastAsia="Calibri" w:hAnsi="Arial" w:cs="Arial"/>
          <w:i/>
          <w:sz w:val="23"/>
          <w:szCs w:val="23"/>
          <w:lang w:eastAsia="en-US"/>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9E052B">
        <w:rPr>
          <w:rFonts w:ascii="Arial" w:eastAsia="Calibri" w:hAnsi="Arial" w:cs="Arial"/>
          <w:sz w:val="23"/>
          <w:szCs w:val="23"/>
          <w:lang w:eastAsia="en-US"/>
        </w:rPr>
        <w:t xml:space="preserve">. </w:t>
      </w:r>
    </w:p>
    <w:p w14:paraId="7E3E029A" w14:textId="77777777" w:rsidR="002F3292" w:rsidRPr="002F3292" w:rsidRDefault="002F3292" w:rsidP="002F3292">
      <w:pPr>
        <w:spacing w:after="120"/>
        <w:jc w:val="both"/>
        <w:rPr>
          <w:rFonts w:ascii="Arial" w:eastAsia="Calibri" w:hAnsi="Arial" w:cs="Arial"/>
          <w:sz w:val="24"/>
          <w:szCs w:val="22"/>
          <w:lang w:eastAsia="en-US"/>
        </w:rPr>
      </w:pPr>
    </w:p>
    <w:p w14:paraId="2BF6DB09" w14:textId="77777777" w:rsidR="002F3292" w:rsidRPr="002F3292" w:rsidRDefault="002F3292" w:rsidP="009228CC">
      <w:pPr>
        <w:pStyle w:val="Titolo3"/>
      </w:pPr>
      <w:bookmarkStart w:id="342" w:name="_Toc183757386"/>
      <w:r w:rsidRPr="002F3292">
        <w:t>IL MISTERO È PRIMA DELLA FEDE ED È SENZA DI ESSA</w:t>
      </w:r>
      <w:bookmarkEnd w:id="342"/>
      <w:r w:rsidRPr="002F3292">
        <w:t xml:space="preserve"> </w:t>
      </w:r>
    </w:p>
    <w:p w14:paraId="383DC34F"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w:t>
      </w:r>
      <w:r w:rsidRPr="009E052B">
        <w:rPr>
          <w:rFonts w:ascii="Arial" w:eastAsia="Calibri" w:hAnsi="Arial" w:cs="Arial"/>
          <w:sz w:val="24"/>
          <w:szCs w:val="22"/>
          <w:lang w:eastAsia="en-US"/>
        </w:rPr>
        <w:lastRenderedPageBreak/>
        <w:t xml:space="preserve">ma creata rimane in eterno. La sua natura è creta. Per volontà si può rinnegare la natura, la natura però rimane sempre natura. </w:t>
      </w:r>
    </w:p>
    <w:p w14:paraId="347A7BC7"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59EB3F1C"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3F668176" w14:textId="77777777" w:rsidR="002F3292" w:rsidRPr="009E052B" w:rsidRDefault="002F3292" w:rsidP="002F3292">
      <w:pPr>
        <w:spacing w:after="120"/>
        <w:ind w:left="567" w:right="566"/>
        <w:jc w:val="both"/>
        <w:rPr>
          <w:rFonts w:asciiTheme="minorBidi" w:eastAsia="Calibri" w:hAnsiTheme="minorBidi" w:cstheme="minorBidi"/>
          <w:sz w:val="23"/>
          <w:szCs w:val="23"/>
          <w:lang w:eastAsia="en-US"/>
        </w:rPr>
      </w:pPr>
      <w:r w:rsidRPr="009E052B">
        <w:rPr>
          <w:rFonts w:asciiTheme="minorBidi" w:eastAsia="Calibri" w:hAnsiTheme="minorBidi" w:cstheme="minorBidi"/>
          <w:i/>
          <w:sz w:val="23"/>
          <w:szCs w:val="23"/>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w:t>
      </w:r>
      <w:r w:rsidRPr="009E052B">
        <w:rPr>
          <w:rFonts w:asciiTheme="minorBidi" w:eastAsia="Calibri" w:hAnsiTheme="minorBidi" w:cstheme="minorBidi"/>
          <w:iCs/>
          <w:sz w:val="23"/>
          <w:szCs w:val="23"/>
          <w:lang w:eastAsia="en-US"/>
        </w:rPr>
        <w:t>(Mt 7,24-27)</w:t>
      </w:r>
      <w:r w:rsidRPr="009E052B">
        <w:rPr>
          <w:rFonts w:asciiTheme="minorBidi" w:eastAsia="Calibri" w:hAnsiTheme="minorBidi" w:cstheme="minorBidi"/>
          <w:sz w:val="23"/>
          <w:szCs w:val="23"/>
          <w:lang w:eastAsia="en-US"/>
        </w:rPr>
        <w:t xml:space="preserve">. </w:t>
      </w:r>
    </w:p>
    <w:p w14:paraId="3169BF74"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40E28C79"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Ognuno legga e poi si dia lui stesso la risposta:</w:t>
      </w:r>
    </w:p>
    <w:p w14:paraId="357783F5" w14:textId="77777777" w:rsidR="002F3292" w:rsidRPr="009E052B" w:rsidRDefault="002F3292" w:rsidP="002F3292">
      <w:pPr>
        <w:spacing w:after="120"/>
        <w:ind w:left="567" w:right="566"/>
        <w:jc w:val="both"/>
        <w:rPr>
          <w:rFonts w:ascii="Arial" w:eastAsia="Calibri" w:hAnsi="Arial" w:cs="Arial"/>
          <w:i/>
          <w:sz w:val="23"/>
          <w:szCs w:val="23"/>
          <w:lang w:eastAsia="en-US"/>
        </w:rPr>
      </w:pPr>
      <w:r w:rsidRPr="009E052B">
        <w:rPr>
          <w:rFonts w:ascii="Arial" w:eastAsia="Calibri" w:hAnsi="Arial" w:cs="Arial"/>
          <w:i/>
          <w:sz w:val="23"/>
          <w:szCs w:val="23"/>
          <w:lang w:eastAsia="en-US"/>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450E0C6B"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spacing w:val="-2"/>
          <w:sz w:val="23"/>
          <w:szCs w:val="23"/>
          <w:lang w:eastAsia="en-U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9E052B">
        <w:rPr>
          <w:rFonts w:ascii="Arial" w:eastAsia="Calibri" w:hAnsi="Arial" w:cs="Arial"/>
          <w:i/>
          <w:sz w:val="23"/>
          <w:szCs w:val="23"/>
          <w:lang w:eastAsia="en-US"/>
        </w:rPr>
        <w:t xml:space="preserve"> (Rm 1,16-32)</w:t>
      </w:r>
      <w:r w:rsidRPr="009E052B">
        <w:rPr>
          <w:rFonts w:ascii="Arial" w:eastAsia="Calibri" w:hAnsi="Arial" w:cs="Arial"/>
          <w:sz w:val="23"/>
          <w:szCs w:val="23"/>
          <w:lang w:eastAsia="en-US"/>
        </w:rPr>
        <w:t>.</w:t>
      </w:r>
    </w:p>
    <w:p w14:paraId="4AD8E97C"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7E82189A" w14:textId="77777777" w:rsidR="002F3292" w:rsidRPr="009E052B" w:rsidRDefault="002F3292" w:rsidP="002F3292">
      <w:pPr>
        <w:spacing w:after="120"/>
        <w:jc w:val="both"/>
        <w:rPr>
          <w:rFonts w:ascii="Arial" w:eastAsia="Calibri" w:hAnsi="Arial" w:cs="Arial"/>
          <w:sz w:val="24"/>
          <w:szCs w:val="22"/>
          <w:lang w:eastAsia="en-US"/>
        </w:rPr>
      </w:pPr>
    </w:p>
    <w:p w14:paraId="5FF6D4FD" w14:textId="77777777" w:rsidR="002F3292" w:rsidRPr="002F3292" w:rsidRDefault="002F3292" w:rsidP="00FC7CC7">
      <w:pPr>
        <w:pStyle w:val="Titolo2"/>
      </w:pPr>
      <w:bookmarkStart w:id="343" w:name="_Toc183757387"/>
      <w:r w:rsidRPr="002F3292">
        <w:t>METODOLOGIA</w:t>
      </w:r>
      <w:bookmarkEnd w:id="343"/>
    </w:p>
    <w:p w14:paraId="1B55D04B"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Per mettere bene in luce i colori della verità del mistero ci serviremo della Parola del Signore, Antico e Nuovo Testamento, nel purissimo rispetto della fede della Chiesa. Noi crediamo che la Scrittura non si legga solo con la presenza in noi </w:t>
      </w:r>
      <w:r w:rsidRPr="009E052B">
        <w:rPr>
          <w:rFonts w:ascii="Arial" w:eastAsia="Calibri" w:hAnsi="Arial" w:cs="Arial"/>
          <w:sz w:val="24"/>
          <w:szCs w:val="22"/>
          <w:lang w:eastAsia="en-US"/>
        </w:rPr>
        <w:lastRenderedPageBreak/>
        <w:t xml:space="preserve">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462493AE"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Ecco come l’Apostolo Paolo insegna la vigilanza al Vescovo Timoteo: </w:t>
      </w:r>
    </w:p>
    <w:p w14:paraId="7E23D976"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05A8A83" w14:textId="77777777" w:rsidR="002F3292" w:rsidRPr="002F3292" w:rsidRDefault="002F3292" w:rsidP="002F3292">
      <w:pPr>
        <w:spacing w:after="120"/>
        <w:ind w:left="567" w:right="566"/>
        <w:jc w:val="both"/>
        <w:rPr>
          <w:rFonts w:ascii="Arial" w:eastAsia="Calibri" w:hAnsi="Arial" w:cs="Arial"/>
          <w:sz w:val="22"/>
          <w:szCs w:val="21"/>
          <w:lang w:eastAsia="en-US"/>
        </w:rPr>
      </w:pPr>
      <w:r w:rsidRPr="002F3292">
        <w:rPr>
          <w:rFonts w:ascii="Arial" w:eastAsia="Calibri" w:hAnsi="Arial" w:cs="Arial"/>
          <w:i/>
          <w:sz w:val="22"/>
          <w:szCs w:val="21"/>
          <w:lang w:eastAsia="en-US"/>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2F3292">
        <w:rPr>
          <w:rFonts w:ascii="Arial" w:eastAsia="Calibri" w:hAnsi="Arial" w:cs="Arial"/>
          <w:sz w:val="22"/>
          <w:szCs w:val="21"/>
          <w:lang w:eastAsia="en-US"/>
        </w:rPr>
        <w:t>.</w:t>
      </w:r>
    </w:p>
    <w:p w14:paraId="6C80AD29"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1F7FFB7A"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0BDF3B49"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I danni che genera </w:t>
      </w:r>
      <w:r w:rsidRPr="002F3292">
        <w:rPr>
          <w:rFonts w:ascii="Arial" w:eastAsia="Calibri" w:hAnsi="Arial" w:cs="Arial"/>
          <w:b/>
          <w:sz w:val="24"/>
          <w:szCs w:val="22"/>
          <w:lang w:eastAsia="en-US"/>
        </w:rPr>
        <w:t>la mancata vigilanza</w:t>
      </w:r>
      <w:r w:rsidRPr="002F3292">
        <w:rPr>
          <w:rFonts w:ascii="Arial" w:eastAsia="Calibri" w:hAnsi="Arial" w:cs="Arial"/>
          <w:sz w:val="24"/>
          <w:szCs w:val="22"/>
          <w:lang w:eastAsia="en-US"/>
        </w:rPr>
        <w:t xml:space="preserve"> sono eterni. Per mancata vigilanza molte anime possono perdersi per l’eternità. Alla mancata vigilanza spesso si aggiunge anche </w:t>
      </w:r>
      <w:r w:rsidRPr="002F3292">
        <w:rPr>
          <w:rFonts w:ascii="Arial" w:eastAsia="Calibri" w:hAnsi="Arial" w:cs="Arial"/>
          <w:b/>
          <w:sz w:val="24"/>
          <w:szCs w:val="22"/>
          <w:lang w:eastAsia="en-US"/>
        </w:rPr>
        <w:t>l’approvazione degli errori e della falsa dottrina</w:t>
      </w:r>
      <w:r w:rsidRPr="002F3292">
        <w:rPr>
          <w:rFonts w:ascii="Arial" w:eastAsia="Calibri" w:hAnsi="Arial" w:cs="Arial"/>
          <w:sz w:val="24"/>
          <w:szCs w:val="22"/>
          <w:lang w:eastAsia="en-US"/>
        </w:rPr>
        <w:t xml:space="preserve"> che viene creduta e anche insegnata. È per queste due vie che oggi si sta devastando e incendiando la Chiesa del Dio vivente. È per queste due vie che </w:t>
      </w:r>
      <w:r w:rsidRPr="002F3292">
        <w:rPr>
          <w:rFonts w:ascii="Arial" w:eastAsia="Calibri" w:hAnsi="Arial" w:cs="Arial"/>
          <w:b/>
          <w:sz w:val="24"/>
          <w:szCs w:val="22"/>
          <w:lang w:eastAsia="en-US"/>
        </w:rPr>
        <w:t>ladri e briganti</w:t>
      </w:r>
      <w:r w:rsidRPr="002F3292">
        <w:rPr>
          <w:rFonts w:ascii="Arial" w:eastAsia="Calibri" w:hAnsi="Arial" w:cs="Arial"/>
          <w:sz w:val="24"/>
          <w:szCs w:val="22"/>
          <w:lang w:eastAsia="en-US"/>
        </w:rPr>
        <w:t xml:space="preserve"> </w:t>
      </w:r>
      <w:r w:rsidRPr="002F3292">
        <w:rPr>
          <w:rFonts w:ascii="Arial" w:eastAsia="Calibri" w:hAnsi="Arial" w:cs="Arial"/>
          <w:sz w:val="24"/>
          <w:szCs w:val="22"/>
          <w:lang w:eastAsia="en-US"/>
        </w:rPr>
        <w:lastRenderedPageBreak/>
        <w:t xml:space="preserve">rubano, depredano, uccidono, violentano la verità rivelata e distruggono ogni mistero. </w:t>
      </w:r>
    </w:p>
    <w:p w14:paraId="0DF20955"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16B15E32" w14:textId="77777777" w:rsidR="002F3292" w:rsidRPr="002F3292" w:rsidRDefault="002F3292" w:rsidP="002F3292">
      <w:pPr>
        <w:spacing w:after="120"/>
        <w:ind w:left="567" w:right="566"/>
        <w:jc w:val="both"/>
        <w:rPr>
          <w:rFonts w:ascii="Arial" w:eastAsia="Calibri" w:hAnsi="Arial" w:cs="Arial"/>
          <w:i/>
          <w:sz w:val="23"/>
          <w:szCs w:val="23"/>
          <w:lang w:eastAsia="en-US"/>
        </w:rPr>
      </w:pPr>
      <w:r w:rsidRPr="002F3292">
        <w:rPr>
          <w:rFonts w:ascii="Arial" w:eastAsia="Calibri" w:hAnsi="Arial" w:cs="Arial"/>
          <w:i/>
          <w:sz w:val="23"/>
          <w:szCs w:val="23"/>
          <w:lang w:eastAsia="en-US"/>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2D77686D" w14:textId="77777777" w:rsidR="002F3292" w:rsidRPr="002F3292" w:rsidRDefault="002F3292" w:rsidP="002F3292">
      <w:pPr>
        <w:spacing w:after="120"/>
        <w:ind w:left="567" w:right="566"/>
        <w:jc w:val="both"/>
        <w:rPr>
          <w:rFonts w:ascii="Arial" w:eastAsia="Calibri" w:hAnsi="Arial" w:cs="Arial"/>
          <w:i/>
          <w:sz w:val="23"/>
          <w:szCs w:val="23"/>
          <w:lang w:eastAsia="en-US"/>
        </w:rPr>
      </w:pPr>
      <w:r w:rsidRPr="002F3292">
        <w:rPr>
          <w:rFonts w:ascii="Arial" w:eastAsia="Calibri" w:hAnsi="Arial" w:cs="Arial"/>
          <w:i/>
          <w:sz w:val="23"/>
          <w:szCs w:val="23"/>
          <w:lang w:eastAsia="en-US"/>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8EDE348"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2F3292">
        <w:rPr>
          <w:rFonts w:ascii="Arial" w:eastAsia="Calibri" w:hAnsi="Arial" w:cs="Arial"/>
          <w:sz w:val="23"/>
          <w:szCs w:val="23"/>
          <w:lang w:eastAsia="en-US"/>
        </w:rPr>
        <w:t xml:space="preserve">. </w:t>
      </w:r>
    </w:p>
    <w:p w14:paraId="39351826" w14:textId="77777777" w:rsidR="002F3292" w:rsidRPr="002F3292" w:rsidRDefault="002F3292" w:rsidP="002F3292">
      <w:pPr>
        <w:rPr>
          <w:rFonts w:ascii="Calibri" w:eastAsia="Calibri" w:hAnsi="Calibri"/>
          <w:b/>
          <w:sz w:val="10"/>
          <w:szCs w:val="6"/>
          <w:lang w:eastAsia="en-US"/>
        </w:rPr>
      </w:pPr>
    </w:p>
    <w:p w14:paraId="44EC3F39"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36424A3F"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lastRenderedPageBreak/>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282712E1"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7E0BF9DB" w14:textId="77777777" w:rsidR="002F3292" w:rsidRPr="002F3292" w:rsidRDefault="002F3292" w:rsidP="002F3292">
      <w:pPr>
        <w:spacing w:after="120"/>
        <w:jc w:val="both"/>
        <w:rPr>
          <w:rFonts w:ascii="Arial" w:eastAsia="Calibri" w:hAnsi="Arial" w:cs="Arial"/>
          <w:sz w:val="24"/>
          <w:szCs w:val="22"/>
          <w:lang w:eastAsia="en-US"/>
        </w:rPr>
      </w:pPr>
    </w:p>
    <w:p w14:paraId="2C7D48A3" w14:textId="77777777" w:rsidR="002F3292" w:rsidRPr="002F3292" w:rsidRDefault="002F3292" w:rsidP="009228CC">
      <w:pPr>
        <w:pStyle w:val="Titolo3"/>
      </w:pPr>
      <w:bookmarkStart w:id="344" w:name="_Toc183757388"/>
      <w:r w:rsidRPr="002F3292">
        <w:t>LADRI E BRIGANTI DELLA VERITÀ DEI DISCEPOLI DI GESÙ</w:t>
      </w:r>
      <w:bookmarkEnd w:id="344"/>
    </w:p>
    <w:p w14:paraId="5D585547" w14:textId="77777777" w:rsidR="002F3292" w:rsidRPr="009E052B" w:rsidRDefault="002F3292" w:rsidP="002F3292">
      <w:pPr>
        <w:spacing w:after="120"/>
        <w:jc w:val="both"/>
        <w:rPr>
          <w:rFonts w:ascii="Arial" w:hAnsi="Arial"/>
          <w:sz w:val="24"/>
        </w:rPr>
      </w:pPr>
      <w:r w:rsidRPr="009E052B">
        <w:rPr>
          <w:rFonts w:ascii="Arial" w:hAnsi="Arial"/>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9E052B">
        <w:rPr>
          <w:rFonts w:ascii="Arial" w:hAnsi="Arial"/>
          <w:i/>
          <w:iCs/>
          <w:sz w:val="24"/>
        </w:rPr>
        <w:t>Prima Lettera dell’Apostolo Paolo ai Corinzi</w:t>
      </w:r>
      <w:r w:rsidRPr="009E052B">
        <w:rPr>
          <w:rFonts w:ascii="Arial" w:hAnsi="Arial"/>
          <w:sz w:val="24"/>
        </w:rPr>
        <w:t xml:space="preserve">, il secondo dalla sua </w:t>
      </w:r>
      <w:r w:rsidRPr="009E052B">
        <w:rPr>
          <w:rFonts w:ascii="Arial" w:hAnsi="Arial"/>
          <w:i/>
          <w:iCs/>
          <w:sz w:val="24"/>
        </w:rPr>
        <w:t>Lettera agli Efesini</w:t>
      </w:r>
      <w:r w:rsidRPr="009E052B">
        <w:rPr>
          <w:rFonts w:ascii="Arial" w:hAnsi="Arial"/>
          <w:sz w:val="24"/>
        </w:rPr>
        <w:t xml:space="preserve">, il terzo dalla </w:t>
      </w:r>
      <w:r w:rsidRPr="009E052B">
        <w:rPr>
          <w:rFonts w:ascii="Arial" w:hAnsi="Arial"/>
          <w:i/>
          <w:iCs/>
          <w:sz w:val="24"/>
        </w:rPr>
        <w:t>Prima Lettera dell’Apostolo Pietro</w:t>
      </w:r>
      <w:r w:rsidRPr="009E052B">
        <w:rPr>
          <w:rFonts w:ascii="Arial" w:hAnsi="Arial"/>
          <w:sz w:val="24"/>
        </w:rPr>
        <w:t>. Sono tre brani nei quali vi è una sola verità da mettere in luce: la comunione creata e alimentata dallo Spirito Santo che crea a sua volta il vero corpo di Cristo Gesù e la fa crescere nella storia:</w:t>
      </w:r>
    </w:p>
    <w:p w14:paraId="5D14CA7A"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w:t>
      </w:r>
      <w:r w:rsidRPr="002F3292">
        <w:rPr>
          <w:rFonts w:ascii="Arial" w:hAnsi="Arial"/>
          <w:i/>
          <w:sz w:val="23"/>
          <w:szCs w:val="23"/>
        </w:rPr>
        <w:lastRenderedPageBreak/>
        <w:t xml:space="preserve">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1A89120"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AD43432"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2F3292">
        <w:rPr>
          <w:rFonts w:ascii="Arial" w:hAnsi="Arial"/>
          <w:sz w:val="23"/>
          <w:szCs w:val="23"/>
        </w:rPr>
        <w:t xml:space="preserve">. </w:t>
      </w:r>
    </w:p>
    <w:p w14:paraId="1A1516F2" w14:textId="77777777" w:rsidR="002F3292" w:rsidRPr="009E052B" w:rsidRDefault="002F3292" w:rsidP="002F3292">
      <w:pPr>
        <w:spacing w:after="120"/>
        <w:jc w:val="both"/>
        <w:rPr>
          <w:rFonts w:ascii="Arial" w:hAnsi="Arial"/>
          <w:sz w:val="24"/>
        </w:rPr>
      </w:pPr>
      <w:r w:rsidRPr="009E052B">
        <w:rPr>
          <w:rFonts w:ascii="Arial" w:hAnsi="Arial"/>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61E0A5F" w14:textId="77777777" w:rsidR="002F3292" w:rsidRPr="009E052B" w:rsidRDefault="002F3292" w:rsidP="002F3292">
      <w:pPr>
        <w:spacing w:after="120"/>
        <w:jc w:val="both"/>
        <w:rPr>
          <w:rFonts w:ascii="Arial" w:hAnsi="Arial"/>
          <w:sz w:val="24"/>
        </w:rPr>
      </w:pPr>
      <w:r w:rsidRPr="009E052B">
        <w:rPr>
          <w:rFonts w:ascii="Arial" w:hAnsi="Arial"/>
          <w:sz w:val="24"/>
        </w:rPr>
        <w:t xml:space="preserve">La comunione per il corpo di Cristo deve essere come il grano: esso si lascia macinare, si lascia ridurre in farina, la farina si lascia impastare, si lascia </w:t>
      </w:r>
      <w:r w:rsidRPr="009E052B">
        <w:rPr>
          <w:rFonts w:ascii="Arial" w:hAnsi="Arial"/>
          <w:sz w:val="24"/>
        </w:rPr>
        <w:lastRenderedPageBreak/>
        <w:t xml:space="preserve">fermentare, si lascia cuocere nel forno, si lascia mangiare, divenendo vita per tutti coloro che lo desiderano. </w:t>
      </w:r>
    </w:p>
    <w:p w14:paraId="3980AACA" w14:textId="77777777" w:rsidR="002F3292" w:rsidRPr="009E052B" w:rsidRDefault="002F3292" w:rsidP="002F3292">
      <w:pPr>
        <w:spacing w:after="120"/>
        <w:jc w:val="both"/>
        <w:rPr>
          <w:rFonts w:ascii="Arial" w:hAnsi="Arial"/>
          <w:sz w:val="24"/>
        </w:rPr>
      </w:pPr>
      <w:r w:rsidRPr="009E052B">
        <w:rPr>
          <w:rFonts w:ascii="Arial" w:hAnsi="Arial"/>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1824DDC7" w14:textId="77777777" w:rsidR="002F3292" w:rsidRPr="002F3292" w:rsidRDefault="002F3292" w:rsidP="002F3292">
      <w:pPr>
        <w:spacing w:after="120"/>
        <w:jc w:val="both"/>
        <w:rPr>
          <w:rFonts w:ascii="Arial" w:hAnsi="Arial"/>
          <w:sz w:val="24"/>
        </w:rPr>
      </w:pPr>
    </w:p>
    <w:p w14:paraId="595CDF54" w14:textId="77777777" w:rsidR="002F3292" w:rsidRPr="002F3292" w:rsidRDefault="002F3292" w:rsidP="009228CC">
      <w:pPr>
        <w:pStyle w:val="Titolo3"/>
      </w:pPr>
      <w:bookmarkStart w:id="345" w:name="_Toc183757389"/>
      <w:r w:rsidRPr="002F3292">
        <w:t>L’OPERA DEI LADRI E DEI BRIGANTI</w:t>
      </w:r>
      <w:bookmarkEnd w:id="345"/>
      <w:r w:rsidRPr="002F3292">
        <w:t xml:space="preserve"> </w:t>
      </w:r>
    </w:p>
    <w:p w14:paraId="5AF070A8" w14:textId="77777777" w:rsidR="002F3292" w:rsidRPr="009E052B" w:rsidRDefault="002F3292" w:rsidP="002F3292">
      <w:pPr>
        <w:spacing w:after="120"/>
        <w:jc w:val="both"/>
        <w:rPr>
          <w:rFonts w:ascii="Arial" w:hAnsi="Arial"/>
          <w:sz w:val="24"/>
        </w:rPr>
      </w:pPr>
      <w:r w:rsidRPr="009E052B">
        <w:rPr>
          <w:rFonts w:ascii="Arial" w:hAnsi="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551EC063" w14:textId="77777777" w:rsidR="002F3292" w:rsidRPr="009E052B" w:rsidRDefault="002F3292" w:rsidP="002F3292">
      <w:pPr>
        <w:spacing w:after="120"/>
        <w:jc w:val="both"/>
        <w:rPr>
          <w:rFonts w:ascii="Arial" w:hAnsi="Arial"/>
          <w:sz w:val="24"/>
        </w:rPr>
      </w:pPr>
      <w:r w:rsidRPr="009E052B">
        <w:rPr>
          <w:rFonts w:ascii="Arial" w:hAnsi="Arial"/>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17C76A43"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58444D14" w14:textId="77777777" w:rsidR="002F3292" w:rsidRPr="009E052B" w:rsidRDefault="002F3292" w:rsidP="002F3292">
      <w:pPr>
        <w:spacing w:after="120"/>
        <w:jc w:val="both"/>
        <w:rPr>
          <w:rFonts w:ascii="Arial" w:hAnsi="Arial"/>
          <w:spacing w:val="-2"/>
          <w:sz w:val="24"/>
        </w:rPr>
      </w:pPr>
      <w:r w:rsidRPr="009E052B">
        <w:rPr>
          <w:rFonts w:ascii="Arial" w:hAnsi="Arial"/>
          <w:spacing w:val="-2"/>
          <w:sz w:val="24"/>
        </w:rPr>
        <w:lastRenderedPageBreak/>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4F4DCFB5"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9E052B">
        <w:rPr>
          <w:rFonts w:ascii="Arial" w:hAnsi="Arial"/>
          <w:spacing w:val="-2"/>
          <w:sz w:val="24"/>
        </w:rPr>
        <w:t>Papa contro vescovi e vescovi contro papa. Vescovi contro presbiteri e</w:t>
      </w:r>
      <w:r w:rsidRPr="009E052B">
        <w:rPr>
          <w:rFonts w:ascii="Arial" w:hAnsi="Arial"/>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7262B9E" w14:textId="77777777" w:rsidR="002F3292" w:rsidRPr="009E052B" w:rsidRDefault="002F3292" w:rsidP="002F3292">
      <w:pPr>
        <w:spacing w:after="120"/>
        <w:jc w:val="both"/>
        <w:rPr>
          <w:rFonts w:ascii="Arial" w:hAnsi="Arial"/>
          <w:sz w:val="24"/>
        </w:rPr>
      </w:pPr>
      <w:r w:rsidRPr="009E052B">
        <w:rPr>
          <w:rFonts w:ascii="Arial" w:hAnsi="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0E643693" w14:textId="77777777" w:rsidR="002F3292" w:rsidRPr="002F3292" w:rsidRDefault="002F3292" w:rsidP="002F3292">
      <w:pPr>
        <w:rPr>
          <w:rFonts w:ascii="Arial" w:eastAsia="Calibri" w:hAnsi="Arial"/>
          <w:b/>
          <w:sz w:val="22"/>
        </w:rPr>
      </w:pPr>
    </w:p>
    <w:p w14:paraId="358E67B7" w14:textId="77777777" w:rsidR="002F3292" w:rsidRPr="002F3292" w:rsidRDefault="002F3292" w:rsidP="009228CC">
      <w:pPr>
        <w:pStyle w:val="Titolo3"/>
      </w:pPr>
      <w:bookmarkStart w:id="346" w:name="_Toc183757390"/>
      <w:r w:rsidRPr="002F3292">
        <w:t>LADRI E BRIGANTI DELLA VERITÀ DI CRISTO GESÙ</w:t>
      </w:r>
      <w:bookmarkEnd w:id="346"/>
    </w:p>
    <w:p w14:paraId="332DA7CE" w14:textId="77777777" w:rsidR="002F3292" w:rsidRPr="009E052B" w:rsidRDefault="002F3292" w:rsidP="002F3292">
      <w:pPr>
        <w:spacing w:after="120"/>
        <w:jc w:val="both"/>
        <w:rPr>
          <w:rFonts w:ascii="Arial" w:hAnsi="Arial"/>
          <w:sz w:val="24"/>
        </w:rPr>
      </w:pPr>
      <w:r w:rsidRPr="009E052B">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98B58E2" w14:textId="77777777" w:rsidR="002F3292" w:rsidRPr="009E052B" w:rsidRDefault="002F3292" w:rsidP="002F3292">
      <w:pPr>
        <w:spacing w:after="120"/>
        <w:jc w:val="both"/>
        <w:rPr>
          <w:rFonts w:ascii="Arial" w:hAnsi="Arial"/>
          <w:sz w:val="24"/>
        </w:rPr>
      </w:pPr>
      <w:r w:rsidRPr="009E052B">
        <w:rPr>
          <w:rFonts w:ascii="Arial" w:hAnsi="Arial"/>
          <w:spacing w:val="-2"/>
          <w:sz w:val="24"/>
        </w:rPr>
        <w:t xml:space="preserve">La prima verità è tratta dalla </w:t>
      </w:r>
      <w:r w:rsidRPr="009E052B">
        <w:rPr>
          <w:rFonts w:ascii="Arial" w:hAnsi="Arial"/>
          <w:i/>
          <w:iCs/>
          <w:spacing w:val="-2"/>
          <w:sz w:val="24"/>
        </w:rPr>
        <w:t>Lettera ai Romani</w:t>
      </w:r>
      <w:r w:rsidRPr="009E052B">
        <w:rPr>
          <w:rFonts w:ascii="Arial" w:hAnsi="Arial"/>
          <w:spacing w:val="-2"/>
          <w:sz w:val="24"/>
        </w:rPr>
        <w:t xml:space="preserve">, la seconda dalla </w:t>
      </w:r>
      <w:r w:rsidRPr="009E052B">
        <w:rPr>
          <w:rFonts w:ascii="Arial" w:hAnsi="Arial"/>
          <w:i/>
          <w:iCs/>
          <w:spacing w:val="-2"/>
          <w:sz w:val="24"/>
        </w:rPr>
        <w:t>Lettera agli Efesini</w:t>
      </w:r>
      <w:r w:rsidRPr="009E052B">
        <w:rPr>
          <w:rFonts w:ascii="Arial" w:hAnsi="Arial"/>
          <w:spacing w:val="-2"/>
          <w:sz w:val="24"/>
        </w:rPr>
        <w:t xml:space="preserve">, la terza dalla </w:t>
      </w:r>
      <w:r w:rsidRPr="009E052B">
        <w:rPr>
          <w:rFonts w:ascii="Arial" w:hAnsi="Arial"/>
          <w:i/>
          <w:iCs/>
          <w:spacing w:val="-2"/>
          <w:sz w:val="24"/>
        </w:rPr>
        <w:t>Lettera ai Colossesi</w:t>
      </w:r>
      <w:r w:rsidRPr="009E052B">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9E052B">
        <w:rPr>
          <w:rFonts w:ascii="Arial" w:hAnsi="Arial"/>
          <w:sz w:val="24"/>
        </w:rPr>
        <w:t xml:space="preserve">Figuriamoci poi della politica, interamente fondata sulla volontà di questo o di quello. </w:t>
      </w:r>
    </w:p>
    <w:p w14:paraId="71DDC824" w14:textId="77777777" w:rsidR="002F3292" w:rsidRPr="009E052B" w:rsidRDefault="002F3292" w:rsidP="002F3292">
      <w:pPr>
        <w:spacing w:after="120"/>
        <w:jc w:val="both"/>
        <w:rPr>
          <w:rFonts w:ascii="Arial" w:hAnsi="Arial"/>
          <w:sz w:val="24"/>
        </w:rPr>
      </w:pPr>
      <w:r w:rsidRPr="009E052B">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9E052B">
        <w:rPr>
          <w:rFonts w:ascii="Arial" w:hAnsi="Arial"/>
          <w:i/>
          <w:iCs/>
          <w:sz w:val="24"/>
          <w:lang w:val="la-Latn"/>
        </w:rPr>
        <w:t>“Impossibile est rem esse et non esse simul”</w:t>
      </w:r>
      <w:r w:rsidRPr="009E052B">
        <w:rPr>
          <w:rFonts w:ascii="Arial" w:hAnsi="Arial"/>
          <w:sz w:val="24"/>
        </w:rPr>
        <w:t xml:space="preserve">. È Impossibile che una cosa sia e non sia nello stesso tempo, sotto i medesimi aspetti. </w:t>
      </w:r>
    </w:p>
    <w:p w14:paraId="6453F899"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 xml:space="preserve">Ecco quanto rivela l’Apostolo Paolo con vera rivelazione di Spirito Santo, nella sua divina ed eterna scienza. </w:t>
      </w:r>
    </w:p>
    <w:p w14:paraId="1671D875"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F3292">
        <w:rPr>
          <w:rFonts w:ascii="Arial" w:hAnsi="Arial"/>
          <w:spacing w:val="-4"/>
          <w:sz w:val="23"/>
          <w:szCs w:val="23"/>
        </w:rPr>
        <w:t>.</w:t>
      </w:r>
    </w:p>
    <w:p w14:paraId="2889AFEF"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w:t>
      </w:r>
      <w:r w:rsidRPr="002F3292">
        <w:rPr>
          <w:rFonts w:ascii="Arial" w:hAnsi="Arial"/>
          <w:i/>
          <w:spacing w:val="-4"/>
          <w:sz w:val="23"/>
          <w:szCs w:val="23"/>
        </w:rPr>
        <w:lastRenderedPageBreak/>
        <w:t>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F3292">
        <w:rPr>
          <w:rFonts w:ascii="Arial" w:hAnsi="Arial"/>
          <w:spacing w:val="-4"/>
          <w:sz w:val="23"/>
          <w:szCs w:val="23"/>
        </w:rPr>
        <w:t xml:space="preserve">. </w:t>
      </w:r>
    </w:p>
    <w:p w14:paraId="452F3CD7"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F3292">
        <w:rPr>
          <w:rFonts w:ascii="Arial" w:hAnsi="Arial"/>
          <w:spacing w:val="-4"/>
          <w:sz w:val="23"/>
          <w:szCs w:val="23"/>
        </w:rPr>
        <w:t xml:space="preserve">. </w:t>
      </w:r>
    </w:p>
    <w:p w14:paraId="1F41EC8E" w14:textId="77777777" w:rsidR="002F3292" w:rsidRPr="009E052B" w:rsidRDefault="002F3292" w:rsidP="002F3292">
      <w:pPr>
        <w:spacing w:after="120"/>
        <w:jc w:val="both"/>
        <w:rPr>
          <w:rFonts w:ascii="Arial" w:hAnsi="Arial"/>
          <w:sz w:val="24"/>
        </w:rPr>
      </w:pPr>
      <w:r w:rsidRPr="009E052B">
        <w:rPr>
          <w:rFonts w:ascii="Arial" w:hAnsi="Arial"/>
          <w:sz w:val="24"/>
        </w:rPr>
        <w:t xml:space="preserve">Di tutto questo mistero rivelato su Cristo Gesù, prendiamo ora cinque verità: Prima verità: </w:t>
      </w:r>
      <w:r w:rsidRPr="009E052B">
        <w:rPr>
          <w:rFonts w:ascii="Arial" w:hAnsi="Arial"/>
          <w:i/>
          <w:sz w:val="24"/>
        </w:rPr>
        <w:t>Chiunque invocherà il nome del Signore sarà salvato</w:t>
      </w:r>
      <w:r w:rsidRPr="009E052B">
        <w:rPr>
          <w:rFonts w:ascii="Arial" w:hAnsi="Arial"/>
          <w:sz w:val="24"/>
        </w:rPr>
        <w:t xml:space="preserve">. Seconda verità: </w:t>
      </w:r>
      <w:r w:rsidRPr="009E052B">
        <w:rPr>
          <w:rFonts w:ascii="Arial" w:hAnsi="Arial"/>
          <w:i/>
          <w:sz w:val="24"/>
        </w:rPr>
        <w:t>La fede viene dall’ascolto e l’ascolto riguarda la parola di Cristo</w:t>
      </w:r>
      <w:r w:rsidRPr="009E052B">
        <w:rPr>
          <w:rFonts w:ascii="Arial" w:hAnsi="Arial"/>
          <w:sz w:val="24"/>
        </w:rPr>
        <w:t>. Terza verità:</w:t>
      </w:r>
      <w:r w:rsidRPr="009E052B">
        <w:rPr>
          <w:rFonts w:ascii="Arial" w:hAnsi="Arial"/>
          <w:i/>
          <w:sz w:val="24"/>
        </w:rPr>
        <w:t xml:space="preserve"> In lui ci ha scelti prima della creazione del mondo per essere santi e immacolati di fronte a lui nella carità</w:t>
      </w:r>
      <w:r w:rsidRPr="009E052B">
        <w:rPr>
          <w:rFonts w:ascii="Arial" w:hAnsi="Arial"/>
          <w:sz w:val="24"/>
        </w:rPr>
        <w:t xml:space="preserve">. Quarta verità: </w:t>
      </w:r>
      <w:r w:rsidRPr="009E052B">
        <w:rPr>
          <w:rFonts w:ascii="Arial" w:hAnsi="Arial"/>
          <w:i/>
          <w:sz w:val="24"/>
        </w:rPr>
        <w:t>È in lui che abita corporalmente tutta la pienezza della divinità, e voi partecipate della pienezza di lui</w:t>
      </w:r>
      <w:r w:rsidRPr="009E052B">
        <w:rPr>
          <w:rFonts w:ascii="Arial" w:hAnsi="Arial"/>
          <w:sz w:val="24"/>
        </w:rPr>
        <w:t xml:space="preserve">. Quinta verità: </w:t>
      </w:r>
      <w:r w:rsidRPr="009E052B">
        <w:rPr>
          <w:rFonts w:ascii="Arial" w:hAnsi="Arial"/>
          <w:i/>
          <w:sz w:val="24"/>
        </w:rPr>
        <w:t>Con lui sepolti nel battesimo, con lui siete anche risorti mediante la fede nella potenza di Dio, che lo ha risuscitato dai morti</w:t>
      </w:r>
      <w:r w:rsidRPr="009E052B">
        <w:rPr>
          <w:rFonts w:ascii="Arial" w:hAnsi="Arial"/>
          <w:sz w:val="24"/>
        </w:rPr>
        <w:t xml:space="preserve">. </w:t>
      </w:r>
    </w:p>
    <w:p w14:paraId="3F1CCDB1" w14:textId="77777777" w:rsidR="002F3292" w:rsidRPr="009E052B" w:rsidRDefault="002F3292" w:rsidP="002F3292">
      <w:pPr>
        <w:spacing w:after="120"/>
        <w:jc w:val="both"/>
        <w:rPr>
          <w:rFonts w:ascii="Arial" w:hAnsi="Arial"/>
          <w:sz w:val="24"/>
        </w:rPr>
      </w:pPr>
      <w:r w:rsidRPr="009E052B">
        <w:rPr>
          <w:rFonts w:ascii="Arial" w:hAnsi="Arial"/>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F0BCB6D"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288036B" w14:textId="77777777" w:rsidR="002F3292" w:rsidRPr="002F3292" w:rsidRDefault="002F3292" w:rsidP="002F3292">
      <w:pPr>
        <w:spacing w:after="120"/>
        <w:jc w:val="both"/>
        <w:rPr>
          <w:rFonts w:ascii="Arial" w:hAnsi="Arial"/>
          <w:sz w:val="24"/>
        </w:rPr>
      </w:pPr>
    </w:p>
    <w:p w14:paraId="06F7EC27" w14:textId="77777777" w:rsidR="002F3292" w:rsidRPr="002F3292" w:rsidRDefault="002F3292" w:rsidP="009228CC">
      <w:pPr>
        <w:pStyle w:val="Titolo3"/>
      </w:pPr>
      <w:bookmarkStart w:id="347" w:name="_Toc183757391"/>
      <w:r w:rsidRPr="002F3292">
        <w:t>L’OPERA DEI LADRI E DEI BRIGANTI</w:t>
      </w:r>
      <w:bookmarkEnd w:id="347"/>
      <w:r w:rsidRPr="002F3292">
        <w:t xml:space="preserve"> </w:t>
      </w:r>
    </w:p>
    <w:p w14:paraId="702B4432" w14:textId="77777777" w:rsidR="002F3292" w:rsidRPr="009E052B" w:rsidRDefault="002F3292" w:rsidP="002F3292">
      <w:pPr>
        <w:spacing w:after="120"/>
        <w:jc w:val="both"/>
        <w:rPr>
          <w:rFonts w:ascii="Arial" w:hAnsi="Arial"/>
          <w:sz w:val="24"/>
        </w:rPr>
      </w:pPr>
      <w:r w:rsidRPr="009E052B">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9E052B">
        <w:rPr>
          <w:rFonts w:ascii="Arial" w:hAnsi="Arial"/>
          <w:spacing w:val="-2"/>
          <w:sz w:val="24"/>
        </w:rPr>
        <w:t xml:space="preserve">buttate al vento, invece sono parole studiate, meditate, volute, pensate. Sono però tutte parole che distruggono il progetto di salvezza, di redenzione, di </w:t>
      </w:r>
      <w:r w:rsidRPr="009E052B">
        <w:rPr>
          <w:rFonts w:ascii="Arial" w:hAnsi="Arial"/>
          <w:sz w:val="24"/>
        </w:rPr>
        <w:t xml:space="preserve">vita eterna voluto dal Padre, prima ancora della stessa creazione dell’uomo. </w:t>
      </w:r>
    </w:p>
    <w:p w14:paraId="46E41C90"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38289774" w14:textId="77777777" w:rsidR="002F3292" w:rsidRPr="009E052B" w:rsidRDefault="002F3292" w:rsidP="002F3292">
      <w:pPr>
        <w:spacing w:after="120"/>
        <w:jc w:val="both"/>
        <w:rPr>
          <w:rFonts w:ascii="Arial" w:hAnsi="Arial"/>
          <w:sz w:val="24"/>
        </w:rPr>
      </w:pPr>
      <w:r w:rsidRPr="009E052B">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8472080" w14:textId="77777777" w:rsidR="002F3292" w:rsidRPr="009E052B" w:rsidRDefault="002F3292" w:rsidP="002F3292">
      <w:pPr>
        <w:spacing w:after="120"/>
        <w:jc w:val="both"/>
        <w:rPr>
          <w:rFonts w:ascii="Arial" w:hAnsi="Arial"/>
          <w:sz w:val="24"/>
        </w:rPr>
      </w:pPr>
      <w:r w:rsidRPr="009E052B">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2BB67C6F" w14:textId="77777777" w:rsidR="002F3292" w:rsidRPr="009E052B" w:rsidRDefault="002F3292" w:rsidP="002F3292">
      <w:pPr>
        <w:spacing w:after="120"/>
        <w:jc w:val="both"/>
        <w:rPr>
          <w:rFonts w:ascii="Arial" w:hAnsi="Arial"/>
          <w:sz w:val="24"/>
        </w:rPr>
      </w:pPr>
      <w:r w:rsidRPr="009E052B">
        <w:rPr>
          <w:rFonts w:ascii="Arial" w:hAnsi="Arial"/>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w:t>
      </w:r>
      <w:r w:rsidRPr="009E052B">
        <w:rPr>
          <w:rFonts w:ascii="Arial" w:hAnsi="Arial"/>
          <w:sz w:val="24"/>
        </w:rPr>
        <w:lastRenderedPageBreak/>
        <w:t xml:space="preserve">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2D06F11" w14:textId="77777777" w:rsidR="002F3292" w:rsidRPr="002F3292" w:rsidRDefault="002F3292" w:rsidP="002F3292">
      <w:pPr>
        <w:spacing w:after="120"/>
        <w:jc w:val="both"/>
        <w:rPr>
          <w:rFonts w:ascii="Arial" w:hAnsi="Arial"/>
          <w:sz w:val="21"/>
          <w:szCs w:val="16"/>
        </w:rPr>
      </w:pPr>
    </w:p>
    <w:p w14:paraId="61419041" w14:textId="77777777" w:rsidR="002F3292" w:rsidRPr="002F3292" w:rsidRDefault="002F3292" w:rsidP="009228CC">
      <w:pPr>
        <w:pStyle w:val="Titolo3"/>
      </w:pPr>
      <w:bookmarkStart w:id="348" w:name="_Toc183757392"/>
      <w:r w:rsidRPr="002F3292">
        <w:t>LADRI E BRIGANTI DELLA VERITÀ DELLA RIVELAZIONE</w:t>
      </w:r>
      <w:bookmarkEnd w:id="348"/>
    </w:p>
    <w:p w14:paraId="2B47E67B" w14:textId="77777777" w:rsidR="002F3292" w:rsidRPr="009E052B" w:rsidRDefault="002F3292" w:rsidP="002F3292">
      <w:pPr>
        <w:spacing w:after="120"/>
        <w:jc w:val="both"/>
        <w:rPr>
          <w:rFonts w:ascii="Arial" w:hAnsi="Arial"/>
          <w:sz w:val="24"/>
        </w:rPr>
      </w:pPr>
      <w:r w:rsidRPr="009E052B">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0061C07F" w14:textId="77777777" w:rsidR="002F3292" w:rsidRPr="009E052B" w:rsidRDefault="002F3292" w:rsidP="002F3292">
      <w:pPr>
        <w:spacing w:after="120"/>
        <w:jc w:val="both"/>
        <w:rPr>
          <w:rFonts w:ascii="Arial" w:hAnsi="Arial"/>
          <w:sz w:val="24"/>
        </w:rPr>
      </w:pPr>
      <w:r w:rsidRPr="009E052B">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5234E3B"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2F3292">
        <w:rPr>
          <w:rFonts w:ascii="Arial" w:hAnsi="Arial"/>
          <w:spacing w:val="-4"/>
          <w:sz w:val="23"/>
          <w:szCs w:val="23"/>
        </w:rPr>
        <w:t xml:space="preserve">. </w:t>
      </w:r>
      <w:r w:rsidRPr="002F3292">
        <w:rPr>
          <w:rFonts w:ascii="Arial" w:hAnsi="Arial"/>
          <w:i/>
          <w:spacing w:val="-4"/>
          <w:sz w:val="23"/>
          <w:szCs w:val="23"/>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2F3292">
        <w:rPr>
          <w:rFonts w:ascii="Arial" w:hAnsi="Arial"/>
          <w:spacing w:val="-4"/>
          <w:sz w:val="23"/>
          <w:szCs w:val="23"/>
        </w:rPr>
        <w:t xml:space="preserve">. </w:t>
      </w:r>
    </w:p>
    <w:p w14:paraId="167D0EF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Amate la giustizia, voi giudici della terra, pensate al Signore con bontà d’animo e cercatelo con cuore semplice. Egli infatti si fa trovare da quelli che </w:t>
      </w:r>
      <w:r w:rsidRPr="002F3292">
        <w:rPr>
          <w:rFonts w:ascii="Arial" w:hAnsi="Arial"/>
          <w:i/>
          <w:spacing w:val="-4"/>
          <w:sz w:val="23"/>
          <w:szCs w:val="23"/>
        </w:rPr>
        <w:lastRenderedPageBreak/>
        <w:t>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2F3292">
        <w:rPr>
          <w:rFonts w:ascii="Arial" w:hAnsi="Arial"/>
          <w:spacing w:val="-4"/>
          <w:sz w:val="23"/>
          <w:szCs w:val="23"/>
        </w:rPr>
        <w:t>.</w:t>
      </w:r>
    </w:p>
    <w:p w14:paraId="56B4ECC8"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w:t>
      </w:r>
      <w:r w:rsidRPr="002F3292">
        <w:rPr>
          <w:rFonts w:ascii="Arial" w:hAnsi="Arial"/>
          <w:i/>
          <w:spacing w:val="-4"/>
          <w:sz w:val="23"/>
          <w:szCs w:val="23"/>
        </w:rPr>
        <w:lastRenderedPageBreak/>
        <w:t>dall’alto non gli avessi inviato il tuo santo spirito? Così vennero raddrizzati i sentieri di chi è sulla terra; gli uomini furono istruiti in ciò che ti è gradito e furono salvati per mezzo della sapienza» (Sap 9,1-18)</w:t>
      </w:r>
      <w:r w:rsidRPr="002F3292">
        <w:rPr>
          <w:rFonts w:ascii="Arial" w:hAnsi="Arial"/>
          <w:spacing w:val="-4"/>
          <w:sz w:val="23"/>
          <w:szCs w:val="23"/>
        </w:rPr>
        <w:t>.</w:t>
      </w:r>
    </w:p>
    <w:p w14:paraId="75EC8B92" w14:textId="77777777" w:rsidR="002F3292" w:rsidRPr="002F3292" w:rsidRDefault="002F3292" w:rsidP="002F3292">
      <w:pPr>
        <w:spacing w:after="120"/>
        <w:ind w:left="567" w:right="566"/>
        <w:jc w:val="both"/>
        <w:rPr>
          <w:rFonts w:ascii="Arial" w:hAnsi="Arial"/>
          <w:sz w:val="24"/>
        </w:rPr>
      </w:pPr>
      <w:r w:rsidRPr="002F3292">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2F3292">
        <w:rPr>
          <w:rFonts w:ascii="Arial" w:hAnsi="Arial"/>
          <w:spacing w:val="-4"/>
          <w:sz w:val="23"/>
          <w:szCs w:val="23"/>
        </w:rPr>
        <w:t>.</w:t>
      </w:r>
      <w:r w:rsidRPr="002F3292">
        <w:rPr>
          <w:rFonts w:ascii="Arial" w:hAnsi="Arial"/>
          <w:sz w:val="24"/>
        </w:rPr>
        <w:t xml:space="preserve"> </w:t>
      </w:r>
    </w:p>
    <w:p w14:paraId="10CB0FE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92EE40B"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6EF57E1"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570B436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lastRenderedPageBreak/>
        <w:t xml:space="preserve">Ecco a cosa serve la Rivelazione: a manifestare tutto il mistero ad immagine del quale l’uomo è chiamato a vivere, mistero del Padre, mistero del Figlio, mistero dello Spirito Santo, mistero della verità e della grazia. </w:t>
      </w:r>
    </w:p>
    <w:p w14:paraId="6626B3F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5D3F9BA" w14:textId="77777777" w:rsidR="002F3292" w:rsidRPr="009E052B" w:rsidRDefault="002F3292" w:rsidP="002F3292">
      <w:pPr>
        <w:spacing w:after="120"/>
        <w:jc w:val="both"/>
        <w:rPr>
          <w:rFonts w:ascii="Arial" w:hAnsi="Arial"/>
          <w:sz w:val="24"/>
        </w:rPr>
      </w:pPr>
      <w:r w:rsidRPr="009E052B">
        <w:rPr>
          <w:rFonts w:ascii="Arial" w:hAnsi="Arial"/>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60204855"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5183D725" w14:textId="77777777" w:rsidR="002F3292" w:rsidRPr="009E052B" w:rsidRDefault="002F3292" w:rsidP="002F3292">
      <w:pPr>
        <w:spacing w:after="120"/>
        <w:jc w:val="both"/>
        <w:rPr>
          <w:rFonts w:ascii="Arial" w:hAnsi="Arial"/>
          <w:sz w:val="24"/>
        </w:rPr>
      </w:pPr>
      <w:r w:rsidRPr="009E052B">
        <w:rPr>
          <w:rFonts w:ascii="Arial" w:hAnsi="Arial"/>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9E1805B" w14:textId="77777777" w:rsidR="002F3292" w:rsidRPr="002F3292" w:rsidRDefault="002F3292" w:rsidP="002F3292">
      <w:pPr>
        <w:spacing w:after="120"/>
        <w:jc w:val="both"/>
        <w:rPr>
          <w:rFonts w:ascii="Arial" w:hAnsi="Arial"/>
          <w:b/>
          <w:sz w:val="24"/>
        </w:rPr>
      </w:pPr>
    </w:p>
    <w:p w14:paraId="6B05FBB2" w14:textId="77777777" w:rsidR="002F3292" w:rsidRPr="002F3292" w:rsidRDefault="002F3292" w:rsidP="009228CC">
      <w:pPr>
        <w:pStyle w:val="Titolo3"/>
      </w:pPr>
      <w:bookmarkStart w:id="349" w:name="_Toc183757393"/>
      <w:r w:rsidRPr="002F3292">
        <w:t>L’OPERA DEI LADRI E DEI BRIGANTI</w:t>
      </w:r>
      <w:bookmarkEnd w:id="349"/>
      <w:r w:rsidRPr="002F3292">
        <w:t xml:space="preserve"> </w:t>
      </w:r>
    </w:p>
    <w:p w14:paraId="5F95D74B" w14:textId="77777777" w:rsidR="002F3292" w:rsidRPr="009E052B" w:rsidRDefault="002F3292" w:rsidP="002F3292">
      <w:pPr>
        <w:spacing w:after="120"/>
        <w:jc w:val="both"/>
        <w:rPr>
          <w:rFonts w:ascii="Arial" w:hAnsi="Arial"/>
          <w:sz w:val="24"/>
        </w:rPr>
      </w:pPr>
      <w:r w:rsidRPr="009E052B">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w:t>
      </w:r>
      <w:r w:rsidRPr="009E052B">
        <w:rPr>
          <w:rFonts w:ascii="Arial" w:hAnsi="Arial"/>
          <w:sz w:val="24"/>
        </w:rPr>
        <w:lastRenderedPageBreak/>
        <w:t xml:space="preserve">solo, ma anche tutta la Sacra Tradizione e la Teologia dei Padri e dei grandi Dottori e Maestri nella scienza sacra. </w:t>
      </w:r>
    </w:p>
    <w:p w14:paraId="12714D5D"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FB19897"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B37AE58"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2286FD7" w14:textId="77777777" w:rsidR="002F3292" w:rsidRPr="009E052B" w:rsidRDefault="002F3292" w:rsidP="002F3292">
      <w:pPr>
        <w:spacing w:after="120"/>
        <w:jc w:val="both"/>
        <w:rPr>
          <w:rFonts w:ascii="Arial" w:hAnsi="Arial"/>
          <w:spacing w:val="-4"/>
          <w:sz w:val="24"/>
        </w:rPr>
      </w:pPr>
      <w:r w:rsidRPr="009E052B">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045746FA" w14:textId="77777777" w:rsidR="002F3292" w:rsidRPr="009E052B" w:rsidRDefault="002F3292" w:rsidP="002F3292">
      <w:pPr>
        <w:spacing w:after="120"/>
        <w:jc w:val="both"/>
        <w:rPr>
          <w:rFonts w:ascii="Arial" w:hAnsi="Arial"/>
          <w:sz w:val="24"/>
        </w:rPr>
      </w:pPr>
      <w:r w:rsidRPr="009E052B">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34A9D51"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w:t>
      </w:r>
      <w:r w:rsidRPr="009E052B">
        <w:rPr>
          <w:rFonts w:ascii="Arial" w:hAnsi="Arial"/>
          <w:sz w:val="24"/>
        </w:rPr>
        <w:lastRenderedPageBreak/>
        <w:t xml:space="preserve">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0082049F" w14:textId="77777777" w:rsidR="002F3292" w:rsidRPr="009E052B" w:rsidRDefault="002F3292" w:rsidP="002F3292">
      <w:pPr>
        <w:spacing w:after="120"/>
        <w:jc w:val="both"/>
        <w:rPr>
          <w:rFonts w:ascii="Arial" w:hAnsi="Arial"/>
          <w:spacing w:val="-2"/>
          <w:sz w:val="24"/>
        </w:rPr>
      </w:pPr>
      <w:r w:rsidRPr="009E052B">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9E052B">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9E052B">
        <w:rPr>
          <w:rFonts w:ascii="Arial" w:hAnsi="Arial"/>
          <w:spacing w:val="-2"/>
          <w:sz w:val="24"/>
        </w:rPr>
        <w:t>.</w:t>
      </w:r>
    </w:p>
    <w:p w14:paraId="16F7F339" w14:textId="77777777" w:rsidR="002F3292" w:rsidRPr="002F3292" w:rsidRDefault="002F3292" w:rsidP="002F3292">
      <w:pPr>
        <w:spacing w:after="120"/>
        <w:jc w:val="both"/>
        <w:rPr>
          <w:rFonts w:ascii="Arial" w:hAnsi="Arial"/>
          <w:b/>
          <w:sz w:val="24"/>
        </w:rPr>
      </w:pPr>
    </w:p>
    <w:p w14:paraId="413A92AC" w14:textId="77777777" w:rsidR="002F3292" w:rsidRPr="002F3292" w:rsidRDefault="002F3292" w:rsidP="009228CC">
      <w:pPr>
        <w:pStyle w:val="Titolo3"/>
      </w:pPr>
      <w:bookmarkStart w:id="350" w:name="_Toc183757394"/>
      <w:r w:rsidRPr="002F3292">
        <w:t>LADRI E BRIGANTI DELLA VERITÀ DELLO SPIRITO SANTO</w:t>
      </w:r>
      <w:bookmarkEnd w:id="350"/>
    </w:p>
    <w:p w14:paraId="7F19A1F7" w14:textId="77777777" w:rsidR="002F3292" w:rsidRPr="009E052B" w:rsidRDefault="002F3292" w:rsidP="002F3292">
      <w:pPr>
        <w:spacing w:after="120"/>
        <w:jc w:val="both"/>
        <w:rPr>
          <w:rFonts w:ascii="Arial" w:hAnsi="Arial"/>
          <w:b/>
          <w:bCs/>
          <w:sz w:val="24"/>
        </w:rPr>
      </w:pPr>
      <w:r w:rsidRPr="009E052B">
        <w:rPr>
          <w:rFonts w:ascii="Arial" w:hAnsi="Arial"/>
          <w:b/>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9E052B">
        <w:rPr>
          <w:rFonts w:ascii="Arial" w:hAnsi="Arial"/>
          <w:b/>
          <w:bCs/>
          <w:i/>
          <w:iCs/>
          <w:sz w:val="24"/>
        </w:rPr>
        <w:t>Libro dei Proverbi</w:t>
      </w:r>
      <w:r w:rsidRPr="009E052B">
        <w:rPr>
          <w:rFonts w:ascii="Arial" w:hAnsi="Arial"/>
          <w:b/>
          <w:bCs/>
          <w:sz w:val="24"/>
        </w:rPr>
        <w:t xml:space="preserve"> che in quello del </w:t>
      </w:r>
      <w:r w:rsidRPr="009E052B">
        <w:rPr>
          <w:rFonts w:ascii="Arial" w:hAnsi="Arial"/>
          <w:b/>
          <w:bCs/>
          <w:i/>
          <w:iCs/>
          <w:sz w:val="24"/>
        </w:rPr>
        <w:t>Siracide</w:t>
      </w:r>
      <w:r w:rsidRPr="009E052B">
        <w:rPr>
          <w:rFonts w:ascii="Arial" w:hAnsi="Arial"/>
          <w:b/>
          <w:bCs/>
          <w:sz w:val="24"/>
        </w:rPr>
        <w:t xml:space="preserve">. È però sempre verità dal sapore veterotestamentario. </w:t>
      </w:r>
    </w:p>
    <w:p w14:paraId="3EFB004C"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2F3292">
        <w:rPr>
          <w:rFonts w:ascii="Arial" w:hAnsi="Arial"/>
          <w:sz w:val="23"/>
          <w:szCs w:val="23"/>
        </w:rPr>
        <w:t xml:space="preserve">. </w:t>
      </w:r>
    </w:p>
    <w:p w14:paraId="3E4743A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w:t>
      </w:r>
      <w:r w:rsidRPr="002F3292">
        <w:rPr>
          <w:rFonts w:ascii="Arial" w:hAnsi="Arial"/>
          <w:i/>
          <w:sz w:val="23"/>
          <w:szCs w:val="23"/>
        </w:rPr>
        <w:lastRenderedPageBreak/>
        <w:t>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2F3292">
        <w:rPr>
          <w:rFonts w:ascii="Arial" w:hAnsi="Arial"/>
          <w:sz w:val="23"/>
          <w:szCs w:val="23"/>
        </w:rPr>
        <w:t xml:space="preserve">. </w:t>
      </w:r>
    </w:p>
    <w:p w14:paraId="2CC30818" w14:textId="77777777" w:rsidR="002F3292" w:rsidRPr="002F3292" w:rsidRDefault="002F3292" w:rsidP="002F3292">
      <w:pPr>
        <w:spacing w:after="120"/>
        <w:jc w:val="both"/>
        <w:rPr>
          <w:rFonts w:ascii="Arial" w:hAnsi="Arial"/>
          <w:sz w:val="24"/>
        </w:rPr>
      </w:pPr>
      <w:r w:rsidRPr="002F3292">
        <w:rPr>
          <w:rFonts w:ascii="Arial" w:hAnsi="Arial"/>
          <w:sz w:val="24"/>
        </w:rPr>
        <w:t xml:space="preserve">Se Dio tutto opera per mezzo del suo Santo Spirito e per Cristo Gesù </w:t>
      </w:r>
      <w:r w:rsidRPr="002F3292">
        <w:rPr>
          <w:rFonts w:ascii="Arial" w:hAnsi="Arial"/>
          <w:b/>
          <w:sz w:val="24"/>
        </w:rPr>
        <w:t>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w:t>
      </w:r>
      <w:r w:rsidRPr="002F3292">
        <w:rPr>
          <w:rFonts w:ascii="Arial" w:hAnsi="Arial"/>
          <w:sz w:val="24"/>
        </w:rPr>
        <w:t xml:space="preserve">. </w:t>
      </w:r>
    </w:p>
    <w:p w14:paraId="511A47AD" w14:textId="77777777" w:rsidR="002F3292" w:rsidRPr="002F3292" w:rsidRDefault="002F3292" w:rsidP="002F3292">
      <w:pPr>
        <w:spacing w:after="120"/>
        <w:jc w:val="both"/>
        <w:rPr>
          <w:rFonts w:ascii="Arial" w:hAnsi="Arial"/>
          <w:sz w:val="24"/>
        </w:rPr>
      </w:pPr>
      <w:r w:rsidRPr="002F3292">
        <w:rPr>
          <w:rFonts w:ascii="Arial" w:hAnsi="Arial"/>
          <w:sz w:val="24"/>
        </w:rPr>
        <w:t xml:space="preserve">La Scrittura Antica attesta questa verità e preannuncia che </w:t>
      </w:r>
      <w:r w:rsidRPr="002F3292">
        <w:rPr>
          <w:rFonts w:ascii="Arial" w:hAnsi="Arial"/>
          <w:b/>
          <w:sz w:val="24"/>
        </w:rPr>
        <w:t>sul Messia si poserà lo Spirito del Signore con una pienezza tale che non si riscontra con nessun uomo chiamato prima di Lui a compiere le opere di Dio</w:t>
      </w:r>
      <w:r w:rsidRPr="002F3292">
        <w:rPr>
          <w:rFonts w:ascii="Arial" w:hAnsi="Arial"/>
          <w:sz w:val="24"/>
        </w:rPr>
        <w:t xml:space="preserve">. Ai settanta anziani il Signore dona parte dello Spirito che è su Mosè. Al Messia il Signore dona tutto il suo Santo Spirito, </w:t>
      </w:r>
      <w:r w:rsidRPr="002F3292">
        <w:rPr>
          <w:rFonts w:ascii="Arial" w:hAnsi="Arial"/>
          <w:b/>
          <w:sz w:val="24"/>
        </w:rPr>
        <w:t>secondo una misura che è senza misura</w:t>
      </w:r>
      <w:r w:rsidRPr="002F3292">
        <w:rPr>
          <w:rFonts w:ascii="Arial" w:hAnsi="Arial"/>
          <w:sz w:val="24"/>
        </w:rPr>
        <w:t xml:space="preserve">. Questo attesta che l’opera che lui dovrà compiere supera ogni altra opera affidata da Dio ad altri perché fosse realizzata, portata a compimento. </w:t>
      </w:r>
    </w:p>
    <w:p w14:paraId="46C1FDB4"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w:t>
      </w:r>
      <w:r w:rsidRPr="002F3292">
        <w:rPr>
          <w:rFonts w:ascii="Arial" w:hAnsi="Arial"/>
          <w:i/>
          <w:spacing w:val="-4"/>
          <w:sz w:val="23"/>
          <w:szCs w:val="23"/>
        </w:rPr>
        <w:lastRenderedPageBreak/>
        <w:t>porre su di loro il suo spirito!». E Mosè si ritirò nell’accampamento, insieme con gli anziani d’Israele (Num 11,16-17.24-30)</w:t>
      </w:r>
      <w:r w:rsidRPr="002F3292">
        <w:rPr>
          <w:rFonts w:ascii="Arial" w:hAnsi="Arial"/>
          <w:spacing w:val="-4"/>
          <w:sz w:val="23"/>
          <w:szCs w:val="23"/>
        </w:rPr>
        <w:t>.</w:t>
      </w:r>
    </w:p>
    <w:p w14:paraId="1B2EC560"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2F3292">
        <w:rPr>
          <w:rFonts w:ascii="Arial" w:hAnsi="Arial"/>
          <w:spacing w:val="-4"/>
          <w:sz w:val="23"/>
          <w:szCs w:val="23"/>
        </w:rPr>
        <w:t xml:space="preserve">. </w:t>
      </w:r>
    </w:p>
    <w:p w14:paraId="6C56A55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2F3292">
        <w:rPr>
          <w:rFonts w:ascii="Arial" w:hAnsi="Arial"/>
          <w:spacing w:val="-2"/>
          <w:sz w:val="23"/>
          <w:szCs w:val="23"/>
        </w:rPr>
        <w:t>.</w:t>
      </w:r>
    </w:p>
    <w:p w14:paraId="53115CDC"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Poi disse: «Sono queste le parole che io vi dissi quando ero ancora con voi: bisogna che si compiano tutte le cose scritte su di me nella legge di Mosè, nei Profeti e nei Salmi». Allora aprì loro la mente per comprendere </w:t>
      </w:r>
      <w:r w:rsidRPr="002F3292">
        <w:rPr>
          <w:rFonts w:ascii="Arial" w:hAnsi="Arial"/>
          <w:i/>
          <w:spacing w:val="-2"/>
          <w:sz w:val="23"/>
          <w:szCs w:val="23"/>
        </w:rPr>
        <w:lastRenderedPageBreak/>
        <w:t>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2F3292">
        <w:rPr>
          <w:rFonts w:ascii="Arial" w:hAnsi="Arial"/>
          <w:spacing w:val="-2"/>
          <w:sz w:val="23"/>
          <w:szCs w:val="23"/>
        </w:rPr>
        <w:t>.</w:t>
      </w:r>
    </w:p>
    <w:p w14:paraId="5C24399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2F3292">
        <w:rPr>
          <w:rFonts w:ascii="Arial" w:hAnsi="Arial"/>
          <w:spacing w:val="-2"/>
          <w:sz w:val="23"/>
          <w:szCs w:val="23"/>
        </w:rPr>
        <w:t>.</w:t>
      </w:r>
    </w:p>
    <w:p w14:paraId="74C13AC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2F3292">
        <w:rPr>
          <w:rFonts w:ascii="Arial" w:hAnsi="Arial"/>
          <w:i/>
          <w:spacing w:val="-2"/>
          <w:sz w:val="23"/>
          <w:szCs w:val="23"/>
        </w:rPr>
        <w:t>)</w:t>
      </w:r>
      <w:r w:rsidRPr="002F3292">
        <w:rPr>
          <w:rFonts w:ascii="Arial" w:hAnsi="Arial"/>
          <w:spacing w:val="-2"/>
          <w:sz w:val="23"/>
          <w:szCs w:val="23"/>
        </w:rPr>
        <w:t xml:space="preserve">. </w:t>
      </w:r>
    </w:p>
    <w:p w14:paraId="462A3D21" w14:textId="77777777" w:rsidR="002F3292" w:rsidRPr="009E052B" w:rsidRDefault="002F3292" w:rsidP="002F3292">
      <w:pPr>
        <w:spacing w:after="120"/>
        <w:jc w:val="both"/>
        <w:rPr>
          <w:rFonts w:ascii="Arial" w:hAnsi="Arial"/>
          <w:sz w:val="24"/>
        </w:rPr>
      </w:pPr>
      <w:r w:rsidRPr="009E052B">
        <w:rPr>
          <w:rFonts w:ascii="Arial" w:hAnsi="Arial"/>
          <w:color w:val="000000" w:themeColor="text1"/>
          <w:sz w:val="24"/>
        </w:rPr>
        <w:t xml:space="preserve">Lo Spirito Santo che è la Comunione Eterna tra il Padre e il Figlio nel seno del mistero eterno della Beata Trinità, è anche la </w:t>
      </w:r>
      <w:r w:rsidRPr="009E052B">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5D77F31A" w14:textId="77777777" w:rsidR="002F3292" w:rsidRPr="009E052B" w:rsidRDefault="002F3292" w:rsidP="002F3292">
      <w:pPr>
        <w:spacing w:after="120"/>
        <w:jc w:val="both"/>
        <w:rPr>
          <w:rFonts w:ascii="Arial" w:hAnsi="Arial"/>
          <w:sz w:val="24"/>
        </w:rPr>
      </w:pPr>
      <w:r w:rsidRPr="009E052B">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w:t>
      </w:r>
      <w:r w:rsidRPr="009E052B">
        <w:rPr>
          <w:rFonts w:ascii="Arial" w:hAnsi="Arial"/>
          <w:sz w:val="24"/>
        </w:rPr>
        <w:lastRenderedPageBreak/>
        <w:t xml:space="preserve">Penitenza, dell’Unzione degli infermi. Presbiteri e Diaconi donano lo Spirito di generazione nel sacramento del battesimo. </w:t>
      </w:r>
    </w:p>
    <w:p w14:paraId="5DB61DA9" w14:textId="77777777" w:rsidR="002F3292" w:rsidRPr="009E052B" w:rsidRDefault="002F3292" w:rsidP="002F3292">
      <w:pPr>
        <w:spacing w:after="120"/>
        <w:jc w:val="both"/>
        <w:rPr>
          <w:rFonts w:ascii="Arial" w:hAnsi="Arial"/>
          <w:sz w:val="24"/>
        </w:rPr>
      </w:pPr>
      <w:r w:rsidRPr="009E052B">
        <w:rPr>
          <w:rFonts w:ascii="Arial" w:hAnsi="Arial"/>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2E9CC7D8" w14:textId="77777777" w:rsidR="002F3292" w:rsidRPr="009E052B" w:rsidRDefault="002F3292" w:rsidP="002F3292">
      <w:pPr>
        <w:spacing w:after="120"/>
        <w:jc w:val="both"/>
        <w:rPr>
          <w:rFonts w:ascii="Arial" w:hAnsi="Arial"/>
          <w:sz w:val="24"/>
        </w:rPr>
      </w:pPr>
      <w:r w:rsidRPr="009E052B">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FAB6F14" w14:textId="77777777" w:rsidR="002F3292" w:rsidRPr="002F3292" w:rsidRDefault="002F3292" w:rsidP="002F3292">
      <w:pPr>
        <w:spacing w:after="120"/>
        <w:jc w:val="both"/>
        <w:rPr>
          <w:rFonts w:ascii="Arial" w:hAnsi="Arial"/>
          <w:b/>
          <w:sz w:val="24"/>
        </w:rPr>
      </w:pPr>
    </w:p>
    <w:p w14:paraId="7ED12249" w14:textId="77777777" w:rsidR="002F3292" w:rsidRPr="002F3292" w:rsidRDefault="002F3292" w:rsidP="009228CC">
      <w:pPr>
        <w:pStyle w:val="Titolo3"/>
      </w:pPr>
      <w:bookmarkStart w:id="351" w:name="_Toc183757395"/>
      <w:r w:rsidRPr="002F3292">
        <w:t>L’OPERA DEI LADRI E DEI BRIGANTI</w:t>
      </w:r>
      <w:bookmarkEnd w:id="351"/>
      <w:r w:rsidRPr="002F3292">
        <w:t xml:space="preserve"> </w:t>
      </w:r>
    </w:p>
    <w:p w14:paraId="381D4A6C" w14:textId="77777777" w:rsidR="002F3292" w:rsidRPr="009E052B" w:rsidRDefault="002F3292" w:rsidP="002F3292">
      <w:pPr>
        <w:spacing w:after="120"/>
        <w:jc w:val="both"/>
        <w:rPr>
          <w:rFonts w:ascii="Arial" w:hAnsi="Arial"/>
          <w:sz w:val="24"/>
        </w:rPr>
      </w:pPr>
      <w:r w:rsidRPr="009E052B">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56BCED78" w14:textId="77777777" w:rsidR="002F3292" w:rsidRPr="009E052B" w:rsidRDefault="002F3292" w:rsidP="002F3292">
      <w:pPr>
        <w:spacing w:after="120"/>
        <w:jc w:val="both"/>
        <w:rPr>
          <w:rFonts w:ascii="Arial" w:hAnsi="Arial"/>
          <w:sz w:val="24"/>
        </w:rPr>
      </w:pPr>
      <w:r w:rsidRPr="009E052B">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8EF0570"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74B0624A"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2DB7B176" w14:textId="77777777" w:rsidR="002F3292" w:rsidRPr="009E052B" w:rsidRDefault="002F3292" w:rsidP="002F3292">
      <w:pPr>
        <w:spacing w:after="120"/>
        <w:jc w:val="both"/>
        <w:rPr>
          <w:rFonts w:ascii="Arial" w:hAnsi="Arial"/>
          <w:sz w:val="24"/>
        </w:rPr>
      </w:pPr>
      <w:r w:rsidRPr="009E052B">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7B1FCA04" w14:textId="77777777" w:rsidR="002F3292" w:rsidRPr="009E052B" w:rsidRDefault="002F3292" w:rsidP="002F3292">
      <w:pPr>
        <w:spacing w:after="120"/>
        <w:jc w:val="both"/>
        <w:rPr>
          <w:rFonts w:ascii="Arial" w:hAnsi="Arial"/>
          <w:sz w:val="24"/>
        </w:rPr>
      </w:pPr>
      <w:r w:rsidRPr="009E052B">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D95E69B" w14:textId="77777777" w:rsidR="002F3292" w:rsidRDefault="002F3292" w:rsidP="002F3292">
      <w:pPr>
        <w:spacing w:after="120"/>
        <w:jc w:val="both"/>
        <w:rPr>
          <w:rFonts w:ascii="Arial" w:hAnsi="Arial"/>
          <w:sz w:val="24"/>
        </w:rPr>
      </w:pPr>
      <w:r w:rsidRPr="009E052B">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9C88601" w14:textId="77777777" w:rsidR="009E052B" w:rsidRPr="009E052B" w:rsidRDefault="009E052B" w:rsidP="002F3292">
      <w:pPr>
        <w:spacing w:after="120"/>
        <w:jc w:val="both"/>
        <w:rPr>
          <w:rFonts w:ascii="Arial" w:hAnsi="Arial"/>
          <w:sz w:val="24"/>
        </w:rPr>
      </w:pPr>
    </w:p>
    <w:p w14:paraId="3A75B03F" w14:textId="77777777" w:rsidR="002F3292" w:rsidRPr="002F3292" w:rsidRDefault="002F3292" w:rsidP="009228CC">
      <w:pPr>
        <w:pStyle w:val="Titolo3"/>
      </w:pPr>
      <w:bookmarkStart w:id="352" w:name="_Toc183757396"/>
      <w:r w:rsidRPr="002F3292">
        <w:t>LADRI E BRIGANTI DELLA VERITÀ DELLA MORALE</w:t>
      </w:r>
      <w:bookmarkEnd w:id="352"/>
    </w:p>
    <w:p w14:paraId="4FF730AF" w14:textId="77777777" w:rsidR="002F3292" w:rsidRPr="009E052B" w:rsidRDefault="002F3292" w:rsidP="002F3292">
      <w:pPr>
        <w:spacing w:after="120"/>
        <w:jc w:val="both"/>
        <w:rPr>
          <w:rFonts w:ascii="Arial" w:hAnsi="Arial"/>
          <w:sz w:val="24"/>
        </w:rPr>
      </w:pPr>
      <w:r w:rsidRPr="009E052B">
        <w:rPr>
          <w:rFonts w:ascii="Arial" w:hAnsi="Arial"/>
          <w:sz w:val="24"/>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59139492" w14:textId="77777777" w:rsidR="002F3292" w:rsidRPr="009E052B" w:rsidRDefault="002F3292" w:rsidP="002F3292">
      <w:pPr>
        <w:spacing w:after="120"/>
        <w:jc w:val="both"/>
        <w:rPr>
          <w:rFonts w:ascii="Arial" w:hAnsi="Arial"/>
          <w:sz w:val="24"/>
        </w:rPr>
      </w:pPr>
      <w:r w:rsidRPr="009E052B">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5F378D90"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DDB5B1B"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2F3292">
        <w:rPr>
          <w:rFonts w:ascii="Arial" w:hAnsi="Arial"/>
          <w:spacing w:val="-2"/>
          <w:sz w:val="23"/>
          <w:szCs w:val="23"/>
        </w:rPr>
        <w:t xml:space="preserve">. </w:t>
      </w:r>
    </w:p>
    <w:p w14:paraId="3342E5D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772F96"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spacing w:val="-2"/>
          <w:sz w:val="23"/>
          <w:szCs w:val="23"/>
        </w:rPr>
        <w:t>Avete inteso che fu detto: Non commetterai adulterio. M</w:t>
      </w:r>
      <w:r w:rsidRPr="002F3292">
        <w:rPr>
          <w:rFonts w:ascii="Arial" w:hAnsi="Arial"/>
          <w:i/>
          <w:spacing w:val="-2"/>
          <w:sz w:val="23"/>
          <w:szCs w:val="23"/>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2F3292">
        <w:rPr>
          <w:rFonts w:ascii="Arial" w:hAnsi="Arial"/>
          <w:spacing w:val="-2"/>
          <w:sz w:val="23"/>
          <w:szCs w:val="23"/>
        </w:rPr>
        <w:t>.</w:t>
      </w:r>
    </w:p>
    <w:p w14:paraId="7F694ADB"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Avete anche inteso che fu detto agli antichi: “Non giurerai il falso, ma adempirai verso il Signore i tuoi giuramenti”. Ma io vi dico: non giurate affatto, né per il cielo, perché è il trono di Dio, né per la terra, perché è lo </w:t>
      </w:r>
      <w:r w:rsidRPr="002F3292">
        <w:rPr>
          <w:rFonts w:ascii="Arial" w:hAnsi="Arial"/>
          <w:i/>
          <w:spacing w:val="-2"/>
          <w:sz w:val="23"/>
          <w:szCs w:val="23"/>
        </w:rPr>
        <w:lastRenderedPageBreak/>
        <w:t>sgabello dei suoi piedi, né per Gerusalemme, perché è la città del grande Re. Non giurare neppure per la tua testa, perché non hai il potere di rendere bianco o nero un solo capello. Sia invece il vostro parlare: “Sì, sì”, “No, no”; il di più viene dal Maligno</w:t>
      </w:r>
      <w:r w:rsidRPr="002F3292">
        <w:rPr>
          <w:rFonts w:ascii="Arial" w:hAnsi="Arial"/>
          <w:spacing w:val="-2"/>
          <w:sz w:val="23"/>
          <w:szCs w:val="23"/>
        </w:rPr>
        <w:t xml:space="preserve">. </w:t>
      </w:r>
    </w:p>
    <w:p w14:paraId="0569AAB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2F3292">
        <w:rPr>
          <w:rFonts w:ascii="Arial" w:hAnsi="Arial"/>
          <w:spacing w:val="-2"/>
          <w:sz w:val="23"/>
          <w:szCs w:val="23"/>
        </w:rPr>
        <w:t>.</w:t>
      </w:r>
    </w:p>
    <w:p w14:paraId="41C6414F"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2F3292">
        <w:rPr>
          <w:rFonts w:ascii="Arial" w:hAnsi="Arial"/>
          <w:spacing w:val="-2"/>
          <w:sz w:val="23"/>
          <w:szCs w:val="23"/>
        </w:rPr>
        <w:t>.</w:t>
      </w:r>
    </w:p>
    <w:p w14:paraId="6DC45AF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w:t>
      </w:r>
      <w:r w:rsidRPr="002F3292">
        <w:rPr>
          <w:rFonts w:ascii="Arial" w:hAnsi="Arial"/>
          <w:i/>
          <w:spacing w:val="-2"/>
          <w:sz w:val="23"/>
          <w:szCs w:val="23"/>
        </w:rPr>
        <w:lastRenderedPageBreak/>
        <w:t>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2F3292">
        <w:rPr>
          <w:rFonts w:ascii="Arial" w:hAnsi="Arial"/>
          <w:spacing w:val="-2"/>
          <w:sz w:val="23"/>
          <w:szCs w:val="23"/>
        </w:rPr>
        <w:t xml:space="preserve">. </w:t>
      </w:r>
    </w:p>
    <w:p w14:paraId="19665ABB" w14:textId="77777777" w:rsidR="002F3292" w:rsidRPr="009E052B" w:rsidRDefault="002F3292" w:rsidP="002F3292">
      <w:pPr>
        <w:spacing w:after="120"/>
        <w:jc w:val="both"/>
        <w:rPr>
          <w:rFonts w:ascii="Arial" w:hAnsi="Arial"/>
          <w:sz w:val="24"/>
        </w:rPr>
      </w:pPr>
      <w:r w:rsidRPr="009E052B">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06B38377" w14:textId="77777777" w:rsidR="002F3292" w:rsidRPr="009E052B" w:rsidRDefault="002F3292" w:rsidP="002F3292">
      <w:pPr>
        <w:spacing w:after="120"/>
        <w:jc w:val="both"/>
        <w:rPr>
          <w:rFonts w:ascii="Arial" w:hAnsi="Arial"/>
          <w:sz w:val="24"/>
        </w:rPr>
      </w:pPr>
      <w:r w:rsidRPr="009E052B">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2FC7234E" w14:textId="77777777" w:rsidR="002F3292" w:rsidRPr="009E052B" w:rsidRDefault="002F3292" w:rsidP="002F3292">
      <w:pPr>
        <w:spacing w:after="120"/>
        <w:jc w:val="both"/>
        <w:rPr>
          <w:rFonts w:ascii="Arial" w:hAnsi="Arial"/>
          <w:sz w:val="24"/>
        </w:rPr>
      </w:pPr>
      <w:r w:rsidRPr="009E052B">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5A22E39" w14:textId="77777777" w:rsidR="002F3292" w:rsidRPr="009E052B" w:rsidRDefault="002F3292" w:rsidP="002F3292">
      <w:pPr>
        <w:spacing w:after="120"/>
        <w:jc w:val="both"/>
        <w:rPr>
          <w:rFonts w:ascii="Arial" w:hAnsi="Arial"/>
          <w:sz w:val="24"/>
        </w:rPr>
      </w:pPr>
      <w:r w:rsidRPr="009E052B">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9D3EDBD" w14:textId="77777777" w:rsidR="002F3292" w:rsidRPr="009E052B" w:rsidRDefault="002F3292" w:rsidP="002F3292">
      <w:pPr>
        <w:spacing w:after="120"/>
        <w:jc w:val="both"/>
        <w:rPr>
          <w:rFonts w:ascii="Arial" w:hAnsi="Arial"/>
          <w:sz w:val="24"/>
        </w:rPr>
      </w:pPr>
      <w:r w:rsidRPr="009E052B">
        <w:rPr>
          <w:rFonts w:ascii="Arial" w:hAnsi="Arial"/>
          <w:sz w:val="24"/>
        </w:rPr>
        <w:t>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12544BDF" w14:textId="77777777" w:rsidR="002F3292" w:rsidRPr="009E052B" w:rsidRDefault="002F3292" w:rsidP="002F3292">
      <w:pPr>
        <w:spacing w:after="120"/>
        <w:jc w:val="both"/>
        <w:rPr>
          <w:rFonts w:ascii="Arial" w:hAnsi="Arial"/>
          <w:sz w:val="24"/>
        </w:rPr>
      </w:pPr>
      <w:r w:rsidRPr="009E052B">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6EF662E"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9E052B">
        <w:rPr>
          <w:rFonts w:ascii="Arial" w:hAnsi="Arial"/>
          <w:i/>
          <w:iCs/>
          <w:sz w:val="24"/>
        </w:rPr>
        <w:t>“Io non ho ammazzato nessuno”</w:t>
      </w:r>
      <w:r w:rsidRPr="009E052B">
        <w:rPr>
          <w:rFonts w:ascii="Arial" w:hAnsi="Arial"/>
          <w:sz w:val="24"/>
        </w:rPr>
        <w:t xml:space="preserve">. </w:t>
      </w:r>
    </w:p>
    <w:p w14:paraId="692FC714" w14:textId="77777777" w:rsidR="002F3292" w:rsidRPr="009E052B" w:rsidRDefault="002F3292" w:rsidP="002F3292">
      <w:pPr>
        <w:spacing w:after="120"/>
        <w:jc w:val="both"/>
        <w:rPr>
          <w:rFonts w:ascii="Arial" w:hAnsi="Arial"/>
          <w:sz w:val="24"/>
        </w:rPr>
      </w:pPr>
      <w:r w:rsidRPr="009E052B">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68F53855"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27F0E91" w14:textId="77777777" w:rsidR="002F3292" w:rsidRPr="002F3292" w:rsidRDefault="002F3292" w:rsidP="002F3292">
      <w:pPr>
        <w:spacing w:after="120"/>
        <w:jc w:val="both"/>
        <w:rPr>
          <w:rFonts w:ascii="Arial" w:hAnsi="Arial"/>
          <w:sz w:val="24"/>
        </w:rPr>
      </w:pPr>
    </w:p>
    <w:p w14:paraId="7F5E838C" w14:textId="77777777" w:rsidR="002F3292" w:rsidRPr="002F3292" w:rsidRDefault="002F3292" w:rsidP="009228CC">
      <w:pPr>
        <w:pStyle w:val="Titolo3"/>
      </w:pPr>
      <w:bookmarkStart w:id="353" w:name="_Toc183757397"/>
      <w:r w:rsidRPr="002F3292">
        <w:t>L’OPERA DEI LADRI E DEI BRIGANTI</w:t>
      </w:r>
      <w:bookmarkEnd w:id="353"/>
      <w:r w:rsidRPr="002F3292">
        <w:t xml:space="preserve"> </w:t>
      </w:r>
    </w:p>
    <w:p w14:paraId="67E99EDF" w14:textId="77777777" w:rsidR="002F3292" w:rsidRPr="009E052B" w:rsidRDefault="002F3292" w:rsidP="002F3292">
      <w:pPr>
        <w:spacing w:after="120"/>
        <w:jc w:val="both"/>
        <w:rPr>
          <w:rFonts w:ascii="Arial" w:hAnsi="Arial"/>
          <w:sz w:val="24"/>
        </w:rPr>
      </w:pPr>
      <w:r w:rsidRPr="009E052B">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0880CB86"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w:t>
      </w:r>
    </w:p>
    <w:p w14:paraId="500C867B" w14:textId="77777777" w:rsidR="002F3292" w:rsidRPr="002F3292" w:rsidRDefault="002F3292" w:rsidP="002F3292">
      <w:pPr>
        <w:spacing w:after="120"/>
        <w:jc w:val="both"/>
        <w:rPr>
          <w:rFonts w:ascii="Arial" w:hAnsi="Arial"/>
          <w:spacing w:val="-2"/>
          <w:sz w:val="24"/>
        </w:rPr>
      </w:pPr>
      <w:r w:rsidRPr="002F3292">
        <w:rPr>
          <w:rFonts w:ascii="Arial" w:hAnsi="Arial"/>
          <w:spacing w:val="-2"/>
          <w:sz w:val="24"/>
        </w:rPr>
        <w:t xml:space="preserve">Oggi tutto ciò che lo Spirito Santo ha condannato come indegno dell’uomo – </w:t>
      </w:r>
    </w:p>
    <w:p w14:paraId="0B8FFC5F" w14:textId="77777777" w:rsidR="002F3292" w:rsidRPr="002F3292" w:rsidRDefault="002F3292" w:rsidP="002F3292">
      <w:pPr>
        <w:spacing w:after="120"/>
        <w:ind w:left="567" w:right="567"/>
        <w:jc w:val="both"/>
        <w:rPr>
          <w:rFonts w:ascii="Arial" w:hAnsi="Arial"/>
          <w:b/>
          <w:spacing w:val="-2"/>
          <w:sz w:val="24"/>
        </w:rPr>
      </w:pPr>
      <w:r w:rsidRPr="002F3292">
        <w:rPr>
          <w:rFonts w:ascii="Arial" w:hAnsi="Arial"/>
          <w:i/>
          <w:spacing w:val="-2"/>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w:t>
      </w:r>
      <w:r w:rsidRPr="002F3292">
        <w:rPr>
          <w:rFonts w:ascii="Arial" w:hAnsi="Arial"/>
          <w:i/>
          <w:spacing w:val="-2"/>
          <w:sz w:val="24"/>
        </w:rPr>
        <w:lastRenderedPageBreak/>
        <w:t>nemici di Dio, arroganti, superbi, presuntuosi, ingegnosi nel male, ribelli ai genitori, insensati, sleali, senza cuore, senza misericordia (Rm 1,26-32)</w:t>
      </w:r>
      <w:r w:rsidRPr="002F3292">
        <w:rPr>
          <w:rFonts w:ascii="Arial" w:hAnsi="Arial"/>
          <w:spacing w:val="-2"/>
          <w:sz w:val="24"/>
        </w:rPr>
        <w:t xml:space="preserve"> –,</w:t>
      </w:r>
      <w:r w:rsidRPr="002F3292">
        <w:rPr>
          <w:rFonts w:ascii="Arial" w:hAnsi="Arial"/>
          <w:b/>
          <w:spacing w:val="-2"/>
          <w:sz w:val="24"/>
        </w:rPr>
        <w:t xml:space="preserve"> </w:t>
      </w:r>
    </w:p>
    <w:p w14:paraId="2DD17A44" w14:textId="77777777" w:rsidR="002F3292" w:rsidRPr="009E052B" w:rsidRDefault="002F3292" w:rsidP="002F3292">
      <w:pPr>
        <w:spacing w:after="120"/>
        <w:jc w:val="both"/>
        <w:rPr>
          <w:rFonts w:ascii="Arial" w:hAnsi="Arial"/>
          <w:bCs/>
          <w:spacing w:val="-2"/>
          <w:sz w:val="24"/>
        </w:rPr>
      </w:pPr>
      <w:r w:rsidRPr="009E052B">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584C4D8E"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02482C0A"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25CE1AE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6EE9F9C3" w14:textId="77777777" w:rsidR="002F3292" w:rsidRPr="002F3292" w:rsidRDefault="002F3292" w:rsidP="002F3292">
      <w:pPr>
        <w:rPr>
          <w:rFonts w:ascii="Arial" w:eastAsia="Calibri" w:hAnsi="Arial"/>
          <w:b/>
          <w:sz w:val="22"/>
        </w:rPr>
      </w:pPr>
    </w:p>
    <w:p w14:paraId="211F9E62" w14:textId="77777777" w:rsidR="002F3292" w:rsidRPr="002F3292" w:rsidRDefault="002F3292" w:rsidP="009228CC">
      <w:pPr>
        <w:pStyle w:val="Titolo3"/>
      </w:pPr>
      <w:bookmarkStart w:id="354" w:name="_Toc183757398"/>
      <w:r w:rsidRPr="002F3292">
        <w:t>LADRI E BRIGANTI DELLA VERITÀ DELLA VERGINE MARIA</w:t>
      </w:r>
      <w:bookmarkEnd w:id="354"/>
    </w:p>
    <w:p w14:paraId="550BE8D9" w14:textId="77777777" w:rsidR="002F3292" w:rsidRPr="009E052B" w:rsidRDefault="002F3292" w:rsidP="002F3292">
      <w:pPr>
        <w:spacing w:after="120"/>
        <w:jc w:val="both"/>
        <w:rPr>
          <w:rFonts w:ascii="Arial" w:hAnsi="Arial"/>
          <w:sz w:val="24"/>
        </w:rPr>
      </w:pPr>
      <w:r w:rsidRPr="009E052B">
        <w:rPr>
          <w:rFonts w:ascii="Arial" w:hAnsi="Arial"/>
          <w:sz w:val="24"/>
        </w:rPr>
        <w:t xml:space="preserve">Il mistero della Vergine è racchiuso nel Capitolo I e II del </w:t>
      </w:r>
      <w:r w:rsidRPr="009E052B">
        <w:rPr>
          <w:rFonts w:ascii="Arial" w:hAnsi="Arial"/>
          <w:i/>
          <w:iCs/>
          <w:sz w:val="24"/>
        </w:rPr>
        <w:t>Vangelo secondo Matteo</w:t>
      </w:r>
      <w:r w:rsidRPr="009E052B">
        <w:rPr>
          <w:rFonts w:ascii="Arial" w:hAnsi="Arial"/>
          <w:sz w:val="24"/>
        </w:rPr>
        <w:t xml:space="preserve">, nel Capitolo I e II del </w:t>
      </w:r>
      <w:r w:rsidRPr="009E052B">
        <w:rPr>
          <w:rFonts w:ascii="Arial" w:hAnsi="Arial"/>
          <w:i/>
          <w:iCs/>
          <w:sz w:val="24"/>
        </w:rPr>
        <w:t>Vangelo secondo Luca</w:t>
      </w:r>
      <w:r w:rsidRPr="009E052B">
        <w:rPr>
          <w:rFonts w:ascii="Arial" w:hAnsi="Arial"/>
          <w:sz w:val="24"/>
        </w:rPr>
        <w:t xml:space="preserve">, nel Capitolo I e XIX del </w:t>
      </w:r>
      <w:r w:rsidRPr="009E052B">
        <w:rPr>
          <w:rFonts w:ascii="Arial" w:hAnsi="Arial"/>
          <w:i/>
          <w:iCs/>
          <w:sz w:val="24"/>
        </w:rPr>
        <w:t>Vangelo secondo Giovanni</w:t>
      </w:r>
      <w:r w:rsidRPr="009E052B">
        <w:rPr>
          <w:rFonts w:ascii="Arial" w:hAnsi="Arial"/>
          <w:sz w:val="24"/>
        </w:rPr>
        <w:t xml:space="preserve">. Una notizia la troviamo nel Capitolo I degli </w:t>
      </w:r>
      <w:r w:rsidRPr="009E052B">
        <w:rPr>
          <w:rFonts w:ascii="Arial" w:hAnsi="Arial"/>
          <w:i/>
          <w:iCs/>
          <w:sz w:val="24"/>
        </w:rPr>
        <w:t>Atti degli Apostoli</w:t>
      </w:r>
      <w:r w:rsidRPr="009E052B">
        <w:rPr>
          <w:rFonts w:ascii="Arial" w:hAnsi="Arial"/>
          <w:sz w:val="24"/>
        </w:rPr>
        <w:t xml:space="preserve">. L’Apostolo Paolo ricorda che Gesù è </w:t>
      </w:r>
      <w:r w:rsidRPr="009E052B">
        <w:rPr>
          <w:rFonts w:ascii="Arial" w:hAnsi="Arial"/>
          <w:i/>
          <w:iCs/>
          <w:sz w:val="24"/>
        </w:rPr>
        <w:t>“nato da Donna”</w:t>
      </w:r>
      <w:r w:rsidRPr="009E052B">
        <w:rPr>
          <w:rFonts w:ascii="Arial" w:hAnsi="Arial"/>
          <w:sz w:val="24"/>
        </w:rPr>
        <w:t xml:space="preserve"> nel Capitolo IV della </w:t>
      </w:r>
      <w:r w:rsidRPr="009E052B">
        <w:rPr>
          <w:rFonts w:ascii="Arial" w:hAnsi="Arial"/>
          <w:i/>
          <w:iCs/>
          <w:sz w:val="24"/>
        </w:rPr>
        <w:t>Lettera ai Galati</w:t>
      </w:r>
      <w:r w:rsidRPr="009E052B">
        <w:rPr>
          <w:rFonts w:ascii="Arial" w:hAnsi="Arial"/>
          <w:sz w:val="24"/>
        </w:rPr>
        <w:t>. Nell’</w:t>
      </w:r>
      <w:r w:rsidRPr="009E052B">
        <w:rPr>
          <w:rFonts w:ascii="Arial" w:hAnsi="Arial"/>
          <w:i/>
          <w:iCs/>
          <w:sz w:val="24"/>
        </w:rPr>
        <w:t>Apocalisse</w:t>
      </w:r>
      <w:r w:rsidRPr="009E052B">
        <w:rPr>
          <w:rFonts w:ascii="Arial" w:hAnsi="Arial"/>
          <w:sz w:val="24"/>
        </w:rPr>
        <w:t>, nei Capitoli XI e XII, troviamo il compimento del mistero della Vergine Maria nell’eternità. Delle verità della Vergine abbiamo già parlato in lungo e in largo. Abbiamo contemplato quanto di Lei era da contemplare e da meditare.</w:t>
      </w:r>
    </w:p>
    <w:p w14:paraId="44F09F1A" w14:textId="77777777" w:rsidR="002F3292" w:rsidRPr="009E052B" w:rsidRDefault="002F3292" w:rsidP="002F3292">
      <w:pPr>
        <w:spacing w:after="120"/>
        <w:jc w:val="both"/>
        <w:rPr>
          <w:rFonts w:ascii="Arial" w:hAnsi="Arial"/>
          <w:sz w:val="24"/>
        </w:rPr>
      </w:pPr>
      <w:r w:rsidRPr="009E052B">
        <w:rPr>
          <w:rFonts w:ascii="Arial" w:hAnsi="Arial"/>
          <w:sz w:val="24"/>
        </w:rPr>
        <w:t xml:space="preserve">Ora il nostro intento è di mettere in luce quanto ladri e briganti stanno rapinando della verità della Madre di Dio e Madre nostra. Non solo. Vogliamo anche mettere in grande evidenza il fine di questo furto e di questo ladroneggio. </w:t>
      </w:r>
    </w:p>
    <w:p w14:paraId="5E149337"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rivela il Nuovo Testamento della Vergine Maria. </w:t>
      </w:r>
    </w:p>
    <w:p w14:paraId="53BF387B"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lastRenderedPageBreak/>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9E69CD9"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4F1C2CB0"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6EB3F72"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9EDB449"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lastRenderedPageBreak/>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F2A0D03"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0B422AA6"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lastRenderedPageBreak/>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46ACDD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1067790A"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w:t>
      </w:r>
      <w:r w:rsidRPr="002F3292">
        <w:rPr>
          <w:rFonts w:ascii="Arial" w:hAnsi="Arial"/>
          <w:i/>
          <w:spacing w:val="-4"/>
          <w:sz w:val="23"/>
          <w:szCs w:val="23"/>
        </w:rPr>
        <w:lastRenderedPageBreak/>
        <w:t>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6C9B367E"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9867304"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5F72204"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4E0CAD3" w14:textId="598F9B98" w:rsidR="002F3292" w:rsidRPr="002F3292" w:rsidRDefault="002F3292" w:rsidP="002F3292">
      <w:pPr>
        <w:spacing w:after="120"/>
        <w:ind w:left="567" w:right="566"/>
        <w:jc w:val="both"/>
        <w:rPr>
          <w:rFonts w:ascii="Arial" w:hAnsi="Arial"/>
          <w:i/>
          <w:spacing w:val="-2"/>
          <w:sz w:val="24"/>
        </w:rPr>
      </w:pPr>
      <w:r w:rsidRPr="002F3292">
        <w:rPr>
          <w:rFonts w:ascii="Arial" w:hAnsi="Arial"/>
          <w:i/>
          <w:spacing w:val="-2"/>
          <w:sz w:val="23"/>
          <w:szCs w:val="23"/>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sidR="009E052B">
        <w:rPr>
          <w:rFonts w:ascii="Arial" w:hAnsi="Arial"/>
          <w:i/>
          <w:spacing w:val="-2"/>
          <w:sz w:val="23"/>
          <w:szCs w:val="23"/>
        </w:rPr>
        <w:t xml:space="preserve"> </w:t>
      </w:r>
      <w:r w:rsidRPr="002F3292">
        <w:rPr>
          <w:rFonts w:ascii="Arial" w:hAnsi="Arial"/>
          <w:i/>
          <w:spacing w:val="-2"/>
          <w:sz w:val="23"/>
          <w:szCs w:val="23"/>
        </w:rPr>
        <w:t>sessanta giorni (Ap 11,19-12,6).</w:t>
      </w:r>
      <w:r w:rsidRPr="002F3292">
        <w:rPr>
          <w:rFonts w:ascii="Arial" w:hAnsi="Arial"/>
          <w:i/>
          <w:spacing w:val="-2"/>
          <w:sz w:val="24"/>
        </w:rPr>
        <w:t xml:space="preserve"> </w:t>
      </w:r>
    </w:p>
    <w:p w14:paraId="0CC7755F" w14:textId="77777777" w:rsidR="002F3292" w:rsidRPr="009E052B" w:rsidRDefault="002F3292" w:rsidP="002F3292">
      <w:pPr>
        <w:spacing w:after="120"/>
        <w:jc w:val="both"/>
        <w:rPr>
          <w:rFonts w:ascii="Arial" w:hAnsi="Arial"/>
          <w:bCs/>
          <w:sz w:val="24"/>
        </w:rPr>
      </w:pPr>
      <w:r w:rsidRPr="009E052B">
        <w:rPr>
          <w:rFonts w:ascii="Arial" w:hAnsi="Arial"/>
          <w:bCs/>
          <w:sz w:val="24"/>
        </w:rPr>
        <w:lastRenderedPageBreak/>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AEE7F5F"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0A9952C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ADE3F79"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1B35DF19"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7CBC8943"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39F3679" w14:textId="77777777" w:rsidR="002F3292" w:rsidRPr="009E052B" w:rsidRDefault="002F3292" w:rsidP="002F3292">
      <w:pPr>
        <w:spacing w:after="120"/>
        <w:jc w:val="both"/>
        <w:rPr>
          <w:rFonts w:ascii="Arial" w:hAnsi="Arial"/>
          <w:bCs/>
          <w:sz w:val="24"/>
        </w:rPr>
      </w:pPr>
      <w:r w:rsidRPr="009E052B">
        <w:rPr>
          <w:rFonts w:ascii="Arial" w:hAnsi="Arial"/>
          <w:bCs/>
          <w:sz w:val="24"/>
        </w:rPr>
        <w:lastRenderedPageBreak/>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7DF98497" w14:textId="77777777" w:rsidR="002F3292" w:rsidRPr="009E052B" w:rsidRDefault="002F3292" w:rsidP="002F3292">
      <w:pPr>
        <w:spacing w:after="120"/>
        <w:jc w:val="both"/>
        <w:rPr>
          <w:rFonts w:ascii="Arial" w:hAnsi="Arial"/>
          <w:bCs/>
          <w:sz w:val="24"/>
        </w:rPr>
      </w:pPr>
      <w:r w:rsidRPr="009E052B">
        <w:rPr>
          <w:rFonts w:ascii="Arial" w:hAnsi="Arial"/>
          <w:bCs/>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9E052B">
        <w:rPr>
          <w:rFonts w:ascii="Arial" w:hAnsi="Arial"/>
          <w:bCs/>
          <w:sz w:val="24"/>
        </w:rPr>
        <w:t xml:space="preserve">Santissima nell’anima, santissima nello spirito, santissima nel suo corpo. </w:t>
      </w:r>
    </w:p>
    <w:p w14:paraId="68607D6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58B6DB10"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79FED312"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3FF446B6"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Ecco il compito del cristiano: conoscere quanto il Signore ha fatto nella Vergine Maria, conoscere quanto il Signore ha fatto per la Vergine Maria, conoscere </w:t>
      </w:r>
      <w:r w:rsidRPr="009E052B">
        <w:rPr>
          <w:rFonts w:ascii="Arial" w:hAnsi="Arial"/>
          <w:bCs/>
          <w:sz w:val="24"/>
        </w:rPr>
        <w:lastRenderedPageBreak/>
        <w:t>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1949809F" w14:textId="77777777" w:rsidR="002F3292" w:rsidRPr="002F3292" w:rsidRDefault="002F3292" w:rsidP="002F3292">
      <w:pPr>
        <w:spacing w:after="120"/>
        <w:jc w:val="both"/>
        <w:rPr>
          <w:rFonts w:ascii="Arial" w:hAnsi="Arial"/>
          <w:b/>
          <w:sz w:val="24"/>
        </w:rPr>
      </w:pPr>
    </w:p>
    <w:p w14:paraId="33D818B2" w14:textId="77777777" w:rsidR="002F3292" w:rsidRPr="002F3292" w:rsidRDefault="002F3292" w:rsidP="009228CC">
      <w:pPr>
        <w:pStyle w:val="Titolo3"/>
      </w:pPr>
      <w:bookmarkStart w:id="355" w:name="_Toc183757399"/>
      <w:r w:rsidRPr="002F3292">
        <w:t>L’OPERA DEI LADRI E DEI BRIGANTI</w:t>
      </w:r>
      <w:bookmarkEnd w:id="355"/>
      <w:r w:rsidRPr="002F3292">
        <w:t xml:space="preserve"> </w:t>
      </w:r>
    </w:p>
    <w:p w14:paraId="043842B4" w14:textId="77777777" w:rsidR="002F3292" w:rsidRPr="009E052B" w:rsidRDefault="002F3292" w:rsidP="002F3292">
      <w:pPr>
        <w:spacing w:after="120"/>
        <w:jc w:val="both"/>
        <w:rPr>
          <w:rFonts w:ascii="Arial" w:hAnsi="Arial"/>
          <w:sz w:val="24"/>
        </w:rPr>
      </w:pPr>
      <w:r w:rsidRPr="009E052B">
        <w:rPr>
          <w:rFonts w:ascii="Arial" w:hAnsi="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7D63A54A" w14:textId="77777777" w:rsidR="002F3292" w:rsidRPr="009E052B" w:rsidRDefault="002F3292" w:rsidP="002F3292">
      <w:pPr>
        <w:spacing w:after="120"/>
        <w:jc w:val="both"/>
        <w:rPr>
          <w:rFonts w:ascii="Arial" w:hAnsi="Arial"/>
          <w:sz w:val="24"/>
        </w:rPr>
      </w:pPr>
      <w:r w:rsidRPr="009E052B">
        <w:rPr>
          <w:rFonts w:ascii="Arial" w:hAnsi="Arial"/>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72C90709" w14:textId="77777777" w:rsidR="002F3292" w:rsidRPr="009E052B" w:rsidRDefault="002F3292" w:rsidP="002F3292">
      <w:pPr>
        <w:spacing w:after="120"/>
        <w:jc w:val="both"/>
        <w:rPr>
          <w:rFonts w:ascii="Arial" w:hAnsi="Arial"/>
          <w:sz w:val="24"/>
        </w:rPr>
      </w:pPr>
      <w:r w:rsidRPr="009E052B">
        <w:rPr>
          <w:rFonts w:ascii="Arial" w:hAnsi="Arial"/>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251FC78D" w14:textId="77777777" w:rsidR="002F3292" w:rsidRPr="009E052B" w:rsidRDefault="002F3292" w:rsidP="002F3292">
      <w:pPr>
        <w:spacing w:after="120"/>
        <w:jc w:val="both"/>
        <w:rPr>
          <w:rFonts w:ascii="Arial" w:hAnsi="Arial"/>
          <w:sz w:val="24"/>
        </w:rPr>
      </w:pPr>
      <w:r w:rsidRPr="009E052B">
        <w:rPr>
          <w:rFonts w:ascii="Arial" w:hAnsi="Arial"/>
          <w:sz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4F37399F" w14:textId="77777777" w:rsidR="002F3292" w:rsidRPr="009E052B" w:rsidRDefault="002F3292" w:rsidP="002F3292">
      <w:pPr>
        <w:spacing w:after="120"/>
        <w:jc w:val="both"/>
        <w:rPr>
          <w:rFonts w:ascii="Arial" w:hAnsi="Arial"/>
          <w:sz w:val="24"/>
        </w:rPr>
      </w:pPr>
      <w:r w:rsidRPr="009E052B">
        <w:rPr>
          <w:rFonts w:ascii="Arial" w:hAnsi="Arial"/>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14AA7AF5" w14:textId="77777777" w:rsidR="002F3292" w:rsidRPr="009E052B" w:rsidRDefault="002F3292" w:rsidP="002F3292">
      <w:pPr>
        <w:spacing w:after="120"/>
        <w:jc w:val="both"/>
        <w:rPr>
          <w:rFonts w:ascii="Arial" w:hAnsi="Arial"/>
          <w:spacing w:val="-6"/>
          <w:sz w:val="24"/>
        </w:rPr>
      </w:pPr>
      <w:r w:rsidRPr="009E052B">
        <w:rPr>
          <w:rFonts w:ascii="Arial" w:hAnsi="Arial"/>
          <w:spacing w:val="-6"/>
          <w:sz w:val="24"/>
        </w:rPr>
        <w:t xml:space="preserve">Allontanando i cuori dalla Vergine Maria perché non si oscuri la gloria di Cristo, i sostenitori di tale pensiero altro non vogliono se non oscurare la gloria di Cristo Gesù. </w:t>
      </w:r>
      <w:r w:rsidRPr="009E052B">
        <w:rPr>
          <w:rFonts w:ascii="Arial" w:hAnsi="Arial"/>
          <w:spacing w:val="-6"/>
          <w:sz w:val="24"/>
        </w:rPr>
        <w:lastRenderedPageBreak/>
        <w:t xml:space="preserve">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B3BB595" w14:textId="77777777" w:rsidR="002F3292" w:rsidRPr="009E052B" w:rsidRDefault="002F3292" w:rsidP="002F3292">
      <w:pPr>
        <w:spacing w:after="120"/>
        <w:jc w:val="both"/>
        <w:rPr>
          <w:rFonts w:ascii="Arial" w:hAnsi="Arial"/>
          <w:sz w:val="24"/>
        </w:rPr>
      </w:pPr>
      <w:r w:rsidRPr="009E052B">
        <w:rPr>
          <w:rFonts w:ascii="Arial" w:hAnsi="Arial"/>
          <w:sz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6CB21840" w14:textId="77777777" w:rsidR="002F3292" w:rsidRPr="009E052B" w:rsidRDefault="002F3292" w:rsidP="002F3292">
      <w:pPr>
        <w:spacing w:after="120"/>
        <w:jc w:val="both"/>
        <w:rPr>
          <w:rFonts w:ascii="Arial" w:hAnsi="Arial"/>
          <w:sz w:val="24"/>
        </w:rPr>
      </w:pPr>
      <w:r w:rsidRPr="009E052B">
        <w:rPr>
          <w:rFonts w:ascii="Arial" w:hAnsi="Arial"/>
          <w:sz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07594AA9"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0791EF2B" w14:textId="77777777" w:rsidR="002F3292" w:rsidRPr="009E052B" w:rsidRDefault="002F3292" w:rsidP="002F3292">
      <w:pPr>
        <w:spacing w:after="120"/>
        <w:jc w:val="both"/>
        <w:rPr>
          <w:rFonts w:ascii="Arial" w:hAnsi="Arial"/>
          <w:sz w:val="24"/>
        </w:rPr>
      </w:pPr>
      <w:r w:rsidRPr="009E052B">
        <w:rPr>
          <w:rFonts w:ascii="Arial" w:hAnsi="Arial"/>
          <w:sz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0490F9D3" w14:textId="77777777" w:rsidR="002F3292" w:rsidRPr="009E052B" w:rsidRDefault="002F3292" w:rsidP="002F3292">
      <w:pPr>
        <w:spacing w:after="120"/>
        <w:jc w:val="both"/>
        <w:rPr>
          <w:rFonts w:ascii="Arial" w:hAnsi="Arial"/>
          <w:sz w:val="24"/>
        </w:rPr>
      </w:pPr>
      <w:r w:rsidRPr="009E052B">
        <w:rPr>
          <w:rFonts w:ascii="Arial" w:hAnsi="Arial"/>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48CCC5C7" w14:textId="77777777" w:rsidR="002F3292" w:rsidRPr="002F3292" w:rsidRDefault="002F3292" w:rsidP="002F3292">
      <w:pPr>
        <w:spacing w:after="120"/>
        <w:jc w:val="both"/>
        <w:rPr>
          <w:rFonts w:ascii="Arial" w:hAnsi="Arial"/>
          <w:b/>
          <w:sz w:val="24"/>
        </w:rPr>
      </w:pPr>
    </w:p>
    <w:p w14:paraId="72CC50FC" w14:textId="77777777" w:rsidR="002F3292" w:rsidRPr="002F3292" w:rsidRDefault="002F3292" w:rsidP="009228CC">
      <w:pPr>
        <w:pStyle w:val="Titolo3"/>
      </w:pPr>
      <w:bookmarkStart w:id="356" w:name="_Toc183757400"/>
      <w:r w:rsidRPr="002F3292">
        <w:lastRenderedPageBreak/>
        <w:t>LADRI E BRIGANTI DELLA VERITÀ DELLA GRAZIA</w:t>
      </w:r>
      <w:bookmarkEnd w:id="356"/>
    </w:p>
    <w:p w14:paraId="234BD0C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E9443AC"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08F4E2DF"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w:t>
      </w:r>
      <w:r w:rsidRPr="002F3292">
        <w:rPr>
          <w:rFonts w:ascii="Arial" w:hAnsi="Arial"/>
          <w:i/>
          <w:spacing w:val="-4"/>
          <w:sz w:val="23"/>
          <w:szCs w:val="23"/>
        </w:rPr>
        <w:lastRenderedPageBreak/>
        <w:t>lui, la pienezza di colui che è il perfetto compimento di tutte le cose (Ef 1,1-23).</w:t>
      </w:r>
    </w:p>
    <w:p w14:paraId="35B04022"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59917E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A2EF2B9" w14:textId="77777777" w:rsidR="002F3292" w:rsidRPr="009E052B" w:rsidRDefault="002F3292" w:rsidP="002F3292">
      <w:pPr>
        <w:spacing w:after="120"/>
        <w:jc w:val="both"/>
        <w:rPr>
          <w:rFonts w:ascii="Arial" w:hAnsi="Arial"/>
          <w:sz w:val="24"/>
        </w:rPr>
      </w:pPr>
      <w:r w:rsidRPr="009E052B">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06228764" w14:textId="77777777" w:rsidR="002F3292" w:rsidRPr="009E052B" w:rsidRDefault="002F3292" w:rsidP="002F3292">
      <w:pPr>
        <w:spacing w:after="120"/>
        <w:jc w:val="both"/>
        <w:rPr>
          <w:rFonts w:ascii="Arial" w:hAnsi="Arial"/>
          <w:spacing w:val="-4"/>
          <w:sz w:val="24"/>
        </w:rPr>
      </w:pPr>
      <w:r w:rsidRPr="009E052B">
        <w:rPr>
          <w:rFonts w:ascii="Arial" w:hAnsi="Arial"/>
          <w:spacing w:val="-4"/>
          <w:sz w:val="24"/>
        </w:rPr>
        <w:t xml:space="preserve">Oggi, nella storia, è lui, il cristiano, l’albero di Cristo che deve produrre la grazia di Cristo. Per questo urge che il cristiano metta ogni volontà, ogni intelligenza e </w:t>
      </w:r>
      <w:r w:rsidRPr="009E052B">
        <w:rPr>
          <w:rFonts w:ascii="Arial" w:hAnsi="Arial"/>
          <w:spacing w:val="-4"/>
          <w:sz w:val="24"/>
        </w:rPr>
        <w:lastRenderedPageBreak/>
        <w:t xml:space="preserve">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75B0B52E"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1723AC36" w14:textId="77777777" w:rsidR="002F3292" w:rsidRPr="009E052B" w:rsidRDefault="002F3292" w:rsidP="002F3292">
      <w:pPr>
        <w:spacing w:after="120"/>
        <w:jc w:val="both"/>
        <w:rPr>
          <w:rFonts w:ascii="Arial" w:hAnsi="Arial"/>
          <w:sz w:val="24"/>
        </w:rPr>
      </w:pPr>
      <w:r w:rsidRPr="009E052B">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4E9248E4" w14:textId="77777777" w:rsidR="002F3292" w:rsidRPr="009E052B" w:rsidRDefault="002F3292" w:rsidP="002F3292">
      <w:pPr>
        <w:spacing w:after="120"/>
        <w:jc w:val="both"/>
        <w:rPr>
          <w:rFonts w:ascii="Arial" w:hAnsi="Arial"/>
          <w:sz w:val="24"/>
        </w:rPr>
      </w:pPr>
      <w:r w:rsidRPr="009E052B">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5D033249" w14:textId="77777777" w:rsidR="002F3292" w:rsidRPr="009E052B" w:rsidRDefault="002F3292" w:rsidP="002F3292">
      <w:pPr>
        <w:spacing w:after="120"/>
        <w:jc w:val="both"/>
        <w:rPr>
          <w:rFonts w:ascii="Arial" w:hAnsi="Arial"/>
          <w:sz w:val="24"/>
        </w:rPr>
      </w:pPr>
      <w:r w:rsidRPr="009E052B">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5EAD0418" w14:textId="77777777" w:rsidR="002F3292" w:rsidRPr="009E052B" w:rsidRDefault="002F3292" w:rsidP="002F3292">
      <w:pPr>
        <w:spacing w:after="120"/>
        <w:jc w:val="both"/>
        <w:rPr>
          <w:rFonts w:ascii="Arial" w:hAnsi="Arial"/>
          <w:sz w:val="24"/>
        </w:rPr>
      </w:pPr>
      <w:r w:rsidRPr="009E052B">
        <w:rPr>
          <w:rFonts w:ascii="Arial" w:hAnsi="Arial"/>
          <w:color w:val="000000" w:themeColor="text1"/>
          <w:sz w:val="24"/>
        </w:rPr>
        <w:t xml:space="preserve">Se la grazia viene piantata in un cuore ed essa non cresce, mai potrà portare </w:t>
      </w:r>
      <w:r w:rsidRPr="009E052B">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2E82E3F0" w14:textId="77777777" w:rsidR="002F3292" w:rsidRPr="009E052B" w:rsidRDefault="002F3292" w:rsidP="002F3292">
      <w:pPr>
        <w:spacing w:after="120"/>
        <w:jc w:val="both"/>
        <w:rPr>
          <w:rFonts w:ascii="Arial" w:hAnsi="Arial"/>
          <w:sz w:val="24"/>
        </w:rPr>
      </w:pPr>
      <w:r w:rsidRPr="009E052B">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w:t>
      </w:r>
      <w:r w:rsidRPr="009E052B">
        <w:rPr>
          <w:rFonts w:ascii="Arial" w:hAnsi="Arial"/>
          <w:sz w:val="24"/>
        </w:rPr>
        <w:lastRenderedPageBreak/>
        <w:t xml:space="preserve">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E6F3225" w14:textId="77777777" w:rsidR="002F3292" w:rsidRPr="009E052B" w:rsidRDefault="002F3292" w:rsidP="002F3292">
      <w:pPr>
        <w:spacing w:after="120"/>
        <w:jc w:val="both"/>
        <w:rPr>
          <w:rFonts w:ascii="Arial" w:hAnsi="Arial"/>
          <w:sz w:val="24"/>
        </w:rPr>
      </w:pPr>
      <w:r w:rsidRPr="009E052B">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AE3ABFB" w14:textId="77777777" w:rsidR="002F3292" w:rsidRPr="009E052B" w:rsidRDefault="002F3292" w:rsidP="002F3292">
      <w:pPr>
        <w:spacing w:after="120"/>
        <w:jc w:val="both"/>
        <w:rPr>
          <w:rFonts w:ascii="Arial" w:hAnsi="Arial"/>
          <w:sz w:val="24"/>
        </w:rPr>
      </w:pPr>
      <w:r w:rsidRPr="009E052B">
        <w:rPr>
          <w:rFonts w:ascii="Arial" w:hAnsi="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B497D72" w14:textId="77777777" w:rsidR="002F3292" w:rsidRPr="009E052B" w:rsidRDefault="002F3292" w:rsidP="002F3292">
      <w:pPr>
        <w:spacing w:after="120"/>
        <w:jc w:val="both"/>
        <w:rPr>
          <w:rFonts w:ascii="Arial" w:hAnsi="Arial"/>
          <w:sz w:val="24"/>
        </w:rPr>
      </w:pPr>
      <w:r w:rsidRPr="009E052B">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5D5E6045"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08A01973" w14:textId="77777777" w:rsidR="002F3292" w:rsidRPr="009E052B" w:rsidRDefault="002F3292" w:rsidP="002F3292">
      <w:pPr>
        <w:spacing w:after="120"/>
        <w:jc w:val="both"/>
        <w:rPr>
          <w:rFonts w:ascii="Arial" w:hAnsi="Arial"/>
          <w:sz w:val="24"/>
        </w:rPr>
      </w:pPr>
      <w:r w:rsidRPr="009E052B">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w:t>
      </w:r>
      <w:r w:rsidRPr="009E052B">
        <w:rPr>
          <w:rFonts w:ascii="Arial" w:hAnsi="Arial"/>
          <w:sz w:val="24"/>
        </w:rPr>
        <w:lastRenderedPageBreak/>
        <w:t xml:space="preserve">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0FD1737" w14:textId="77777777" w:rsidR="002F3292" w:rsidRPr="009E052B" w:rsidRDefault="002F3292" w:rsidP="002F3292">
      <w:pPr>
        <w:spacing w:after="120"/>
        <w:jc w:val="both"/>
        <w:rPr>
          <w:rFonts w:ascii="Arial" w:hAnsi="Arial"/>
          <w:sz w:val="24"/>
        </w:rPr>
      </w:pPr>
      <w:r w:rsidRPr="009E052B">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08704292" w14:textId="77777777" w:rsidR="002F3292" w:rsidRPr="002F3292" w:rsidRDefault="002F3292" w:rsidP="002F3292">
      <w:pPr>
        <w:spacing w:after="120"/>
        <w:jc w:val="both"/>
        <w:rPr>
          <w:rFonts w:ascii="Arial" w:hAnsi="Arial"/>
          <w:sz w:val="24"/>
        </w:rPr>
      </w:pPr>
    </w:p>
    <w:p w14:paraId="55B6873F" w14:textId="77777777" w:rsidR="002F3292" w:rsidRPr="002F3292" w:rsidRDefault="002F3292" w:rsidP="009228CC">
      <w:pPr>
        <w:pStyle w:val="Titolo3"/>
      </w:pPr>
      <w:bookmarkStart w:id="357" w:name="_Toc183757401"/>
      <w:r w:rsidRPr="002F3292">
        <w:t>L’OPERA DEI LADRI E DEI BRIGANTI</w:t>
      </w:r>
      <w:bookmarkEnd w:id="357"/>
      <w:r w:rsidRPr="002F3292">
        <w:t xml:space="preserve"> </w:t>
      </w:r>
    </w:p>
    <w:p w14:paraId="566F67AC"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0AE9034F" w14:textId="77777777" w:rsidR="002F3292" w:rsidRPr="009E052B" w:rsidRDefault="002F3292" w:rsidP="002F3292">
      <w:pPr>
        <w:spacing w:after="120"/>
        <w:jc w:val="both"/>
        <w:rPr>
          <w:rFonts w:ascii="Arial" w:hAnsi="Arial"/>
          <w:bCs/>
          <w:spacing w:val="-2"/>
          <w:sz w:val="24"/>
        </w:rPr>
      </w:pPr>
      <w:r w:rsidRPr="009E052B">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2830AEAA"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w:t>
      </w:r>
      <w:r w:rsidRPr="009E052B">
        <w:rPr>
          <w:rFonts w:ascii="Arial" w:hAnsi="Arial"/>
          <w:bCs/>
          <w:sz w:val="24"/>
        </w:rPr>
        <w:lastRenderedPageBreak/>
        <w:t xml:space="preserve">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6EA975BD"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7616C686"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62CAEE0D"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1E1B4DCE" w14:textId="77777777" w:rsidR="002F3292" w:rsidRPr="009E052B" w:rsidRDefault="002F3292" w:rsidP="002F3292">
      <w:pPr>
        <w:spacing w:after="120"/>
        <w:jc w:val="both"/>
        <w:rPr>
          <w:rFonts w:ascii="Arial" w:hAnsi="Arial"/>
          <w:bCs/>
          <w:sz w:val="24"/>
        </w:rPr>
      </w:pPr>
      <w:r w:rsidRPr="009E052B">
        <w:rPr>
          <w:rFonts w:ascii="Arial" w:hAnsi="Arial"/>
          <w:bCs/>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9E052B">
        <w:rPr>
          <w:rFonts w:ascii="Arial" w:hAnsi="Arial"/>
          <w:bCs/>
          <w:sz w:val="24"/>
        </w:rPr>
        <w:t>perché questo loro fine sia raggiunto. Sono loro i nemici della croce di Cristo.</w:t>
      </w:r>
    </w:p>
    <w:p w14:paraId="18848C97" w14:textId="77777777" w:rsidR="002F3292" w:rsidRPr="002F3292" w:rsidRDefault="002F3292" w:rsidP="002F3292">
      <w:pPr>
        <w:spacing w:after="120"/>
        <w:jc w:val="both"/>
        <w:rPr>
          <w:rFonts w:ascii="Arial" w:hAnsi="Arial"/>
          <w:sz w:val="24"/>
        </w:rPr>
      </w:pPr>
    </w:p>
    <w:p w14:paraId="30122B89" w14:textId="77777777" w:rsidR="002F3292" w:rsidRPr="002F3292" w:rsidRDefault="002F3292" w:rsidP="009228CC">
      <w:pPr>
        <w:pStyle w:val="Titolo3"/>
      </w:pPr>
      <w:bookmarkStart w:id="358" w:name="_Toc183757402"/>
      <w:r w:rsidRPr="002F3292">
        <w:t>LADRI E BRIGANTI DELLA VERITÀ DELLA CHIESA</w:t>
      </w:r>
      <w:bookmarkEnd w:id="358"/>
    </w:p>
    <w:p w14:paraId="441D06D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w:t>
      </w:r>
      <w:r w:rsidRPr="00D67D1E">
        <w:rPr>
          <w:rFonts w:ascii="Arial" w:hAnsi="Arial"/>
          <w:bCs/>
          <w:sz w:val="24"/>
        </w:rPr>
        <w:lastRenderedPageBreak/>
        <w:t xml:space="preserve">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D67D1E">
        <w:rPr>
          <w:rFonts w:ascii="Arial" w:hAnsi="Arial"/>
          <w:bCs/>
          <w:i/>
          <w:iCs/>
          <w:sz w:val="24"/>
        </w:rPr>
        <w:t>Atti degli Apostoli</w:t>
      </w:r>
      <w:r w:rsidRPr="00D67D1E">
        <w:rPr>
          <w:rFonts w:ascii="Arial" w:hAnsi="Arial"/>
          <w:bCs/>
          <w:sz w:val="24"/>
        </w:rPr>
        <w:t xml:space="preserve"> e gli altri dalla </w:t>
      </w:r>
      <w:r w:rsidRPr="00D67D1E">
        <w:rPr>
          <w:rFonts w:ascii="Arial" w:hAnsi="Arial"/>
          <w:bCs/>
          <w:i/>
          <w:iCs/>
          <w:sz w:val="24"/>
        </w:rPr>
        <w:t>Prima Lettera ai Corinzi</w:t>
      </w:r>
      <w:r w:rsidRPr="00D67D1E">
        <w:rPr>
          <w:rFonts w:ascii="Arial" w:hAnsi="Arial"/>
          <w:bCs/>
          <w:sz w:val="24"/>
        </w:rPr>
        <w:t xml:space="preserve"> dell’Apostolo Paolo e dalla </w:t>
      </w:r>
      <w:r w:rsidRPr="00D67D1E">
        <w:rPr>
          <w:rFonts w:ascii="Arial" w:hAnsi="Arial"/>
          <w:bCs/>
          <w:i/>
          <w:iCs/>
          <w:sz w:val="24"/>
        </w:rPr>
        <w:t>Lettera agli Efesini</w:t>
      </w:r>
      <w:r w:rsidRPr="00D67D1E">
        <w:rPr>
          <w:rFonts w:ascii="Arial" w:hAnsi="Arial"/>
          <w:bCs/>
          <w:sz w:val="24"/>
        </w:rPr>
        <w:t xml:space="preserve">. </w:t>
      </w:r>
    </w:p>
    <w:p w14:paraId="7B45884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58A1F7A" w14:textId="77777777" w:rsidR="002F3292" w:rsidRPr="002F3292" w:rsidRDefault="002F3292" w:rsidP="002F3292">
      <w:pPr>
        <w:spacing w:after="120"/>
        <w:ind w:left="567" w:right="566"/>
        <w:jc w:val="both"/>
        <w:rPr>
          <w:rFonts w:ascii="Arial" w:hAnsi="Arial"/>
          <w:i/>
          <w:spacing w:val="-6"/>
          <w:sz w:val="23"/>
          <w:szCs w:val="23"/>
        </w:rPr>
      </w:pPr>
      <w:r w:rsidRPr="002F3292">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w:t>
      </w:r>
      <w:r w:rsidRPr="002F3292">
        <w:rPr>
          <w:rFonts w:ascii="Arial" w:hAnsi="Arial"/>
          <w:i/>
          <w:spacing w:val="-6"/>
          <w:sz w:val="23"/>
          <w:szCs w:val="23"/>
        </w:rPr>
        <w:lastRenderedPageBreak/>
        <w:t xml:space="preserve">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2F3292">
        <w:rPr>
          <w:rFonts w:ascii="Arial" w:hAnsi="Arial"/>
          <w:i/>
          <w:spacing w:val="-2"/>
          <w:sz w:val="23"/>
          <w:szCs w:val="23"/>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EE665C3"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w:t>
      </w:r>
      <w:r w:rsidRPr="002F3292">
        <w:rPr>
          <w:rFonts w:ascii="Arial" w:hAnsi="Arial"/>
          <w:i/>
          <w:spacing w:val="-4"/>
          <w:sz w:val="23"/>
          <w:szCs w:val="23"/>
        </w:rPr>
        <w:lastRenderedPageBreak/>
        <w:t>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7DAA68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338E30"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w:t>
      </w:r>
      <w:r w:rsidRPr="002F3292">
        <w:rPr>
          <w:rFonts w:ascii="Arial" w:hAnsi="Arial"/>
          <w:i/>
          <w:spacing w:val="-4"/>
          <w:sz w:val="23"/>
          <w:szCs w:val="23"/>
        </w:rPr>
        <w:lastRenderedPageBreak/>
        <w:t xml:space="preserve">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3C71F1F" w14:textId="77777777" w:rsidR="002F3292" w:rsidRPr="00D67D1E" w:rsidRDefault="002F3292" w:rsidP="002F3292">
      <w:pPr>
        <w:spacing w:after="120"/>
        <w:jc w:val="both"/>
        <w:rPr>
          <w:rFonts w:ascii="Arial" w:hAnsi="Arial"/>
          <w:sz w:val="24"/>
        </w:rPr>
      </w:pPr>
      <w:r w:rsidRPr="00D67D1E">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4901CF37" w14:textId="77777777" w:rsidR="002F3292" w:rsidRPr="00D67D1E" w:rsidRDefault="002F3292" w:rsidP="002F3292">
      <w:pPr>
        <w:spacing w:after="120"/>
        <w:jc w:val="both"/>
        <w:rPr>
          <w:rFonts w:ascii="Arial" w:hAnsi="Arial"/>
          <w:sz w:val="24"/>
        </w:rPr>
      </w:pPr>
      <w:r w:rsidRPr="00D67D1E">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65773A7C" w14:textId="77777777" w:rsidR="002F3292" w:rsidRPr="00D67D1E" w:rsidRDefault="002F3292" w:rsidP="002F3292">
      <w:pPr>
        <w:spacing w:after="120"/>
        <w:jc w:val="both"/>
        <w:rPr>
          <w:rFonts w:ascii="Arial" w:hAnsi="Arial"/>
          <w:sz w:val="24"/>
        </w:rPr>
      </w:pPr>
      <w:r w:rsidRPr="00D67D1E">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A0B8828"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17732998" w14:textId="77777777" w:rsidR="002F3292" w:rsidRPr="00D67D1E" w:rsidRDefault="002F3292" w:rsidP="002F3292">
      <w:pPr>
        <w:spacing w:after="120"/>
        <w:jc w:val="both"/>
        <w:rPr>
          <w:rFonts w:ascii="Arial" w:hAnsi="Arial"/>
          <w:sz w:val="24"/>
        </w:rPr>
      </w:pPr>
      <w:r w:rsidRPr="00D67D1E">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380F7580"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441B7BB4" w14:textId="77777777" w:rsidR="002F3292" w:rsidRPr="00D67D1E" w:rsidRDefault="002F3292" w:rsidP="002F3292">
      <w:pPr>
        <w:spacing w:after="120"/>
        <w:jc w:val="both"/>
        <w:rPr>
          <w:rFonts w:ascii="Arial" w:hAnsi="Arial"/>
          <w:sz w:val="24"/>
        </w:rPr>
      </w:pPr>
      <w:r w:rsidRPr="00D67D1E">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D6577D0" w14:textId="77777777" w:rsidR="002F3292" w:rsidRPr="00D67D1E" w:rsidRDefault="002F3292" w:rsidP="002F3292">
      <w:pPr>
        <w:spacing w:after="120"/>
        <w:jc w:val="both"/>
        <w:rPr>
          <w:rFonts w:ascii="Arial" w:hAnsi="Arial"/>
          <w:sz w:val="24"/>
        </w:rPr>
      </w:pPr>
      <w:r w:rsidRPr="00D67D1E">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8B25514"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C76DD79" w14:textId="77777777" w:rsidR="002F3292" w:rsidRPr="00D67D1E" w:rsidRDefault="002F3292" w:rsidP="002F3292">
      <w:pPr>
        <w:spacing w:after="120"/>
        <w:jc w:val="both"/>
        <w:rPr>
          <w:rFonts w:ascii="Arial" w:hAnsi="Arial"/>
          <w:sz w:val="24"/>
        </w:rPr>
      </w:pPr>
      <w:r w:rsidRPr="00D67D1E">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171B3271" w14:textId="77777777" w:rsidR="002F3292" w:rsidRPr="00D67D1E" w:rsidRDefault="002F3292" w:rsidP="002F3292">
      <w:pPr>
        <w:spacing w:after="120"/>
        <w:jc w:val="both"/>
        <w:rPr>
          <w:rFonts w:ascii="Arial" w:hAnsi="Arial"/>
          <w:sz w:val="24"/>
        </w:rPr>
      </w:pPr>
      <w:r w:rsidRPr="00D67D1E">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96AD778"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62D8D5D5" w14:textId="77777777" w:rsidR="002F3292" w:rsidRPr="00D67D1E" w:rsidRDefault="002F3292" w:rsidP="002F3292">
      <w:pPr>
        <w:spacing w:after="120"/>
        <w:jc w:val="both"/>
        <w:rPr>
          <w:rFonts w:ascii="Arial" w:hAnsi="Arial"/>
          <w:sz w:val="24"/>
        </w:rPr>
      </w:pPr>
      <w:r w:rsidRPr="00D67D1E">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339031E8" w14:textId="77777777" w:rsidR="002F3292" w:rsidRPr="00D67D1E" w:rsidRDefault="002F3292" w:rsidP="002F3292">
      <w:pPr>
        <w:spacing w:after="120"/>
        <w:jc w:val="both"/>
        <w:rPr>
          <w:rFonts w:ascii="Arial" w:hAnsi="Arial"/>
          <w:sz w:val="24"/>
        </w:rPr>
      </w:pPr>
      <w:r w:rsidRPr="00D67D1E">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DD76FD7"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CEA6DCA" w14:textId="77777777" w:rsidR="002F3292" w:rsidRPr="00D67D1E" w:rsidRDefault="002F3292" w:rsidP="002F3292">
      <w:pPr>
        <w:spacing w:after="120"/>
        <w:jc w:val="both"/>
        <w:rPr>
          <w:rFonts w:ascii="Arial" w:hAnsi="Arial"/>
          <w:sz w:val="24"/>
        </w:rPr>
      </w:pPr>
      <w:r w:rsidRPr="00D67D1E">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18829A54" w14:textId="77777777" w:rsidR="002F3292" w:rsidRPr="00D67D1E" w:rsidRDefault="002F3292" w:rsidP="002F3292">
      <w:pPr>
        <w:spacing w:after="120"/>
        <w:jc w:val="both"/>
        <w:rPr>
          <w:rFonts w:ascii="Arial" w:hAnsi="Arial"/>
          <w:sz w:val="24"/>
        </w:rPr>
      </w:pPr>
      <w:r w:rsidRPr="00D67D1E">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56747FA"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hAnsi="Arial"/>
          <w:sz w:val="24"/>
        </w:rPr>
        <w:lastRenderedPageBreak/>
        <w:t>Volendo ancora allargare il discorso – essendo il mistero della Chiesa la via per la salvezza del mondo - una verità posta in luce dall’Apostolo Paolo merita tutta la nostra attenzione: “</w:t>
      </w:r>
      <w:r w:rsidRPr="00D67D1E">
        <w:rPr>
          <w:rFonts w:ascii="Arial" w:eastAsia="Calibri" w:hAnsi="Arial" w:cs="Arial"/>
          <w:sz w:val="24"/>
          <w:szCs w:val="22"/>
          <w:lang w:eastAsia="en-US"/>
        </w:rPr>
        <w:t xml:space="preserve">Il Padre ha dato Cristo alla Chiesa </w:t>
      </w:r>
      <w:r w:rsidRPr="00D67D1E">
        <w:rPr>
          <w:rFonts w:ascii="Arial" w:eastAsia="Calibri" w:hAnsi="Arial" w:cs="Arial"/>
          <w:i/>
          <w:sz w:val="24"/>
          <w:szCs w:val="22"/>
          <w:lang w:eastAsia="en-US"/>
        </w:rPr>
        <w:t>“come capo su tutte le cose</w:t>
      </w:r>
      <w:r w:rsidRPr="00D67D1E">
        <w:rPr>
          <w:rFonts w:ascii="Arial" w:eastAsia="Calibri" w:hAnsi="Arial" w:cs="Arial"/>
          <w:sz w:val="24"/>
          <w:szCs w:val="22"/>
          <w:lang w:eastAsia="en-US"/>
        </w:rPr>
        <w:t xml:space="preserve">: </w:t>
      </w:r>
      <w:r w:rsidRPr="00D67D1E">
        <w:rPr>
          <w:rFonts w:ascii="Arial" w:eastAsia="Calibri" w:hAnsi="Arial" w:cs="Arial"/>
          <w:i/>
          <w:sz w:val="24"/>
          <w:szCs w:val="22"/>
          <w:lang w:eastAsia="en-US"/>
        </w:rPr>
        <w:t>essa è il corpo di lui, la pienezza di colui che è il perfetto compimento di tutte le cose”</w:t>
      </w:r>
      <w:r w:rsidRPr="00D67D1E">
        <w:rPr>
          <w:rFonts w:ascii="Arial" w:eastAsia="Calibri" w:hAnsi="Arial" w:cs="Arial"/>
          <w:sz w:val="24"/>
          <w:szCs w:val="22"/>
          <w:lang w:eastAsia="en-US"/>
        </w:rPr>
        <w:t xml:space="preserve">. </w:t>
      </w:r>
    </w:p>
    <w:p w14:paraId="46413C41"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Ecco come questa verità è annunciata nella Vulgata e nel testo Greco: “</w:t>
      </w:r>
      <w:r w:rsidRPr="00D67D1E">
        <w:rPr>
          <w:rFonts w:ascii="Arial" w:eastAsia="Calibri" w:hAnsi="Arial" w:cs="Arial"/>
          <w:i/>
          <w:sz w:val="24"/>
          <w:szCs w:val="22"/>
          <w:lang w:val="la-Latn" w:eastAsia="en-US"/>
        </w:rPr>
        <w:t>Quae est corpus ipsius, plenitudo eius qui omnia in omnibus adimpletur</w:t>
      </w:r>
      <w:r w:rsidRPr="00D67D1E">
        <w:rPr>
          <w:rFonts w:ascii="Arial" w:eastAsia="Calibri" w:hAnsi="Arial" w:cs="Arial"/>
          <w:i/>
          <w:sz w:val="24"/>
          <w:szCs w:val="22"/>
          <w:lang w:eastAsia="en-US"/>
        </w:rPr>
        <w:t xml:space="preserve"> - </w:t>
      </w:r>
      <w:r w:rsidRPr="00D67D1E">
        <w:rPr>
          <w:rFonts w:ascii="Greek" w:eastAsia="Calibri" w:hAnsi="Greek" w:cs="Greek"/>
          <w:sz w:val="28"/>
          <w:szCs w:val="26"/>
          <w:lang w:eastAsia="en-US"/>
        </w:rPr>
        <w:t>¼tij ™stˆn tÕ sîma aÙtoà, tÕ pl»rwma toà t¦ p£nta ™n p©sin plhroumšnou.</w:t>
      </w:r>
      <w:r w:rsidRPr="00D67D1E">
        <w:rPr>
          <w:rFonts w:ascii="Arial" w:eastAsia="Calibri" w:hAnsi="Arial" w:cs="Arial"/>
          <w:i/>
          <w:sz w:val="24"/>
          <w:szCs w:val="22"/>
          <w:lang w:eastAsia="en-US"/>
        </w:rPr>
        <w:t xml:space="preserve"> (Ef 1,23). </w:t>
      </w:r>
      <w:r w:rsidRPr="00D67D1E">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FB15BCF"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621BF800"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6606161A"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28AD830"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w:t>
      </w:r>
      <w:r w:rsidRPr="00D67D1E">
        <w:rPr>
          <w:rFonts w:ascii="Arial" w:eastAsia="Calibri" w:hAnsi="Arial" w:cs="Arial"/>
          <w:sz w:val="24"/>
          <w:szCs w:val="22"/>
          <w:lang w:eastAsia="en-US"/>
        </w:rPr>
        <w:lastRenderedPageBreak/>
        <w:t xml:space="preserve">non chiede la fede nel Vangelo, l’uomo rimane nella sua schiavitù di tenebra e di morte. </w:t>
      </w:r>
    </w:p>
    <w:p w14:paraId="73945CC3"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DB78EF1"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25F36ED2"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06EF3BC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2D4A100" w14:textId="77777777" w:rsidR="002F3292" w:rsidRPr="002F3292" w:rsidRDefault="002F3292" w:rsidP="002F3292">
      <w:pPr>
        <w:spacing w:after="120"/>
        <w:jc w:val="both"/>
        <w:rPr>
          <w:rFonts w:ascii="Arial" w:hAnsi="Arial"/>
          <w:sz w:val="24"/>
        </w:rPr>
      </w:pPr>
    </w:p>
    <w:p w14:paraId="52314BD3" w14:textId="77777777" w:rsidR="002F3292" w:rsidRPr="002F3292" w:rsidRDefault="002F3292" w:rsidP="009228CC">
      <w:pPr>
        <w:pStyle w:val="Titolo3"/>
      </w:pPr>
      <w:bookmarkStart w:id="359" w:name="_Toc183757403"/>
      <w:r w:rsidRPr="002F3292">
        <w:t>L’OPERA DEI LADRI E DEI BRIGANTI</w:t>
      </w:r>
      <w:bookmarkEnd w:id="359"/>
      <w:r w:rsidRPr="002F3292">
        <w:t xml:space="preserve"> </w:t>
      </w:r>
    </w:p>
    <w:p w14:paraId="4836BAC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Satana ha deciso di distruggere la Chiesa. Qual è la sua strategia? È la stessa che noi troviamo nel Primo Libro dei Re: </w:t>
      </w:r>
    </w:p>
    <w:p w14:paraId="3F5ED7FE"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3B3BB2AC" w14:textId="77777777" w:rsidR="002F3292" w:rsidRPr="00D67D1E" w:rsidRDefault="002F3292" w:rsidP="002F3292">
      <w:pPr>
        <w:spacing w:after="120"/>
        <w:jc w:val="both"/>
        <w:rPr>
          <w:rFonts w:ascii="Arial" w:hAnsi="Arial"/>
          <w:sz w:val="24"/>
        </w:rPr>
      </w:pPr>
      <w:r w:rsidRPr="00D67D1E">
        <w:rPr>
          <w:rFonts w:ascii="Arial" w:hAnsi="Arial"/>
          <w:spacing w:val="-4"/>
          <w:sz w:val="24"/>
        </w:rPr>
        <w:t xml:space="preserve">Parafrasiamo: Il Signore dice: </w:t>
      </w:r>
      <w:r w:rsidRPr="00D67D1E">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D67D1E">
        <w:rPr>
          <w:rFonts w:ascii="Arial" w:hAnsi="Arial"/>
          <w:spacing w:val="-4"/>
          <w:sz w:val="24"/>
        </w:rPr>
        <w:t xml:space="preserve">. Satana risponde: </w:t>
      </w:r>
      <w:r w:rsidRPr="00D67D1E">
        <w:rPr>
          <w:rFonts w:ascii="Arial" w:hAnsi="Arial"/>
          <w:i/>
          <w:iCs/>
          <w:spacing w:val="-4"/>
          <w:sz w:val="24"/>
        </w:rPr>
        <w:t>“Io riuscirò ad ingannarli e riuscirò anche a ridurre la tua Chiesa in un covo di briganti”</w:t>
      </w:r>
      <w:r w:rsidRPr="00D67D1E">
        <w:rPr>
          <w:rFonts w:ascii="Arial" w:hAnsi="Arial"/>
          <w:spacing w:val="-4"/>
          <w:sz w:val="24"/>
        </w:rPr>
        <w:t xml:space="preserve">. Il Signore chiede: </w:t>
      </w:r>
      <w:r w:rsidRPr="00D67D1E">
        <w:rPr>
          <w:rFonts w:ascii="Arial" w:hAnsi="Arial"/>
          <w:i/>
          <w:iCs/>
          <w:spacing w:val="-4"/>
          <w:sz w:val="24"/>
        </w:rPr>
        <w:t xml:space="preserve">“Come li </w:t>
      </w:r>
      <w:r w:rsidRPr="00D67D1E">
        <w:rPr>
          <w:rFonts w:ascii="Arial" w:hAnsi="Arial"/>
          <w:i/>
          <w:iCs/>
          <w:spacing w:val="-4"/>
          <w:sz w:val="24"/>
        </w:rPr>
        <w:lastRenderedPageBreak/>
        <w:t>ingannerai?”</w:t>
      </w:r>
      <w:r w:rsidRPr="00D67D1E">
        <w:rPr>
          <w:rFonts w:ascii="Arial" w:hAnsi="Arial"/>
          <w:spacing w:val="-4"/>
          <w:sz w:val="24"/>
        </w:rPr>
        <w:t xml:space="preserve">. Satana risponde: </w:t>
      </w:r>
      <w:r w:rsidRPr="00D67D1E">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D67D1E">
        <w:rPr>
          <w:rFonts w:ascii="Arial" w:hAnsi="Arial"/>
          <w:spacing w:val="-4"/>
          <w:sz w:val="24"/>
        </w:rPr>
        <w:t xml:space="preserve">.  </w:t>
      </w:r>
      <w:r w:rsidRPr="00D67D1E">
        <w:rPr>
          <w:rFonts w:ascii="Arial" w:hAnsi="Arial"/>
          <w:sz w:val="24"/>
        </w:rPr>
        <w:t xml:space="preserve">Il Signore accetta la sfida, così come ha fatto nel racconto riportato dal Primo Libro dei Re, così anche come ha fatto con Giobbe. </w:t>
      </w:r>
    </w:p>
    <w:p w14:paraId="7C42466C" w14:textId="77777777" w:rsidR="002F3292" w:rsidRPr="00D67D1E" w:rsidRDefault="002F3292" w:rsidP="002F3292">
      <w:pPr>
        <w:spacing w:after="120"/>
        <w:jc w:val="both"/>
        <w:rPr>
          <w:rFonts w:ascii="Arial" w:hAnsi="Arial"/>
          <w:sz w:val="24"/>
        </w:rPr>
      </w:pPr>
      <w:r w:rsidRPr="00D67D1E">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D67D1E">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D67D1E">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594AA8D"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035FACE2"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877FC6C" w14:textId="77777777" w:rsidR="002F3292" w:rsidRPr="002F3292" w:rsidRDefault="002F3292" w:rsidP="002F3292">
      <w:pPr>
        <w:spacing w:after="200" w:line="276" w:lineRule="auto"/>
        <w:rPr>
          <w:rFonts w:ascii="Calibri" w:eastAsia="Calibri" w:hAnsi="Calibri"/>
          <w:b/>
          <w:sz w:val="21"/>
          <w:szCs w:val="18"/>
        </w:rPr>
      </w:pPr>
    </w:p>
    <w:p w14:paraId="7E1B760D" w14:textId="77777777" w:rsidR="002F3292" w:rsidRPr="002F3292" w:rsidRDefault="002F3292" w:rsidP="009228CC">
      <w:pPr>
        <w:pStyle w:val="Titolo3"/>
      </w:pPr>
      <w:bookmarkStart w:id="360" w:name="_Toc183757404"/>
      <w:r w:rsidRPr="002F3292">
        <w:t>LADRI E BRIGANTI DELLA VERITÀ DELLA SANTITÀ</w:t>
      </w:r>
      <w:bookmarkEnd w:id="360"/>
    </w:p>
    <w:p w14:paraId="7E8CC11D" w14:textId="77777777" w:rsidR="002F3292" w:rsidRPr="00D67D1E" w:rsidRDefault="002F3292" w:rsidP="002F3292">
      <w:pPr>
        <w:spacing w:after="120"/>
        <w:jc w:val="both"/>
        <w:rPr>
          <w:rFonts w:ascii="Arial" w:hAnsi="Arial"/>
          <w:sz w:val="24"/>
        </w:rPr>
      </w:pPr>
      <w:r w:rsidRPr="00D67D1E">
        <w:rPr>
          <w:rFonts w:ascii="Arial" w:hAnsi="Arial"/>
          <w:sz w:val="24"/>
        </w:rPr>
        <w:t xml:space="preserve">Chi vuole crescere e produrre molto frutto come discepolo di Gesù, è chiamato a crescere in santità. La santità cristiana ha un percorso ben preciso da compiere </w:t>
      </w:r>
      <w:r w:rsidRPr="00D67D1E">
        <w:rPr>
          <w:rFonts w:ascii="Arial" w:hAnsi="Arial"/>
          <w:sz w:val="24"/>
        </w:rPr>
        <w:lastRenderedPageBreak/>
        <w:t xml:space="preserve">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466D491A"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2F3292">
        <w:rPr>
          <w:rFonts w:ascii="Arial" w:hAnsi="Arial"/>
          <w:spacing w:val="-4"/>
          <w:sz w:val="23"/>
          <w:szCs w:val="23"/>
        </w:rPr>
        <w:t>.</w:t>
      </w:r>
    </w:p>
    <w:p w14:paraId="699A3D64" w14:textId="77777777" w:rsidR="002F3292" w:rsidRPr="002F3292" w:rsidRDefault="002F3292" w:rsidP="002F3292">
      <w:pPr>
        <w:spacing w:after="120"/>
        <w:ind w:left="567" w:right="566"/>
        <w:jc w:val="both"/>
        <w:rPr>
          <w:rFonts w:ascii="Arial" w:hAnsi="Arial"/>
          <w:spacing w:val="-6"/>
          <w:sz w:val="23"/>
          <w:szCs w:val="23"/>
        </w:rPr>
      </w:pPr>
      <w:r w:rsidRPr="002F3292">
        <w:rPr>
          <w:rFonts w:ascii="Arial" w:hAnsi="Arial"/>
          <w:i/>
          <w:spacing w:val="-6"/>
          <w:sz w:val="23"/>
          <w:szCs w:val="23"/>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w:t>
      </w:r>
      <w:r w:rsidRPr="002F3292">
        <w:rPr>
          <w:rFonts w:ascii="Arial" w:hAnsi="Arial"/>
          <w:i/>
          <w:spacing w:val="-6"/>
          <w:sz w:val="23"/>
          <w:szCs w:val="23"/>
        </w:rPr>
        <w:lastRenderedPageBreak/>
        <w:t xml:space="preserve">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2F3292">
        <w:rPr>
          <w:rFonts w:ascii="Arial" w:hAnsi="Arial"/>
          <w:i/>
          <w:spacing w:val="-4"/>
          <w:sz w:val="23"/>
          <w:szCs w:val="23"/>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2F3292">
        <w:rPr>
          <w:rFonts w:ascii="Arial" w:hAnsi="Arial"/>
          <w:spacing w:val="-4"/>
          <w:sz w:val="23"/>
          <w:szCs w:val="23"/>
        </w:rPr>
        <w:t>.</w:t>
      </w:r>
    </w:p>
    <w:p w14:paraId="5D320217"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r w:rsidRPr="002F3292">
        <w:rPr>
          <w:rFonts w:ascii="Arial" w:hAnsi="Arial"/>
          <w:i/>
          <w:spacing w:val="-4"/>
          <w:sz w:val="23"/>
          <w:szCs w:val="23"/>
        </w:rPr>
        <w:lastRenderedPageBreak/>
        <w:t>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2F3292">
        <w:rPr>
          <w:rFonts w:ascii="Arial" w:hAnsi="Arial"/>
          <w:spacing w:val="-4"/>
          <w:sz w:val="23"/>
          <w:szCs w:val="23"/>
        </w:rPr>
        <w:t>.</w:t>
      </w:r>
    </w:p>
    <w:p w14:paraId="6287013F" w14:textId="77777777" w:rsidR="002F3292" w:rsidRPr="002F3292" w:rsidRDefault="002F3292" w:rsidP="002F3292">
      <w:pPr>
        <w:spacing w:after="120"/>
        <w:ind w:left="567" w:right="566"/>
        <w:jc w:val="both"/>
        <w:rPr>
          <w:rFonts w:ascii="Arial" w:hAnsi="Arial"/>
          <w:sz w:val="24"/>
        </w:rPr>
      </w:pPr>
      <w:r w:rsidRPr="002F3292">
        <w:rPr>
          <w:rFonts w:ascii="Arial" w:hAnsi="Arial"/>
          <w:i/>
          <w:spacing w:val="-4"/>
          <w:sz w:val="23"/>
          <w:szCs w:val="23"/>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2F3292">
        <w:rPr>
          <w:rFonts w:ascii="Arial" w:hAnsi="Arial"/>
          <w:spacing w:val="-4"/>
          <w:sz w:val="23"/>
          <w:szCs w:val="23"/>
        </w:rPr>
        <w:t>.</w:t>
      </w:r>
      <w:r w:rsidRPr="002F3292">
        <w:rPr>
          <w:rFonts w:ascii="Arial" w:hAnsi="Arial"/>
          <w:sz w:val="24"/>
        </w:rPr>
        <w:t xml:space="preserve"> </w:t>
      </w:r>
    </w:p>
    <w:p w14:paraId="0C92075A" w14:textId="77777777" w:rsidR="002F3292" w:rsidRPr="00D67D1E" w:rsidRDefault="002F3292" w:rsidP="002F3292">
      <w:pPr>
        <w:spacing w:after="120"/>
        <w:jc w:val="both"/>
        <w:rPr>
          <w:rFonts w:ascii="Arial" w:hAnsi="Arial"/>
          <w:sz w:val="24"/>
        </w:rPr>
      </w:pPr>
      <w:r w:rsidRPr="00D67D1E">
        <w:rPr>
          <w:rFonts w:ascii="Arial" w:hAnsi="Arial"/>
          <w:sz w:val="24"/>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5930BD45"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3DD9D509" w14:textId="77777777" w:rsidR="002F3292" w:rsidRPr="00D67D1E" w:rsidRDefault="002F3292" w:rsidP="002F3292">
      <w:pPr>
        <w:spacing w:after="120"/>
        <w:jc w:val="both"/>
        <w:rPr>
          <w:rFonts w:ascii="Arial" w:hAnsi="Arial"/>
          <w:sz w:val="24"/>
        </w:rPr>
      </w:pPr>
      <w:r w:rsidRPr="00D67D1E">
        <w:rPr>
          <w:rFonts w:ascii="Arial" w:hAnsi="Arial"/>
          <w:sz w:val="24"/>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w:t>
      </w:r>
      <w:r w:rsidRPr="00D67D1E">
        <w:rPr>
          <w:rFonts w:ascii="Arial" w:hAnsi="Arial"/>
          <w:sz w:val="24"/>
        </w:rPr>
        <w:lastRenderedPageBreak/>
        <w:t xml:space="preserve">grazia di Cristo, della comunione dello Spirito Santo nessun frammento vada perduto, sciupato, trascurato, non vissuto. </w:t>
      </w:r>
    </w:p>
    <w:p w14:paraId="68CE935B" w14:textId="77777777" w:rsidR="002F3292" w:rsidRPr="00D67D1E" w:rsidRDefault="002F3292" w:rsidP="002F3292">
      <w:pPr>
        <w:spacing w:after="120"/>
        <w:jc w:val="both"/>
        <w:rPr>
          <w:rFonts w:ascii="Arial" w:hAnsi="Arial"/>
          <w:sz w:val="24"/>
        </w:rPr>
      </w:pPr>
      <w:r w:rsidRPr="00D67D1E">
        <w:rPr>
          <w:rFonts w:ascii="Arial" w:hAnsi="Arial"/>
          <w:sz w:val="24"/>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57F80923"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61835FF3"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0804DE20" w14:textId="77777777" w:rsidR="002F3292" w:rsidRPr="00D67D1E" w:rsidRDefault="002F3292" w:rsidP="002F3292">
      <w:pPr>
        <w:spacing w:after="120"/>
        <w:jc w:val="both"/>
        <w:rPr>
          <w:rFonts w:ascii="Arial" w:hAnsi="Arial"/>
          <w:sz w:val="24"/>
        </w:rPr>
      </w:pPr>
      <w:r w:rsidRPr="00D67D1E">
        <w:rPr>
          <w:rFonts w:ascii="Arial" w:hAnsi="Arial"/>
          <w:sz w:val="24"/>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3DCA13DE" w14:textId="77777777" w:rsidR="002F3292" w:rsidRPr="00D67D1E" w:rsidRDefault="002F3292" w:rsidP="002F3292">
      <w:pPr>
        <w:spacing w:after="120"/>
        <w:jc w:val="both"/>
        <w:rPr>
          <w:rFonts w:ascii="Arial" w:hAnsi="Arial"/>
          <w:sz w:val="24"/>
        </w:rPr>
      </w:pPr>
      <w:r w:rsidRPr="00D67D1E">
        <w:rPr>
          <w:rFonts w:ascii="Arial" w:hAnsi="Arial"/>
          <w:sz w:val="24"/>
        </w:rPr>
        <w:t xml:space="preserve">La santità cristiana in questo consiste: divenire figli adottivi del Padre, in Cristo Gesù, per opera dello Spirito Santo e il ministero di verità e di grazia della Chiesa una, santa, cattolica, apostolica. </w:t>
      </w:r>
    </w:p>
    <w:p w14:paraId="0C6905DE" w14:textId="77777777" w:rsidR="002F3292" w:rsidRPr="00D67D1E" w:rsidRDefault="002F3292" w:rsidP="002F3292">
      <w:pPr>
        <w:spacing w:after="120"/>
        <w:jc w:val="both"/>
        <w:rPr>
          <w:rFonts w:ascii="Arial" w:hAnsi="Arial"/>
          <w:sz w:val="24"/>
        </w:rPr>
      </w:pPr>
      <w:r w:rsidRPr="00D67D1E">
        <w:rPr>
          <w:rFonts w:ascii="Arial" w:hAnsi="Arial"/>
          <w:sz w:val="24"/>
        </w:rPr>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3412BD70" w14:textId="77777777" w:rsidR="002F3292" w:rsidRPr="00D67D1E" w:rsidRDefault="002F3292" w:rsidP="002F3292">
      <w:pPr>
        <w:spacing w:after="120"/>
        <w:jc w:val="both"/>
        <w:rPr>
          <w:rFonts w:ascii="Arial" w:hAnsi="Arial"/>
          <w:sz w:val="24"/>
        </w:rPr>
      </w:pPr>
      <w:r w:rsidRPr="00D67D1E">
        <w:rPr>
          <w:rFonts w:ascii="Arial" w:hAnsi="Arial"/>
          <w:sz w:val="24"/>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4DFA3679"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308900F"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4A8B4998" w14:textId="77777777" w:rsidR="002F3292" w:rsidRPr="00D67D1E" w:rsidRDefault="002F3292" w:rsidP="002F3292">
      <w:pPr>
        <w:spacing w:after="120"/>
        <w:jc w:val="both"/>
        <w:rPr>
          <w:rFonts w:ascii="Arial" w:hAnsi="Arial"/>
          <w:sz w:val="24"/>
        </w:rPr>
      </w:pPr>
      <w:r w:rsidRPr="00D67D1E">
        <w:rPr>
          <w:rFonts w:ascii="Arial" w:hAnsi="Arial"/>
          <w:sz w:val="24"/>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5C932442" w14:textId="77777777" w:rsidR="002F3292" w:rsidRPr="00D67D1E" w:rsidRDefault="002F3292" w:rsidP="002F3292">
      <w:pPr>
        <w:spacing w:after="120"/>
        <w:jc w:val="both"/>
        <w:rPr>
          <w:rFonts w:ascii="Arial" w:hAnsi="Arial"/>
          <w:sz w:val="24"/>
        </w:rPr>
      </w:pPr>
      <w:r w:rsidRPr="00D67D1E">
        <w:rPr>
          <w:rFonts w:ascii="Arial" w:hAnsi="Arial"/>
          <w:sz w:val="24"/>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3E2E23A" w14:textId="77777777" w:rsidR="002F3292" w:rsidRPr="00D67D1E" w:rsidRDefault="002F3292" w:rsidP="002F3292">
      <w:pPr>
        <w:spacing w:after="120"/>
        <w:jc w:val="both"/>
        <w:rPr>
          <w:rFonts w:ascii="Arial" w:hAnsi="Arial"/>
          <w:sz w:val="24"/>
        </w:rPr>
      </w:pPr>
      <w:r w:rsidRPr="00D67D1E">
        <w:rPr>
          <w:rFonts w:ascii="Arial" w:hAnsi="Arial"/>
          <w:sz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020D9448"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5DFE2D06" w14:textId="77777777" w:rsidR="002F3292" w:rsidRPr="00D67D1E" w:rsidRDefault="002F3292" w:rsidP="002F3292">
      <w:pPr>
        <w:spacing w:after="120"/>
        <w:jc w:val="both"/>
        <w:rPr>
          <w:rFonts w:ascii="Arial" w:hAnsi="Arial"/>
          <w:sz w:val="24"/>
        </w:rPr>
      </w:pPr>
      <w:r w:rsidRPr="00D67D1E">
        <w:rPr>
          <w:rFonts w:ascii="Arial" w:hAnsi="Arial"/>
          <w:sz w:val="24"/>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7B123916" w14:textId="77777777" w:rsidR="002F3292" w:rsidRPr="00D67D1E" w:rsidRDefault="002F3292" w:rsidP="002F3292">
      <w:pPr>
        <w:spacing w:after="120"/>
        <w:jc w:val="both"/>
        <w:rPr>
          <w:rFonts w:ascii="Arial" w:hAnsi="Arial"/>
          <w:sz w:val="24"/>
        </w:rPr>
      </w:pPr>
      <w:r w:rsidRPr="00D67D1E">
        <w:rPr>
          <w:rFonts w:ascii="Arial" w:hAnsi="Arial"/>
          <w:sz w:val="24"/>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natura che diviene natura di Cristo in noi, natura di Dio in noi. Noi infatti siamo santi perché siamo resi partecipi della natura divina. </w:t>
      </w:r>
    </w:p>
    <w:p w14:paraId="05250625" w14:textId="77777777" w:rsidR="002F3292" w:rsidRPr="002F3292" w:rsidRDefault="002F3292" w:rsidP="002F3292">
      <w:pPr>
        <w:spacing w:after="120"/>
        <w:jc w:val="both"/>
        <w:rPr>
          <w:rFonts w:ascii="Arial" w:hAnsi="Arial"/>
          <w:sz w:val="24"/>
        </w:rPr>
      </w:pPr>
    </w:p>
    <w:p w14:paraId="7869645F" w14:textId="77777777" w:rsidR="002F3292" w:rsidRPr="002F3292" w:rsidRDefault="002F3292" w:rsidP="009228CC">
      <w:pPr>
        <w:pStyle w:val="Titolo3"/>
      </w:pPr>
      <w:bookmarkStart w:id="361" w:name="_Toc183757405"/>
      <w:r w:rsidRPr="002F3292">
        <w:t>L’OPERA DEI LADRI E DEI BRIGANTI</w:t>
      </w:r>
      <w:bookmarkEnd w:id="361"/>
      <w:r w:rsidRPr="002F3292">
        <w:t xml:space="preserve"> </w:t>
      </w:r>
    </w:p>
    <w:p w14:paraId="7E3C93C8" w14:textId="77777777" w:rsidR="002F3292" w:rsidRPr="00D67D1E" w:rsidRDefault="002F3292" w:rsidP="002F3292">
      <w:pPr>
        <w:spacing w:after="120"/>
        <w:jc w:val="both"/>
        <w:rPr>
          <w:rFonts w:ascii="Arial" w:hAnsi="Arial"/>
          <w:sz w:val="24"/>
        </w:rPr>
      </w:pPr>
      <w:r w:rsidRPr="00D67D1E">
        <w:rPr>
          <w:rFonts w:ascii="Arial" w:hAnsi="Arial"/>
          <w:sz w:val="24"/>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74FE68D9" w14:textId="77777777" w:rsidR="002F3292" w:rsidRPr="00D67D1E" w:rsidRDefault="002F3292" w:rsidP="002F3292">
      <w:pPr>
        <w:spacing w:after="120"/>
        <w:jc w:val="both"/>
        <w:rPr>
          <w:rFonts w:ascii="Arial" w:hAnsi="Arial"/>
          <w:sz w:val="24"/>
        </w:rPr>
      </w:pPr>
      <w:r w:rsidRPr="00D67D1E">
        <w:rPr>
          <w:rFonts w:ascii="Arial" w:hAnsi="Arial"/>
          <w:sz w:val="24"/>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w:t>
      </w:r>
      <w:r w:rsidRPr="00D67D1E">
        <w:rPr>
          <w:rFonts w:ascii="Arial" w:hAnsi="Arial"/>
          <w:sz w:val="24"/>
        </w:rPr>
        <w:lastRenderedPageBreak/>
        <w:t xml:space="preserve">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5F093D26"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007BBF70" w14:textId="77777777" w:rsidR="002F3292" w:rsidRPr="00D67D1E" w:rsidRDefault="002F3292" w:rsidP="002F3292">
      <w:pPr>
        <w:spacing w:after="120"/>
        <w:jc w:val="both"/>
        <w:rPr>
          <w:rFonts w:ascii="Arial" w:hAnsi="Arial"/>
          <w:sz w:val="24"/>
        </w:rPr>
      </w:pPr>
      <w:r w:rsidRPr="00D67D1E">
        <w:rPr>
          <w:rFonts w:ascii="Arial" w:hAnsi="Arial"/>
          <w:sz w:val="24"/>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266BDCFE"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1309C3AF" w14:textId="77777777" w:rsidR="002F3292" w:rsidRPr="00D67D1E" w:rsidRDefault="002F3292" w:rsidP="002F3292">
      <w:pPr>
        <w:spacing w:after="120"/>
        <w:jc w:val="both"/>
        <w:rPr>
          <w:rFonts w:ascii="Arial" w:hAnsi="Arial"/>
          <w:sz w:val="24"/>
        </w:rPr>
      </w:pPr>
      <w:r w:rsidRPr="00D67D1E">
        <w:rPr>
          <w:rFonts w:ascii="Arial" w:hAnsi="Arial"/>
          <w:sz w:val="24"/>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78A4D385" w14:textId="77777777" w:rsidR="002F3292" w:rsidRPr="00D67D1E" w:rsidRDefault="002F3292" w:rsidP="002F3292">
      <w:pPr>
        <w:spacing w:after="120"/>
        <w:jc w:val="both"/>
        <w:rPr>
          <w:rFonts w:ascii="Arial" w:hAnsi="Arial"/>
          <w:sz w:val="24"/>
        </w:rPr>
      </w:pPr>
      <w:r w:rsidRPr="00D67D1E">
        <w:rPr>
          <w:rFonts w:ascii="Arial" w:hAnsi="Arial"/>
          <w:sz w:val="24"/>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66538DB0" w14:textId="77777777" w:rsidR="002F3292" w:rsidRPr="00D67D1E" w:rsidRDefault="002F3292" w:rsidP="002F3292">
      <w:pPr>
        <w:spacing w:after="120"/>
        <w:jc w:val="both"/>
        <w:rPr>
          <w:rFonts w:ascii="Arial" w:hAnsi="Arial"/>
          <w:sz w:val="24"/>
        </w:rPr>
      </w:pPr>
      <w:r w:rsidRPr="00D67D1E">
        <w:rPr>
          <w:rFonts w:ascii="Arial" w:hAnsi="Arial"/>
          <w:sz w:val="24"/>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2E6F7E9E"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06593989" w14:textId="77777777" w:rsidR="002F3292" w:rsidRPr="00D67D1E" w:rsidRDefault="002F3292" w:rsidP="002F3292">
      <w:pPr>
        <w:spacing w:after="120"/>
        <w:jc w:val="both"/>
        <w:rPr>
          <w:rFonts w:ascii="Arial" w:hAnsi="Arial"/>
          <w:sz w:val="24"/>
        </w:rPr>
      </w:pPr>
      <w:r w:rsidRPr="00D67D1E">
        <w:rPr>
          <w:rFonts w:ascii="Arial" w:hAnsi="Arial"/>
          <w:sz w:val="24"/>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2800F0D9" w14:textId="77777777" w:rsidR="002F3292" w:rsidRPr="00D67D1E" w:rsidRDefault="002F3292" w:rsidP="002F3292">
      <w:pPr>
        <w:spacing w:after="120"/>
        <w:jc w:val="both"/>
        <w:rPr>
          <w:rFonts w:ascii="Arial" w:hAnsi="Arial"/>
          <w:sz w:val="24"/>
        </w:rPr>
      </w:pPr>
      <w:r w:rsidRPr="00D67D1E">
        <w:rPr>
          <w:rFonts w:ascii="Arial" w:hAnsi="Arial"/>
          <w:sz w:val="24"/>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47247186" w14:textId="77777777" w:rsidR="002F3292" w:rsidRPr="00D67D1E" w:rsidRDefault="002F3292" w:rsidP="002F3292">
      <w:pPr>
        <w:spacing w:after="120"/>
        <w:jc w:val="both"/>
        <w:rPr>
          <w:rFonts w:ascii="Arial" w:hAnsi="Arial"/>
          <w:sz w:val="24"/>
        </w:rPr>
      </w:pPr>
      <w:r w:rsidRPr="00D67D1E">
        <w:rPr>
          <w:rFonts w:ascii="Arial" w:hAnsi="Arial"/>
          <w:sz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5C240076" w14:textId="77777777" w:rsidR="002F3292" w:rsidRPr="00D67D1E" w:rsidRDefault="002F3292" w:rsidP="002F3292">
      <w:pPr>
        <w:spacing w:after="120"/>
        <w:jc w:val="both"/>
        <w:rPr>
          <w:rFonts w:ascii="Arial" w:hAnsi="Arial"/>
          <w:sz w:val="24"/>
        </w:rPr>
      </w:pPr>
      <w:r w:rsidRPr="00D67D1E">
        <w:rPr>
          <w:rFonts w:ascii="Arial" w:hAnsi="Arial"/>
          <w:sz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C32A673" w14:textId="77777777" w:rsidR="002F3292" w:rsidRPr="00D67D1E" w:rsidRDefault="002F3292" w:rsidP="002F3292">
      <w:pPr>
        <w:spacing w:after="120"/>
        <w:jc w:val="both"/>
        <w:rPr>
          <w:rFonts w:ascii="Arial" w:hAnsi="Arial"/>
          <w:sz w:val="24"/>
        </w:rPr>
      </w:pPr>
      <w:r w:rsidRPr="00D67D1E">
        <w:rPr>
          <w:rFonts w:ascii="Arial" w:hAnsi="Arial"/>
          <w:sz w:val="24"/>
        </w:rPr>
        <w:t xml:space="preserve">Mentre l’altra pastorale, quella soltanto efficientista, fatta di esclusiva visibilità, potrebbe solo produrre danni ai cuori e alle anime. Pastorale perfetta è quando visibile ed invisibile si congiungono e divengono unico momento di operatività. </w:t>
      </w:r>
      <w:r w:rsidRPr="00D67D1E">
        <w:rPr>
          <w:rFonts w:ascii="Arial" w:hAnsi="Arial"/>
          <w:sz w:val="24"/>
        </w:rPr>
        <w:lastRenderedPageBreak/>
        <w:t xml:space="preserve">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6E288615" w14:textId="77777777" w:rsidR="002F3292" w:rsidRPr="00D67D1E" w:rsidRDefault="002F3292" w:rsidP="002F3292">
      <w:pPr>
        <w:spacing w:after="120"/>
        <w:jc w:val="both"/>
        <w:rPr>
          <w:rFonts w:ascii="Arial" w:hAnsi="Arial"/>
          <w:sz w:val="24"/>
        </w:rPr>
      </w:pPr>
      <w:r w:rsidRPr="00D67D1E">
        <w:rPr>
          <w:rFonts w:ascii="Arial" w:hAnsi="Arial"/>
          <w:sz w:val="24"/>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3ACBAA8"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34818F9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696E04B8"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3CB7EC86" w14:textId="77777777" w:rsidR="002F3292" w:rsidRPr="00D67D1E" w:rsidRDefault="002F3292" w:rsidP="002F3292">
      <w:pPr>
        <w:spacing w:after="120"/>
        <w:jc w:val="both"/>
        <w:rPr>
          <w:rFonts w:ascii="Arial" w:hAnsi="Arial"/>
          <w:sz w:val="24"/>
        </w:rPr>
      </w:pPr>
      <w:r w:rsidRPr="00D67D1E">
        <w:rPr>
          <w:rFonts w:ascii="Arial" w:hAnsi="Arial"/>
          <w:spacing w:val="-2"/>
          <w:sz w:val="24"/>
        </w:rPr>
        <w:t xml:space="preserve">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w:t>
      </w:r>
      <w:r w:rsidRPr="00D67D1E">
        <w:rPr>
          <w:rFonts w:ascii="Arial" w:hAnsi="Arial"/>
          <w:spacing w:val="-2"/>
          <w:sz w:val="24"/>
        </w:rPr>
        <w:lastRenderedPageBreak/>
        <w:t>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76F996CF" w14:textId="77777777" w:rsidR="002F3292" w:rsidRPr="00D67D1E" w:rsidRDefault="002F3292" w:rsidP="002F3292">
      <w:pPr>
        <w:spacing w:after="120"/>
        <w:jc w:val="both"/>
        <w:rPr>
          <w:rFonts w:ascii="Arial" w:hAnsi="Arial"/>
          <w:sz w:val="24"/>
        </w:rPr>
      </w:pPr>
      <w:r w:rsidRPr="00D67D1E">
        <w:rPr>
          <w:rFonts w:ascii="Arial" w:hAnsi="Arial"/>
          <w:sz w:val="24"/>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601B8400" w14:textId="77777777" w:rsidR="002F3292" w:rsidRPr="00D67D1E" w:rsidRDefault="002F3292" w:rsidP="002F3292">
      <w:pPr>
        <w:spacing w:after="120"/>
        <w:jc w:val="both"/>
        <w:rPr>
          <w:rFonts w:ascii="Arial" w:hAnsi="Arial"/>
          <w:sz w:val="24"/>
        </w:rPr>
      </w:pPr>
      <w:r w:rsidRPr="00D67D1E">
        <w:rPr>
          <w:rFonts w:ascii="Arial" w:hAnsi="Arial"/>
          <w:sz w:val="24"/>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1AA3D722" w14:textId="77777777" w:rsidR="002F3292" w:rsidRPr="00D67D1E" w:rsidRDefault="002F3292" w:rsidP="002F3292">
      <w:pPr>
        <w:spacing w:after="120"/>
        <w:jc w:val="both"/>
        <w:rPr>
          <w:rFonts w:ascii="Arial" w:hAnsi="Arial"/>
          <w:sz w:val="24"/>
        </w:rPr>
      </w:pPr>
      <w:r w:rsidRPr="00D67D1E">
        <w:rPr>
          <w:rFonts w:ascii="Arial" w:hAnsi="Arial"/>
          <w:sz w:val="24"/>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1A80F2BE" w14:textId="77777777" w:rsidR="002F3292" w:rsidRPr="00D67D1E" w:rsidRDefault="002F3292" w:rsidP="002F3292">
      <w:pPr>
        <w:spacing w:after="120"/>
        <w:jc w:val="both"/>
        <w:rPr>
          <w:rFonts w:ascii="Arial" w:hAnsi="Arial"/>
          <w:sz w:val="24"/>
        </w:rPr>
      </w:pPr>
      <w:r w:rsidRPr="00D67D1E">
        <w:rPr>
          <w:rFonts w:ascii="Arial" w:hAnsi="Arial"/>
          <w:sz w:val="24"/>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5FED301F" w14:textId="77777777" w:rsidR="002F3292" w:rsidRPr="002F3292" w:rsidRDefault="002F3292" w:rsidP="002F3292">
      <w:pPr>
        <w:spacing w:after="200" w:line="276" w:lineRule="auto"/>
        <w:rPr>
          <w:rFonts w:ascii="Calibri" w:eastAsia="Calibri" w:hAnsi="Calibri"/>
          <w:b/>
          <w:sz w:val="28"/>
          <w:szCs w:val="22"/>
        </w:rPr>
      </w:pPr>
    </w:p>
    <w:p w14:paraId="295C11F2" w14:textId="77777777" w:rsidR="002F3292" w:rsidRPr="002F3292" w:rsidRDefault="002F3292" w:rsidP="009228CC">
      <w:pPr>
        <w:pStyle w:val="Titolo3"/>
      </w:pPr>
      <w:bookmarkStart w:id="362" w:name="_Toc183757406"/>
      <w:r w:rsidRPr="002F3292">
        <w:t>LADRI E BRIGANTI DELLA VERITÀ DEI MINISTRI SACRI</w:t>
      </w:r>
      <w:bookmarkEnd w:id="362"/>
    </w:p>
    <w:p w14:paraId="4C292DFB" w14:textId="77777777" w:rsidR="002F3292" w:rsidRPr="00D67D1E" w:rsidRDefault="002F3292" w:rsidP="002F3292">
      <w:pPr>
        <w:spacing w:after="120"/>
        <w:jc w:val="both"/>
        <w:rPr>
          <w:rFonts w:ascii="Arial" w:hAnsi="Arial"/>
          <w:sz w:val="24"/>
        </w:rPr>
      </w:pPr>
      <w:r w:rsidRPr="00D67D1E">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62D5D172"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FD0E565" w14:textId="77777777" w:rsidR="002F3292" w:rsidRPr="00D67D1E" w:rsidRDefault="002F3292" w:rsidP="002F3292">
      <w:pPr>
        <w:spacing w:after="120"/>
        <w:jc w:val="both"/>
        <w:rPr>
          <w:rFonts w:ascii="Arial" w:hAnsi="Arial"/>
          <w:sz w:val="24"/>
        </w:rPr>
      </w:pPr>
      <w:r w:rsidRPr="00D67D1E">
        <w:rPr>
          <w:rFonts w:ascii="Arial" w:hAnsi="Arial"/>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4BFD2B82"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4A7AEF92"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6945899B" w14:textId="77777777" w:rsidR="002F3292" w:rsidRPr="00D67D1E" w:rsidRDefault="002F3292" w:rsidP="002F3292">
      <w:pPr>
        <w:spacing w:after="120"/>
        <w:jc w:val="both"/>
        <w:rPr>
          <w:rFonts w:ascii="Arial" w:hAnsi="Arial"/>
          <w:sz w:val="24"/>
        </w:rPr>
      </w:pPr>
      <w:r w:rsidRPr="00D67D1E">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2BBCE9C9" w14:textId="77777777" w:rsidR="002F3292" w:rsidRPr="00D67D1E" w:rsidRDefault="002F3292" w:rsidP="002F3292">
      <w:pPr>
        <w:spacing w:after="120"/>
        <w:jc w:val="both"/>
        <w:rPr>
          <w:rFonts w:ascii="Arial" w:hAnsi="Arial"/>
          <w:sz w:val="24"/>
        </w:rPr>
      </w:pPr>
      <w:r w:rsidRPr="00D67D1E">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09617BC5" w14:textId="77777777" w:rsidR="002F3292" w:rsidRPr="00D67D1E" w:rsidRDefault="002F3292" w:rsidP="002F3292">
      <w:pPr>
        <w:spacing w:after="120"/>
        <w:jc w:val="both"/>
        <w:rPr>
          <w:rFonts w:ascii="Arial" w:hAnsi="Arial"/>
          <w:sz w:val="24"/>
        </w:rPr>
      </w:pPr>
      <w:r w:rsidRPr="00D67D1E">
        <w:rPr>
          <w:rFonts w:ascii="Arial" w:hAnsi="Arial"/>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7BD5ED6F"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w:t>
      </w:r>
      <w:r w:rsidRPr="00D67D1E">
        <w:rPr>
          <w:rFonts w:ascii="Arial" w:hAnsi="Arial"/>
          <w:spacing w:val="-2"/>
          <w:sz w:val="24"/>
        </w:rPr>
        <w:lastRenderedPageBreak/>
        <w:t xml:space="preserve">ascoltando la sua voce, i ministri sacri serviranno l’uomo da veri servi di Cristo. Oggi sono gli occhi dei ministri sacri che si sono </w:t>
      </w:r>
      <w:r w:rsidRPr="00D67D1E">
        <w:rPr>
          <w:rFonts w:ascii="Arial" w:hAnsi="Arial"/>
          <w:spacing w:val="-4"/>
          <w:sz w:val="24"/>
        </w:rPr>
        <w:t>spostati. Essi non guardano più Cristo, ma guardano l’uomo. Non guardando più Cristo, non servono l’uomo dalla volontà di Cristo, lo</w:t>
      </w:r>
      <w:r w:rsidRPr="00D67D1E">
        <w:rPr>
          <w:rFonts w:ascii="Arial" w:hAnsi="Arial"/>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5902B65B" w14:textId="77777777" w:rsidR="002F3292" w:rsidRPr="00D67D1E" w:rsidRDefault="002F3292" w:rsidP="002F3292">
      <w:pPr>
        <w:spacing w:after="120"/>
        <w:jc w:val="both"/>
        <w:rPr>
          <w:rFonts w:ascii="Arial" w:hAnsi="Arial"/>
          <w:sz w:val="24"/>
        </w:rPr>
      </w:pPr>
      <w:r w:rsidRPr="00D67D1E">
        <w:rPr>
          <w:rFonts w:ascii="Arial" w:hAnsi="Arial"/>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581AA4C9" w14:textId="77777777" w:rsidR="002F3292" w:rsidRPr="00D67D1E" w:rsidRDefault="002F3292" w:rsidP="002F3292">
      <w:pPr>
        <w:spacing w:after="120"/>
        <w:jc w:val="both"/>
        <w:rPr>
          <w:rFonts w:ascii="Arial" w:hAnsi="Arial"/>
          <w:sz w:val="24"/>
        </w:rPr>
      </w:pPr>
      <w:r w:rsidRPr="00D67D1E">
        <w:rPr>
          <w:rFonts w:ascii="Arial" w:hAnsi="Arial"/>
          <w:sz w:val="24"/>
        </w:rPr>
        <w:t xml:space="preserve">Mentre la trasformazione del pane e del vino in corpo e sangue avviene </w:t>
      </w:r>
      <w:r w:rsidRPr="00D67D1E">
        <w:rPr>
          <w:rFonts w:ascii="Arial" w:hAnsi="Arial"/>
          <w:i/>
          <w:iCs/>
          <w:sz w:val="24"/>
          <w:lang w:val="la-Latn"/>
        </w:rPr>
        <w:t>ex opere operato</w:t>
      </w:r>
      <w:r w:rsidRPr="00D67D1E">
        <w:rPr>
          <w:rFonts w:ascii="Arial" w:hAnsi="Arial"/>
          <w:sz w:val="24"/>
        </w:rPr>
        <w:t xml:space="preserve">, la trasformazione del Vangelo in Parola di vita eterna avviene </w:t>
      </w:r>
      <w:r w:rsidRPr="00D67D1E">
        <w:rPr>
          <w:rFonts w:ascii="Arial" w:hAnsi="Arial"/>
          <w:i/>
          <w:iCs/>
          <w:sz w:val="24"/>
          <w:lang w:val="la-Latn"/>
        </w:rPr>
        <w:t>ex opere operantis</w:t>
      </w:r>
      <w:r w:rsidRPr="00D67D1E">
        <w:rPr>
          <w:rFonts w:ascii="Arial" w:hAnsi="Arial"/>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D67D1E">
        <w:rPr>
          <w:rFonts w:ascii="Arial" w:hAnsi="Arial"/>
          <w:i/>
          <w:iCs/>
          <w:sz w:val="24"/>
          <w:lang w:val="la-Latn"/>
        </w:rPr>
        <w:t>ex opere operato</w:t>
      </w:r>
      <w:r w:rsidRPr="00D67D1E">
        <w:rPr>
          <w:rFonts w:ascii="Arial" w:hAnsi="Arial"/>
          <w:sz w:val="24"/>
        </w:rPr>
        <w:t xml:space="preserve"> è solo nella formula di assoluzione. Prima però gli occorre la </w:t>
      </w:r>
      <w:r w:rsidRPr="00D67D1E">
        <w:rPr>
          <w:rFonts w:ascii="Arial" w:hAnsi="Arial"/>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D67D1E">
        <w:rPr>
          <w:rFonts w:ascii="Arial" w:hAnsi="Arial"/>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12FC9308"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EA14CD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w:t>
      </w:r>
      <w:r w:rsidRPr="002F3292">
        <w:rPr>
          <w:rFonts w:ascii="Arial" w:hAnsi="Arial"/>
          <w:i/>
          <w:sz w:val="23"/>
          <w:szCs w:val="23"/>
        </w:rPr>
        <w:lastRenderedPageBreak/>
        <w:t>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F3292">
        <w:rPr>
          <w:rFonts w:ascii="Arial" w:hAnsi="Arial"/>
          <w:sz w:val="23"/>
          <w:szCs w:val="23"/>
        </w:rPr>
        <w:t>.</w:t>
      </w:r>
    </w:p>
    <w:p w14:paraId="0D0E5B2F"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2F3292">
        <w:rPr>
          <w:rFonts w:ascii="Arial" w:hAnsi="Arial"/>
          <w:sz w:val="23"/>
          <w:szCs w:val="23"/>
        </w:rPr>
        <w:t>.</w:t>
      </w:r>
    </w:p>
    <w:p w14:paraId="7ACCC3A8"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2F3292">
        <w:rPr>
          <w:rFonts w:ascii="Arial" w:hAnsi="Arial"/>
          <w:sz w:val="23"/>
          <w:szCs w:val="23"/>
        </w:rPr>
        <w:t>.</w:t>
      </w:r>
    </w:p>
    <w:p w14:paraId="1C7AFCF8" w14:textId="77777777" w:rsid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w:t>
      </w:r>
      <w:r w:rsidRPr="002F3292">
        <w:rPr>
          <w:rFonts w:ascii="Arial" w:hAnsi="Arial"/>
          <w:i/>
          <w:sz w:val="23"/>
          <w:szCs w:val="23"/>
        </w:rPr>
        <w:lastRenderedPageBreak/>
        <w:t>con la tradizione che avete tramandato voi. E di cose simili ne fate molte» (Mc 7,1-13)</w:t>
      </w:r>
      <w:r w:rsidRPr="002F3292">
        <w:rPr>
          <w:rFonts w:ascii="Arial" w:hAnsi="Arial"/>
          <w:sz w:val="23"/>
          <w:szCs w:val="23"/>
        </w:rPr>
        <w:t xml:space="preserve">. </w:t>
      </w:r>
    </w:p>
    <w:p w14:paraId="5279B23B" w14:textId="77777777" w:rsidR="00D67D1E" w:rsidRPr="002F3292" w:rsidRDefault="00D67D1E" w:rsidP="002F3292">
      <w:pPr>
        <w:spacing w:after="120"/>
        <w:ind w:left="567" w:right="566"/>
        <w:jc w:val="both"/>
        <w:rPr>
          <w:rFonts w:ascii="Arial" w:hAnsi="Arial"/>
          <w:sz w:val="23"/>
          <w:szCs w:val="23"/>
        </w:rPr>
      </w:pPr>
    </w:p>
    <w:p w14:paraId="10A6CC55" w14:textId="77777777" w:rsidR="002F3292" w:rsidRPr="002F3292" w:rsidRDefault="002F3292" w:rsidP="009228CC">
      <w:pPr>
        <w:pStyle w:val="Titolo3"/>
      </w:pPr>
      <w:bookmarkStart w:id="363" w:name="_Toc183757407"/>
      <w:r w:rsidRPr="002F3292">
        <w:t>L’OPERA DEI LADRI E DEI BRIGANTI</w:t>
      </w:r>
      <w:bookmarkEnd w:id="363"/>
      <w:r w:rsidRPr="002F3292">
        <w:t xml:space="preserve"> </w:t>
      </w:r>
    </w:p>
    <w:p w14:paraId="69F9A0E2" w14:textId="77777777" w:rsidR="002F3292" w:rsidRPr="00D67D1E" w:rsidRDefault="002F3292" w:rsidP="002F3292">
      <w:pPr>
        <w:spacing w:after="120"/>
        <w:jc w:val="both"/>
        <w:rPr>
          <w:rFonts w:ascii="Arial" w:hAnsi="Arial"/>
          <w:sz w:val="24"/>
        </w:rPr>
      </w:pPr>
      <w:r w:rsidRPr="00D67D1E">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289DED4C" w14:textId="77777777" w:rsidR="002F3292" w:rsidRPr="00D67D1E" w:rsidRDefault="002F3292" w:rsidP="002F3292">
      <w:pPr>
        <w:spacing w:after="120"/>
        <w:jc w:val="both"/>
        <w:rPr>
          <w:rFonts w:ascii="Arial" w:hAnsi="Arial"/>
          <w:sz w:val="24"/>
        </w:rPr>
      </w:pPr>
      <w:r w:rsidRPr="00D67D1E">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DA5455D" w14:textId="77777777" w:rsidR="002F3292" w:rsidRPr="00D67D1E" w:rsidRDefault="002F3292" w:rsidP="002F3292">
      <w:pPr>
        <w:spacing w:after="120"/>
        <w:jc w:val="both"/>
        <w:rPr>
          <w:rFonts w:ascii="Arial" w:hAnsi="Arial"/>
          <w:sz w:val="24"/>
        </w:rPr>
      </w:pPr>
      <w:r w:rsidRPr="00D67D1E">
        <w:rPr>
          <w:rFonts w:ascii="Arial" w:hAnsi="Arial"/>
          <w:sz w:val="24"/>
        </w:rPr>
        <w:t xml:space="preserve">Si comprenderà bene che da un’accusa così infamante sempre qualche anima verrà allontanata dal seguire Cristo Gesù. Dal diavolo sempre si fugge. Scribi e </w:t>
      </w:r>
      <w:r w:rsidRPr="00D67D1E">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D67D1E">
        <w:rPr>
          <w:rFonts w:ascii="Arial" w:hAnsi="Arial"/>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5862E8EF"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658F0518" w14:textId="77777777" w:rsidR="002F3292" w:rsidRPr="00D67D1E" w:rsidRDefault="002F3292" w:rsidP="002F3292">
      <w:pPr>
        <w:spacing w:after="120"/>
        <w:jc w:val="both"/>
        <w:rPr>
          <w:rFonts w:ascii="Arial" w:hAnsi="Arial"/>
          <w:sz w:val="24"/>
        </w:rPr>
      </w:pPr>
      <w:r w:rsidRPr="00D67D1E">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w:t>
      </w:r>
      <w:r w:rsidRPr="00D67D1E">
        <w:rPr>
          <w:rFonts w:ascii="Arial" w:hAnsi="Arial"/>
          <w:sz w:val="24"/>
        </w:rPr>
        <w:lastRenderedPageBreak/>
        <w:t xml:space="preserve">Dove conducono queste scienze? Alla distruzione della verità oggettiva della Parola del Signore, facendo di essa una cosa puramente soggettiva. </w:t>
      </w:r>
    </w:p>
    <w:p w14:paraId="3AC3559E" w14:textId="77777777" w:rsidR="002F3292" w:rsidRPr="00D67D1E" w:rsidRDefault="002F3292" w:rsidP="002F3292">
      <w:pPr>
        <w:spacing w:after="120"/>
        <w:jc w:val="both"/>
        <w:rPr>
          <w:rFonts w:ascii="Arial" w:hAnsi="Arial"/>
          <w:sz w:val="24"/>
        </w:rPr>
      </w:pPr>
      <w:r w:rsidRPr="00D67D1E">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72B85773"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24FFDACE" w14:textId="77777777" w:rsidR="002F3292" w:rsidRPr="00D67D1E" w:rsidRDefault="002F3292" w:rsidP="002F3292">
      <w:pPr>
        <w:spacing w:after="120"/>
        <w:jc w:val="both"/>
        <w:rPr>
          <w:rFonts w:ascii="Arial" w:hAnsi="Arial"/>
          <w:sz w:val="24"/>
        </w:rPr>
      </w:pPr>
      <w:r w:rsidRPr="00D67D1E">
        <w:rPr>
          <w:rFonts w:ascii="Arial" w:hAnsi="Arial"/>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0679C66A" w14:textId="77777777" w:rsidR="002F3292" w:rsidRPr="00D67D1E" w:rsidRDefault="002F3292" w:rsidP="002F3292">
      <w:pPr>
        <w:spacing w:after="120"/>
        <w:jc w:val="both"/>
        <w:rPr>
          <w:rFonts w:ascii="Arial" w:hAnsi="Arial"/>
          <w:sz w:val="24"/>
        </w:rPr>
      </w:pPr>
      <w:r w:rsidRPr="00D67D1E">
        <w:rPr>
          <w:rFonts w:ascii="Arial" w:hAnsi="Arial"/>
          <w:sz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8BD7F1E" w14:textId="77777777" w:rsidR="002F3292" w:rsidRPr="00D67D1E" w:rsidRDefault="002F3292" w:rsidP="002F3292">
      <w:pPr>
        <w:spacing w:after="120"/>
        <w:jc w:val="both"/>
        <w:rPr>
          <w:rFonts w:ascii="Arial" w:hAnsi="Arial"/>
          <w:sz w:val="24"/>
        </w:rPr>
      </w:pPr>
      <w:r w:rsidRPr="00D67D1E">
        <w:rPr>
          <w:rFonts w:ascii="Arial" w:hAnsi="Arial"/>
          <w:sz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8C2549F"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w:t>
      </w:r>
      <w:r w:rsidRPr="00D67D1E">
        <w:rPr>
          <w:rFonts w:ascii="Arial" w:hAnsi="Arial"/>
          <w:spacing w:val="-2"/>
          <w:sz w:val="24"/>
        </w:rPr>
        <w:lastRenderedPageBreak/>
        <w:t xml:space="preserve">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023556D8" w14:textId="77777777" w:rsidR="002F3292" w:rsidRPr="00D67D1E" w:rsidRDefault="002F3292" w:rsidP="002F3292">
      <w:pPr>
        <w:spacing w:after="120"/>
        <w:jc w:val="both"/>
        <w:rPr>
          <w:rFonts w:ascii="Arial" w:hAnsi="Arial"/>
          <w:sz w:val="24"/>
        </w:rPr>
      </w:pPr>
      <w:r w:rsidRPr="00D67D1E">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53515257" w14:textId="77777777" w:rsidR="002F3292" w:rsidRPr="00D67D1E" w:rsidRDefault="002F3292" w:rsidP="002F3292">
      <w:pPr>
        <w:spacing w:after="120"/>
        <w:jc w:val="both"/>
        <w:rPr>
          <w:rFonts w:ascii="Arial" w:hAnsi="Arial"/>
          <w:spacing w:val="-2"/>
          <w:sz w:val="24"/>
        </w:rPr>
      </w:pPr>
      <w:r w:rsidRPr="00D67D1E">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D67D1E">
        <w:rPr>
          <w:rFonts w:ascii="Arial" w:hAnsi="Arial" w:cs="Arial"/>
          <w:spacing w:val="-6"/>
          <w:sz w:val="24"/>
        </w:rPr>
        <w:t>–</w:t>
      </w:r>
      <w:r w:rsidRPr="00D67D1E">
        <w:rPr>
          <w:rFonts w:ascii="Arial" w:hAnsi="Arial"/>
          <w:spacing w:val="-6"/>
          <w:sz w:val="24"/>
        </w:rPr>
        <w:t xml:space="preserve"> il ministero della Parola e della vigilanza sulla Parola. </w:t>
      </w:r>
      <w:r w:rsidRPr="00D67D1E">
        <w:rPr>
          <w:rFonts w:ascii="Arial" w:hAnsi="Arial"/>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D67D1E">
        <w:rPr>
          <w:rFonts w:ascii="Arial" w:hAnsi="Arial"/>
          <w:spacing w:val="-2"/>
          <w:sz w:val="24"/>
        </w:rPr>
        <w:t xml:space="preserve"> </w:t>
      </w:r>
    </w:p>
    <w:p w14:paraId="71D0C472" w14:textId="77777777" w:rsidR="002F3292" w:rsidRPr="00D67D1E" w:rsidRDefault="002F3292" w:rsidP="002F3292">
      <w:pPr>
        <w:spacing w:after="120"/>
        <w:jc w:val="both"/>
        <w:rPr>
          <w:rFonts w:ascii="Arial" w:hAnsi="Arial"/>
          <w:sz w:val="24"/>
        </w:rPr>
      </w:pPr>
      <w:r w:rsidRPr="00D67D1E">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10D4F62"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w:t>
      </w:r>
      <w:r w:rsidRPr="00D67D1E">
        <w:rPr>
          <w:rFonts w:ascii="Arial" w:hAnsi="Arial"/>
          <w:sz w:val="24"/>
        </w:rPr>
        <w:lastRenderedPageBreak/>
        <w:t xml:space="preserve">del vero mistero di Cristo se esse sono vere. Al cristiano è chiesto di parlare dal cuore di Cristo e mai dal suo cuore. </w:t>
      </w:r>
    </w:p>
    <w:p w14:paraId="26AB5A1D" w14:textId="77777777" w:rsidR="002F3292" w:rsidRPr="00D67D1E" w:rsidRDefault="002F3292" w:rsidP="002F3292">
      <w:pPr>
        <w:spacing w:after="120"/>
        <w:jc w:val="both"/>
        <w:rPr>
          <w:rFonts w:ascii="Arial" w:hAnsi="Arial"/>
          <w:sz w:val="24"/>
        </w:rPr>
      </w:pPr>
      <w:r w:rsidRPr="00D67D1E">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D67D1E">
        <w:rPr>
          <w:rFonts w:ascii="Arial" w:hAnsi="Arial"/>
          <w:sz w:val="24"/>
        </w:rPr>
        <w:t xml:space="preserve">crollerà. Oggi con un martello pneumatico di alta potenza si è iniziato a scavare intorno a questa pietra angolare perché venga tolta dal suo posto. </w:t>
      </w:r>
    </w:p>
    <w:p w14:paraId="16ACD996"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martello pneumatico non ha un nome soltanto, ma molti: </w:t>
      </w:r>
      <w:r w:rsidRPr="00D67D1E">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67D1E">
        <w:rPr>
          <w:rFonts w:ascii="Arial" w:hAnsi="Arial"/>
          <w:sz w:val="24"/>
        </w:rPr>
        <w:t xml:space="preserve">. </w:t>
      </w:r>
    </w:p>
    <w:p w14:paraId="00241B2D"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04332BFF" w14:textId="77777777" w:rsidR="002F3292" w:rsidRPr="00D67D1E" w:rsidRDefault="002F3292" w:rsidP="002F3292">
      <w:pPr>
        <w:spacing w:after="120"/>
        <w:jc w:val="both"/>
        <w:rPr>
          <w:rFonts w:ascii="Arial" w:hAnsi="Arial"/>
          <w:sz w:val="24"/>
        </w:rPr>
      </w:pPr>
      <w:r w:rsidRPr="00D67D1E">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3A2B9447" w14:textId="77777777" w:rsidR="002F3292" w:rsidRPr="00D67D1E" w:rsidRDefault="002F3292" w:rsidP="002F3292">
      <w:pPr>
        <w:spacing w:after="120"/>
        <w:jc w:val="both"/>
        <w:rPr>
          <w:rFonts w:ascii="Arial" w:hAnsi="Arial"/>
          <w:sz w:val="24"/>
        </w:rPr>
      </w:pPr>
      <w:r w:rsidRPr="00D67D1E">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4E44A50" w14:textId="77777777" w:rsidR="002F3292" w:rsidRPr="00D67D1E" w:rsidRDefault="002F3292" w:rsidP="002F3292">
      <w:pPr>
        <w:spacing w:after="120"/>
        <w:jc w:val="both"/>
        <w:rPr>
          <w:rFonts w:ascii="Arial" w:hAnsi="Arial"/>
          <w:spacing w:val="-2"/>
          <w:sz w:val="24"/>
        </w:rPr>
      </w:pPr>
      <w:r w:rsidRPr="00D67D1E">
        <w:rPr>
          <w:rFonts w:ascii="Arial" w:hAnsi="Arial"/>
          <w:sz w:val="24"/>
        </w:rPr>
        <w:t xml:space="preserve">Ogni Apostolo di Gesù deve consumare i suoi giorni nel conoscere, </w:t>
      </w:r>
      <w:r w:rsidRPr="00D67D1E">
        <w:rPr>
          <w:rFonts w:ascii="Arial" w:hAnsi="Arial"/>
          <w:spacing w:val="-2"/>
          <w:sz w:val="24"/>
        </w:rPr>
        <w:t xml:space="preserve">aiutato e sorretto dallo Spirito Santo, quali doni a Lui ha fatto Gesù Signore. Ma la </w:t>
      </w:r>
      <w:r w:rsidRPr="00D67D1E">
        <w:rPr>
          <w:rFonts w:ascii="Arial" w:hAnsi="Arial"/>
          <w:spacing w:val="-2"/>
          <w:sz w:val="24"/>
        </w:rPr>
        <w:lastRenderedPageBreak/>
        <w:t xml:space="preserve">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35039C94" w14:textId="77777777" w:rsidR="002F3292" w:rsidRPr="00D67D1E" w:rsidRDefault="002F3292" w:rsidP="002F3292">
      <w:pPr>
        <w:spacing w:after="120"/>
        <w:jc w:val="both"/>
        <w:rPr>
          <w:rFonts w:ascii="Arial" w:hAnsi="Arial"/>
          <w:sz w:val="24"/>
        </w:rPr>
      </w:pPr>
      <w:r w:rsidRPr="00D67D1E">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D67D1E">
        <w:rPr>
          <w:rFonts w:ascii="Arial" w:hAnsi="Arial"/>
          <w:i/>
          <w:iCs/>
          <w:sz w:val="24"/>
        </w:rPr>
        <w:t>“tu sei utile a me, se fai la mia volontà. Se non fai la mia volontà, non servi. Sei inutile. E per questo ti disprezzo. Ti insulto. Ti infango. Ti escludo dalla mia vita”</w:t>
      </w:r>
      <w:r w:rsidRPr="00D67D1E">
        <w:rPr>
          <w:rFonts w:ascii="Arial" w:hAnsi="Arial"/>
          <w:sz w:val="24"/>
        </w:rPr>
        <w:t>.  Escludendo il ministro di Cristo è Cristo che si esclude. Escludendo Cristo Gesù, ci si consegna al principe del mondo.</w:t>
      </w:r>
    </w:p>
    <w:p w14:paraId="669AB879" w14:textId="77777777" w:rsidR="002F3292" w:rsidRPr="002F3292" w:rsidRDefault="002F3292" w:rsidP="002F3292">
      <w:pPr>
        <w:spacing w:after="120"/>
        <w:jc w:val="both"/>
        <w:rPr>
          <w:rFonts w:ascii="Arial" w:hAnsi="Arial"/>
          <w:b/>
          <w:sz w:val="24"/>
        </w:rPr>
      </w:pPr>
    </w:p>
    <w:p w14:paraId="58A3EA93" w14:textId="77777777" w:rsidR="002F3292" w:rsidRPr="002F3292" w:rsidRDefault="002F3292" w:rsidP="009228CC">
      <w:pPr>
        <w:pStyle w:val="Titolo3"/>
      </w:pPr>
      <w:bookmarkStart w:id="364" w:name="_Toc183757408"/>
      <w:r w:rsidRPr="002F3292">
        <w:t>LADRI E BRIGANTI DELLA VERITÀ DELL’ETERNITÀ</w:t>
      </w:r>
      <w:bookmarkEnd w:id="364"/>
    </w:p>
    <w:p w14:paraId="236AE378" w14:textId="77777777" w:rsidR="002F3292" w:rsidRPr="00D67D1E" w:rsidRDefault="002F3292" w:rsidP="002F3292">
      <w:pPr>
        <w:spacing w:after="120"/>
        <w:jc w:val="both"/>
        <w:rPr>
          <w:rFonts w:ascii="Arial" w:hAnsi="Arial"/>
          <w:sz w:val="24"/>
        </w:rPr>
      </w:pPr>
      <w:r w:rsidRPr="00D67D1E">
        <w:rPr>
          <w:rFonts w:ascii="Arial" w:hAnsi="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6A532CE" w14:textId="77777777" w:rsidR="002F3292" w:rsidRPr="00D67D1E" w:rsidRDefault="002F3292" w:rsidP="002F3292">
      <w:pPr>
        <w:spacing w:after="120"/>
        <w:jc w:val="both"/>
        <w:rPr>
          <w:rFonts w:ascii="Arial" w:hAnsi="Arial" w:cs="Arial"/>
          <w:sz w:val="24"/>
          <w:szCs w:val="24"/>
        </w:rPr>
      </w:pPr>
      <w:r w:rsidRPr="00D67D1E">
        <w:rPr>
          <w:rFonts w:ascii="Arial" w:hAnsi="Arial"/>
          <w:sz w:val="24"/>
        </w:rPr>
        <w:t xml:space="preserve">Riflettiamo. </w:t>
      </w:r>
      <w:r w:rsidRPr="00D67D1E">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A9AFC3A"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46CB0C6B" w14:textId="77777777" w:rsidR="002F3292" w:rsidRPr="00D67D1E" w:rsidRDefault="002F3292" w:rsidP="002F3292">
      <w:pPr>
        <w:spacing w:after="120"/>
        <w:jc w:val="both"/>
        <w:rPr>
          <w:rFonts w:ascii="Arial" w:hAnsi="Arial" w:cs="Arial"/>
          <w:spacing w:val="-2"/>
          <w:sz w:val="24"/>
          <w:szCs w:val="24"/>
        </w:rPr>
      </w:pPr>
      <w:r w:rsidRPr="00D67D1E">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D67D1E">
        <w:rPr>
          <w:rFonts w:ascii="Arial" w:hAnsi="Arial" w:cs="Arial"/>
          <w:sz w:val="24"/>
          <w:szCs w:val="24"/>
        </w:rPr>
        <w:t>L’attimo è la sua eternità. Il momento è il suo futuro. L’istante è il suo impegno.</w:t>
      </w:r>
      <w:r w:rsidRPr="00D67D1E">
        <w:rPr>
          <w:rFonts w:ascii="Arial" w:hAnsi="Arial" w:cs="Arial"/>
          <w:spacing w:val="-2"/>
          <w:sz w:val="24"/>
          <w:szCs w:val="24"/>
        </w:rPr>
        <w:t xml:space="preserve"> </w:t>
      </w:r>
    </w:p>
    <w:p w14:paraId="76A84C6B"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Dobbiamo svegliarci da questo sonno di morte spirituale e fisica, morte nel corpo e nello spirito. Ma se tutti stiamo vivendo in un cimitero spirituale, se tutti stiamo </w:t>
      </w:r>
      <w:r w:rsidRPr="00D67D1E">
        <w:rPr>
          <w:rFonts w:ascii="Arial" w:hAnsi="Arial" w:cs="Arial"/>
          <w:sz w:val="24"/>
          <w:szCs w:val="24"/>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188A620"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259D9D6" w14:textId="77777777" w:rsidR="002F3292" w:rsidRPr="00D67D1E" w:rsidRDefault="002F3292" w:rsidP="002F3292">
      <w:pPr>
        <w:spacing w:after="120"/>
        <w:jc w:val="both"/>
        <w:rPr>
          <w:rFonts w:ascii="Arial" w:hAnsi="Arial" w:cs="Arial"/>
          <w:spacing w:val="-2"/>
          <w:sz w:val="24"/>
          <w:szCs w:val="24"/>
        </w:rPr>
      </w:pPr>
      <w:r w:rsidRPr="00D67D1E">
        <w:rPr>
          <w:rFonts w:ascii="Arial" w:hAnsi="Arial" w:cs="Arial"/>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D67D1E">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D67D1E">
        <w:rPr>
          <w:rFonts w:ascii="Arial" w:hAnsi="Arial" w:cs="Arial"/>
          <w:spacing w:val="-2"/>
          <w:sz w:val="24"/>
          <w:szCs w:val="24"/>
        </w:rPr>
        <w:t xml:space="preserve"> </w:t>
      </w:r>
    </w:p>
    <w:p w14:paraId="2C06DA22" w14:textId="77777777" w:rsidR="002F3292" w:rsidRPr="00D67D1E" w:rsidRDefault="002F3292" w:rsidP="002F3292">
      <w:pPr>
        <w:spacing w:after="120"/>
        <w:jc w:val="both"/>
        <w:rPr>
          <w:rFonts w:ascii="Arial" w:hAnsi="Arial" w:cs="Arial"/>
          <w:sz w:val="24"/>
          <w:szCs w:val="24"/>
        </w:rPr>
      </w:pPr>
      <w:r w:rsidRPr="00D67D1E">
        <w:rPr>
          <w:rFonts w:ascii="Arial" w:hAnsi="Arial" w:cs="Arial"/>
          <w:spacing w:val="-2"/>
          <w:sz w:val="24"/>
          <w:szCs w:val="24"/>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D67D1E">
        <w:rPr>
          <w:rFonts w:ascii="Arial" w:hAnsi="Arial" w:cs="Arial"/>
          <w:sz w:val="24"/>
          <w:szCs w:val="24"/>
        </w:rPr>
        <w:t xml:space="preserve">. </w:t>
      </w:r>
    </w:p>
    <w:p w14:paraId="1DEB19B4"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F45CF94"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w:t>
      </w:r>
      <w:r w:rsidRPr="00D67D1E">
        <w:rPr>
          <w:rFonts w:ascii="Arial" w:hAnsi="Arial" w:cs="Arial"/>
          <w:sz w:val="24"/>
          <w:szCs w:val="24"/>
        </w:rPr>
        <w:lastRenderedPageBreak/>
        <w:t xml:space="preserve">amore, dietro nostra ininterrotta preghiera, possiamo amare Cristo come Lei lo ha amato. Lei lo ha amato generandolo per opera dello Spirito Santo nel suo seno verginale e lo ha dato al mondo come vero Verbo Incarnato per la salvezza di ogni uomo. </w:t>
      </w:r>
    </w:p>
    <w:p w14:paraId="14393BA8"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2B25C2B" w14:textId="77777777" w:rsidR="002F3292" w:rsidRPr="00D67D1E" w:rsidRDefault="002F3292" w:rsidP="002F3292">
      <w:pPr>
        <w:spacing w:after="120"/>
        <w:jc w:val="both"/>
        <w:rPr>
          <w:rFonts w:ascii="Arial" w:hAnsi="Arial"/>
          <w:sz w:val="24"/>
        </w:rPr>
      </w:pPr>
      <w:r w:rsidRPr="00D67D1E">
        <w:rPr>
          <w:rFonts w:ascii="Arial" w:hAnsi="Arial" w:cs="Arial"/>
          <w:sz w:val="24"/>
          <w:szCs w:val="24"/>
        </w:rPr>
        <w:t xml:space="preserve">Aggiungiamo qualche altra verità alla verità secondo la quale è nel presente, che dobbiamo preparare il nostro futuro di beatitudine eterna. </w:t>
      </w:r>
      <w:r w:rsidRPr="00D67D1E">
        <w:rPr>
          <w:rFonts w:ascii="Arial" w:hAnsi="Arial"/>
          <w:sz w:val="24"/>
        </w:rPr>
        <w:t xml:space="preserve">Ognuno deve sapere in ogni momento se lui si salverà oppure sarà escluso dal regno eterno dei cieli. Sia dall’Antico che dal Nuovo Testamento conosciamo chi è incamminato verso l’esclusione dalla tenda eterna di Dio. </w:t>
      </w:r>
    </w:p>
    <w:p w14:paraId="3F86CA0B"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chi sarà accolto sul monte santo del Signore secondo l’Antico Testamento: </w:t>
      </w:r>
    </w:p>
    <w:p w14:paraId="2F502B47"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2F3292">
        <w:rPr>
          <w:rFonts w:ascii="Arial" w:hAnsi="Arial"/>
          <w:sz w:val="23"/>
          <w:szCs w:val="23"/>
        </w:rPr>
        <w:t xml:space="preserve">. </w:t>
      </w:r>
    </w:p>
    <w:p w14:paraId="59FD83BF"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invece l’elenco dei peccati che escludono dall’ereditare il regno di Dio secondo il Nuovo Testamento: </w:t>
      </w:r>
    </w:p>
    <w:p w14:paraId="31D93BF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F3292">
        <w:rPr>
          <w:rFonts w:ascii="Arial" w:hAnsi="Arial"/>
          <w:sz w:val="23"/>
          <w:szCs w:val="23"/>
        </w:rPr>
        <w:t xml:space="preserve"> </w:t>
      </w:r>
    </w:p>
    <w:p w14:paraId="75DEE951" w14:textId="77777777" w:rsidR="002F3292" w:rsidRPr="002F3292" w:rsidRDefault="002F3292" w:rsidP="002F3292">
      <w:pPr>
        <w:rPr>
          <w:rFonts w:ascii="Calibri" w:eastAsia="Calibri" w:hAnsi="Calibri"/>
          <w:bCs/>
          <w:sz w:val="10"/>
          <w:szCs w:val="6"/>
        </w:rPr>
      </w:pPr>
    </w:p>
    <w:p w14:paraId="03A9C02A" w14:textId="77777777" w:rsidR="002F3292" w:rsidRPr="002F3292" w:rsidRDefault="002F3292" w:rsidP="002F3292">
      <w:pPr>
        <w:spacing w:after="120"/>
        <w:jc w:val="both"/>
        <w:rPr>
          <w:rFonts w:ascii="Arial" w:hAnsi="Arial"/>
          <w:sz w:val="24"/>
        </w:rPr>
      </w:pPr>
      <w:r w:rsidRPr="002F3292">
        <w:rPr>
          <w:rFonts w:ascii="Arial" w:hAnsi="Arial"/>
          <w:sz w:val="24"/>
        </w:rPr>
        <w:t xml:space="preserve">L’Apocalisse così ammonisce ogni uomo: </w:t>
      </w:r>
    </w:p>
    <w:p w14:paraId="223DC8ED" w14:textId="77777777" w:rsidR="002F3292" w:rsidRPr="002F3292" w:rsidRDefault="002F3292" w:rsidP="002F3292">
      <w:pPr>
        <w:rPr>
          <w:rFonts w:ascii="Calibri" w:eastAsia="Calibri" w:hAnsi="Calibri"/>
          <w:bCs/>
          <w:sz w:val="10"/>
          <w:szCs w:val="6"/>
        </w:rPr>
      </w:pPr>
    </w:p>
    <w:p w14:paraId="3751F262"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2F3292">
        <w:rPr>
          <w:rFonts w:ascii="Arial" w:hAnsi="Arial"/>
          <w:sz w:val="23"/>
          <w:szCs w:val="23"/>
        </w:rPr>
        <w:t xml:space="preserve"> </w:t>
      </w:r>
    </w:p>
    <w:p w14:paraId="03E370D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w:t>
      </w:r>
    </w:p>
    <w:p w14:paraId="476D145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Ecco perché Gesù chiede a tutti: </w:t>
      </w:r>
      <w:r w:rsidRPr="00D67D1E">
        <w:rPr>
          <w:rFonts w:ascii="Arial" w:hAnsi="Arial"/>
          <w:bCs/>
          <w:i/>
          <w:sz w:val="24"/>
        </w:rPr>
        <w:t>“Sforzatevi di entrare per la porta stretta, perché molti, io vi dico, cercheranno di entrare, ma non ci riusciranno”.</w:t>
      </w:r>
      <w:r w:rsidRPr="00D67D1E">
        <w:rPr>
          <w:rFonts w:ascii="Arial" w:hAnsi="Arial"/>
          <w:bCs/>
          <w:sz w:val="24"/>
        </w:rPr>
        <w:t xml:space="preserve"> Sulla via verso il regno dei cieli una volta che ci si è incamminati, si deve perseverare sino alla </w:t>
      </w:r>
      <w:r w:rsidRPr="00D67D1E">
        <w:rPr>
          <w:rFonts w:ascii="Arial" w:hAnsi="Arial"/>
          <w:bCs/>
          <w:sz w:val="24"/>
        </w:rPr>
        <w:lastRenderedPageBreak/>
        <w:t xml:space="preserve">fine, perché solo chi persevererà gustare la gioia di abitare in eterno con il Signore. </w:t>
      </w:r>
    </w:p>
    <w:p w14:paraId="3EB3245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9857D9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130B45F" w14:textId="77777777" w:rsidR="002F3292" w:rsidRPr="00D67D1E" w:rsidRDefault="002F3292" w:rsidP="002F3292">
      <w:pPr>
        <w:spacing w:after="120"/>
        <w:jc w:val="both"/>
        <w:rPr>
          <w:rFonts w:ascii="Arial" w:hAnsi="Arial"/>
          <w:bCs/>
          <w:sz w:val="24"/>
        </w:rPr>
      </w:pPr>
      <w:r w:rsidRPr="00D67D1E">
        <w:rPr>
          <w:rFonts w:ascii="Arial" w:hAnsi="Arial"/>
          <w:bCs/>
          <w:sz w:val="24"/>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4846D2B"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75CB721"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7AEA42C7"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ora la seconda verità: nudo è venuto nel mondo e nudo passa nell’eternità. Di tutto ciò che è terra nulla potrà portare con sé. Ogni cosa va lasciata. </w:t>
      </w:r>
    </w:p>
    <w:p w14:paraId="0810CBAD"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ora la terza verità: porterà con sé nell’eternità ogni cosa della terra che lui avrà trasformato in amore, in carità, in elemosina, in opera di misericordia sia </w:t>
      </w:r>
      <w:r w:rsidRPr="00D67D1E">
        <w:rPr>
          <w:rFonts w:ascii="Arial" w:eastAsia="Calibri" w:hAnsi="Arial" w:cs="Arial"/>
          <w:bCs/>
          <w:sz w:val="24"/>
          <w:szCs w:val="22"/>
          <w:lang w:eastAsia="en-US"/>
        </w:rPr>
        <w:lastRenderedPageBreak/>
        <w:t xml:space="preserve">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762573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2B952CA"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AA9FFD9"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6C91A52"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C03AA9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43B4EEF3"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lastRenderedPageBreak/>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F3FB6A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A4FA886"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D00CD74"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22D6E4D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41304D2"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 xml:space="preserve">Entrate per la porta stretta, perché larga è la porta e spaziosa la via che conduce alla perdizione, e molti sono quelli che vi entrano. Quanto stretta è la porta e angusta la via che conduce alla vita, e pochi sono quelli che </w:t>
      </w:r>
      <w:r w:rsidRPr="002F3292">
        <w:rPr>
          <w:rFonts w:ascii="Arial" w:eastAsia="Calibri" w:hAnsi="Arial" w:cs="Arial"/>
          <w:i/>
          <w:sz w:val="23"/>
          <w:szCs w:val="23"/>
          <w:lang w:eastAsia="en-US"/>
        </w:rPr>
        <w:lastRenderedPageBreak/>
        <w:t>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2F3292">
        <w:rPr>
          <w:rFonts w:ascii="Arial" w:eastAsia="Calibri" w:hAnsi="Arial" w:cs="Arial"/>
          <w:sz w:val="23"/>
          <w:szCs w:val="23"/>
          <w:lang w:eastAsia="en-US"/>
        </w:rPr>
        <w:t xml:space="preserve">. </w:t>
      </w:r>
    </w:p>
    <w:p w14:paraId="2B6141D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2F3292">
        <w:rPr>
          <w:rFonts w:ascii="Arial" w:hAnsi="Arial"/>
          <w:sz w:val="23"/>
          <w:szCs w:val="23"/>
        </w:rPr>
        <w:t xml:space="preserve">. </w:t>
      </w:r>
    </w:p>
    <w:p w14:paraId="59D5CD44"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Allora il regno dei cieli sarà simile a dieci vergini che presero le loro lampade e uscirono incontro allo sposo. Cinque di esse erano stolte e cinque sagge; le stolte presero le loro lampade, ma non presero con sé l’olio; </w:t>
      </w:r>
      <w:r w:rsidRPr="002F3292">
        <w:rPr>
          <w:rFonts w:ascii="Arial" w:hAnsi="Arial"/>
          <w:i/>
          <w:spacing w:val="-2"/>
          <w:sz w:val="23"/>
          <w:szCs w:val="23"/>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F3292">
        <w:rPr>
          <w:rFonts w:ascii="Arial" w:hAnsi="Arial"/>
          <w:i/>
          <w:sz w:val="23"/>
          <w:szCs w:val="23"/>
        </w:rPr>
        <w:t xml:space="preserve"> non venga a mancare a noi e a voi; andate piuttosto dai venditori e compratevene”. Ora, mentre quelle andavano a comprare l’olio, arrivò lo </w:t>
      </w:r>
      <w:r w:rsidRPr="002F3292">
        <w:rPr>
          <w:rFonts w:ascii="Arial" w:hAnsi="Arial"/>
          <w:i/>
          <w:sz w:val="23"/>
          <w:szCs w:val="23"/>
        </w:rPr>
        <w:lastRenderedPageBreak/>
        <w:t>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2F3292">
        <w:rPr>
          <w:rFonts w:ascii="Arial" w:hAnsi="Arial"/>
          <w:sz w:val="23"/>
          <w:szCs w:val="23"/>
        </w:rPr>
        <w:t>.</w:t>
      </w:r>
    </w:p>
    <w:p w14:paraId="7A309D2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pacing w:val="-2"/>
          <w:sz w:val="23"/>
          <w:szCs w:val="23"/>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2F3292">
        <w:rPr>
          <w:rFonts w:ascii="Arial" w:hAnsi="Arial"/>
          <w:spacing w:val="-2"/>
          <w:sz w:val="23"/>
          <w:szCs w:val="23"/>
        </w:rPr>
        <w:t>.</w:t>
      </w:r>
    </w:p>
    <w:p w14:paraId="360A50F0" w14:textId="77777777" w:rsid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w:t>
      </w:r>
      <w:r w:rsidRPr="002F3292">
        <w:rPr>
          <w:rFonts w:ascii="Arial" w:hAnsi="Arial"/>
          <w:i/>
          <w:sz w:val="23"/>
          <w:szCs w:val="23"/>
        </w:rPr>
        <w:lastRenderedPageBreak/>
        <w:t>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2F3292">
        <w:rPr>
          <w:rFonts w:ascii="Arial" w:hAnsi="Arial"/>
          <w:sz w:val="23"/>
          <w:szCs w:val="23"/>
        </w:rPr>
        <w:t>.</w:t>
      </w:r>
    </w:p>
    <w:p w14:paraId="2177306A" w14:textId="77777777" w:rsidR="00D67D1E" w:rsidRPr="002F3292" w:rsidRDefault="00D67D1E" w:rsidP="002F3292">
      <w:pPr>
        <w:spacing w:after="120"/>
        <w:ind w:left="567" w:right="566"/>
        <w:jc w:val="both"/>
        <w:rPr>
          <w:rFonts w:ascii="Arial" w:hAnsi="Arial"/>
          <w:sz w:val="23"/>
          <w:szCs w:val="23"/>
        </w:rPr>
      </w:pPr>
    </w:p>
    <w:p w14:paraId="77688AA8" w14:textId="77777777" w:rsidR="002F3292" w:rsidRPr="002F3292" w:rsidRDefault="002F3292" w:rsidP="009228CC">
      <w:pPr>
        <w:pStyle w:val="Titolo3"/>
      </w:pPr>
      <w:bookmarkStart w:id="365" w:name="_Toc183757409"/>
      <w:r w:rsidRPr="002F3292">
        <w:t>L’OPERA DEI LADRI E DEI BRIGANTI</w:t>
      </w:r>
      <w:bookmarkEnd w:id="365"/>
      <w:r w:rsidRPr="002F3292">
        <w:t xml:space="preserve"> </w:t>
      </w:r>
    </w:p>
    <w:p w14:paraId="009C5861"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8F732C5"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hAnsi="Arial"/>
          <w:sz w:val="24"/>
        </w:rPr>
        <w:t xml:space="preserve">Il Vangelo ci dice invece che è difficile </w:t>
      </w:r>
      <w:r w:rsidRPr="00D67D1E">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0E636585"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eastAsia="Calibri" w:hAnsi="Arial" w:cs="Arial"/>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63A55E8"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4"/>
          <w:lang w:eastAsia="en-US"/>
        </w:rPr>
        <w:t>Sappiamo invece che a</w:t>
      </w:r>
      <w:r w:rsidRPr="00D67D1E">
        <w:rPr>
          <w:rFonts w:ascii="Arial" w:eastAsia="Calibri" w:hAnsi="Arial" w:cs="Arial"/>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6FE520D"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w:t>
      </w:r>
      <w:r w:rsidRPr="00D67D1E">
        <w:rPr>
          <w:rFonts w:ascii="Arial" w:eastAsia="Calibri" w:hAnsi="Arial" w:cs="Arial"/>
          <w:sz w:val="24"/>
          <w:szCs w:val="22"/>
          <w:lang w:eastAsia="en-US"/>
        </w:rPr>
        <w:lastRenderedPageBreak/>
        <w:t xml:space="preserve">negata, rinnegata, dichiarata falsa. La volontà prende il sopravvento sulla natura e rifiuta in blocco il mistero Dio e ogni traccia di questo mistero nella nostra natura e nella storia. </w:t>
      </w:r>
    </w:p>
    <w:p w14:paraId="759E97B8"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02F7204"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1735ED2E" w14:textId="10CF1713" w:rsidR="002F3292" w:rsidRPr="00D67D1E" w:rsidRDefault="002F3292" w:rsidP="002F3292">
      <w:pPr>
        <w:spacing w:after="120"/>
        <w:jc w:val="both"/>
        <w:rPr>
          <w:rFonts w:ascii="Arial" w:eastAsia="Calibri" w:hAnsi="Arial"/>
          <w:sz w:val="22"/>
        </w:rPr>
      </w:pPr>
      <w:r w:rsidRPr="00D67D1E">
        <w:rPr>
          <w:rFonts w:ascii="Arial" w:eastAsia="Calibri" w:hAnsi="Arial" w:cs="Arial"/>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D67D1E">
        <w:rPr>
          <w:rFonts w:ascii="Arial" w:eastAsia="Calibri" w:hAnsi="Arial" w:cs="Arial"/>
          <w:sz w:val="24"/>
          <w:szCs w:val="24"/>
          <w:lang w:eastAsia="en-US"/>
        </w:rPr>
        <w:t>letale. Solo il suo canto di celeste soavità può oscurare il fascino dell’altro canto, nefasto e lugubre, e permetterci di vedere Gesù per l’eternità beata</w:t>
      </w:r>
      <w:r w:rsidRPr="00D67D1E">
        <w:rPr>
          <w:rFonts w:ascii="Arial" w:eastAsia="Calibri" w:hAnsi="Arial"/>
          <w:sz w:val="22"/>
        </w:rPr>
        <w:t xml:space="preserve">. </w:t>
      </w:r>
      <w:r w:rsidR="00D67D1E">
        <w:rPr>
          <w:rFonts w:ascii="Arial" w:eastAsia="Calibri" w:hAnsi="Arial"/>
          <w:sz w:val="22"/>
        </w:rPr>
        <w:t>ù</w:t>
      </w:r>
    </w:p>
    <w:p w14:paraId="37C45C95" w14:textId="77777777" w:rsidR="002F3292" w:rsidRPr="002F3292" w:rsidRDefault="002F3292" w:rsidP="009228CC">
      <w:pPr>
        <w:pStyle w:val="Titolo3"/>
      </w:pPr>
      <w:bookmarkStart w:id="366" w:name="_Toc183757410"/>
      <w:r w:rsidRPr="002F3292">
        <w:t>LADRI E BRIGANTI DELLA VERITÀ DEL TEMPO</w:t>
      </w:r>
      <w:bookmarkEnd w:id="366"/>
    </w:p>
    <w:p w14:paraId="0320910E" w14:textId="77777777" w:rsidR="002F3292" w:rsidRPr="00D67D1E" w:rsidRDefault="002F3292" w:rsidP="002F3292">
      <w:pPr>
        <w:spacing w:after="120"/>
        <w:jc w:val="both"/>
        <w:rPr>
          <w:rFonts w:ascii="Arial" w:hAnsi="Arial"/>
          <w:sz w:val="24"/>
        </w:rPr>
      </w:pPr>
      <w:r w:rsidRPr="00D67D1E">
        <w:rPr>
          <w:rFonts w:ascii="Arial" w:hAnsi="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13698029" w14:textId="77777777" w:rsidR="002F3292" w:rsidRPr="00D67D1E" w:rsidRDefault="002F3292" w:rsidP="002F3292">
      <w:pPr>
        <w:spacing w:after="120"/>
        <w:jc w:val="both"/>
        <w:rPr>
          <w:rFonts w:ascii="Arial" w:hAnsi="Arial"/>
          <w:sz w:val="24"/>
        </w:rPr>
      </w:pPr>
      <w:r w:rsidRPr="00D67D1E">
        <w:rPr>
          <w:rFonts w:ascii="Arial" w:hAnsi="Arial"/>
          <w:sz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51664F9B"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Il Terzo Comandamento della Legge del Sinai così recita: </w:t>
      </w:r>
      <w:r w:rsidRPr="00D67D1E">
        <w:rPr>
          <w:rFonts w:ascii="Arial" w:hAnsi="Arial"/>
          <w:i/>
          <w:sz w:val="24"/>
        </w:rPr>
        <w:t>“Ricordati del giorno di sabato per santificarlo”.</w:t>
      </w:r>
      <w:r w:rsidRPr="00D67D1E">
        <w:rPr>
          <w:rFonts w:ascii="Arial" w:hAnsi="Arial"/>
          <w:sz w:val="24"/>
        </w:rPr>
        <w:t xml:space="preserve"> Ecco qual è la volontà del Signore nostro Dio su questo giorno e cosa è giusto che noi facciamo e anche non facciamo affinché questo giorno sia consacrato al Signore. </w:t>
      </w:r>
    </w:p>
    <w:p w14:paraId="5D08CC51" w14:textId="77777777" w:rsidR="002F3292" w:rsidRPr="00D67D1E" w:rsidRDefault="002F3292" w:rsidP="002F3292">
      <w:pPr>
        <w:spacing w:after="120"/>
        <w:jc w:val="both"/>
        <w:rPr>
          <w:rFonts w:ascii="Arial" w:hAnsi="Arial"/>
          <w:sz w:val="24"/>
        </w:rPr>
      </w:pPr>
      <w:r w:rsidRPr="00D67D1E">
        <w:rPr>
          <w:rFonts w:ascii="Arial" w:hAnsi="Arial"/>
          <w:sz w:val="24"/>
        </w:rPr>
        <w:t xml:space="preserve">Partiamo da un principio di ordine universale: </w:t>
      </w:r>
      <w:r w:rsidRPr="00D67D1E">
        <w:rPr>
          <w:rFonts w:ascii="Arial" w:hAnsi="Arial"/>
          <w:i/>
          <w:sz w:val="24"/>
        </w:rPr>
        <w:t>“Tutto è di Dio, perché tutto da Lui è stato fatto e creato. Anche il tempo è di Dio”</w:t>
      </w:r>
      <w:r w:rsidRPr="00D67D1E">
        <w:rPr>
          <w:rFonts w:ascii="Arial" w:hAnsi="Arial"/>
          <w:sz w:val="24"/>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3593258E" w14:textId="77777777" w:rsidR="002F3292" w:rsidRPr="00D67D1E" w:rsidRDefault="002F3292" w:rsidP="002F3292">
      <w:pPr>
        <w:spacing w:after="120"/>
        <w:jc w:val="both"/>
        <w:rPr>
          <w:rFonts w:ascii="Arial" w:hAnsi="Arial"/>
          <w:sz w:val="24"/>
        </w:rPr>
      </w:pPr>
      <w:r w:rsidRPr="00D67D1E">
        <w:rPr>
          <w:rFonts w:ascii="Arial" w:hAnsi="Arial"/>
          <w:sz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6914822A" w14:textId="77777777" w:rsidR="002F3292" w:rsidRPr="00D67D1E" w:rsidRDefault="002F3292" w:rsidP="002F3292">
      <w:pPr>
        <w:spacing w:after="120"/>
        <w:jc w:val="both"/>
        <w:rPr>
          <w:rFonts w:ascii="Arial" w:hAnsi="Arial"/>
          <w:sz w:val="24"/>
        </w:rPr>
      </w:pPr>
      <w:r w:rsidRPr="00D67D1E">
        <w:rPr>
          <w:rFonts w:ascii="Arial" w:hAnsi="Arial"/>
          <w:sz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52D26D55" w14:textId="77777777" w:rsidR="002F3292" w:rsidRPr="00D67D1E" w:rsidRDefault="002F3292" w:rsidP="002F3292">
      <w:pPr>
        <w:spacing w:after="120"/>
        <w:jc w:val="both"/>
        <w:rPr>
          <w:rFonts w:ascii="Arial" w:hAnsi="Arial"/>
          <w:sz w:val="24"/>
        </w:rPr>
      </w:pPr>
      <w:r w:rsidRPr="00D67D1E">
        <w:rPr>
          <w:rFonts w:ascii="Arial" w:hAnsi="Arial"/>
          <w:sz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Naturalmente il cristiano è così. O il cristiano accetta anche il limite del tempo, il limite da imporre al suo corpo, oppure per lui non ci sarà alcuna possibilità di salvezza. Il corpo morto trascinerà nella sua morte l’intera sua vita. </w:t>
      </w:r>
    </w:p>
    <w:p w14:paraId="6DB93B2E" w14:textId="77777777" w:rsidR="002F3292" w:rsidRPr="00D67D1E" w:rsidRDefault="002F3292" w:rsidP="002F3292">
      <w:pPr>
        <w:spacing w:after="120"/>
        <w:jc w:val="both"/>
        <w:rPr>
          <w:rFonts w:ascii="Arial" w:hAnsi="Arial"/>
          <w:sz w:val="24"/>
        </w:rPr>
      </w:pPr>
      <w:r w:rsidRPr="00D67D1E">
        <w:rPr>
          <w:rFonts w:ascii="Arial" w:hAnsi="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762043BA"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4ED325B0" w14:textId="77777777" w:rsidR="002F3292" w:rsidRPr="00D67D1E" w:rsidRDefault="002F3292" w:rsidP="002F3292">
      <w:pPr>
        <w:spacing w:after="120"/>
        <w:jc w:val="both"/>
        <w:rPr>
          <w:rFonts w:ascii="Arial" w:hAnsi="Arial"/>
          <w:sz w:val="24"/>
        </w:rPr>
      </w:pPr>
      <w:r w:rsidRPr="00D67D1E">
        <w:rPr>
          <w:rFonts w:ascii="Arial" w:hAnsi="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1559B92A" w14:textId="77777777" w:rsidR="002F3292" w:rsidRPr="00D67D1E" w:rsidRDefault="002F3292" w:rsidP="002F3292">
      <w:pPr>
        <w:spacing w:after="120"/>
        <w:jc w:val="both"/>
        <w:rPr>
          <w:rFonts w:ascii="Arial" w:hAnsi="Arial"/>
          <w:sz w:val="24"/>
        </w:rPr>
      </w:pPr>
      <w:r w:rsidRPr="00D67D1E">
        <w:rPr>
          <w:rFonts w:ascii="Arial" w:hAnsi="Arial"/>
          <w:sz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4E98F920"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w:t>
      </w:r>
      <w:r w:rsidRPr="002F3292">
        <w:rPr>
          <w:rFonts w:ascii="Arial" w:hAnsi="Arial"/>
          <w:i/>
          <w:spacing w:val="-2"/>
          <w:sz w:val="23"/>
          <w:szCs w:val="23"/>
        </w:rPr>
        <w:t xml:space="preserve">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w:t>
      </w:r>
      <w:r w:rsidRPr="002F3292">
        <w:rPr>
          <w:rFonts w:ascii="Arial" w:hAnsi="Arial"/>
          <w:i/>
          <w:spacing w:val="-2"/>
          <w:sz w:val="23"/>
          <w:szCs w:val="23"/>
        </w:rPr>
        <w:lastRenderedPageBreak/>
        <w:t>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2F3292">
        <w:rPr>
          <w:rFonts w:ascii="Arial" w:hAnsi="Arial"/>
          <w:i/>
          <w:sz w:val="23"/>
          <w:szCs w:val="23"/>
        </w:rPr>
        <w:t xml:space="preserve"> </w:t>
      </w:r>
    </w:p>
    <w:p w14:paraId="5D9A306B"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7F405302" w14:textId="77777777" w:rsidR="002F3292" w:rsidRPr="002F3292" w:rsidRDefault="002F3292" w:rsidP="002F3292">
      <w:pPr>
        <w:spacing w:after="120"/>
        <w:jc w:val="both"/>
        <w:rPr>
          <w:rFonts w:ascii="Arial" w:hAnsi="Arial"/>
          <w:i/>
          <w:sz w:val="24"/>
        </w:rPr>
      </w:pPr>
    </w:p>
    <w:p w14:paraId="61BD6145" w14:textId="77777777" w:rsidR="002F3292" w:rsidRPr="002F3292" w:rsidRDefault="002F3292" w:rsidP="009228CC">
      <w:pPr>
        <w:pStyle w:val="Titolo3"/>
      </w:pPr>
      <w:bookmarkStart w:id="367" w:name="_Toc183757411"/>
      <w:r w:rsidRPr="002F3292">
        <w:t>L’OPERA DEI LADRI E DEI BRIGANTI</w:t>
      </w:r>
      <w:bookmarkEnd w:id="367"/>
      <w:r w:rsidRPr="002F3292">
        <w:t xml:space="preserve"> </w:t>
      </w:r>
    </w:p>
    <w:p w14:paraId="3949837C"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sciupìo dell’esistenza le ore del giorno e della notte. È la vita senza presente, consumata nel niente, priva di ogni contenuto di speranza. </w:t>
      </w:r>
    </w:p>
    <w:p w14:paraId="544609B5"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1DEF408B"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w:t>
      </w:r>
      <w:r w:rsidRPr="00D67D1E">
        <w:rPr>
          <w:rFonts w:ascii="Arial" w:eastAsia="Calibri" w:hAnsi="Arial"/>
          <w:bCs/>
          <w:sz w:val="24"/>
          <w:lang w:eastAsia="en-US"/>
        </w:rPr>
        <w:lastRenderedPageBreak/>
        <w:t xml:space="preserve">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7E8BDB86"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5671AB60"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61C859EA"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Se crederemo in Lei, ci salveremo di certo. La fede in Lei va però costruita di giorno in giorno e di attimo in attimo. Mai un giorno senza educarci e senza crescere nella fede verso la nostra Madre celeste. </w:t>
      </w:r>
    </w:p>
    <w:p w14:paraId="5E2E5041"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Vergine Maria, Madre di Dio, liberarci da questo nostro vagabondaggio spirituale. Fa’ che ogni attimo a noi elargito lo viviamo per mostrare tutta la bellezza che il Signore ha racchiuso nella nostra vita. </w:t>
      </w:r>
    </w:p>
    <w:p w14:paraId="31C9BD2F" w14:textId="77777777" w:rsidR="002F3292" w:rsidRDefault="002F3292" w:rsidP="002F3292">
      <w:pPr>
        <w:spacing w:after="120"/>
        <w:jc w:val="both"/>
        <w:rPr>
          <w:rFonts w:ascii="Arial" w:hAnsi="Arial"/>
          <w:i/>
          <w:sz w:val="24"/>
        </w:rPr>
      </w:pPr>
    </w:p>
    <w:p w14:paraId="6D199F3E" w14:textId="77777777" w:rsidR="002F3292" w:rsidRPr="002F3292" w:rsidRDefault="002F3292" w:rsidP="009228CC">
      <w:pPr>
        <w:pStyle w:val="Titolo3"/>
      </w:pPr>
      <w:bookmarkStart w:id="368" w:name="_Toc183757412"/>
      <w:r w:rsidRPr="002F3292">
        <w:t>LADRI E BRIGANTI DELLA VERITÀ DELLE VIRTÙ</w:t>
      </w:r>
      <w:bookmarkEnd w:id="368"/>
      <w:r w:rsidRPr="002F3292">
        <w:t xml:space="preserve"> </w:t>
      </w:r>
    </w:p>
    <w:p w14:paraId="0AFEFBAC"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7309A98F" w14:textId="3825A62C"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Prudenza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002F3292" w:rsidRPr="00D67D1E">
        <w:rPr>
          <w:rFonts w:ascii="Arial" w:eastAsia="Calibri" w:hAnsi="Arial"/>
          <w:i/>
          <w:sz w:val="24"/>
          <w:lang w:eastAsia="en-US"/>
        </w:rPr>
        <w:t xml:space="preserve">“conoscenza previa” </w:t>
      </w:r>
      <w:r w:rsidR="002F3292" w:rsidRPr="00D67D1E">
        <w:rPr>
          <w:rFonts w:ascii="Arial" w:eastAsia="Calibri" w:hAnsi="Arial"/>
          <w:sz w:val="24"/>
          <w:lang w:eastAsia="en-US"/>
        </w:rPr>
        <w:t xml:space="preserve">sia delle parole da dire e sia delle azioni da compiere, parole e azioni che non vengono dal nostro cuore o dalla nostra volontà, ma sono vera mozione dello Spirito Santo. </w:t>
      </w:r>
    </w:p>
    <w:p w14:paraId="54BAB601"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lastRenderedPageBreak/>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19E5234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0687F9C6"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2985C84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w:t>
      </w:r>
    </w:p>
    <w:p w14:paraId="0C60C068"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76C2183D"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D67D1E">
        <w:rPr>
          <w:rFonts w:ascii="Arial" w:eastAsia="Calibri" w:hAnsi="Arial"/>
          <w:i/>
          <w:spacing w:val="-2"/>
          <w:sz w:val="24"/>
          <w:lang w:eastAsia="en-US"/>
        </w:rPr>
        <w:t>“Siate prudenti come i serpenti, semplici come le colombe?”</w:t>
      </w:r>
      <w:r w:rsidRPr="00D67D1E">
        <w:rPr>
          <w:rFonts w:ascii="Arial" w:eastAsia="Calibri" w:hAnsi="Arial"/>
          <w:spacing w:val="-2"/>
          <w:sz w:val="24"/>
          <w:lang w:eastAsia="en-US"/>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w:t>
      </w:r>
      <w:r w:rsidRPr="00D67D1E">
        <w:rPr>
          <w:rFonts w:ascii="Arial" w:eastAsia="Calibri" w:hAnsi="Arial"/>
          <w:spacing w:val="-2"/>
          <w:sz w:val="24"/>
          <w:lang w:eastAsia="en-US"/>
        </w:rPr>
        <w:lastRenderedPageBreak/>
        <w:t xml:space="preserve">questo essa è dono dello Spirito Santo, perché solo lo Spirito può condurci nella volontà di Dio sempre. </w:t>
      </w:r>
    </w:p>
    <w:p w14:paraId="0F28E0C9" w14:textId="1BE4357D"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Giustizia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2E4445F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0C3D6230"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29EC812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7123E4CC"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090D5D53"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lastRenderedPageBreak/>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60C1EC5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0A942EAE" w14:textId="046807F1"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Fortezza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71CF8CB8"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425661EF" w14:textId="77777777" w:rsidR="002F3292" w:rsidRPr="00D67D1E" w:rsidRDefault="002F3292" w:rsidP="002F3292">
      <w:pPr>
        <w:spacing w:after="120"/>
        <w:jc w:val="both"/>
        <w:rPr>
          <w:rFonts w:ascii="Arial" w:hAnsi="Arial"/>
          <w:spacing w:val="-2"/>
          <w:sz w:val="24"/>
        </w:rPr>
      </w:pPr>
      <w:r w:rsidRPr="00D67D1E">
        <w:rPr>
          <w:rFonts w:ascii="Arial" w:eastAsia="Calibri" w:hAnsi="Arial"/>
          <w:spacing w:val="-2"/>
          <w:sz w:val="24"/>
          <w:lang w:eastAsia="en-US"/>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D67D1E">
        <w:rPr>
          <w:rFonts w:ascii="Arial" w:eastAsia="Calibri" w:hAnsi="Arial"/>
          <w:sz w:val="24"/>
          <w:lang w:eastAsia="en-US"/>
        </w:rPr>
        <w:t>La fortezza diviene così arrendevolezza, mitezza, spirito di sopportazione, capacità di abbracciare ogni croce, assenza di ogni ribellione, fuga da ogni occasione prossima di peccato, allontanamento da ogni vizio, assenza di ogni reazione al male.</w:t>
      </w:r>
      <w:r w:rsidRPr="00D67D1E">
        <w:rPr>
          <w:rFonts w:ascii="Arial" w:eastAsia="Calibri" w:hAnsi="Arial"/>
          <w:spacing w:val="-2"/>
          <w:sz w:val="24"/>
          <w:lang w:eastAsia="en-US"/>
        </w:rPr>
        <w:t xml:space="preserve"> </w:t>
      </w:r>
      <w:r w:rsidRPr="00D67D1E">
        <w:rPr>
          <w:rFonts w:ascii="Arial" w:hAnsi="Arial"/>
          <w:sz w:val="24"/>
        </w:rPr>
        <w:t xml:space="preserve">La fortezza è </w:t>
      </w:r>
      <w:r w:rsidRPr="00D67D1E">
        <w:rPr>
          <w:rFonts w:ascii="Arial" w:hAnsi="Arial"/>
          <w:sz w:val="24"/>
        </w:rPr>
        <w:lastRenderedPageBreak/>
        <w:t>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D67D1E">
        <w:rPr>
          <w:rFonts w:ascii="Arial" w:hAnsi="Arial"/>
          <w:spacing w:val="-2"/>
          <w:sz w:val="24"/>
        </w:rPr>
        <w:t xml:space="preserve"> </w:t>
      </w:r>
    </w:p>
    <w:p w14:paraId="06F7E7AB" w14:textId="749E9807"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Temperanza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F7F366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7E57F359"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z w:val="24"/>
          <w:lang w:eastAsia="en-US"/>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D67D1E">
        <w:rPr>
          <w:rFonts w:ascii="Arial" w:eastAsia="Calibri" w:hAnsi="Arial"/>
          <w:spacing w:val="-2"/>
          <w:sz w:val="24"/>
          <w:lang w:eastAsia="en-US"/>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F1F9200" w14:textId="77777777" w:rsidR="002F3292" w:rsidRPr="00D67D1E" w:rsidRDefault="002F3292" w:rsidP="002F3292">
      <w:pPr>
        <w:spacing w:after="120"/>
        <w:jc w:val="both"/>
        <w:rPr>
          <w:rFonts w:ascii="Arial" w:eastAsia="Calibri" w:hAnsi="Arial"/>
          <w:spacing w:val="-4"/>
          <w:sz w:val="24"/>
          <w:lang w:eastAsia="en-US"/>
        </w:rPr>
      </w:pPr>
      <w:r w:rsidRPr="00D67D1E">
        <w:rPr>
          <w:rFonts w:ascii="Arial" w:eastAsia="Calibri" w:hAnsi="Arial"/>
          <w:spacing w:val="-4"/>
          <w:sz w:val="24"/>
          <w:lang w:eastAsia="en-US"/>
        </w:rPr>
        <w:t xml:space="preserve">Le quattro virtù cardinali vanno vissute come una sola virtù. Non si può essere giusti, senza prudenza, senza temperanza, senza fortezza e così non si può essere temperanti senza prudenza, fortezza, giustizia. L’una nelle altre. Le quattro virtù </w:t>
      </w:r>
      <w:r w:rsidRPr="00D67D1E">
        <w:rPr>
          <w:rFonts w:ascii="Arial" w:eastAsia="Calibri" w:hAnsi="Arial"/>
          <w:spacing w:val="-4"/>
          <w:sz w:val="24"/>
          <w:lang w:eastAsia="en-US"/>
        </w:rPr>
        <w:lastRenderedPageBreak/>
        <w:t xml:space="preserve">cardinali sono il frutto dello Spirito della sapienza che dimora in noi e governa tutta la nostra vita. Ma perché lo Spirito governi la nostra vita, è necessario che noi abitiamo nella casa della Parola, nella casa che è il Corpo di Cristo. </w:t>
      </w:r>
    </w:p>
    <w:p w14:paraId="4930B66F"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D67D1E">
        <w:rPr>
          <w:rFonts w:ascii="Arial" w:eastAsia="Calibri" w:hAnsi="Arial"/>
          <w:i/>
          <w:sz w:val="24"/>
          <w:lang w:eastAsia="en-US"/>
        </w:rPr>
        <w:t>“predicazione o pastorale o ascetica o morale”</w:t>
      </w:r>
      <w:r w:rsidRPr="00D67D1E">
        <w:rPr>
          <w:rFonts w:ascii="Arial" w:eastAsia="Calibri" w:hAnsi="Arial"/>
          <w:sz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6CD38F2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0B2781F2"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5B0CC00" w14:textId="0C39B8CD"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Fede</w:t>
      </w:r>
      <w:r w:rsidR="002F3292" w:rsidRPr="00D67D1E">
        <w:rPr>
          <w:rFonts w:ascii="Arial" w:eastAsia="Calibri" w:hAnsi="Arial"/>
          <w:sz w:val="24"/>
          <w:lang w:eastAsia="en-US"/>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6A8EE07B"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lastRenderedPageBreak/>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0646CFA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65986AD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2347B703"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1144C011" w14:textId="7A46A9BD"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Speranza</w:t>
      </w:r>
      <w:r w:rsidR="002F3292" w:rsidRPr="00D67D1E">
        <w:rPr>
          <w:rFonts w:ascii="Arial" w:eastAsia="Calibri" w:hAnsi="Arial"/>
          <w:sz w:val="24"/>
          <w:lang w:eastAsia="en-US"/>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w:t>
      </w:r>
      <w:r w:rsidR="002F3292" w:rsidRPr="00D67D1E">
        <w:rPr>
          <w:rFonts w:ascii="Arial" w:eastAsia="Calibri" w:hAnsi="Arial"/>
          <w:sz w:val="24"/>
          <w:lang w:eastAsia="en-US"/>
        </w:rPr>
        <w:lastRenderedPageBreak/>
        <w:t xml:space="preserve">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1588F4B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Cosa è allora la giustizia in Dio? La giustizia in Dio è purissima fedeltà ad ogni Parola da Lui proferita, sia Parola di vita che Parola di morte. </w:t>
      </w:r>
      <w:r w:rsidRPr="00D67D1E">
        <w:rPr>
          <w:rFonts w:ascii="Arial" w:eastAsia="Calibri" w:hAnsi="Arial"/>
          <w:i/>
          <w:sz w:val="24"/>
          <w:lang w:eastAsia="en-US"/>
        </w:rPr>
        <w:t>“Se ne mangi, muori”</w:t>
      </w:r>
      <w:r w:rsidRPr="00D67D1E">
        <w:rPr>
          <w:rFonts w:ascii="Arial" w:eastAsia="Calibri" w:hAnsi="Arial"/>
          <w:sz w:val="24"/>
          <w:lang w:eastAsia="en-US"/>
        </w:rPr>
        <w:t xml:space="preserve">. L’uomo ha mangiato, è nella morte. </w:t>
      </w:r>
      <w:r w:rsidRPr="00D67D1E">
        <w:rPr>
          <w:rFonts w:ascii="Arial" w:eastAsia="Calibri" w:hAnsi="Arial"/>
          <w:i/>
          <w:sz w:val="24"/>
          <w:lang w:eastAsia="en-US"/>
        </w:rPr>
        <w:t>“Se ti converti vivi”</w:t>
      </w:r>
      <w:r w:rsidRPr="00D67D1E">
        <w:rPr>
          <w:rFonts w:ascii="Arial" w:eastAsia="Calibri" w:hAnsi="Arial"/>
          <w:sz w:val="24"/>
          <w:lang w:eastAsia="en-US"/>
        </w:rPr>
        <w:t xml:space="preserve">. L’uomo si converte e Dio gli ridona i suoi doni di grazia e di verità. </w:t>
      </w:r>
    </w:p>
    <w:p w14:paraId="4220CE3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7F942DF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72B3F441" w14:textId="5A328875"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Carità</w:t>
      </w:r>
      <w:r w:rsidR="002F3292" w:rsidRPr="00D67D1E">
        <w:rPr>
          <w:rFonts w:ascii="Arial" w:eastAsia="Calibri" w:hAnsi="Arial"/>
          <w:sz w:val="24"/>
          <w:lang w:eastAsia="en-US"/>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7CAE6350"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4924DE16" w14:textId="77777777" w:rsidR="002F3292" w:rsidRPr="00D67D1E" w:rsidRDefault="002F3292" w:rsidP="002F3292">
      <w:pPr>
        <w:spacing w:after="120"/>
        <w:jc w:val="both"/>
        <w:rPr>
          <w:rFonts w:ascii="Arial" w:hAnsi="Arial"/>
          <w:spacing w:val="-2"/>
          <w:sz w:val="24"/>
          <w:szCs w:val="24"/>
        </w:rPr>
      </w:pPr>
      <w:r w:rsidRPr="00D67D1E">
        <w:rPr>
          <w:rFonts w:ascii="Arial" w:eastAsia="Calibri" w:hAnsi="Arial"/>
          <w:spacing w:val="-2"/>
          <w:sz w:val="24"/>
          <w:lang w:eastAsia="en-US"/>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w:t>
      </w:r>
      <w:r w:rsidRPr="00D67D1E">
        <w:rPr>
          <w:rFonts w:ascii="Arial" w:eastAsia="Calibri" w:hAnsi="Arial"/>
          <w:spacing w:val="-2"/>
          <w:sz w:val="24"/>
          <w:lang w:eastAsia="en-US"/>
        </w:rPr>
        <w:lastRenderedPageBreak/>
        <w:t xml:space="preserve">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2668CCBB" w14:textId="77777777" w:rsidR="002F3292" w:rsidRPr="00D67D1E" w:rsidRDefault="002F3292" w:rsidP="002F3292">
      <w:pPr>
        <w:spacing w:after="120"/>
        <w:jc w:val="both"/>
        <w:rPr>
          <w:rFonts w:ascii="Arial" w:hAnsi="Arial"/>
          <w:sz w:val="24"/>
        </w:rPr>
      </w:pPr>
      <w:r w:rsidRPr="00D67D1E">
        <w:rPr>
          <w:rFonts w:ascii="Arial" w:hAnsi="Arial"/>
          <w:sz w:val="24"/>
          <w:szCs w:val="24"/>
        </w:rPr>
        <w:t>La virtù della PREGHIERA. Il discepolo di Gesù mai dovrà dimenticare che p</w:t>
      </w:r>
      <w:r w:rsidRPr="00D67D1E">
        <w:rPr>
          <w:rFonts w:ascii="Arial" w:hAnsi="Arial"/>
          <w:sz w:val="24"/>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1D82FA80" w14:textId="77777777" w:rsidR="002F3292" w:rsidRPr="00D67D1E" w:rsidRDefault="002F3292" w:rsidP="002F3292">
      <w:pPr>
        <w:spacing w:after="120"/>
        <w:jc w:val="both"/>
        <w:rPr>
          <w:rFonts w:ascii="Arial" w:hAnsi="Arial"/>
          <w:sz w:val="24"/>
        </w:rPr>
      </w:pPr>
      <w:r w:rsidRPr="00D67D1E">
        <w:rPr>
          <w:rFonts w:ascii="Arial" w:hAnsi="Arial"/>
          <w:sz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44D0CECD" w14:textId="77777777" w:rsidR="002F3292" w:rsidRPr="00D67D1E" w:rsidRDefault="002F3292" w:rsidP="002F3292">
      <w:pPr>
        <w:spacing w:after="120"/>
        <w:jc w:val="both"/>
        <w:rPr>
          <w:rFonts w:ascii="Arial" w:hAnsi="Arial"/>
          <w:sz w:val="24"/>
        </w:rPr>
      </w:pPr>
      <w:r w:rsidRPr="00D67D1E">
        <w:rPr>
          <w:rFonts w:ascii="Arial" w:hAnsi="Arial"/>
          <w:sz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199A6132" w14:textId="77777777" w:rsidR="002F3292" w:rsidRPr="00D67D1E" w:rsidRDefault="002F3292" w:rsidP="002F3292">
      <w:pPr>
        <w:spacing w:after="120"/>
        <w:jc w:val="both"/>
        <w:rPr>
          <w:rFonts w:ascii="Arial" w:hAnsi="Arial"/>
          <w:sz w:val="24"/>
        </w:rPr>
      </w:pPr>
      <w:r w:rsidRPr="00D67D1E">
        <w:rPr>
          <w:rFonts w:ascii="Arial" w:hAnsi="Arial"/>
          <w:sz w:val="24"/>
        </w:rPr>
        <w:t xml:space="preserve">Chi vuol lavorare con Dio deve imparare la PERSEVERANZA e la COSTANZA.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528F830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w:t>
      </w:r>
      <w:r w:rsidRPr="00D67D1E">
        <w:rPr>
          <w:rFonts w:ascii="Arial" w:hAnsi="Arial"/>
          <w:spacing w:val="-2"/>
          <w:sz w:val="24"/>
        </w:rPr>
        <w:lastRenderedPageBreak/>
        <w:t xml:space="preserve">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66A23812" w14:textId="77777777" w:rsidR="002F3292" w:rsidRPr="00D67D1E" w:rsidRDefault="002F3292" w:rsidP="002F3292">
      <w:pPr>
        <w:spacing w:after="120"/>
        <w:jc w:val="both"/>
        <w:rPr>
          <w:rFonts w:ascii="Arial" w:hAnsi="Arial"/>
          <w:sz w:val="24"/>
        </w:rPr>
      </w:pPr>
      <w:r w:rsidRPr="00D67D1E">
        <w:rPr>
          <w:rFonts w:ascii="Arial" w:hAnsi="Arial"/>
          <w:sz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784E01E6" w14:textId="30832FBF"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La </w:t>
      </w:r>
      <w:r w:rsidR="00D67D1E" w:rsidRPr="00D67D1E">
        <w:rPr>
          <w:rFonts w:ascii="Arial" w:hAnsi="Arial"/>
          <w:spacing w:val="-2"/>
          <w:sz w:val="24"/>
        </w:rPr>
        <w:t xml:space="preserve">preghiera </w:t>
      </w:r>
      <w:r w:rsidRPr="00D67D1E">
        <w:rPr>
          <w:rFonts w:ascii="Arial" w:hAnsi="Arial"/>
          <w:spacing w:val="-2"/>
          <w:sz w:val="24"/>
        </w:rPr>
        <w:t xml:space="preserve">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63ABBBF4" w14:textId="2A95F73A" w:rsidR="002F3292" w:rsidRPr="00D67D1E" w:rsidRDefault="002F3292" w:rsidP="002F3292">
      <w:pPr>
        <w:spacing w:after="120"/>
        <w:jc w:val="both"/>
        <w:rPr>
          <w:rFonts w:ascii="Arial" w:hAnsi="Arial"/>
          <w:spacing w:val="-2"/>
          <w:sz w:val="24"/>
        </w:rPr>
      </w:pPr>
      <w:r w:rsidRPr="00D67D1E">
        <w:rPr>
          <w:rFonts w:ascii="Arial" w:hAnsi="Arial"/>
          <w:sz w:val="24"/>
        </w:rPr>
        <w:t xml:space="preserve">Per poter portare frutti di vita eterna occorre che nell’anima ci siano altre due virtù: </w:t>
      </w:r>
      <w:r w:rsidR="00D67D1E" w:rsidRPr="00D67D1E">
        <w:rPr>
          <w:rFonts w:ascii="Arial" w:hAnsi="Arial"/>
          <w:sz w:val="24"/>
        </w:rPr>
        <w:t>l’umiltà e la mitezza</w:t>
      </w:r>
      <w:r w:rsidRPr="00D67D1E">
        <w:rPr>
          <w:rFonts w:ascii="Arial" w:hAnsi="Arial"/>
          <w:sz w:val="24"/>
        </w:rPr>
        <w:t xml:space="preserve">, proprio come in Gesù. Con l’umiltà l’anima sa vedere se stessa e gli altri nel piano di Dio, nell’unico mistero di salvezza; sa cosa essa deve fare, ma sa anche che gli altri sono stati chiamati da Dio a fare </w:t>
      </w:r>
      <w:r w:rsidRPr="00D67D1E">
        <w:rPr>
          <w:rFonts w:ascii="Arial" w:hAnsi="Arial"/>
          <w:spacing w:val="-2"/>
          <w:sz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4E5672F4" w14:textId="77777777" w:rsidR="002F3292" w:rsidRPr="00D67D1E" w:rsidRDefault="002F3292" w:rsidP="002F3292">
      <w:pPr>
        <w:spacing w:after="120"/>
        <w:jc w:val="both"/>
        <w:rPr>
          <w:rFonts w:ascii="Arial" w:hAnsi="Arial"/>
          <w:sz w:val="24"/>
        </w:rPr>
      </w:pPr>
      <w:r w:rsidRPr="00D67D1E">
        <w:rPr>
          <w:rFonts w:ascii="Arial" w:hAnsi="Arial"/>
          <w:spacing w:val="-2"/>
          <w:sz w:val="24"/>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D67D1E">
        <w:rPr>
          <w:rFonts w:ascii="Arial" w:hAnsi="Arial"/>
          <w:sz w:val="24"/>
        </w:rPr>
        <w:t xml:space="preserve"> del Padre, sapendo che la sua vita è salva sempre, nonostante le ombre di morte che camminano quotidianamente sui suoi passi. Le virtù ci fanno sempre dalla divina volontà. </w:t>
      </w:r>
    </w:p>
    <w:p w14:paraId="6584E962" w14:textId="77777777" w:rsidR="002F3292" w:rsidRPr="00D67D1E" w:rsidRDefault="002F3292" w:rsidP="002F3292">
      <w:pPr>
        <w:spacing w:after="120"/>
        <w:jc w:val="both"/>
        <w:rPr>
          <w:rFonts w:ascii="Arial" w:hAnsi="Arial"/>
          <w:sz w:val="24"/>
        </w:rPr>
      </w:pPr>
    </w:p>
    <w:p w14:paraId="36FA4046" w14:textId="77777777" w:rsidR="002F3292" w:rsidRPr="002F3292" w:rsidRDefault="002F3292" w:rsidP="009228CC">
      <w:pPr>
        <w:pStyle w:val="Titolo3"/>
      </w:pPr>
      <w:bookmarkStart w:id="369" w:name="_Toc183757413"/>
      <w:r w:rsidRPr="002F3292">
        <w:t>L’OPERA DEI LADRI E DEI BRIGANTI</w:t>
      </w:r>
      <w:bookmarkEnd w:id="369"/>
      <w:r w:rsidRPr="002F3292">
        <w:t xml:space="preserve"> </w:t>
      </w:r>
    </w:p>
    <w:p w14:paraId="398097F2"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w:t>
      </w:r>
      <w:r w:rsidRPr="00D67D1E">
        <w:rPr>
          <w:rFonts w:ascii="Arial" w:eastAsia="Calibri" w:hAnsi="Arial"/>
          <w:spacing w:val="-2"/>
          <w:sz w:val="24"/>
          <w:lang w:eastAsia="en-US"/>
        </w:rPr>
        <w:lastRenderedPageBreak/>
        <w:t xml:space="preserve">ad essere i più strenui combattenti nell’esercito di Satana contro la Parola. Urge una reazione forte. </w:t>
      </w:r>
    </w:p>
    <w:p w14:paraId="1551E294" w14:textId="77777777" w:rsidR="002F3292" w:rsidRPr="00D67D1E" w:rsidRDefault="002F3292" w:rsidP="002F3292">
      <w:pPr>
        <w:spacing w:after="120"/>
        <w:jc w:val="both"/>
        <w:rPr>
          <w:rFonts w:ascii="Arial" w:eastAsia="Calibri" w:hAnsi="Arial"/>
          <w:spacing w:val="-4"/>
          <w:sz w:val="24"/>
          <w:lang w:eastAsia="en-US"/>
        </w:rPr>
      </w:pPr>
      <w:r w:rsidRPr="00D67D1E">
        <w:rPr>
          <w:rFonts w:ascii="Arial" w:eastAsia="Calibri" w:hAnsi="Arial"/>
          <w:spacing w:val="-4"/>
          <w:sz w:val="24"/>
          <w:lang w:eastAsia="en-US"/>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D67D1E">
        <w:rPr>
          <w:rFonts w:ascii="Arial" w:eastAsia="Calibri" w:hAnsi="Arial"/>
          <w:spacing w:val="-2"/>
          <w:sz w:val="24"/>
          <w:lang w:eastAsia="en-US"/>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D67D1E">
        <w:rPr>
          <w:rFonts w:ascii="Arial" w:eastAsia="Calibri" w:hAnsi="Arial"/>
          <w:spacing w:val="-4"/>
          <w:sz w:val="24"/>
          <w:lang w:eastAsia="en-US"/>
        </w:rPr>
        <w:t xml:space="preserve">. </w:t>
      </w:r>
    </w:p>
    <w:p w14:paraId="016DFC12"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36BE9C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DF4235B"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9FD119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C984B76"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w:t>
      </w:r>
      <w:r w:rsidRPr="00D67D1E">
        <w:rPr>
          <w:rFonts w:ascii="Arial" w:eastAsia="Calibri" w:hAnsi="Arial"/>
          <w:sz w:val="24"/>
          <w:lang w:eastAsia="en-US"/>
        </w:rPr>
        <w:lastRenderedPageBreak/>
        <w:t xml:space="preserve">Cristo Signore, lo Spirito Santo, la verità, la grazia, la Chiesa, i suoi misteri e ministeri. Tutto si perde. </w:t>
      </w:r>
    </w:p>
    <w:p w14:paraId="6993A88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0B57239" w14:textId="77777777" w:rsidR="002F3292" w:rsidRPr="00D67D1E" w:rsidRDefault="002F3292" w:rsidP="002F3292">
      <w:pPr>
        <w:spacing w:after="120"/>
        <w:jc w:val="both"/>
        <w:rPr>
          <w:rFonts w:ascii="Arial" w:eastAsia="Calibri" w:hAnsi="Arial"/>
          <w:spacing w:val="-6"/>
          <w:sz w:val="24"/>
          <w:lang w:eastAsia="en-US"/>
        </w:rPr>
      </w:pPr>
      <w:r w:rsidRPr="00D67D1E">
        <w:rPr>
          <w:rFonts w:ascii="Arial" w:eastAsia="Calibri" w:hAnsi="Arial"/>
          <w:spacing w:val="-6"/>
          <w:sz w:val="24"/>
          <w:lang w:eastAsia="en-US"/>
        </w:rPr>
        <w:t xml:space="preserve">L’ottavo peccato o errore contro la fede è l’assunzione della Parola direttamente dalla Scrittura. Cristo Gesù non ha assunto la Parola dalla Scrittura. L’ha assunta direttamente dal cuore del Padre, nella comunione dello Spirito Santo. </w:t>
      </w:r>
      <w:r w:rsidRPr="00D67D1E">
        <w:rPr>
          <w:rFonts w:ascii="Arial" w:eastAsia="Calibri" w:hAnsi="Arial"/>
          <w:spacing w:val="-2"/>
          <w:sz w:val="24"/>
          <w:lang w:eastAsia="en-US"/>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2BEBE87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144235C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B1632F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2DAE0A7E"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08D558AC" w14:textId="77777777" w:rsidR="002F3292" w:rsidRPr="00D67D1E" w:rsidRDefault="002F3292" w:rsidP="002F3292">
      <w:pPr>
        <w:spacing w:after="120"/>
        <w:jc w:val="both"/>
        <w:rPr>
          <w:rFonts w:ascii="Arial" w:eastAsia="Calibri" w:hAnsi="Arial"/>
          <w:spacing w:val="-6"/>
          <w:sz w:val="24"/>
          <w:lang w:eastAsia="en-US"/>
        </w:rPr>
      </w:pPr>
      <w:r w:rsidRPr="00D67D1E">
        <w:rPr>
          <w:rFonts w:ascii="Arial" w:eastAsia="Calibri" w:hAnsi="Arial"/>
          <w:spacing w:val="-6"/>
          <w:sz w:val="24"/>
          <w:lang w:eastAsia="en-US"/>
        </w:rPr>
        <w:lastRenderedPageBreak/>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D67D1E">
        <w:rPr>
          <w:rFonts w:ascii="Arial" w:eastAsia="Calibri" w:hAnsi="Arial"/>
          <w:sz w:val="24"/>
          <w:lang w:eastAsia="en-US"/>
        </w:rPr>
        <w:t>O riportiamo la carità nella sua dimensione trinitaria, o facciamo del Dio Trinità la vera sorgente della carità, oppure saremo tutti condannati a vivere di falsa carità, falso amore, falsa misericordia, falsa compassione.</w:t>
      </w:r>
      <w:r w:rsidRPr="00D67D1E">
        <w:rPr>
          <w:rFonts w:ascii="Arial" w:eastAsia="Calibri" w:hAnsi="Arial"/>
          <w:spacing w:val="-6"/>
          <w:sz w:val="24"/>
          <w:lang w:eastAsia="en-US"/>
        </w:rPr>
        <w:t xml:space="preserve"> </w:t>
      </w:r>
    </w:p>
    <w:p w14:paraId="7BB76A3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4673A95C" w14:textId="77777777" w:rsidR="002F3292" w:rsidRDefault="002F3292" w:rsidP="002F3292">
      <w:pPr>
        <w:spacing w:after="120"/>
        <w:jc w:val="both"/>
        <w:rPr>
          <w:rFonts w:ascii="Arial" w:hAnsi="Arial"/>
          <w:spacing w:val="-2"/>
          <w:sz w:val="24"/>
        </w:rPr>
      </w:pPr>
      <w:r w:rsidRPr="00D67D1E">
        <w:rPr>
          <w:rFonts w:ascii="Arial" w:eastAsia="Calibri" w:hAnsi="Arial"/>
          <w:spacing w:val="-4"/>
          <w:sz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D67D1E">
        <w:rPr>
          <w:rFonts w:ascii="Arial" w:eastAsia="Calibri" w:hAnsi="Arial"/>
          <w:spacing w:val="-2"/>
          <w:sz w:val="24"/>
          <w:lang w:eastAsia="en-US"/>
        </w:rPr>
        <w:t>Non solo Gesù Signore dona le forme concrete della carità teologale, anche San Paolo e tutti gli altri agiografi del Nuovo Testamento le offrono al cristiano perché si conformi perfettamente ad esse</w:t>
      </w:r>
      <w:r w:rsidRPr="00D67D1E">
        <w:rPr>
          <w:rFonts w:ascii="Arial" w:eastAsia="Calibri" w:hAnsi="Arial"/>
          <w:spacing w:val="-4"/>
          <w:sz w:val="24"/>
          <w:lang w:eastAsia="en-US"/>
        </w:rPr>
        <w:t xml:space="preserve">. </w:t>
      </w:r>
      <w:r w:rsidRPr="00D67D1E">
        <w:rPr>
          <w:rFonts w:ascii="Arial" w:eastAsia="Calibri" w:hAnsi="Arial"/>
          <w:spacing w:val="-2"/>
          <w:sz w:val="24"/>
          <w:lang w:eastAsia="en-US"/>
        </w:rPr>
        <w:t xml:space="preserve">Se le modalità non sono osservate, la carità è in sofferenza. </w:t>
      </w:r>
      <w:r w:rsidRPr="00D67D1E">
        <w:rPr>
          <w:rFonts w:ascii="Arial" w:hAnsi="Arial"/>
          <w:spacing w:val="-2"/>
          <w:sz w:val="24"/>
          <w:szCs w:val="24"/>
        </w:rPr>
        <w:t>Nella fede, Dio ci parla e chiama. Nella speranza opera il nostro futuro. Nella carità costruisce il nostro presente, trasformandolo poi in futuro eterno per noi. Ma è sempre Dio che opera tutto in tutti, in Cristo Gesù, per mezzo del suo Santo Spirito.</w:t>
      </w:r>
      <w:r w:rsidRPr="00D67D1E">
        <w:rPr>
          <w:rFonts w:ascii="Arial" w:hAnsi="Arial"/>
          <w:spacing w:val="-2"/>
          <w:sz w:val="24"/>
        </w:rPr>
        <w:t xml:space="preserve"> </w:t>
      </w:r>
    </w:p>
    <w:p w14:paraId="5DAD3690" w14:textId="77777777" w:rsidR="00D67D1E" w:rsidRDefault="00D67D1E" w:rsidP="002F3292">
      <w:pPr>
        <w:spacing w:after="120"/>
        <w:jc w:val="both"/>
        <w:rPr>
          <w:rFonts w:ascii="Arial" w:hAnsi="Arial"/>
          <w:spacing w:val="-2"/>
          <w:sz w:val="24"/>
        </w:rPr>
      </w:pPr>
    </w:p>
    <w:p w14:paraId="33DB4064" w14:textId="77777777" w:rsidR="002F3292" w:rsidRPr="002F3292" w:rsidRDefault="002F3292" w:rsidP="009228CC">
      <w:pPr>
        <w:pStyle w:val="Titolo3"/>
      </w:pPr>
      <w:bookmarkStart w:id="370" w:name="_Toc183757414"/>
      <w:r w:rsidRPr="002F3292">
        <w:t>LADRI E BRIGANTI DELLA VERITÀ DELLA GIUSTIZIA DI DIO</w:t>
      </w:r>
      <w:bookmarkEnd w:id="370"/>
    </w:p>
    <w:p w14:paraId="7D42156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6B3C8295" w14:textId="77777777" w:rsidR="002F3292" w:rsidRPr="00D67D1E" w:rsidRDefault="002F3292" w:rsidP="002F3292">
      <w:pPr>
        <w:spacing w:after="120"/>
        <w:jc w:val="both"/>
        <w:rPr>
          <w:rFonts w:ascii="Arial" w:hAnsi="Arial"/>
          <w:bCs/>
          <w:spacing w:val="-2"/>
          <w:sz w:val="24"/>
        </w:rPr>
      </w:pPr>
      <w:r w:rsidRPr="00D67D1E">
        <w:rPr>
          <w:rFonts w:ascii="Arial" w:hAnsi="Arial"/>
          <w:bCs/>
          <w:sz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w:t>
      </w:r>
      <w:r w:rsidRPr="00D67D1E">
        <w:rPr>
          <w:rFonts w:ascii="Arial" w:hAnsi="Arial"/>
          <w:bCs/>
          <w:sz w:val="24"/>
        </w:rPr>
        <w:lastRenderedPageBreak/>
        <w:t xml:space="preserve">sua Parola. Se la Parola dice all’uomo che lui muore, di certo morirà. Se dice che vive, di certo vivrà. Nell’obbedienza alla Parola è la vita. Nella disobbedienza è la morte. Dio non sarebbe fedele e neanche giusto, se la sua Parola non operasse ciò che dice. </w:t>
      </w:r>
      <w:r w:rsidRPr="00D67D1E">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0B6A90B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123F207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1ACE2AFD" w14:textId="77777777" w:rsidR="002F3292" w:rsidRPr="00D67D1E" w:rsidRDefault="002F3292" w:rsidP="002F3292">
      <w:pPr>
        <w:spacing w:after="120"/>
        <w:jc w:val="both"/>
        <w:rPr>
          <w:rFonts w:ascii="Arial" w:hAnsi="Arial"/>
          <w:sz w:val="24"/>
        </w:rPr>
      </w:pPr>
      <w:r w:rsidRPr="00D67D1E">
        <w:rPr>
          <w:rFonts w:ascii="Arial" w:hAnsi="Arial"/>
          <w:sz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7253DBA3"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invece il cristiano vive in un grande inganno. Qual è questo grande inganno che il cristiano reca a se stesso? Pensarsi nel Vangelo e non esserci. Pensarsi </w:t>
      </w:r>
      <w:r w:rsidRPr="00D67D1E">
        <w:rPr>
          <w:rFonts w:ascii="Arial" w:hAnsi="Arial"/>
          <w:sz w:val="24"/>
        </w:rPr>
        <w:lastRenderedPageBreak/>
        <w:t xml:space="preserve">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161DF11B" w14:textId="77777777" w:rsidR="002F3292" w:rsidRPr="00D67D1E" w:rsidRDefault="002F3292" w:rsidP="002F3292">
      <w:pPr>
        <w:spacing w:after="120"/>
        <w:jc w:val="both"/>
        <w:rPr>
          <w:rFonts w:ascii="Arial" w:hAnsi="Arial"/>
          <w:sz w:val="24"/>
        </w:rPr>
      </w:pPr>
      <w:r w:rsidRPr="00D67D1E">
        <w:rPr>
          <w:rFonts w:ascii="Arial" w:hAnsi="Arial"/>
          <w:sz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D67D1E">
        <w:rPr>
          <w:rFonts w:ascii="Arial" w:hAnsi="Arial"/>
          <w:i/>
          <w:iCs/>
          <w:sz w:val="24"/>
        </w:rPr>
        <w:t>«Badate che nessuno vi inganni! Molti infatti verranno nel mio nome, dicendo: “Io sono il Cristo”, e trarranno molti in inganno</w:t>
      </w:r>
      <w:r w:rsidRPr="00D67D1E">
        <w:rPr>
          <w:rFonts w:ascii="Arial" w:hAnsi="Arial" w:cs="Arial"/>
          <w:i/>
          <w:iCs/>
          <w:sz w:val="24"/>
        </w:rPr>
        <w:t>»</w:t>
      </w:r>
      <w:r w:rsidRPr="00D67D1E">
        <w:rPr>
          <w:rFonts w:ascii="Arial" w:hAnsi="Arial"/>
          <w:sz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15B75A13" w14:textId="77777777" w:rsidR="002F3292" w:rsidRPr="00D67D1E" w:rsidRDefault="002F3292" w:rsidP="002F3292">
      <w:pPr>
        <w:spacing w:after="120"/>
        <w:jc w:val="both"/>
        <w:rPr>
          <w:rFonts w:ascii="Arial" w:hAnsi="Arial"/>
          <w:sz w:val="24"/>
        </w:rPr>
      </w:pPr>
      <w:r w:rsidRPr="00D67D1E">
        <w:rPr>
          <w:rFonts w:ascii="Arial" w:hAnsi="Arial"/>
          <w:sz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36074665"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0247312"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215F6656" w14:textId="77777777" w:rsidR="002F3292" w:rsidRPr="00D67D1E" w:rsidRDefault="002F3292" w:rsidP="002F3292">
      <w:pPr>
        <w:spacing w:after="120"/>
        <w:jc w:val="both"/>
        <w:rPr>
          <w:rFonts w:ascii="Arial" w:hAnsi="Arial"/>
          <w:sz w:val="24"/>
        </w:rPr>
      </w:pPr>
      <w:r w:rsidRPr="00D67D1E">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63E5C130" w14:textId="77777777" w:rsidR="002F3292" w:rsidRPr="00D67D1E" w:rsidRDefault="002F3292" w:rsidP="002F3292">
      <w:pPr>
        <w:spacing w:after="120"/>
        <w:jc w:val="both"/>
        <w:rPr>
          <w:rFonts w:ascii="Arial" w:hAnsi="Arial"/>
          <w:sz w:val="24"/>
        </w:rPr>
      </w:pPr>
      <w:r w:rsidRPr="00D67D1E">
        <w:rPr>
          <w:rFonts w:ascii="Arial" w:hAnsi="Arial"/>
          <w:sz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00314760" w14:textId="77777777" w:rsidR="002F3292" w:rsidRPr="00D67D1E" w:rsidRDefault="002F3292" w:rsidP="002F3292">
      <w:pPr>
        <w:spacing w:after="120"/>
        <w:jc w:val="both"/>
        <w:rPr>
          <w:rFonts w:ascii="Arial" w:hAnsi="Arial"/>
          <w:sz w:val="24"/>
        </w:rPr>
      </w:pPr>
      <w:r w:rsidRPr="00D67D1E">
        <w:rPr>
          <w:rFonts w:ascii="Arial" w:hAnsi="Arial"/>
          <w:sz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D8BE7CB" w14:textId="77777777" w:rsidR="002F3292" w:rsidRPr="00D67D1E" w:rsidRDefault="002F3292" w:rsidP="002F3292">
      <w:pPr>
        <w:spacing w:after="120"/>
        <w:jc w:val="both"/>
        <w:rPr>
          <w:rFonts w:ascii="Arial" w:hAnsi="Arial"/>
          <w:sz w:val="24"/>
        </w:rPr>
      </w:pPr>
      <w:r w:rsidRPr="00D67D1E">
        <w:rPr>
          <w:rFonts w:ascii="Arial" w:hAnsi="Arial"/>
          <w:sz w:val="24"/>
        </w:rPr>
        <w:t xml:space="preserve">Primo caso: Se io dovessi affermare o semplicemente dire: </w:t>
      </w:r>
      <w:r w:rsidRPr="00D67D1E">
        <w:rPr>
          <w:rFonts w:ascii="Arial" w:hAnsi="Arial"/>
          <w:i/>
          <w:iCs/>
          <w:sz w:val="24"/>
        </w:rPr>
        <w:t>“Siamo tutti uguali nel corpo di Cristo”</w:t>
      </w:r>
      <w:r w:rsidRPr="00D67D1E">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7B48403E" w14:textId="77777777" w:rsidR="002F3292" w:rsidRPr="00D67D1E" w:rsidRDefault="002F3292" w:rsidP="002F3292">
      <w:pPr>
        <w:spacing w:after="120"/>
        <w:jc w:val="both"/>
        <w:rPr>
          <w:rFonts w:ascii="Arial" w:hAnsi="Arial"/>
          <w:sz w:val="24"/>
        </w:rPr>
      </w:pPr>
      <w:r w:rsidRPr="00D67D1E">
        <w:rPr>
          <w:rFonts w:ascii="Arial" w:hAnsi="Arial"/>
          <w:sz w:val="24"/>
        </w:rPr>
        <w:t xml:space="preserve">Secondo caso: Se io invece dovessi affermare: </w:t>
      </w:r>
      <w:r w:rsidRPr="00D67D1E">
        <w:rPr>
          <w:rFonts w:ascii="Arial" w:hAnsi="Arial"/>
          <w:i/>
          <w:iCs/>
          <w:sz w:val="24"/>
        </w:rPr>
        <w:t>“I laici hanno la loro autonomia. Essa va rispettata”</w:t>
      </w:r>
      <w:r w:rsidRPr="00D67D1E">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w:t>
      </w:r>
      <w:r w:rsidRPr="00D67D1E">
        <w:rPr>
          <w:rFonts w:ascii="Arial" w:hAnsi="Arial"/>
          <w:sz w:val="24"/>
        </w:rPr>
        <w:lastRenderedPageBreak/>
        <w:t xml:space="preserve">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DD58F86" w14:textId="77777777" w:rsidR="002F3292" w:rsidRPr="00D67D1E" w:rsidRDefault="002F3292" w:rsidP="002F3292">
      <w:pPr>
        <w:spacing w:after="120"/>
        <w:jc w:val="both"/>
        <w:rPr>
          <w:rFonts w:ascii="Arial" w:hAnsi="Arial"/>
          <w:sz w:val="24"/>
        </w:rPr>
      </w:pPr>
      <w:r w:rsidRPr="00D67D1E">
        <w:rPr>
          <w:rFonts w:ascii="Arial" w:hAnsi="Arial"/>
          <w:sz w:val="24"/>
        </w:rPr>
        <w:t xml:space="preserve">Terzo caso: Se io dovessi affermare. </w:t>
      </w:r>
      <w:r w:rsidRPr="00D67D1E">
        <w:rPr>
          <w:rFonts w:ascii="Arial" w:hAnsi="Arial"/>
          <w:i/>
          <w:iCs/>
          <w:sz w:val="24"/>
        </w:rPr>
        <w:t>“I fedeli laici sono persone. Hanno i loro diritti”</w:t>
      </w:r>
      <w:r w:rsidRPr="00D67D1E">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D67D1E">
        <w:rPr>
          <w:rFonts w:ascii="Arial" w:hAnsi="Arial"/>
          <w:spacing w:val="-2"/>
          <w:sz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D67D1E">
        <w:rPr>
          <w:rFonts w:ascii="Arial" w:hAnsi="Arial"/>
          <w:sz w:val="24"/>
        </w:rPr>
        <w:t xml:space="preserve"> </w:t>
      </w:r>
    </w:p>
    <w:p w14:paraId="24EFCB0B" w14:textId="77777777" w:rsidR="002F3292" w:rsidRPr="00D67D1E" w:rsidRDefault="002F3292" w:rsidP="002F3292">
      <w:pPr>
        <w:spacing w:after="120"/>
        <w:jc w:val="both"/>
        <w:rPr>
          <w:rFonts w:ascii="Arial" w:hAnsi="Arial"/>
          <w:sz w:val="24"/>
        </w:rPr>
      </w:pPr>
      <w:r w:rsidRPr="00D67D1E">
        <w:rPr>
          <w:rFonts w:ascii="Arial" w:hAnsi="Arial"/>
          <w:sz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1E4D23CA"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sono molti i coltelli inflitti nel corpo di Cristo non solo per ignoranza, non solo per stoltezza o per insipienza, ma anche con cattiveria, per superbia, invidia, odio. Il Corpo di Cristo sempre ripete il suo grido: </w:t>
      </w:r>
      <w:r w:rsidRPr="00D67D1E">
        <w:rPr>
          <w:rFonts w:ascii="Arial" w:hAnsi="Arial"/>
          <w:i/>
          <w:iCs/>
          <w:sz w:val="24"/>
        </w:rPr>
        <w:t>“Mi hanno odiato, mi odiano senza ragione”</w:t>
      </w:r>
      <w:r w:rsidRPr="00D67D1E">
        <w:rPr>
          <w:rFonts w:ascii="Arial" w:hAnsi="Arial"/>
          <w:sz w:val="24"/>
        </w:rPr>
        <w:t xml:space="preserve">. A questo punto è giusto ricordare l’ammonimento rivolto dall’Apostolo Paolo ai Corinzi nella sua Prima Lettera: </w:t>
      </w:r>
    </w:p>
    <w:p w14:paraId="363D8E5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w:t>
      </w:r>
      <w:r w:rsidRPr="002F3292">
        <w:rPr>
          <w:rFonts w:ascii="Arial" w:hAnsi="Arial"/>
          <w:i/>
          <w:spacing w:val="-4"/>
          <w:sz w:val="23"/>
          <w:szCs w:val="23"/>
        </w:rPr>
        <w:lastRenderedPageBreak/>
        <w:t>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2F3292">
        <w:rPr>
          <w:rFonts w:ascii="Arial" w:hAnsi="Arial"/>
          <w:spacing w:val="-4"/>
          <w:sz w:val="23"/>
          <w:szCs w:val="23"/>
        </w:rPr>
        <w:t xml:space="preserve"> </w:t>
      </w:r>
    </w:p>
    <w:p w14:paraId="728B8C94" w14:textId="77777777" w:rsidR="002F3292" w:rsidRPr="002F3292" w:rsidRDefault="002F3292" w:rsidP="002F3292">
      <w:pPr>
        <w:spacing w:after="120"/>
        <w:jc w:val="both"/>
        <w:rPr>
          <w:rFonts w:ascii="Arial" w:hAnsi="Arial"/>
          <w:color w:val="000000"/>
          <w:sz w:val="24"/>
        </w:rPr>
      </w:pPr>
      <w:r w:rsidRPr="002F3292">
        <w:rPr>
          <w:rFonts w:ascii="Arial" w:hAnsi="Arial"/>
          <w:sz w:val="24"/>
        </w:rPr>
        <w:t xml:space="preserve">Perché la giustizia venga vissuta è necessario che vi siano i portatori di essa. </w:t>
      </w:r>
      <w:r w:rsidRPr="002F3292">
        <w:rPr>
          <w:rFonts w:ascii="Arial" w:hAnsi="Arial"/>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E9D0133"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t xml:space="preserve">Oggi si sta compiendo ciò che denuncia Paolo nella Lettera ai Romani, Parafrasando la sua verità, possiamo dire che noi: </w:t>
      </w:r>
      <w:r w:rsidRPr="00D67D1E">
        <w:rPr>
          <w:rFonts w:ascii="Arial" w:hAnsi="Arial"/>
          <w:i/>
          <w:color w:val="000000"/>
          <w:sz w:val="24"/>
        </w:rPr>
        <w:t>Ignorando la giustizia di Dio e cercando di stabilire la propria, non ci sommettiamo alla giustizia di Dio (Cfr. Rm 10,3)</w:t>
      </w:r>
      <w:r w:rsidRPr="00D67D1E">
        <w:rPr>
          <w:rFonts w:ascii="Arial" w:hAnsi="Arial"/>
          <w:color w:val="000000"/>
          <w:sz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1843F00D"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015CD335"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611F395F" w14:textId="77777777" w:rsidR="002F3292" w:rsidRPr="00D67D1E" w:rsidRDefault="002F3292" w:rsidP="002F3292">
      <w:pPr>
        <w:spacing w:after="120"/>
        <w:jc w:val="both"/>
        <w:rPr>
          <w:rFonts w:ascii="Arial" w:hAnsi="Arial"/>
          <w:sz w:val="24"/>
        </w:rPr>
      </w:pPr>
      <w:r w:rsidRPr="00D67D1E">
        <w:rPr>
          <w:rFonts w:ascii="Arial" w:hAnsi="Arial"/>
          <w:color w:val="000000"/>
          <w:sz w:val="24"/>
        </w:rPr>
        <w:t xml:space="preserve">Perché la giustizia è virtù? </w:t>
      </w:r>
      <w:r w:rsidRPr="00D67D1E">
        <w:rPr>
          <w:rFonts w:ascii="Arial" w:hAnsi="Arial"/>
          <w:sz w:val="24"/>
        </w:rPr>
        <w:t xml:space="preserve">La giustizia è virtù perché è la sapienza dello Spirito Santo che opera in noi e con l’immediatezza di un nanosecondo ci fa separare il </w:t>
      </w:r>
      <w:r w:rsidRPr="00D67D1E">
        <w:rPr>
          <w:rFonts w:ascii="Arial" w:hAnsi="Arial"/>
          <w:sz w:val="24"/>
        </w:rPr>
        <w:lastRenderedPageBreak/>
        <w:t xml:space="preserve">bene dal male, il bene per farlo, il male per </w:t>
      </w:r>
      <w:r w:rsidRPr="00D67D1E">
        <w:rPr>
          <w:rFonts w:ascii="Arial" w:hAnsi="Arial"/>
          <w:color w:val="000000" w:themeColor="text1"/>
          <w:sz w:val="24"/>
        </w:rPr>
        <w:t xml:space="preserve">evitarlo. Se noi non siamo potentemente radicati nello Spirito Santo e lo </w:t>
      </w:r>
      <w:r w:rsidRPr="00D67D1E">
        <w:rPr>
          <w:rFonts w:ascii="Arial" w:hAnsi="Arial"/>
          <w:sz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05E8D64C"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5071C5F3" w14:textId="77777777" w:rsidR="002F3292" w:rsidRPr="002F3292" w:rsidRDefault="002F3292" w:rsidP="002F3292">
      <w:pPr>
        <w:spacing w:after="120"/>
        <w:jc w:val="both"/>
        <w:rPr>
          <w:rFonts w:ascii="Arial" w:hAnsi="Arial"/>
          <w:sz w:val="24"/>
        </w:rPr>
      </w:pPr>
      <w:r w:rsidRPr="002F3292">
        <w:rPr>
          <w:rFonts w:ascii="Arial" w:hAnsi="Arial"/>
          <w:sz w:val="24"/>
        </w:rPr>
        <w:t xml:space="preserve">Preservare la lingua da ogni male, questa è giustizia perfetta: </w:t>
      </w:r>
    </w:p>
    <w:p w14:paraId="6F608B3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“Venite, figli, ascoltatemi: vi insegnerò il timore del Signore. Chi è l’uomo che desidera la vita e ama i giorni in cui vedere il bene? Custodisci la lingua dal male, le labbra da parole di menzogna. Sta’ lontano dal male e fa’ il bene, cerca e persegui la pace”</w:t>
      </w:r>
      <w:r w:rsidRPr="002F3292">
        <w:rPr>
          <w:rFonts w:ascii="Arial" w:hAnsi="Arial"/>
          <w:sz w:val="23"/>
          <w:szCs w:val="23"/>
        </w:rPr>
        <w:t xml:space="preserve"> (Sal 34,12-15). </w:t>
      </w:r>
    </w:p>
    <w:p w14:paraId="1CD52F46"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9835703"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cosa dice il Signore per mezzo del profeta Isaia: </w:t>
      </w:r>
    </w:p>
    <w:p w14:paraId="7142A02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2F3292">
        <w:rPr>
          <w:rFonts w:ascii="Arial" w:hAnsi="Arial"/>
          <w:sz w:val="23"/>
          <w:szCs w:val="23"/>
        </w:rPr>
        <w:t xml:space="preserve"> (Is 10,1-4). </w:t>
      </w:r>
    </w:p>
    <w:p w14:paraId="30079E46" w14:textId="77777777" w:rsidR="002F3292" w:rsidRPr="002F3292" w:rsidRDefault="002F3292" w:rsidP="002F3292">
      <w:pPr>
        <w:spacing w:after="120"/>
        <w:jc w:val="both"/>
        <w:rPr>
          <w:rFonts w:ascii="Arial" w:hAnsi="Arial"/>
          <w:sz w:val="24"/>
        </w:rPr>
      </w:pPr>
      <w:r w:rsidRPr="002F3292">
        <w:rPr>
          <w:rFonts w:ascii="Arial" w:hAnsi="Arial"/>
          <w:sz w:val="24"/>
        </w:rPr>
        <w:t xml:space="preserve">Mai per il Signore l’ingiustizia potrà divenire giustizia, mai le tenebre saranno luce e mai l’iniquità equità. Dice Gesù ai farisei di ieri e di oggi: </w:t>
      </w:r>
    </w:p>
    <w:p w14:paraId="204AFB2E" w14:textId="77777777" w:rsidR="002F3292" w:rsidRPr="00D67D1E" w:rsidRDefault="002F3292" w:rsidP="002F3292">
      <w:pPr>
        <w:spacing w:after="120"/>
        <w:ind w:left="567" w:right="566"/>
        <w:jc w:val="both"/>
        <w:rPr>
          <w:rFonts w:ascii="Arial" w:hAnsi="Arial"/>
          <w:bCs/>
          <w:sz w:val="23"/>
          <w:szCs w:val="23"/>
        </w:rPr>
      </w:pPr>
      <w:r w:rsidRPr="00D67D1E">
        <w:rPr>
          <w:rFonts w:ascii="Arial" w:hAnsi="Arial"/>
          <w:bCs/>
          <w:i/>
          <w:iCs/>
          <w:sz w:val="23"/>
          <w:szCs w:val="23"/>
        </w:rPr>
        <w:lastRenderedPageBreak/>
        <w:t>“Voi siete quelli che si ritengono giusti davanti agli uomini, ma Dio conosce i vostri cuori: ciò che fra gli uomini viene esaltato, davanti a Dio è cosa abominevole”</w:t>
      </w:r>
      <w:r w:rsidRPr="00D67D1E">
        <w:rPr>
          <w:rFonts w:ascii="Arial" w:hAnsi="Arial"/>
          <w:bCs/>
          <w:sz w:val="23"/>
          <w:szCs w:val="23"/>
        </w:rPr>
        <w:t xml:space="preserve"> (Lc 16,15). </w:t>
      </w:r>
    </w:p>
    <w:p w14:paraId="59B5F725" w14:textId="77777777" w:rsidR="002F3292" w:rsidRPr="002F3292" w:rsidRDefault="002F3292" w:rsidP="002F3292">
      <w:pPr>
        <w:spacing w:after="120"/>
        <w:jc w:val="both"/>
        <w:rPr>
          <w:rFonts w:ascii="Arial" w:hAnsi="Arial"/>
          <w:sz w:val="24"/>
        </w:rPr>
      </w:pPr>
      <w:r w:rsidRPr="002F3292">
        <w:rPr>
          <w:rFonts w:ascii="Arial" w:hAnsi="Arial"/>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34D72D2B" w14:textId="77777777" w:rsidR="002F3292" w:rsidRPr="00D67D1E" w:rsidRDefault="002F3292" w:rsidP="002F3292">
      <w:pPr>
        <w:spacing w:after="120"/>
        <w:jc w:val="both"/>
        <w:rPr>
          <w:rFonts w:ascii="Arial" w:hAnsi="Arial"/>
          <w:sz w:val="24"/>
        </w:rPr>
      </w:pPr>
      <w:r w:rsidRPr="00D67D1E">
        <w:rPr>
          <w:rFonts w:ascii="Arial" w:hAnsi="Arial"/>
          <w:sz w:val="24"/>
        </w:rPr>
        <w:t xml:space="preserve">Nessuno potrà dire: </w:t>
      </w:r>
      <w:r w:rsidRPr="00D67D1E">
        <w:rPr>
          <w:rFonts w:ascii="Arial" w:hAnsi="Arial"/>
          <w:i/>
          <w:iCs/>
          <w:sz w:val="24"/>
        </w:rPr>
        <w:t>“Sono stato ingannato”</w:t>
      </w:r>
      <w:r w:rsidRPr="00D67D1E">
        <w:rPr>
          <w:rFonts w:ascii="Arial" w:hAnsi="Arial"/>
          <w:sz w:val="24"/>
        </w:rPr>
        <w:t xml:space="preserve">. Gesù risponderà: </w:t>
      </w:r>
      <w:r w:rsidRPr="00D67D1E">
        <w:rPr>
          <w:rFonts w:ascii="Arial" w:hAnsi="Arial"/>
          <w:i/>
          <w:iCs/>
          <w:sz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D67D1E">
        <w:rPr>
          <w:rFonts w:ascii="Arial" w:hAnsi="Arial"/>
          <w:sz w:val="24"/>
        </w:rPr>
        <w:t xml:space="preserve">. Noi sappiamo che l’ingannato e l’ingannatore subiranno la medesima sorte, sono ugualmente responsabili di ogni ingiustizia ai danni degli uomini e di conseguenza ai danni del Signore. </w:t>
      </w:r>
    </w:p>
    <w:p w14:paraId="3DECA596" w14:textId="77777777" w:rsidR="002F3292" w:rsidRPr="00D67D1E" w:rsidRDefault="002F3292" w:rsidP="002F3292">
      <w:pPr>
        <w:spacing w:after="120"/>
        <w:jc w:val="both"/>
        <w:rPr>
          <w:rFonts w:ascii="Arial" w:hAnsi="Arial"/>
          <w:sz w:val="24"/>
        </w:rPr>
      </w:pPr>
      <w:r w:rsidRPr="00D67D1E">
        <w:rPr>
          <w:rFonts w:ascii="Arial" w:hAnsi="Arial"/>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2236FFE2"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2F3292">
        <w:rPr>
          <w:rFonts w:ascii="Arial" w:hAnsi="Arial"/>
          <w:spacing w:val="-2"/>
          <w:sz w:val="23"/>
          <w:szCs w:val="23"/>
        </w:rPr>
        <w:t xml:space="preserve">. </w:t>
      </w:r>
    </w:p>
    <w:p w14:paraId="21DEAB92" w14:textId="77777777" w:rsidR="002F3292" w:rsidRPr="002F3292" w:rsidRDefault="002F3292" w:rsidP="002F3292">
      <w:pPr>
        <w:spacing w:after="120"/>
        <w:jc w:val="both"/>
        <w:rPr>
          <w:rFonts w:ascii="Arial" w:hAnsi="Arial"/>
          <w:i/>
          <w:sz w:val="24"/>
        </w:rPr>
      </w:pPr>
      <w:r w:rsidRPr="002F3292">
        <w:rPr>
          <w:rFonts w:ascii="Arial" w:hAnsi="Arial"/>
          <w:sz w:val="24"/>
        </w:rPr>
        <w:t xml:space="preserve">Ecco la risposta: </w:t>
      </w:r>
      <w:r w:rsidRPr="002F3292">
        <w:rPr>
          <w:rFonts w:ascii="Arial" w:hAnsi="Arial"/>
          <w:b/>
          <w:sz w:val="24"/>
        </w:rPr>
        <w:t>Il Signore permette che ogni ingiustizia si riversi sui giusti perché vuole saggiare la mitezza del loro cuore. Vuole provare la fortezza del loro animo e la purezza della loro vita.</w:t>
      </w:r>
      <w:r w:rsidRPr="002F3292">
        <w:rPr>
          <w:rFonts w:ascii="Arial" w:hAnsi="Arial"/>
          <w:sz w:val="24"/>
        </w:rPr>
        <w:t xml:space="preserve"> In cosa consiste questa prova? Nel rimanere il giusto sempre nella Parola del Signore senza mai uscire da essa né </w:t>
      </w:r>
      <w:r w:rsidRPr="002F3292">
        <w:rPr>
          <w:rFonts w:ascii="Arial" w:hAnsi="Arial"/>
          <w:sz w:val="24"/>
        </w:rPr>
        <w:lastRenderedPageBreak/>
        <w:t>in molto e né in poco. Il nostro Dio vuole che ogni suo figlio sia vera immagine in mezzo agli altri uomini del suo Servo Sofferente:</w:t>
      </w:r>
      <w:r w:rsidRPr="002F3292">
        <w:rPr>
          <w:rFonts w:ascii="Arial" w:hAnsi="Arial"/>
          <w:i/>
          <w:sz w:val="24"/>
        </w:rPr>
        <w:t xml:space="preserve"> </w:t>
      </w:r>
    </w:p>
    <w:p w14:paraId="2D143A1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2F3292">
        <w:rPr>
          <w:rFonts w:ascii="Arial" w:hAnsi="Arial"/>
          <w:sz w:val="23"/>
          <w:szCs w:val="23"/>
        </w:rPr>
        <w:t xml:space="preserve">. </w:t>
      </w:r>
    </w:p>
    <w:p w14:paraId="6F19399A" w14:textId="77777777" w:rsidR="002F3292" w:rsidRPr="002F3292" w:rsidRDefault="002F3292" w:rsidP="002F3292">
      <w:pPr>
        <w:spacing w:after="120"/>
        <w:jc w:val="both"/>
        <w:rPr>
          <w:rFonts w:ascii="Arial" w:hAnsi="Arial"/>
          <w:sz w:val="24"/>
        </w:rPr>
      </w:pPr>
      <w:r w:rsidRPr="002F3292">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052ED22C" w14:textId="77777777" w:rsidR="00D06AC6" w:rsidRDefault="002F3292" w:rsidP="002F3292">
      <w:pPr>
        <w:spacing w:after="120"/>
        <w:jc w:val="both"/>
        <w:rPr>
          <w:rFonts w:ascii="Arial" w:hAnsi="Arial"/>
          <w:sz w:val="24"/>
        </w:rPr>
      </w:pPr>
      <w:r w:rsidRPr="00D67D1E">
        <w:rPr>
          <w:rFonts w:ascii="Arial" w:hAnsi="Arial"/>
          <w:spacing w:val="-2"/>
          <w:sz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D67D1E">
        <w:rPr>
          <w:rFonts w:ascii="Arial" w:hAnsi="Arial"/>
          <w:sz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2EE6B825"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643331D1"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vera giustizia si può vivere solo nella fede che è obbedienza alla Parola secondo l’annunzio trasmesso! Per essere risposta secondo giustizia deve </w:t>
      </w:r>
      <w:r w:rsidRPr="00D67D1E">
        <w:rPr>
          <w:rFonts w:ascii="Arial" w:hAnsi="Arial"/>
          <w:bCs/>
          <w:sz w:val="24"/>
        </w:rPr>
        <w:lastRenderedPageBreak/>
        <w:t xml:space="preserve">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1B0AF89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0EF08923"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3CC9BEF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22B09706"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D67D1E">
        <w:rPr>
          <w:rFonts w:ascii="Arial" w:hAnsi="Arial"/>
          <w:bCs/>
          <w:i/>
          <w:iCs/>
          <w:sz w:val="24"/>
        </w:rPr>
        <w:t>“Padre, non la mia volontà si compia, ma la tua”</w:t>
      </w:r>
      <w:r w:rsidRPr="00D67D1E">
        <w:rPr>
          <w:rFonts w:ascii="Arial" w:hAnsi="Arial"/>
          <w:bCs/>
          <w:sz w:val="24"/>
        </w:rPr>
        <w:t xml:space="preserve">. </w:t>
      </w:r>
      <w:r w:rsidRPr="00D67D1E">
        <w:rPr>
          <w:rFonts w:ascii="Arial" w:hAnsi="Arial"/>
          <w:bCs/>
          <w:i/>
          <w:iCs/>
          <w:sz w:val="24"/>
        </w:rPr>
        <w:t>“Venga il tuo Regno. Sia santificato il tuo nome”</w:t>
      </w:r>
      <w:r w:rsidRPr="00D67D1E">
        <w:rPr>
          <w:rFonts w:ascii="Arial" w:hAnsi="Arial"/>
          <w:bCs/>
          <w:sz w:val="24"/>
        </w:rPr>
        <w:t xml:space="preserve">. Così tutto il nostro essere diviene servizio della giustizia </w:t>
      </w:r>
      <w:r w:rsidRPr="00D67D1E">
        <w:rPr>
          <w:rFonts w:ascii="Arial" w:hAnsi="Arial"/>
          <w:bCs/>
          <w:sz w:val="24"/>
        </w:rPr>
        <w:lastRenderedPageBreak/>
        <w:t xml:space="preserve">per la santità. Servizio permanente, quotidiano, duraturo. Lo stato del cristiano deve essere stato esistenziale di servizio per la giustizia. </w:t>
      </w:r>
    </w:p>
    <w:p w14:paraId="6B9E93F9"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3D9FACA5"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D67D1E">
        <w:rPr>
          <w:rFonts w:ascii="Arial" w:hAnsi="Arial"/>
          <w:bCs/>
          <w:i/>
          <w:iCs/>
          <w:sz w:val="24"/>
        </w:rPr>
        <w:t>“Tutto ciò che fate in parole ed in opere, fatelo nel nome del Signore”</w:t>
      </w:r>
      <w:r w:rsidRPr="00D67D1E">
        <w:rPr>
          <w:rFonts w:ascii="Arial" w:hAnsi="Arial"/>
          <w:bCs/>
          <w:sz w:val="24"/>
        </w:rPr>
        <w:t xml:space="preserve">. Operare nel suo nome è operare secondo la sua volontà: nell’obbedienza alla fede secondo la Parola. La Parola diviene così l’elemento di confronto, di verifica, di esame se con Dio o contro di Lui. </w:t>
      </w:r>
    </w:p>
    <w:p w14:paraId="31AF131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247BB7A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D67D1E">
        <w:rPr>
          <w:rFonts w:ascii="Arial" w:hAnsi="Arial"/>
          <w:bCs/>
          <w:i/>
          <w:iCs/>
          <w:sz w:val="24"/>
        </w:rPr>
        <w:t>“Il Regno di Dio è vicino. Convertitevi e credete al Vangelo”</w:t>
      </w:r>
      <w:r w:rsidRPr="00D67D1E">
        <w:rPr>
          <w:rFonts w:ascii="Arial" w:hAnsi="Arial"/>
          <w:bCs/>
          <w:sz w:val="24"/>
        </w:rPr>
        <w:t xml:space="preserve">. L’annunzio del Vangelo è invito al servizio di Dio nell’obbedienza secondo la carità e nell’amore per fare di ogni uomo un servo del Signore risorto secondo giustizia. </w:t>
      </w:r>
    </w:p>
    <w:p w14:paraId="3940CC18"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05E2936F"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Nei momenti di particolare necessità il Signore suscita un profeta tra i suoi figli, l’investe della potenza del suo Santo Spirito e lo invia a proclamare la buona </w:t>
      </w:r>
      <w:r w:rsidRPr="00D67D1E">
        <w:rPr>
          <w:rFonts w:ascii="Arial" w:hAnsi="Arial"/>
          <w:bCs/>
          <w:sz w:val="24"/>
        </w:rPr>
        <w:lastRenderedPageBreak/>
        <w:t xml:space="preserve">novella. La Chiesa è colei che proclama e annunzia sempre il Vangelo. Il Vangelo è la nostra giustizia e la nostra fede. Con il Vangelo la nostra risposta al Signore. </w:t>
      </w:r>
    </w:p>
    <w:p w14:paraId="603EAD37" w14:textId="77777777" w:rsidR="002F3292" w:rsidRPr="00D67D1E" w:rsidRDefault="002F3292" w:rsidP="002F3292">
      <w:pPr>
        <w:spacing w:after="120"/>
        <w:jc w:val="both"/>
        <w:rPr>
          <w:rFonts w:ascii="Arial" w:hAnsi="Arial"/>
          <w:bCs/>
          <w:spacing w:val="-2"/>
          <w:sz w:val="24"/>
        </w:rPr>
      </w:pPr>
      <w:r w:rsidRPr="00D67D1E">
        <w:rPr>
          <w:rFonts w:ascii="Arial" w:hAnsi="Arial"/>
          <w:bCs/>
          <w:sz w:val="24"/>
        </w:rPr>
        <w:t xml:space="preserve">Ecco un’ultima verità: </w:t>
      </w:r>
      <w:r w:rsidRPr="00D67D1E">
        <w:rPr>
          <w:rFonts w:ascii="Arial" w:hAnsi="Arial"/>
          <w:bCs/>
          <w:spacing w:val="-2"/>
          <w:sz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5F87F10B"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14:paraId="7D371992"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45DCE96E"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46F3F04F"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1756EE41" w14:textId="77777777" w:rsidR="002F3292" w:rsidRPr="00D67D1E" w:rsidRDefault="002F3292" w:rsidP="002F3292">
      <w:pPr>
        <w:spacing w:after="120"/>
        <w:jc w:val="both"/>
        <w:rPr>
          <w:rFonts w:ascii="Arial" w:hAnsi="Arial"/>
          <w:bCs/>
          <w:sz w:val="24"/>
        </w:rPr>
      </w:pPr>
      <w:r w:rsidRPr="00D67D1E">
        <w:rPr>
          <w:rFonts w:ascii="Arial" w:hAnsi="Arial"/>
          <w:bCs/>
          <w:spacing w:val="-4"/>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D67D1E">
        <w:rPr>
          <w:rFonts w:ascii="Arial" w:hAnsi="Arial"/>
          <w:bCs/>
          <w:sz w:val="24"/>
        </w:rPr>
        <w:t xml:space="preserve">si lascia muovere per vivere la perfetta giustizia, regola di ogni bene. Lo Spirito, che </w:t>
      </w:r>
      <w:r w:rsidRPr="00D67D1E">
        <w:rPr>
          <w:rFonts w:ascii="Arial" w:hAnsi="Arial"/>
          <w:bCs/>
          <w:sz w:val="24"/>
        </w:rPr>
        <w:lastRenderedPageBreak/>
        <w:t xml:space="preserve">è la libertà, non è condizionabile, non è racchiudibile nelle nostre umane progettualità; non può spirare dove e quando l’uomo vuole, bensì quando e dove e verso quella direzione che lui ha scelto. </w:t>
      </w:r>
    </w:p>
    <w:p w14:paraId="7CFEE822"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A1C6D37" w14:textId="77777777" w:rsidR="002F3292" w:rsidRPr="00D67D1E" w:rsidRDefault="002F3292" w:rsidP="002F3292">
      <w:pPr>
        <w:spacing w:after="120"/>
        <w:jc w:val="both"/>
        <w:rPr>
          <w:rFonts w:ascii="Arial" w:hAnsi="Arial"/>
          <w:bCs/>
          <w:sz w:val="24"/>
        </w:rPr>
      </w:pPr>
      <w:r w:rsidRPr="00D67D1E">
        <w:rPr>
          <w:rFonts w:ascii="Arial" w:hAnsi="Arial"/>
          <w:bCs/>
          <w:spacing w:val="-2"/>
          <w:sz w:val="24"/>
        </w:rPr>
        <w:t xml:space="preserve">La Chiesa, ed ogni uomo che vive in essa, ha la grave responsabilità di separare sempre e comunque ciò che viene dall’uomo e ciò che viene da Dio, ma questo </w:t>
      </w:r>
      <w:r w:rsidRPr="00D67D1E">
        <w:rPr>
          <w:rFonts w:ascii="Arial" w:hAnsi="Arial"/>
          <w:bCs/>
          <w:sz w:val="24"/>
        </w:rPr>
        <w:t xml:space="preserve">nessuno lo potrà mai fare </w:t>
      </w:r>
      <w:r w:rsidRPr="00D67D1E">
        <w:rPr>
          <w:rFonts w:ascii="Arial" w:hAnsi="Arial" w:cs="Arial"/>
          <w:bCs/>
          <w:sz w:val="24"/>
        </w:rPr>
        <w:t>–</w:t>
      </w:r>
      <w:r w:rsidRPr="00D67D1E">
        <w:rPr>
          <w:rFonts w:ascii="Arial" w:hAnsi="Arial"/>
          <w:bCs/>
          <w:sz w:val="24"/>
        </w:rPr>
        <w:t xml:space="preserve"> tranne che per il dogma, secondo le regole definite per l’infallibilità </w:t>
      </w:r>
      <w:r w:rsidRPr="00D67D1E">
        <w:rPr>
          <w:rFonts w:ascii="Arial" w:hAnsi="Arial" w:cs="Arial"/>
          <w:bCs/>
          <w:sz w:val="24"/>
        </w:rPr>
        <w:t>–</w:t>
      </w:r>
      <w:r w:rsidRPr="00D67D1E">
        <w:rPr>
          <w:rFonts w:ascii="Arial" w:hAnsi="Arial"/>
          <w:bCs/>
          <w:sz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F96C368" w14:textId="77777777" w:rsidR="002F3292" w:rsidRPr="002F3292" w:rsidRDefault="002F3292" w:rsidP="002F3292">
      <w:pPr>
        <w:spacing w:after="120"/>
        <w:jc w:val="both"/>
        <w:rPr>
          <w:rFonts w:ascii="Arial" w:hAnsi="Arial"/>
          <w:b/>
          <w:sz w:val="24"/>
        </w:rPr>
      </w:pPr>
    </w:p>
    <w:p w14:paraId="25D319E4" w14:textId="77777777" w:rsidR="002F3292" w:rsidRPr="002F3292" w:rsidRDefault="002F3292" w:rsidP="009228CC">
      <w:pPr>
        <w:pStyle w:val="Titolo3"/>
      </w:pPr>
      <w:bookmarkStart w:id="371" w:name="_Toc183757415"/>
      <w:r w:rsidRPr="002F3292">
        <w:t>L’OPERA DEI LADRI E DEI BRIGANTI</w:t>
      </w:r>
      <w:bookmarkEnd w:id="371"/>
      <w:r w:rsidRPr="002F3292">
        <w:t xml:space="preserve"> </w:t>
      </w:r>
    </w:p>
    <w:p w14:paraId="2E9500A4" w14:textId="77777777" w:rsidR="002F3292" w:rsidRPr="00D06AC6" w:rsidRDefault="002F3292" w:rsidP="002F3292">
      <w:pPr>
        <w:spacing w:after="120"/>
        <w:jc w:val="both"/>
        <w:rPr>
          <w:rFonts w:ascii="Arial" w:hAnsi="Arial"/>
          <w:sz w:val="24"/>
        </w:rPr>
      </w:pPr>
      <w:r w:rsidRPr="00D06AC6">
        <w:rPr>
          <w:rFonts w:ascii="Arial" w:hAnsi="Arial"/>
          <w:spacing w:val="-2"/>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D06AC6">
        <w:rPr>
          <w:rFonts w:ascii="Arial" w:hAnsi="Arial"/>
          <w:sz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254671FD" w14:textId="77777777" w:rsidR="002F3292" w:rsidRPr="00D06AC6" w:rsidRDefault="002F3292" w:rsidP="002F3292">
      <w:pPr>
        <w:spacing w:after="120"/>
        <w:jc w:val="both"/>
        <w:rPr>
          <w:rFonts w:ascii="Arial" w:hAnsi="Arial"/>
          <w:sz w:val="24"/>
        </w:rPr>
      </w:pPr>
      <w:r w:rsidRPr="00D06AC6">
        <w:rPr>
          <w:rFonts w:ascii="Arial" w:hAnsi="Arial"/>
          <w:sz w:val="24"/>
        </w:rPr>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1A8FCBA8" w14:textId="77777777" w:rsidR="002F3292" w:rsidRPr="00D06AC6" w:rsidRDefault="002F3292" w:rsidP="002F3292">
      <w:pPr>
        <w:spacing w:after="120"/>
        <w:jc w:val="both"/>
        <w:rPr>
          <w:rFonts w:ascii="Arial" w:hAnsi="Arial"/>
          <w:sz w:val="24"/>
        </w:rPr>
      </w:pPr>
      <w:r w:rsidRPr="00D06AC6">
        <w:rPr>
          <w:rFonts w:ascii="Arial" w:hAnsi="Arial"/>
          <w:spacing w:val="-4"/>
          <w:sz w:val="24"/>
        </w:rPr>
        <w:t>Quando noi stipuliamo un patto con il Signore, realmente, veramente, sostanzialmente Lui versa il sangue del Figlio suo su quel patto.</w:t>
      </w:r>
      <w:r w:rsidRPr="00D06AC6">
        <w:rPr>
          <w:rFonts w:ascii="Arial" w:hAnsi="Arial"/>
          <w:sz w:val="24"/>
        </w:rPr>
        <w:t xml:space="preserve"> Veramente, realmente, sostanzialmente lo Spirito Santo crea la nuova natura, crea una </w:t>
      </w:r>
      <w:r w:rsidRPr="00D06AC6">
        <w:rPr>
          <w:rFonts w:ascii="Arial" w:hAnsi="Arial"/>
          <w:sz w:val="24"/>
        </w:rPr>
        <w:lastRenderedPageBreak/>
        <w:t xml:space="preserve">particolare conformazione a Cristo Gesù. Tutto l’uomo è in questo istante. La sua è una decisione eterna. Dio agisce con decisione eterna su un impegno dell’uomo che è anche impegno eterno. </w:t>
      </w:r>
    </w:p>
    <w:p w14:paraId="1984B038" w14:textId="77777777" w:rsidR="002F3292" w:rsidRPr="00D06AC6" w:rsidRDefault="002F3292" w:rsidP="002F3292">
      <w:pPr>
        <w:spacing w:after="120"/>
        <w:jc w:val="both"/>
        <w:rPr>
          <w:rFonts w:ascii="Arial" w:hAnsi="Arial"/>
          <w:sz w:val="24"/>
        </w:rPr>
      </w:pPr>
      <w:r w:rsidRPr="00D06AC6">
        <w:rPr>
          <w:rFonts w:ascii="Arial" w:hAnsi="Arial"/>
          <w:sz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12691310" w14:textId="77777777" w:rsidR="002F3292" w:rsidRPr="00D06AC6" w:rsidRDefault="002F3292" w:rsidP="002F3292">
      <w:pPr>
        <w:spacing w:after="120"/>
        <w:jc w:val="both"/>
        <w:rPr>
          <w:rFonts w:ascii="Arial" w:hAnsi="Arial"/>
          <w:sz w:val="24"/>
        </w:rPr>
      </w:pPr>
      <w:r w:rsidRPr="00D06AC6">
        <w:rPr>
          <w:rFonts w:ascii="Arial" w:hAnsi="Arial"/>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640D018F" w14:textId="77777777" w:rsidR="002F3292" w:rsidRPr="00D06AC6" w:rsidRDefault="002F3292" w:rsidP="002F3292">
      <w:pPr>
        <w:spacing w:after="120"/>
        <w:jc w:val="both"/>
        <w:rPr>
          <w:rFonts w:ascii="Arial" w:hAnsi="Arial"/>
          <w:sz w:val="24"/>
        </w:rPr>
      </w:pPr>
      <w:r w:rsidRPr="00D06AC6">
        <w:rPr>
          <w:rFonts w:ascii="Arial" w:hAnsi="Arial"/>
          <w:sz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6201C65B" w14:textId="77777777" w:rsidR="002F3292" w:rsidRPr="00D06AC6" w:rsidRDefault="002F3292" w:rsidP="002F3292">
      <w:pPr>
        <w:spacing w:after="120"/>
        <w:jc w:val="both"/>
        <w:rPr>
          <w:rFonts w:ascii="Arial" w:hAnsi="Arial"/>
          <w:sz w:val="24"/>
        </w:rPr>
      </w:pPr>
      <w:r w:rsidRPr="00D06AC6">
        <w:rPr>
          <w:rFonts w:ascii="Arial" w:hAnsi="Arial"/>
          <w:sz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w:t>
      </w:r>
    </w:p>
    <w:p w14:paraId="7923711D" w14:textId="77777777" w:rsidR="002F3292" w:rsidRPr="00D06AC6" w:rsidRDefault="002F3292" w:rsidP="002F3292">
      <w:pPr>
        <w:spacing w:after="120"/>
        <w:jc w:val="both"/>
        <w:rPr>
          <w:rFonts w:ascii="Arial" w:hAnsi="Arial"/>
          <w:sz w:val="24"/>
        </w:rPr>
      </w:pPr>
      <w:r w:rsidRPr="00D06AC6">
        <w:rPr>
          <w:rFonts w:ascii="Arial" w:hAnsi="Arial"/>
          <w:sz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w:t>
      </w:r>
      <w:r w:rsidRPr="00D06AC6">
        <w:rPr>
          <w:rFonts w:ascii="Arial" w:hAnsi="Arial"/>
          <w:sz w:val="24"/>
        </w:rPr>
        <w:lastRenderedPageBreak/>
        <w:t xml:space="preserve">eterna è la distanza che separa il Dio che ha creato l’uomo e il Dio inventato dall’uomo, inventore di se stesso. È questa la rapina perpetrata ai danni del Vecchio Dio ed è l’ingiustizia madre di ogni ingiustizia. </w:t>
      </w:r>
    </w:p>
    <w:p w14:paraId="5FB7607E" w14:textId="77777777" w:rsidR="002F3292" w:rsidRPr="002F3292" w:rsidRDefault="002F3292" w:rsidP="002F3292">
      <w:pPr>
        <w:rPr>
          <w:rFonts w:ascii="Arial" w:eastAsia="Calibri" w:hAnsi="Arial"/>
          <w:b/>
          <w:sz w:val="22"/>
        </w:rPr>
      </w:pPr>
    </w:p>
    <w:p w14:paraId="18FD9E76" w14:textId="001D3B3C" w:rsidR="002F3292" w:rsidRPr="002F3292" w:rsidRDefault="002F3292" w:rsidP="009228CC">
      <w:pPr>
        <w:pStyle w:val="Titolo3"/>
      </w:pPr>
      <w:bookmarkStart w:id="372" w:name="_Toc183757416"/>
      <w:r w:rsidRPr="002F3292">
        <w:t xml:space="preserve">LADRI E BRIGANTI DELLA VERITÀ </w:t>
      </w:r>
      <w:r w:rsidR="00D06AC6">
        <w:t>DIO PADRE</w:t>
      </w:r>
      <w:bookmarkEnd w:id="372"/>
      <w:r w:rsidR="00D06AC6">
        <w:t xml:space="preserve"> </w:t>
      </w:r>
    </w:p>
    <w:p w14:paraId="54B4E2CB" w14:textId="77777777" w:rsidR="002F3292" w:rsidRPr="00D06AC6" w:rsidRDefault="002F3292" w:rsidP="002F3292">
      <w:pPr>
        <w:spacing w:after="120"/>
        <w:jc w:val="both"/>
        <w:rPr>
          <w:rFonts w:ascii="Arial" w:hAnsi="Arial"/>
          <w:sz w:val="24"/>
        </w:rPr>
      </w:pPr>
      <w:r w:rsidRPr="00D06AC6">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A6D5BFD"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Questa verità è così rivelata sulla Prima Tavola della legge del Sinai: </w:t>
      </w:r>
      <w:r w:rsidRPr="00D06AC6">
        <w:rPr>
          <w:rFonts w:ascii="Arial" w:hAnsi="Arial"/>
          <w:i/>
          <w:sz w:val="24"/>
        </w:rPr>
        <w:t>“Dio pronunciò tutte queste parole”</w:t>
      </w:r>
      <w:r w:rsidRPr="00D06AC6">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06ED560" w14:textId="77777777" w:rsidR="002F3292" w:rsidRPr="00D06AC6" w:rsidRDefault="002F3292" w:rsidP="002F3292">
      <w:pPr>
        <w:spacing w:after="120"/>
        <w:jc w:val="both"/>
        <w:rPr>
          <w:rFonts w:ascii="Arial" w:hAnsi="Arial"/>
          <w:sz w:val="24"/>
        </w:rPr>
      </w:pPr>
      <w:r w:rsidRPr="00D06AC6">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06FC7CE6"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chi è il Padre-Dio: </w:t>
      </w:r>
      <w:r w:rsidRPr="00D06AC6">
        <w:rPr>
          <w:rFonts w:ascii="Arial" w:hAnsi="Arial"/>
          <w:i/>
          <w:iCs/>
          <w:sz w:val="24"/>
        </w:rPr>
        <w:t>“«Io sono il Signore, tuo Dio, che ti ho fatto uscire dalla terra d’Egitto, dalla condizione servile”</w:t>
      </w:r>
      <w:r w:rsidRPr="00D06AC6">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1F503FCD" w14:textId="77777777" w:rsidR="002F3292" w:rsidRPr="00D06AC6" w:rsidRDefault="002F3292" w:rsidP="002F3292">
      <w:pPr>
        <w:spacing w:after="120"/>
        <w:jc w:val="both"/>
        <w:rPr>
          <w:rFonts w:ascii="Arial" w:hAnsi="Arial"/>
          <w:sz w:val="24"/>
        </w:rPr>
      </w:pPr>
      <w:r w:rsidRPr="00D06AC6">
        <w:rPr>
          <w:rFonts w:ascii="Arial" w:hAnsi="Arial"/>
          <w:sz w:val="24"/>
        </w:rPr>
        <w:t xml:space="preserve">Chi parla è il Dio </w:t>
      </w:r>
      <w:r w:rsidRPr="00D06AC6">
        <w:rPr>
          <w:rFonts w:ascii="Arial" w:hAnsi="Arial"/>
          <w:i/>
          <w:sz w:val="24"/>
        </w:rPr>
        <w:t>“sperimentato”</w:t>
      </w:r>
      <w:r w:rsidRPr="00D06AC6">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w:t>
      </w:r>
      <w:r w:rsidRPr="00D06AC6">
        <w:rPr>
          <w:rFonts w:ascii="Arial" w:hAnsi="Arial"/>
          <w:sz w:val="24"/>
        </w:rPr>
        <w:lastRenderedPageBreak/>
        <w:t xml:space="preserve">promessa. Infine sarà il Dio che ha risuscitato Gesù Cristo dai morti. E così di storia in storia si avanza di fede in fede. </w:t>
      </w:r>
    </w:p>
    <w:p w14:paraId="64AC5072" w14:textId="77777777" w:rsidR="002F3292" w:rsidRPr="00D06AC6" w:rsidRDefault="002F3292" w:rsidP="002F3292">
      <w:pPr>
        <w:spacing w:after="120"/>
        <w:jc w:val="both"/>
        <w:rPr>
          <w:rFonts w:ascii="Arial" w:hAnsi="Arial"/>
          <w:sz w:val="24"/>
        </w:rPr>
      </w:pPr>
      <w:r w:rsidRPr="00D06AC6">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D06AC6">
        <w:rPr>
          <w:rFonts w:ascii="Arial" w:hAnsi="Arial"/>
          <w:i/>
          <w:sz w:val="24"/>
        </w:rPr>
        <w:t>“Non avrai altri dèi di fronte a me”</w:t>
      </w:r>
      <w:r w:rsidRPr="00D06AC6">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41970F5D" w14:textId="77777777" w:rsidR="002F3292" w:rsidRPr="00D06AC6" w:rsidRDefault="002F3292" w:rsidP="002F3292">
      <w:pPr>
        <w:spacing w:after="120"/>
        <w:jc w:val="both"/>
        <w:rPr>
          <w:rFonts w:ascii="Arial" w:hAnsi="Arial"/>
          <w:sz w:val="24"/>
        </w:rPr>
      </w:pPr>
      <w:r w:rsidRPr="00D06AC6">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5B35367B" w14:textId="77777777" w:rsidR="002F3292" w:rsidRPr="00D06AC6" w:rsidRDefault="002F3292" w:rsidP="002F3292">
      <w:pPr>
        <w:spacing w:after="120"/>
        <w:jc w:val="both"/>
        <w:rPr>
          <w:rFonts w:ascii="Arial" w:hAnsi="Arial"/>
          <w:sz w:val="24"/>
        </w:rPr>
      </w:pPr>
      <w:r w:rsidRPr="00D06AC6">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377E267"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Veramente Israele è una proprietà particolare tra tutti i popoli. È una proprietà nella quale non vi è alcuna vita profana in parallelo con la vita sacra. </w:t>
      </w:r>
      <w:r w:rsidRPr="00D06AC6">
        <w:rPr>
          <w:rFonts w:ascii="Arial" w:hAnsi="Arial"/>
          <w:spacing w:val="-2"/>
          <w:sz w:val="24"/>
        </w:rPr>
        <w:t xml:space="preserve">Non vi è letteratura profana e letteratura sacra. </w:t>
      </w:r>
      <w:r w:rsidRPr="00D06AC6">
        <w:rPr>
          <w:rFonts w:ascii="Arial" w:hAnsi="Arial"/>
          <w:sz w:val="24"/>
        </w:rPr>
        <w:t>Non vi è sapienza umana e sapienza divina poste in parallelo. La sapienza è una sola ed essa è data in dono ad Israele nella Legge e nella Parola che sempre il Signore fa giungere al suo popolo</w:t>
      </w:r>
      <w:r w:rsidRPr="00D06AC6">
        <w:rPr>
          <w:rFonts w:ascii="Arial" w:hAnsi="Arial"/>
          <w:spacing w:val="-2"/>
          <w:sz w:val="24"/>
        </w:rPr>
        <w:t xml:space="preserve">. </w:t>
      </w:r>
    </w:p>
    <w:p w14:paraId="49355B77"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F02BA1A"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come prosegue il primo comandamento: </w:t>
      </w:r>
      <w:r w:rsidRPr="00D06AC6">
        <w:rPr>
          <w:rFonts w:ascii="Arial" w:hAnsi="Arial"/>
          <w:i/>
          <w:sz w:val="24"/>
        </w:rPr>
        <w:t xml:space="preserve">“Non ti farai idolo né immagine alcuna di quanto è lassù nel cielo, né di quanto è quaggiù sulla terra, né di quanto </w:t>
      </w:r>
      <w:r w:rsidRPr="00D06AC6">
        <w:rPr>
          <w:rFonts w:ascii="Arial" w:hAnsi="Arial"/>
          <w:i/>
          <w:sz w:val="24"/>
        </w:rPr>
        <w:lastRenderedPageBreak/>
        <w:t>è nelle acque sotto la terra”.</w:t>
      </w:r>
      <w:r w:rsidRPr="00D06AC6">
        <w:rPr>
          <w:rFonts w:ascii="Arial" w:hAnsi="Arial"/>
          <w:sz w:val="24"/>
        </w:rPr>
        <w:t xml:space="preserve"> L’idolo è la raffigurazione </w:t>
      </w:r>
      <w:r w:rsidRPr="00D06AC6">
        <w:rPr>
          <w:rFonts w:ascii="Arial" w:hAnsi="Arial"/>
          <w:i/>
          <w:sz w:val="24"/>
        </w:rPr>
        <w:t>“solida”</w:t>
      </w:r>
      <w:r w:rsidRPr="00D06AC6">
        <w:rPr>
          <w:rFonts w:ascii="Arial" w:hAnsi="Arial"/>
          <w:sz w:val="24"/>
        </w:rPr>
        <w:t xml:space="preserve"> (statua o altro) che rende visibilmente presente una </w:t>
      </w:r>
      <w:r w:rsidRPr="00D06AC6">
        <w:rPr>
          <w:rFonts w:ascii="Arial" w:hAnsi="Arial"/>
          <w:i/>
          <w:sz w:val="24"/>
        </w:rPr>
        <w:t>“realtà”</w:t>
      </w:r>
      <w:r w:rsidRPr="00D06AC6">
        <w:rPr>
          <w:rFonts w:ascii="Arial" w:hAnsi="Arial"/>
          <w:sz w:val="24"/>
        </w:rPr>
        <w:t xml:space="preserve"> invisibile, lontana, assente, divina o umana, di animale o di cosa. A questa raffigurazione viene dato il nome di </w:t>
      </w:r>
      <w:r w:rsidRPr="00D06AC6">
        <w:rPr>
          <w:rFonts w:ascii="Arial" w:hAnsi="Arial"/>
          <w:i/>
          <w:sz w:val="24"/>
        </w:rPr>
        <w:t>“Dio”.</w:t>
      </w:r>
      <w:r w:rsidRPr="00D06AC6">
        <w:rPr>
          <w:rFonts w:ascii="Arial" w:hAnsi="Arial"/>
          <w:sz w:val="24"/>
        </w:rPr>
        <w:t xml:space="preserve"> L’immagine è una raffigurazione pittorica o anche scolpita sul legno o sulla pietra, o su altro metallo, oppure può essere anche spirituale, della mente o del cuore, di una </w:t>
      </w:r>
      <w:r w:rsidRPr="00D06AC6">
        <w:rPr>
          <w:rFonts w:ascii="Arial" w:hAnsi="Arial"/>
          <w:i/>
          <w:sz w:val="24"/>
        </w:rPr>
        <w:t>“realtà”</w:t>
      </w:r>
      <w:r w:rsidRPr="00D06AC6">
        <w:rPr>
          <w:rFonts w:ascii="Arial" w:hAnsi="Arial"/>
          <w:sz w:val="24"/>
        </w:rPr>
        <w:t xml:space="preserve"> presente, visibile, lontana, invisibile. Anche a questa realtà raffigurata viene conferito il nome di </w:t>
      </w:r>
      <w:r w:rsidRPr="00D06AC6">
        <w:rPr>
          <w:rFonts w:ascii="Arial" w:hAnsi="Arial"/>
          <w:i/>
          <w:sz w:val="24"/>
        </w:rPr>
        <w:t>“Dio”</w:t>
      </w:r>
      <w:r w:rsidRPr="00D06AC6">
        <w:rPr>
          <w:rFonts w:ascii="Arial" w:hAnsi="Arial"/>
          <w:sz w:val="24"/>
        </w:rPr>
        <w:t xml:space="preserve">. </w:t>
      </w:r>
    </w:p>
    <w:p w14:paraId="46AA3111" w14:textId="77777777" w:rsidR="002F3292" w:rsidRPr="00D06AC6" w:rsidRDefault="002F3292" w:rsidP="002F3292">
      <w:pPr>
        <w:spacing w:after="120"/>
        <w:jc w:val="both"/>
        <w:rPr>
          <w:rFonts w:ascii="Arial" w:hAnsi="Arial"/>
          <w:sz w:val="24"/>
        </w:rPr>
      </w:pPr>
      <w:r w:rsidRPr="00D06AC6">
        <w:rPr>
          <w:rFonts w:ascii="Arial" w:hAnsi="Arial"/>
          <w:sz w:val="24"/>
        </w:rPr>
        <w:t xml:space="preserve">L’idolo e l’immagine hanno un solo significato: possedere </w:t>
      </w:r>
      <w:r w:rsidRPr="00D06AC6">
        <w:rPr>
          <w:rFonts w:ascii="Arial" w:hAnsi="Arial"/>
          <w:i/>
          <w:sz w:val="24"/>
        </w:rPr>
        <w:t xml:space="preserve">“la realtà”, </w:t>
      </w:r>
      <w:r w:rsidRPr="00D06AC6">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06AC6">
        <w:rPr>
          <w:rFonts w:ascii="Arial" w:hAnsi="Arial"/>
          <w:i/>
          <w:sz w:val="24"/>
        </w:rPr>
        <w:t>“Dio”</w:t>
      </w:r>
      <w:r w:rsidRPr="00D06AC6">
        <w:rPr>
          <w:rFonts w:ascii="Arial" w:hAnsi="Arial"/>
          <w:sz w:val="24"/>
        </w:rPr>
        <w:t xml:space="preserve">. </w:t>
      </w:r>
    </w:p>
    <w:p w14:paraId="0A2926CE" w14:textId="77777777" w:rsidR="002F3292" w:rsidRPr="00D06AC6" w:rsidRDefault="002F3292" w:rsidP="002F3292">
      <w:pPr>
        <w:spacing w:after="120"/>
        <w:jc w:val="both"/>
        <w:rPr>
          <w:rFonts w:ascii="Arial" w:hAnsi="Arial"/>
          <w:sz w:val="24"/>
        </w:rPr>
      </w:pPr>
      <w:r w:rsidRPr="00D06AC6">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67C26734"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come continua ancora il primo comandamento: </w:t>
      </w:r>
      <w:r w:rsidRPr="00D06AC6">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D06AC6">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7FE22D7"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B8B49A0" w14:textId="77777777" w:rsidR="002F3292" w:rsidRPr="00D06AC6" w:rsidRDefault="002F3292" w:rsidP="002F3292">
      <w:pPr>
        <w:spacing w:after="120"/>
        <w:jc w:val="both"/>
        <w:rPr>
          <w:rFonts w:ascii="Arial" w:hAnsi="Arial"/>
          <w:spacing w:val="-6"/>
          <w:sz w:val="24"/>
        </w:rPr>
      </w:pPr>
      <w:r w:rsidRPr="00D06AC6">
        <w:rPr>
          <w:rFonts w:ascii="Arial" w:hAnsi="Arial"/>
          <w:spacing w:val="-6"/>
          <w:sz w:val="24"/>
        </w:rPr>
        <w:t xml:space="preserve">Ecco come termina l’enunciazione del primo comandamento: </w:t>
      </w:r>
      <w:r w:rsidRPr="00D06AC6">
        <w:rPr>
          <w:rFonts w:ascii="Arial" w:hAnsi="Arial"/>
          <w:i/>
          <w:spacing w:val="-6"/>
          <w:sz w:val="24"/>
        </w:rPr>
        <w:t xml:space="preserve">“Ma che dimostra la sua bontà fino a mille generazioni, per quelli che mi amano e osservano i miei comandamenti”. </w:t>
      </w:r>
      <w:r w:rsidRPr="00D06AC6">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D06AC6">
        <w:rPr>
          <w:rFonts w:ascii="Arial" w:hAnsi="Arial"/>
          <w:spacing w:val="-2"/>
          <w:sz w:val="24"/>
        </w:rPr>
        <w:t xml:space="preserve">La salvezza dell’umanità è dovuta alla giustizia di Noè. La benedizione di tutte le genti è dovuta </w:t>
      </w:r>
      <w:r w:rsidRPr="00D06AC6">
        <w:rPr>
          <w:rFonts w:ascii="Arial" w:hAnsi="Arial"/>
          <w:spacing w:val="-2"/>
          <w:sz w:val="24"/>
        </w:rPr>
        <w:lastRenderedPageBreak/>
        <w:t>alla fede di Abramo e alla sua obbedienza. La salvezza dell’umanità è il frutto dell’obbedienza e della fede in Cristo Gesù.</w:t>
      </w:r>
    </w:p>
    <w:p w14:paraId="09946FD2"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cosa ordina il Signore in </w:t>
      </w:r>
      <w:r w:rsidRPr="00D06AC6">
        <w:rPr>
          <w:rFonts w:ascii="Arial" w:hAnsi="Arial"/>
          <w:i/>
          <w:iCs/>
          <w:sz w:val="24"/>
        </w:rPr>
        <w:t>Deuteronomio</w:t>
      </w:r>
      <w:r w:rsidRPr="00D06AC6">
        <w:rPr>
          <w:rFonts w:ascii="Arial" w:hAnsi="Arial"/>
          <w:sz w:val="24"/>
        </w:rPr>
        <w:t xml:space="preserve"> (18,9-14), perché il primo comandamento sia osservato in ogni parte: “</w:t>
      </w:r>
      <w:r w:rsidRPr="00D06AC6">
        <w:rPr>
          <w:rFonts w:ascii="Arial" w:hAnsi="Arial"/>
          <w:i/>
          <w:sz w:val="24"/>
        </w:rPr>
        <w:t xml:space="preserve">Quando sarai entrato nella terra che il Signore, tuo Dio, sta per darti, non imparerai a commettere gli abomini di quelle nazioni”. </w:t>
      </w:r>
      <w:r w:rsidRPr="00D06AC6">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1E9285F6" w14:textId="77777777" w:rsidR="002F3292" w:rsidRPr="00D06AC6" w:rsidRDefault="002F3292" w:rsidP="002F3292">
      <w:pPr>
        <w:spacing w:after="120"/>
        <w:jc w:val="both"/>
        <w:rPr>
          <w:rFonts w:ascii="Arial" w:hAnsi="Arial"/>
          <w:sz w:val="24"/>
        </w:rPr>
      </w:pPr>
      <w:r w:rsidRPr="00D06AC6">
        <w:rPr>
          <w:rFonts w:ascii="Arial" w:hAnsi="Arial"/>
          <w:sz w:val="24"/>
        </w:rPr>
        <w:t>Questi abomini vengono ora elencati: “</w:t>
      </w:r>
      <w:r w:rsidRPr="00D06AC6">
        <w:rPr>
          <w:rFonts w:ascii="Arial" w:hAnsi="Arial"/>
          <w:i/>
          <w:sz w:val="24"/>
        </w:rPr>
        <w:t xml:space="preserve">Non si trovi in mezzo a te chi fa passare per il fuoco il suo figlio o la sua figlia, né chi esercita la divinazione o il sortilegio o il presagio o la magia”: </w:t>
      </w:r>
      <w:r w:rsidRPr="00D06AC6">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629EA75" w14:textId="77777777" w:rsidR="002F3292" w:rsidRPr="00D06AC6" w:rsidRDefault="002F3292" w:rsidP="002F3292">
      <w:pPr>
        <w:spacing w:after="120"/>
        <w:jc w:val="both"/>
        <w:rPr>
          <w:rFonts w:ascii="Arial" w:hAnsi="Arial"/>
          <w:sz w:val="24"/>
        </w:rPr>
      </w:pPr>
      <w:r w:rsidRPr="00D06AC6">
        <w:rPr>
          <w:rFonts w:ascii="Arial" w:hAnsi="Arial"/>
          <w:i/>
          <w:sz w:val="24"/>
        </w:rPr>
        <w:t xml:space="preserve">“Né chi faccia incantesimi, né chi consulti i negromanti o gli indovini, né chi interroghi i morti”: </w:t>
      </w:r>
      <w:r w:rsidRPr="00D06AC6">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41147E45"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D06AC6">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D06AC6">
        <w:rPr>
          <w:rFonts w:ascii="Arial" w:hAnsi="Arial"/>
          <w:spacing w:val="-2"/>
          <w:sz w:val="24"/>
        </w:rPr>
        <w:t xml:space="preserve">  </w:t>
      </w:r>
    </w:p>
    <w:p w14:paraId="4A3CE8F8" w14:textId="77777777" w:rsidR="002F3292" w:rsidRPr="00D06AC6" w:rsidRDefault="002F3292" w:rsidP="002F3292">
      <w:pPr>
        <w:spacing w:after="120"/>
        <w:jc w:val="both"/>
        <w:rPr>
          <w:rFonts w:ascii="Arial" w:hAnsi="Arial"/>
          <w:sz w:val="24"/>
        </w:rPr>
      </w:pPr>
      <w:r w:rsidRPr="00D06AC6">
        <w:rPr>
          <w:rFonts w:ascii="Arial" w:hAnsi="Arial"/>
          <w:sz w:val="24"/>
        </w:rPr>
        <w:t xml:space="preserve">Quando si giunge a tanto, è il segno che la fede non governa più il nostro cuore. Siamo divenuti empi ed idolatri. </w:t>
      </w:r>
      <w:r w:rsidRPr="00D06AC6">
        <w:rPr>
          <w:rFonts w:ascii="Arial" w:hAnsi="Arial"/>
          <w:i/>
          <w:sz w:val="24"/>
        </w:rPr>
        <w:t xml:space="preserve">“Perché chiunque fa queste cose è in abominio </w:t>
      </w:r>
      <w:r w:rsidRPr="00D06AC6">
        <w:rPr>
          <w:rFonts w:ascii="Arial" w:hAnsi="Arial"/>
          <w:i/>
          <w:sz w:val="24"/>
        </w:rPr>
        <w:lastRenderedPageBreak/>
        <w:t xml:space="preserve">al Signore. A causa di questi abomini, il Signore, tuo Dio, sta per scacciare quelle nazioni davanti a te”. </w:t>
      </w:r>
      <w:r w:rsidRPr="00D06AC6">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1DC24C03"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D06AC6">
        <w:rPr>
          <w:rFonts w:ascii="Arial" w:hAnsi="Arial"/>
          <w:i/>
          <w:sz w:val="24"/>
        </w:rPr>
        <w:t>“Tu sarai irreprensibile verso il Signore, tuo Dio”:</w:t>
      </w:r>
      <w:r w:rsidRPr="00D06AC6">
        <w:rPr>
          <w:rFonts w:ascii="Arial" w:hAnsi="Arial"/>
          <w:sz w:val="24"/>
        </w:rPr>
        <w:t xml:space="preserve"> Ecco cosa dovrà fare Israele per tutti i giorni della sua vita: essere irreprensibile verso il Signore, suo Dio. </w:t>
      </w:r>
    </w:p>
    <w:p w14:paraId="41EAC15E"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D06AC6">
        <w:rPr>
          <w:rFonts w:ascii="Arial" w:hAnsi="Arial"/>
          <w:i/>
          <w:spacing w:val="-4"/>
          <w:sz w:val="24"/>
        </w:rPr>
        <w:t>“Perché le nazioni, di cui tu vai ad occupare il paese, ascoltano gli indovini e gli incantatori, ma quanto a te, non così ti ha permesso il Signore, tuo Dio”.</w:t>
      </w:r>
      <w:r w:rsidRPr="00D06AC6">
        <w:rPr>
          <w:rFonts w:ascii="Arial" w:hAnsi="Arial"/>
          <w:i/>
          <w:sz w:val="24"/>
        </w:rPr>
        <w:t xml:space="preserve"> </w:t>
      </w:r>
      <w:r w:rsidRPr="00D06AC6">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6609086A" w14:textId="77777777" w:rsidR="002F3292" w:rsidRPr="00D06AC6" w:rsidRDefault="002F3292" w:rsidP="002F3292">
      <w:pPr>
        <w:spacing w:after="120"/>
        <w:jc w:val="both"/>
        <w:rPr>
          <w:rFonts w:ascii="Arial" w:hAnsi="Arial"/>
          <w:sz w:val="24"/>
        </w:rPr>
      </w:pPr>
      <w:r w:rsidRPr="00D06AC6">
        <w:rPr>
          <w:rFonts w:ascii="Arial" w:hAnsi="Arial"/>
          <w:sz w:val="24"/>
        </w:rPr>
        <w:t xml:space="preserve">Secondo Comandamento: </w:t>
      </w:r>
      <w:r w:rsidRPr="00D06AC6">
        <w:rPr>
          <w:rFonts w:ascii="Arial" w:hAnsi="Arial"/>
          <w:i/>
          <w:sz w:val="24"/>
        </w:rPr>
        <w:t>“Non pronuncerai invano il nome del Signore, tuo Dio, perché il Signore non lascia impunito chi pronuncia il suo nome invano”.</w:t>
      </w:r>
      <w:r w:rsidRPr="00D06AC6">
        <w:rPr>
          <w:rFonts w:ascii="Arial" w:hAnsi="Arial"/>
          <w:sz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w:t>
      </w:r>
      <w:r w:rsidRPr="00D06AC6">
        <w:rPr>
          <w:rFonts w:ascii="Arial" w:hAnsi="Arial"/>
          <w:sz w:val="24"/>
        </w:rPr>
        <w:lastRenderedPageBreak/>
        <w:t xml:space="preserve">glorificato, magnificato. Solo per la più grande lode deve essere sulle nostra labbra. </w:t>
      </w:r>
    </w:p>
    <w:p w14:paraId="0394BF7A"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Questo è il terzo comandamento: </w:t>
      </w:r>
      <w:r w:rsidRPr="00D06AC6">
        <w:rPr>
          <w:rFonts w:ascii="Arial" w:hAnsi="Arial"/>
          <w:i/>
          <w:spacing w:val="-4"/>
          <w:sz w:val="24"/>
        </w:rPr>
        <w:t>“Ricòrdati del giorno del sabato per santificarlo”.</w:t>
      </w:r>
      <w:r w:rsidRPr="00D06AC6">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D06AC6">
        <w:rPr>
          <w:rFonts w:ascii="Arial" w:hAnsi="Arial"/>
          <w:spacing w:val="-2"/>
          <w:sz w:val="24"/>
        </w:rPr>
        <w:t xml:space="preserve">le cose della terra. Dobbiamo servirci di esso invece per dare gloria al suo nome santo. Come si santifica il sabato? </w:t>
      </w:r>
      <w:r w:rsidRPr="00D06AC6">
        <w:rPr>
          <w:rFonts w:ascii="Arial" w:hAnsi="Arial"/>
          <w:i/>
          <w:spacing w:val="-2"/>
          <w:sz w:val="24"/>
        </w:rPr>
        <w:t>“Sei giorni lavorerai e farai ogni tuo lavoro”.</w:t>
      </w:r>
      <w:r w:rsidRPr="00D06AC6">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7C824D2F"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D06AC6">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D06AC6">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DD8082D" w14:textId="77777777" w:rsidR="002F3292" w:rsidRPr="00D06AC6" w:rsidRDefault="002F3292" w:rsidP="002F3292">
      <w:pPr>
        <w:spacing w:after="120"/>
        <w:jc w:val="both"/>
        <w:rPr>
          <w:rFonts w:ascii="Arial" w:hAnsi="Arial"/>
          <w:sz w:val="24"/>
        </w:rPr>
      </w:pPr>
      <w:r w:rsidRPr="00D06AC6">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D06AC6">
        <w:rPr>
          <w:rFonts w:ascii="Arial" w:hAnsi="Arial"/>
          <w:spacing w:val="-2"/>
          <w:sz w:val="24"/>
        </w:rPr>
        <w:t xml:space="preserve"> L’uomo è ad</w:t>
      </w:r>
      <w:r w:rsidRPr="00D06AC6">
        <w:rPr>
          <w:rFonts w:ascii="Arial" w:hAnsi="Arial"/>
          <w:spacing w:val="-4"/>
          <w:sz w:val="24"/>
        </w:rPr>
        <w:t xml:space="preserve"> immagine di Dio. È stato fatto a somiglianza del suo Creatore e Signore. Ora cosa ha fatto il Signore? Ha lavorato sei</w:t>
      </w:r>
      <w:r w:rsidRPr="00D06AC6">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53BE62D0" w14:textId="77777777" w:rsidR="002F3292" w:rsidRPr="00D06AC6" w:rsidRDefault="002F3292" w:rsidP="002F3292">
      <w:pPr>
        <w:spacing w:after="120"/>
        <w:jc w:val="both"/>
        <w:rPr>
          <w:rFonts w:ascii="Arial" w:hAnsi="Arial"/>
          <w:sz w:val="24"/>
        </w:rPr>
      </w:pPr>
      <w:r w:rsidRPr="00D06AC6">
        <w:rPr>
          <w:rFonts w:ascii="Arial" w:hAnsi="Arial"/>
          <w:sz w:val="24"/>
        </w:rPr>
        <w:t xml:space="preserve">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w:t>
      </w:r>
      <w:r w:rsidRPr="00D06AC6">
        <w:rPr>
          <w:rFonts w:ascii="Arial" w:hAnsi="Arial"/>
          <w:sz w:val="24"/>
        </w:rPr>
        <w:lastRenderedPageBreak/>
        <w:t>astenersi. In questo giorno si vive, ma non si crea. Si potrà creare solo in sei giorni. È questo il segreto per dare vita alla nostra vita: consumarla interamente per i fratelli, senza alcuna distinzione, verso tutti indistintamente.</w:t>
      </w:r>
    </w:p>
    <w:p w14:paraId="49E1B5CE" w14:textId="77777777" w:rsidR="002F3292" w:rsidRPr="00D06AC6" w:rsidRDefault="002F3292" w:rsidP="002F3292">
      <w:pPr>
        <w:spacing w:after="120"/>
        <w:jc w:val="both"/>
        <w:rPr>
          <w:rFonts w:ascii="Arial" w:hAnsi="Arial"/>
          <w:sz w:val="24"/>
        </w:rPr>
      </w:pPr>
      <w:r w:rsidRPr="00D06AC6">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3087D6B"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D06AC6">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7C06D0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1C247D3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EE56E1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è il Signore, il solo Signore, il Dio del cielo e della terra. Non ricorrerai a loro. Pregherai Lui. Invocherai il suo nome ed Egli ti esaudirà, ascolterà la tua </w:t>
      </w:r>
      <w:r w:rsidRPr="00D06AC6">
        <w:rPr>
          <w:rFonts w:ascii="Arial" w:hAnsi="Arial"/>
          <w:sz w:val="24"/>
        </w:rPr>
        <w:lastRenderedPageBreak/>
        <w:t xml:space="preserve">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02BE5064" w14:textId="77777777" w:rsidR="002F3292" w:rsidRPr="00D06AC6" w:rsidRDefault="002F3292" w:rsidP="002F3292">
      <w:pPr>
        <w:spacing w:after="120"/>
        <w:jc w:val="both"/>
        <w:rPr>
          <w:rFonts w:ascii="Arial" w:hAnsi="Arial"/>
          <w:sz w:val="24"/>
        </w:rPr>
      </w:pPr>
      <w:r w:rsidRPr="00D06AC6">
        <w:rPr>
          <w:rFonts w:ascii="Arial" w:hAnsi="Arial"/>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5A1EB77C"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D06AC6">
        <w:rPr>
          <w:rFonts w:ascii="Arial" w:hAnsi="Arial"/>
          <w:i/>
          <w:iCs/>
          <w:spacing w:val="-2"/>
          <w:sz w:val="24"/>
        </w:rPr>
        <w:t>“Io sono il Signore tuo Dio”</w:t>
      </w:r>
      <w:r w:rsidRPr="00D06AC6">
        <w:rPr>
          <w:rFonts w:ascii="Arial" w:hAnsi="Arial"/>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D06AC6">
        <w:rPr>
          <w:rFonts w:ascii="Arial" w:hAnsi="Arial"/>
          <w:i/>
          <w:iCs/>
          <w:spacing w:val="-2"/>
          <w:sz w:val="24"/>
        </w:rPr>
        <w:t>“Io non voglio la morte del peccatore, ma che si converta e viva”. “Ritornate a me ed io ritornerò a voi”. “Convertitevi a me ed io mi convertirò a voi”</w:t>
      </w:r>
      <w:r w:rsidRPr="00D06AC6">
        <w:rPr>
          <w:rFonts w:ascii="Arial" w:hAnsi="Arial"/>
          <w:spacing w:val="-2"/>
          <w:sz w:val="24"/>
        </w:rPr>
        <w:t xml:space="preserve">. </w:t>
      </w:r>
    </w:p>
    <w:p w14:paraId="677201DD" w14:textId="77777777" w:rsidR="002F3292" w:rsidRPr="00D06AC6" w:rsidRDefault="002F3292" w:rsidP="002F3292">
      <w:pPr>
        <w:spacing w:after="120"/>
        <w:jc w:val="both"/>
        <w:rPr>
          <w:rFonts w:ascii="Arial" w:hAnsi="Arial"/>
          <w:sz w:val="24"/>
        </w:rPr>
      </w:pPr>
      <w:r w:rsidRPr="00D06AC6">
        <w:rPr>
          <w:rFonts w:ascii="Arial" w:hAnsi="Arial"/>
          <w:sz w:val="24"/>
        </w:rPr>
        <w:t xml:space="preserve">La maledizione, promessa a chi non ascolta la sua voce, non cessa per volontà dell’uomo. Essa avrà fine per volontà di Dio, del tuo Signore, di </w:t>
      </w:r>
      <w:r w:rsidRPr="00D06AC6">
        <w:rPr>
          <w:rFonts w:ascii="Arial" w:hAnsi="Arial"/>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D06AC6">
        <w:rPr>
          <w:rFonts w:ascii="Arial" w:hAnsi="Arial"/>
          <w:i/>
          <w:iCs/>
          <w:spacing w:val="-2"/>
          <w:sz w:val="24"/>
        </w:rPr>
        <w:t>“Io sono il Signore”</w:t>
      </w:r>
      <w:r w:rsidRPr="00D06AC6">
        <w:rPr>
          <w:rFonts w:ascii="Arial" w:hAnsi="Arial"/>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D06AC6">
        <w:rPr>
          <w:rFonts w:ascii="Arial" w:hAnsi="Arial"/>
          <w:sz w:val="24"/>
        </w:rPr>
        <w:t xml:space="preserve"> </w:t>
      </w:r>
    </w:p>
    <w:p w14:paraId="1BBE68C2" w14:textId="77777777" w:rsidR="002F3292" w:rsidRPr="00D06AC6" w:rsidRDefault="002F3292" w:rsidP="002F3292">
      <w:pPr>
        <w:spacing w:after="120"/>
        <w:jc w:val="both"/>
        <w:rPr>
          <w:rFonts w:ascii="Arial" w:hAnsi="Arial"/>
          <w:sz w:val="24"/>
        </w:rPr>
      </w:pPr>
      <w:r w:rsidRPr="00D06AC6">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w:t>
      </w:r>
      <w:r w:rsidRPr="00D06AC6">
        <w:rPr>
          <w:rFonts w:ascii="Arial" w:hAnsi="Arial"/>
          <w:sz w:val="24"/>
        </w:rPr>
        <w:lastRenderedPageBreak/>
        <w:t xml:space="preserve">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2C59C69"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D06AC6">
        <w:rPr>
          <w:rFonts w:ascii="Arial" w:hAnsi="Arial"/>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D06AC6">
        <w:rPr>
          <w:rFonts w:ascii="Arial" w:hAnsi="Arial"/>
          <w:i/>
          <w:iCs/>
          <w:spacing w:val="-2"/>
          <w:sz w:val="22"/>
          <w:szCs w:val="18"/>
        </w:rPr>
        <w:t>“Io sono il Signore Dio tuo. Non avrai altri dèi di fronte a me”</w:t>
      </w:r>
      <w:r w:rsidRPr="00D06AC6">
        <w:rPr>
          <w:rFonts w:ascii="Arial" w:hAnsi="Arial"/>
          <w:spacing w:val="-2"/>
          <w:sz w:val="22"/>
          <w:szCs w:val="18"/>
        </w:rPr>
        <w:t>.</w:t>
      </w:r>
    </w:p>
    <w:p w14:paraId="220E625B"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CDFFA6D"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796F85F" w14:textId="77777777" w:rsidR="002F3292" w:rsidRPr="00D06AC6" w:rsidRDefault="002F3292" w:rsidP="002F3292">
      <w:pPr>
        <w:spacing w:after="120"/>
        <w:jc w:val="both"/>
        <w:rPr>
          <w:rFonts w:ascii="Arial" w:hAnsi="Arial"/>
          <w:sz w:val="24"/>
        </w:rPr>
      </w:pPr>
      <w:r w:rsidRPr="00D06AC6">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w:t>
      </w:r>
      <w:r w:rsidRPr="00D06AC6">
        <w:rPr>
          <w:rFonts w:ascii="Arial" w:hAnsi="Arial"/>
          <w:sz w:val="24"/>
        </w:rPr>
        <w:lastRenderedPageBreak/>
        <w:t xml:space="preserve">Ecco il decreto eterno del Padre a noi rivelato dall’Apostolo Paolo nella Lettera gli Efesini: </w:t>
      </w:r>
    </w:p>
    <w:p w14:paraId="3ABC510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2F3292">
        <w:rPr>
          <w:rFonts w:ascii="Arial" w:hAnsi="Arial"/>
          <w:sz w:val="23"/>
          <w:szCs w:val="23"/>
        </w:rPr>
        <w:t>.</w:t>
      </w:r>
    </w:p>
    <w:p w14:paraId="282ABF7D"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0B00EA04"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3D1E597F"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La religione antica del </w:t>
      </w:r>
      <w:r w:rsidRPr="00D06AC6">
        <w:rPr>
          <w:rFonts w:ascii="Arial" w:hAnsi="Arial"/>
          <w:bCs/>
          <w:i/>
          <w:iCs/>
          <w:sz w:val="24"/>
          <w:lang w:val="la-Latn"/>
        </w:rPr>
        <w:t>“Pecca fortiter sed crede fortius, sed fortius fide et gaude in Christo”</w:t>
      </w:r>
      <w:r w:rsidRPr="00D06AC6">
        <w:rPr>
          <w:rFonts w:ascii="Arial" w:hAnsi="Arial"/>
          <w:bCs/>
          <w:sz w:val="24"/>
        </w:rPr>
        <w:t xml:space="preserve"> – </w:t>
      </w:r>
      <w:r w:rsidRPr="00D06AC6">
        <w:rPr>
          <w:rFonts w:ascii="Arial" w:hAnsi="Arial"/>
          <w:bCs/>
          <w:i/>
          <w:iCs/>
          <w:sz w:val="24"/>
        </w:rPr>
        <w:t>“Pecca fortemente ma più fortemente credi, ma con più forza confida e godi in Cristo”</w:t>
      </w:r>
      <w:r w:rsidRPr="00D06AC6">
        <w:rPr>
          <w:rFonts w:ascii="Arial" w:hAnsi="Arial"/>
          <w:bCs/>
          <w:sz w:val="24"/>
        </w:rPr>
        <w:t xml:space="preserve"> – è oggi sostanzialmente modificata: </w:t>
      </w:r>
      <w:r w:rsidRPr="00D06AC6">
        <w:rPr>
          <w:rFonts w:ascii="Arial" w:hAnsi="Arial"/>
          <w:bCs/>
          <w:i/>
          <w:iCs/>
          <w:sz w:val="24"/>
        </w:rPr>
        <w:t>“Non c’è più peccato e non c’è più bisogno di alcuna fede. Qualsiasi cosa tu faccia, sei già salvato e redento. La misericordia di Dio ha già trionfato su di te”.</w:t>
      </w:r>
      <w:r w:rsidRPr="00D06AC6">
        <w:rPr>
          <w:rFonts w:ascii="Arial" w:hAnsi="Arial"/>
          <w:bCs/>
          <w:sz w:val="24"/>
        </w:rPr>
        <w:t xml:space="preserve"> È la nuova religione dell’abolizione dello stesso peccato. È la religione senza più il male oggettivo. </w:t>
      </w:r>
    </w:p>
    <w:p w14:paraId="505C1FE6"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Ecco come possiamo sintetizzare questa nuova religione: </w:t>
      </w:r>
      <w:r w:rsidRPr="00D06AC6">
        <w:rPr>
          <w:rFonts w:ascii="Arial" w:hAnsi="Arial"/>
          <w:bCs/>
          <w:i/>
          <w:iCs/>
          <w:sz w:val="24"/>
        </w:rPr>
        <w:t>“Il peccato non esiste più. Ognuno faccia ciò che desidera e brama. La salvezza è già stata data”</w:t>
      </w:r>
      <w:r w:rsidRPr="00D06AC6">
        <w:rPr>
          <w:rFonts w:ascii="Arial" w:hAnsi="Arial"/>
          <w:bCs/>
          <w:sz w:val="24"/>
        </w:rPr>
        <w:t xml:space="preserve">. Distruggere Cristo, dono del Padre, distruggere il Vangelo, dono di Cristo, distruggere la verità di Cristo, del Vangelo, del Padre, è gravissimo peccato </w:t>
      </w:r>
      <w:r w:rsidRPr="00D06AC6">
        <w:rPr>
          <w:rFonts w:ascii="Arial" w:hAnsi="Arial"/>
          <w:bCs/>
          <w:sz w:val="24"/>
        </w:rPr>
        <w:lastRenderedPageBreak/>
        <w:t xml:space="preserve">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9408E52" w14:textId="77777777" w:rsidR="002F3292" w:rsidRPr="00D06AC6" w:rsidRDefault="002F3292" w:rsidP="002F3292">
      <w:pPr>
        <w:spacing w:after="120"/>
        <w:jc w:val="both"/>
        <w:rPr>
          <w:rFonts w:ascii="Arial" w:hAnsi="Arial"/>
          <w:bCs/>
          <w:sz w:val="24"/>
        </w:rPr>
      </w:pPr>
      <w:r w:rsidRPr="00D06AC6">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D06AC6">
        <w:rPr>
          <w:rFonts w:ascii="Arial" w:hAnsi="Arial"/>
          <w:bCs/>
          <w:sz w:val="24"/>
        </w:rPr>
        <w:t xml:space="preserve"> </w:t>
      </w:r>
    </w:p>
    <w:p w14:paraId="3CA0E2D7"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032B201C"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287B8905"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26445D29"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w:t>
      </w:r>
      <w:r w:rsidRPr="00D06AC6">
        <w:rPr>
          <w:rFonts w:ascii="Arial" w:hAnsi="Arial"/>
          <w:bCs/>
          <w:sz w:val="24"/>
        </w:rPr>
        <w:lastRenderedPageBreak/>
        <w:t xml:space="preserve">abbiamo dato al mondo alcuna verità. Senza verità non c’è né unione, né comunione, né altro bene. Senza verità, si instaurano solo religioni e regni di tenebre. </w:t>
      </w:r>
    </w:p>
    <w:p w14:paraId="27B6BE4B" w14:textId="77777777" w:rsidR="002F3292" w:rsidRPr="00D06AC6" w:rsidRDefault="002F3292" w:rsidP="002F3292">
      <w:pPr>
        <w:spacing w:after="120"/>
        <w:jc w:val="both"/>
        <w:rPr>
          <w:rFonts w:ascii="Arial" w:eastAsia="Calibri" w:hAnsi="Arial"/>
          <w:bCs/>
          <w:sz w:val="24"/>
          <w:lang w:eastAsia="en-US"/>
        </w:rPr>
      </w:pPr>
      <w:r w:rsidRPr="00D06AC6">
        <w:rPr>
          <w:rFonts w:ascii="Arial" w:eastAsia="Calibri" w:hAnsi="Arial"/>
          <w:bCs/>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28AF1944" w14:textId="77777777" w:rsidR="002F3292" w:rsidRPr="002F3292" w:rsidRDefault="002F3292" w:rsidP="002F3292">
      <w:pPr>
        <w:spacing w:after="120"/>
        <w:jc w:val="both"/>
        <w:rPr>
          <w:rFonts w:ascii="Arial" w:eastAsia="Calibri" w:hAnsi="Arial"/>
          <w:sz w:val="24"/>
          <w:lang w:eastAsia="en-US"/>
        </w:rPr>
      </w:pPr>
      <w:r w:rsidRPr="002F3292">
        <w:rPr>
          <w:rFonts w:ascii="Arial" w:eastAsia="Calibri" w:hAnsi="Arial"/>
          <w:sz w:val="24"/>
          <w:lang w:eastAsia="en-US"/>
        </w:rPr>
        <w:t xml:space="preserve"> </w:t>
      </w:r>
    </w:p>
    <w:p w14:paraId="60690D42" w14:textId="77777777" w:rsidR="002F3292" w:rsidRPr="002F3292" w:rsidRDefault="002F3292" w:rsidP="009228CC">
      <w:pPr>
        <w:pStyle w:val="Titolo3"/>
      </w:pPr>
      <w:bookmarkStart w:id="373" w:name="_Toc183757417"/>
      <w:r w:rsidRPr="002F3292">
        <w:t>L’OPERA DEI LADRI E DEI BRIGANTI</w:t>
      </w:r>
      <w:bookmarkEnd w:id="373"/>
      <w:r w:rsidRPr="002F3292">
        <w:t xml:space="preserve"> </w:t>
      </w:r>
    </w:p>
    <w:p w14:paraId="392E88B9" w14:textId="77777777" w:rsidR="002F3292" w:rsidRPr="00D06AC6" w:rsidRDefault="002F3292" w:rsidP="002F3292">
      <w:pPr>
        <w:spacing w:after="120"/>
        <w:jc w:val="both"/>
        <w:rPr>
          <w:rFonts w:ascii="Arial" w:hAnsi="Arial"/>
          <w:sz w:val="24"/>
        </w:rPr>
      </w:pPr>
      <w:r w:rsidRPr="00D06AC6">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94002B0" w14:textId="77777777" w:rsidR="002F3292" w:rsidRPr="00D06AC6" w:rsidRDefault="002F3292" w:rsidP="002F3292">
      <w:pPr>
        <w:spacing w:after="120"/>
        <w:jc w:val="both"/>
        <w:rPr>
          <w:rFonts w:ascii="Arial" w:hAnsi="Arial"/>
          <w:sz w:val="24"/>
        </w:rPr>
      </w:pPr>
      <w:r w:rsidRPr="00D06AC6">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7B3FFD7"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0F6AB626" w14:textId="77777777" w:rsidR="002F3292" w:rsidRPr="00D06AC6" w:rsidRDefault="002F3292" w:rsidP="002F3292">
      <w:pPr>
        <w:spacing w:after="120"/>
        <w:jc w:val="both"/>
        <w:rPr>
          <w:rFonts w:ascii="Arial" w:hAnsi="Arial"/>
          <w:sz w:val="24"/>
        </w:rPr>
      </w:pPr>
      <w:r w:rsidRPr="00D06AC6">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w:t>
      </w:r>
      <w:r w:rsidRPr="00D06AC6">
        <w:rPr>
          <w:rFonts w:ascii="Arial" w:hAnsi="Arial"/>
          <w:sz w:val="24"/>
        </w:rPr>
        <w:lastRenderedPageBreak/>
        <w:t xml:space="preserve">fratelli come Caino e Abele, fratelli allo stesso modo di Lamec con quanti gli procuravano un qualche fastidio. </w:t>
      </w:r>
    </w:p>
    <w:p w14:paraId="0BDA7785" w14:textId="77777777" w:rsidR="002F3292" w:rsidRPr="00D06AC6" w:rsidRDefault="002F3292" w:rsidP="002F3292">
      <w:pPr>
        <w:spacing w:after="120"/>
        <w:jc w:val="both"/>
        <w:rPr>
          <w:rFonts w:ascii="Arial" w:hAnsi="Arial"/>
          <w:sz w:val="24"/>
        </w:rPr>
      </w:pPr>
      <w:r w:rsidRPr="00D06AC6">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5727E722" w14:textId="77777777" w:rsidR="002F3292" w:rsidRPr="00D06AC6" w:rsidRDefault="002F3292" w:rsidP="002F3292">
      <w:pPr>
        <w:spacing w:after="120"/>
        <w:jc w:val="both"/>
        <w:rPr>
          <w:rFonts w:ascii="Arial" w:hAnsi="Arial"/>
          <w:spacing w:val="-4"/>
          <w:sz w:val="24"/>
        </w:rPr>
      </w:pPr>
      <w:r w:rsidRPr="00D06AC6">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30DAD792" w14:textId="77777777" w:rsidR="002F3292" w:rsidRPr="00D06AC6" w:rsidRDefault="002F3292" w:rsidP="002F3292">
      <w:pPr>
        <w:spacing w:after="120"/>
        <w:jc w:val="both"/>
        <w:rPr>
          <w:rFonts w:ascii="Arial" w:hAnsi="Arial"/>
          <w:sz w:val="24"/>
        </w:rPr>
      </w:pPr>
      <w:r w:rsidRPr="00D06AC6">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568CDC2C" w14:textId="77777777" w:rsidR="002F3292" w:rsidRPr="002F3292" w:rsidRDefault="002F3292" w:rsidP="002F3292">
      <w:pPr>
        <w:spacing w:after="120"/>
        <w:jc w:val="both"/>
        <w:rPr>
          <w:rFonts w:ascii="Arial" w:hAnsi="Arial"/>
          <w:sz w:val="24"/>
        </w:rPr>
      </w:pPr>
    </w:p>
    <w:p w14:paraId="74E75F8B" w14:textId="77777777" w:rsidR="002F3292" w:rsidRPr="002F3292" w:rsidRDefault="002F3292" w:rsidP="009228CC">
      <w:pPr>
        <w:pStyle w:val="Titolo3"/>
      </w:pPr>
      <w:bookmarkStart w:id="374" w:name="_Toc183757418"/>
      <w:r w:rsidRPr="002F3292">
        <w:t>LADRI E BRIGANTI DELLA VERITÀ DELLA CREAZIONE</w:t>
      </w:r>
      <w:bookmarkEnd w:id="374"/>
    </w:p>
    <w:p w14:paraId="6B495659" w14:textId="77777777" w:rsidR="002F3292" w:rsidRPr="00EB6E7A" w:rsidRDefault="002F3292" w:rsidP="002F3292">
      <w:pPr>
        <w:spacing w:after="120"/>
        <w:jc w:val="both"/>
        <w:rPr>
          <w:rFonts w:ascii="Arial" w:hAnsi="Arial"/>
          <w:sz w:val="24"/>
        </w:rPr>
      </w:pPr>
      <w:r w:rsidRPr="00EB6E7A">
        <w:rPr>
          <w:rFonts w:ascii="Arial" w:hAnsi="Arial"/>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64C5FD5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z w:val="23"/>
          <w:szCs w:val="23"/>
        </w:rPr>
        <w:t>“</w:t>
      </w:r>
      <w:r w:rsidRPr="002F3292">
        <w:rPr>
          <w:rFonts w:ascii="Arial" w:hAnsi="Arial"/>
          <w:i/>
          <w:spacing w:val="2"/>
          <w:sz w:val="23"/>
          <w:szCs w:val="23"/>
        </w:rPr>
        <w:t xml:space="preserve">Acclamate il Signore, voi tutti della terra, servite il Signore nella gioia, presentatevi a lui con esultanza. Riconoscete che solo il Signore è Dio: </w:t>
      </w:r>
      <w:r w:rsidRPr="002F3292">
        <w:rPr>
          <w:rFonts w:ascii="Arial" w:hAnsi="Arial"/>
          <w:i/>
          <w:spacing w:val="2"/>
          <w:sz w:val="23"/>
          <w:szCs w:val="23"/>
        </w:rPr>
        <w:lastRenderedPageBreak/>
        <w:t xml:space="preserve">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BA46228"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C1AF06D" w14:textId="77777777" w:rsidR="002F3292" w:rsidRPr="002F3292" w:rsidRDefault="002F3292" w:rsidP="002F3292">
      <w:pPr>
        <w:spacing w:after="120"/>
        <w:jc w:val="both"/>
        <w:rPr>
          <w:rFonts w:ascii="Arial" w:hAnsi="Arial"/>
          <w:sz w:val="23"/>
          <w:szCs w:val="23"/>
        </w:rPr>
      </w:pPr>
      <w:r w:rsidRPr="002F3292">
        <w:rPr>
          <w:rFonts w:ascii="Arial" w:hAnsi="Arial"/>
          <w:i/>
          <w:sz w:val="23"/>
          <w:szCs w:val="23"/>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2F3292">
        <w:rPr>
          <w:rFonts w:ascii="Arial" w:hAnsi="Arial"/>
          <w:sz w:val="23"/>
          <w:szCs w:val="23"/>
        </w:rPr>
        <w:t xml:space="preserve"> (Sal 95, 1-11). </w:t>
      </w:r>
    </w:p>
    <w:p w14:paraId="50864E0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388B352E"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2F3292">
        <w:rPr>
          <w:rFonts w:ascii="Arial" w:hAnsi="Arial"/>
          <w:sz w:val="23"/>
          <w:szCs w:val="23"/>
        </w:rPr>
        <w:t xml:space="preserve"> (Es 20,1-19). </w:t>
      </w:r>
    </w:p>
    <w:p w14:paraId="12AB1B88" w14:textId="77777777" w:rsidR="002F3292" w:rsidRPr="00EB6E7A" w:rsidRDefault="002F3292" w:rsidP="002F3292">
      <w:pPr>
        <w:spacing w:after="120"/>
        <w:jc w:val="both"/>
        <w:rPr>
          <w:rFonts w:ascii="Arial" w:hAnsi="Arial"/>
          <w:bCs/>
          <w:sz w:val="24"/>
        </w:rPr>
      </w:pPr>
      <w:r w:rsidRPr="00EB6E7A">
        <w:rPr>
          <w:rFonts w:ascii="Arial" w:hAnsi="Arial"/>
          <w:bCs/>
          <w:sz w:val="24"/>
        </w:rPr>
        <w:lastRenderedPageBreak/>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0DF365A" w14:textId="77777777" w:rsidR="002F3292" w:rsidRPr="002F3292" w:rsidRDefault="002F3292" w:rsidP="002F3292">
      <w:pPr>
        <w:spacing w:after="120"/>
        <w:ind w:left="567" w:right="566"/>
        <w:jc w:val="both"/>
        <w:rPr>
          <w:rFonts w:ascii="Arial" w:hAnsi="Arial"/>
          <w:b/>
          <w:spacing w:val="-2"/>
          <w:sz w:val="23"/>
          <w:szCs w:val="23"/>
        </w:rPr>
      </w:pPr>
      <w:r w:rsidRPr="002F3292">
        <w:rPr>
          <w:rFonts w:ascii="Arial" w:hAnsi="Arial"/>
          <w:i/>
          <w:spacing w:val="-2"/>
          <w:sz w:val="23"/>
          <w:szCs w:val="23"/>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2F3292">
        <w:rPr>
          <w:rFonts w:ascii="Arial" w:hAnsi="Arial"/>
          <w:spacing w:val="-2"/>
          <w:sz w:val="23"/>
          <w:szCs w:val="23"/>
        </w:rPr>
        <w:t>.</w:t>
      </w:r>
      <w:r w:rsidRPr="002F3292">
        <w:rPr>
          <w:rFonts w:ascii="Arial" w:hAnsi="Arial"/>
          <w:b/>
          <w:spacing w:val="-2"/>
          <w:sz w:val="23"/>
          <w:szCs w:val="23"/>
        </w:rPr>
        <w:t xml:space="preserve"> </w:t>
      </w:r>
    </w:p>
    <w:p w14:paraId="1CD308C5"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La consegna dell’universo nelle mani di Cristo Signore, l’Agnello che fu immolato così è narrata nel Libro dell’Apocalisse: </w:t>
      </w:r>
    </w:p>
    <w:p w14:paraId="2608528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2F3292">
        <w:rPr>
          <w:rFonts w:ascii="Arial" w:hAnsi="Arial"/>
          <w:sz w:val="23"/>
          <w:szCs w:val="23"/>
        </w:rPr>
        <w:t xml:space="preserve">. </w:t>
      </w:r>
    </w:p>
    <w:p w14:paraId="6286ED3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6D481DF7"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È purissima verità. Per rivelazione sappiamo che l’uomo non viene solo dalla Parola del Signore e dalla sua opera, contrariamente a quanto è rivelato per tutta la creazione che lo ha preceduto – Dio prima dice e poi fa –. L’uomo viene da </w:t>
      </w:r>
      <w:r w:rsidRPr="00EB6E7A">
        <w:rPr>
          <w:rFonts w:ascii="Arial" w:hAnsi="Arial"/>
          <w:bCs/>
          <w:sz w:val="24"/>
        </w:rPr>
        <w:lastRenderedPageBreak/>
        <w:t xml:space="preserve">una decisione presa dal Padre in comunione con il Figlio e con lo Spirito Santo. In comunione decidono di fare l’uomo </w:t>
      </w:r>
      <w:r w:rsidRPr="00EB6E7A">
        <w:rPr>
          <w:rFonts w:ascii="Arial" w:hAnsi="Arial"/>
          <w:bCs/>
          <w:i/>
          <w:sz w:val="24"/>
        </w:rPr>
        <w:t>“a nostra immagine, secondo la nostra somiglianza”</w:t>
      </w:r>
      <w:r w:rsidRPr="00EB6E7A">
        <w:rPr>
          <w:rFonts w:ascii="Arial" w:hAnsi="Arial"/>
          <w:bCs/>
          <w:sz w:val="24"/>
        </w:rPr>
        <w:t xml:space="preserve">. Non solo. È creato con un fine particolare, unico, che non è di nessun altro essere creato da Dio: </w:t>
      </w:r>
      <w:r w:rsidRPr="00EB6E7A">
        <w:rPr>
          <w:rFonts w:ascii="Arial" w:hAnsi="Arial"/>
          <w:bCs/>
          <w:i/>
          <w:sz w:val="24"/>
        </w:rPr>
        <w:t>“Dòmini sui pesci del mare e sugli uccelli del cielo, sul bestiame, su tutti gli animali selvatici e su tutti i rettili che strisciano sulla terra”.</w:t>
      </w:r>
      <w:r w:rsidRPr="00EB6E7A">
        <w:rPr>
          <w:rFonts w:ascii="Arial" w:hAnsi="Arial"/>
          <w:bCs/>
          <w:sz w:val="24"/>
        </w:rPr>
        <w:t xml:space="preserve"> </w:t>
      </w:r>
    </w:p>
    <w:p w14:paraId="02B280A6" w14:textId="77777777" w:rsidR="002F3292" w:rsidRPr="00EB6E7A" w:rsidRDefault="002F3292" w:rsidP="002F3292">
      <w:pPr>
        <w:spacing w:after="120"/>
        <w:jc w:val="both"/>
        <w:rPr>
          <w:rFonts w:ascii="Arial" w:hAnsi="Arial"/>
          <w:bCs/>
          <w:i/>
          <w:sz w:val="24"/>
        </w:rPr>
      </w:pPr>
      <w:r w:rsidRPr="00EB6E7A">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EB6E7A">
        <w:rPr>
          <w:rFonts w:ascii="Arial" w:hAnsi="Arial"/>
          <w:bCs/>
          <w:i/>
          <w:sz w:val="24"/>
        </w:rPr>
        <w:t xml:space="preserve"> </w:t>
      </w:r>
    </w:p>
    <w:p w14:paraId="7249B154" w14:textId="77777777" w:rsidR="002F3292" w:rsidRPr="002F3292" w:rsidRDefault="002F3292" w:rsidP="002F3292">
      <w:pPr>
        <w:spacing w:after="120"/>
        <w:ind w:left="567" w:right="566"/>
        <w:jc w:val="both"/>
        <w:rPr>
          <w:rFonts w:ascii="Arial" w:hAnsi="Arial"/>
          <w:b/>
          <w:sz w:val="24"/>
        </w:rPr>
      </w:pPr>
      <w:r w:rsidRPr="002F3292">
        <w:rPr>
          <w:rFonts w:ascii="Arial" w:hAnsi="Arial"/>
          <w:i/>
          <w:sz w:val="23"/>
          <w:szCs w:val="23"/>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2F3292">
        <w:rPr>
          <w:rFonts w:ascii="Arial" w:hAnsi="Arial"/>
          <w:sz w:val="23"/>
          <w:szCs w:val="23"/>
        </w:rPr>
        <w:t>(Gen 1,26-28).</w:t>
      </w:r>
      <w:r w:rsidRPr="002F3292">
        <w:rPr>
          <w:rFonts w:ascii="Arial" w:hAnsi="Arial"/>
          <w:b/>
          <w:sz w:val="24"/>
        </w:rPr>
        <w:t xml:space="preserve"> </w:t>
      </w:r>
    </w:p>
    <w:p w14:paraId="6FE256C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5928E969" w14:textId="77777777" w:rsidR="002F3292" w:rsidRPr="00EB6E7A" w:rsidRDefault="002F3292" w:rsidP="002F3292">
      <w:pPr>
        <w:spacing w:after="120"/>
        <w:jc w:val="both"/>
        <w:rPr>
          <w:rFonts w:ascii="Arial" w:hAnsi="Arial"/>
          <w:sz w:val="24"/>
        </w:rPr>
      </w:pPr>
      <w:r w:rsidRPr="00EB6E7A">
        <w:rPr>
          <w:rFonts w:ascii="Arial" w:hAnsi="Arial"/>
          <w:sz w:val="24"/>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118F5390" w14:textId="77777777" w:rsidR="002F3292" w:rsidRPr="00EB6E7A" w:rsidRDefault="002F3292" w:rsidP="002F3292">
      <w:pPr>
        <w:spacing w:after="120"/>
        <w:jc w:val="both"/>
        <w:rPr>
          <w:rFonts w:ascii="Arial" w:hAnsi="Arial"/>
          <w:sz w:val="24"/>
        </w:rPr>
      </w:pPr>
      <w:r w:rsidRPr="00EB6E7A">
        <w:rPr>
          <w:rFonts w:ascii="Arial" w:hAnsi="Arial"/>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w:t>
      </w:r>
      <w:r w:rsidRPr="00EB6E7A">
        <w:rPr>
          <w:rFonts w:ascii="Arial" w:hAnsi="Arial"/>
          <w:sz w:val="24"/>
        </w:rPr>
        <w:lastRenderedPageBreak/>
        <w:t xml:space="preserve">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42857CCD" w14:textId="77777777" w:rsidR="002F3292" w:rsidRDefault="002F3292" w:rsidP="002F3292">
      <w:pPr>
        <w:spacing w:after="120"/>
        <w:jc w:val="both"/>
        <w:rPr>
          <w:rFonts w:ascii="Arial" w:hAnsi="Arial"/>
          <w:sz w:val="24"/>
        </w:rPr>
      </w:pPr>
      <w:r w:rsidRPr="00EB6E7A">
        <w:rPr>
          <w:rFonts w:ascii="Arial" w:hAnsi="Arial"/>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22704BBA" w14:textId="77777777" w:rsidR="00EB6E7A" w:rsidRPr="00EB6E7A" w:rsidRDefault="00EB6E7A" w:rsidP="002F3292">
      <w:pPr>
        <w:spacing w:after="120"/>
        <w:jc w:val="both"/>
        <w:rPr>
          <w:rFonts w:ascii="Arial" w:hAnsi="Arial"/>
          <w:sz w:val="24"/>
        </w:rPr>
      </w:pPr>
    </w:p>
    <w:p w14:paraId="3B890508" w14:textId="77777777" w:rsidR="002F3292" w:rsidRPr="002F3292" w:rsidRDefault="002F3292" w:rsidP="009228CC">
      <w:pPr>
        <w:pStyle w:val="Titolo3"/>
      </w:pPr>
      <w:bookmarkStart w:id="375" w:name="_Toc183757419"/>
      <w:r w:rsidRPr="002F3292">
        <w:t>L’OPERA DEI LADRI E DEI BRIGANTI</w:t>
      </w:r>
      <w:bookmarkEnd w:id="375"/>
      <w:r w:rsidRPr="002F3292">
        <w:t xml:space="preserve"> </w:t>
      </w:r>
    </w:p>
    <w:p w14:paraId="1292CB77"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2494599E"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6A3EBD84" w14:textId="77777777" w:rsidR="002F3292" w:rsidRPr="00EB6E7A" w:rsidRDefault="002F3292" w:rsidP="002F3292">
      <w:pPr>
        <w:spacing w:after="120"/>
        <w:jc w:val="both"/>
        <w:rPr>
          <w:rFonts w:ascii="Arial" w:hAnsi="Arial"/>
          <w:sz w:val="24"/>
        </w:rPr>
      </w:pPr>
      <w:r w:rsidRPr="00EB6E7A">
        <w:rPr>
          <w:rFonts w:ascii="Arial" w:hAnsi="Arial"/>
          <w:sz w:val="24"/>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03F956DC"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Ogni uomo deve sapere che l</w:t>
      </w:r>
      <w:r w:rsidRPr="00EB6E7A">
        <w:rPr>
          <w:rFonts w:ascii="Arial" w:hAnsi="Arial"/>
          <w:color w:val="000000"/>
          <w:spacing w:val="-2"/>
          <w:sz w:val="24"/>
        </w:rPr>
        <w:t>a fede non è soltanto armonizzazione di tutte le verità rivelate. È anche</w:t>
      </w:r>
      <w:r w:rsidRPr="00EB6E7A">
        <w:rPr>
          <w:rFonts w:ascii="Arial" w:hAnsi="Arial"/>
          <w:spacing w:val="-2"/>
          <w:sz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w:t>
      </w:r>
      <w:r w:rsidRPr="00EB6E7A">
        <w:rPr>
          <w:rFonts w:ascii="Arial" w:hAnsi="Arial"/>
          <w:spacing w:val="-2"/>
          <w:sz w:val="24"/>
        </w:rPr>
        <w:lastRenderedPageBreak/>
        <w:t xml:space="preserve">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F85EA9A"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EB6E7A">
        <w:rPr>
          <w:rFonts w:ascii="Arial" w:hAnsi="Arial"/>
          <w:sz w:val="24"/>
        </w:rPr>
        <w:t xml:space="preserve"> Cristo, anche illustri e </w:t>
      </w:r>
      <w:r w:rsidRPr="00EB6E7A">
        <w:rPr>
          <w:rFonts w:ascii="Arial" w:hAnsi="Arial"/>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1F85BDA9" w14:textId="77777777" w:rsidR="002F3292" w:rsidRPr="00EB6E7A" w:rsidRDefault="002F3292" w:rsidP="002F3292">
      <w:pPr>
        <w:spacing w:after="120"/>
        <w:jc w:val="both"/>
        <w:rPr>
          <w:rFonts w:ascii="Arial" w:hAnsi="Arial"/>
          <w:sz w:val="24"/>
        </w:rPr>
      </w:pPr>
      <w:r w:rsidRPr="00EB6E7A">
        <w:rPr>
          <w:rFonts w:ascii="Arial" w:hAnsi="Arial"/>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68C9BA35" w14:textId="77777777" w:rsidR="002F3292" w:rsidRPr="00EB6E7A" w:rsidRDefault="002F3292" w:rsidP="002F3292">
      <w:pPr>
        <w:spacing w:after="120"/>
        <w:jc w:val="both"/>
        <w:rPr>
          <w:rFonts w:ascii="Arial" w:hAnsi="Arial"/>
          <w:sz w:val="24"/>
        </w:rPr>
      </w:pPr>
      <w:r w:rsidRPr="00EB6E7A">
        <w:rPr>
          <w:rFonts w:ascii="Arial" w:hAnsi="Arial"/>
          <w:sz w:val="24"/>
        </w:rPr>
        <w:t>Ecco tre brevi passaggi di quanto già scritto su Cristo Signore:</w:t>
      </w:r>
    </w:p>
    <w:p w14:paraId="1DF97DD7" w14:textId="77777777" w:rsidR="002F3292" w:rsidRPr="002F3292" w:rsidRDefault="002F3292" w:rsidP="002F3292">
      <w:pPr>
        <w:spacing w:after="120"/>
        <w:jc w:val="both"/>
        <w:rPr>
          <w:rFonts w:ascii="Arial" w:hAnsi="Arial"/>
          <w:i/>
          <w:sz w:val="24"/>
        </w:rPr>
      </w:pPr>
      <w:r w:rsidRPr="002F3292">
        <w:rPr>
          <w:rFonts w:ascii="Arial" w:hAnsi="Arial"/>
          <w:i/>
          <w:sz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075D5AE1" w14:textId="77777777" w:rsidR="002F3292" w:rsidRPr="002F3292" w:rsidRDefault="002F3292" w:rsidP="002F3292">
      <w:pPr>
        <w:spacing w:after="120"/>
        <w:jc w:val="both"/>
        <w:rPr>
          <w:rFonts w:ascii="Arial" w:hAnsi="Arial"/>
          <w:i/>
          <w:sz w:val="24"/>
        </w:rPr>
      </w:pPr>
      <w:r w:rsidRPr="002F3292">
        <w:rPr>
          <w:rFonts w:ascii="Arial" w:hAnsi="Arial"/>
          <w:i/>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w:t>
      </w:r>
      <w:r w:rsidRPr="002F3292">
        <w:rPr>
          <w:rFonts w:ascii="Arial" w:hAnsi="Arial"/>
          <w:i/>
          <w:sz w:val="24"/>
        </w:rPr>
        <w:lastRenderedPageBreak/>
        <w:t>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3741EF0" w14:textId="77777777" w:rsidR="002F3292" w:rsidRPr="002F3292" w:rsidRDefault="002F3292" w:rsidP="002F3292">
      <w:pPr>
        <w:spacing w:after="120"/>
        <w:jc w:val="both"/>
        <w:rPr>
          <w:rFonts w:ascii="Arial" w:hAnsi="Arial"/>
          <w:i/>
          <w:sz w:val="24"/>
        </w:rPr>
      </w:pPr>
      <w:r w:rsidRPr="002F3292">
        <w:rPr>
          <w:rFonts w:ascii="Arial" w:hAnsi="Arial"/>
          <w:i/>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38D3B5AE" w14:textId="77777777" w:rsidR="002F3292" w:rsidRPr="002F3292" w:rsidRDefault="002F3292" w:rsidP="002F3292">
      <w:pPr>
        <w:spacing w:after="120"/>
        <w:jc w:val="both"/>
        <w:rPr>
          <w:rFonts w:ascii="Arial" w:hAnsi="Arial"/>
          <w:i/>
          <w:sz w:val="24"/>
        </w:rPr>
      </w:pPr>
      <w:r w:rsidRPr="002F3292">
        <w:rPr>
          <w:rFonts w:ascii="Arial" w:hAnsi="Arial"/>
          <w:i/>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CED9B8B" w14:textId="77777777" w:rsidR="002F3292" w:rsidRPr="002F3292" w:rsidRDefault="002F3292" w:rsidP="002F3292">
      <w:pPr>
        <w:spacing w:after="120"/>
        <w:jc w:val="both"/>
        <w:rPr>
          <w:rFonts w:ascii="Arial" w:hAnsi="Arial"/>
          <w:i/>
          <w:sz w:val="24"/>
        </w:rPr>
      </w:pPr>
      <w:r w:rsidRPr="002F3292">
        <w:rPr>
          <w:rFonts w:ascii="Arial" w:hAnsi="Arial"/>
          <w:i/>
          <w:sz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w:t>
      </w:r>
      <w:r w:rsidRPr="002F3292">
        <w:rPr>
          <w:rFonts w:ascii="Arial" w:hAnsi="Arial"/>
          <w:i/>
          <w:sz w:val="24"/>
        </w:rPr>
        <w:lastRenderedPageBreak/>
        <w:t>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274FA57" w14:textId="77777777" w:rsidR="002F3292" w:rsidRPr="00EB6E7A" w:rsidRDefault="002F3292" w:rsidP="002F3292">
      <w:pPr>
        <w:spacing w:after="120"/>
        <w:jc w:val="both"/>
        <w:rPr>
          <w:rFonts w:ascii="Arial" w:hAnsi="Arial"/>
          <w:bCs/>
          <w:sz w:val="24"/>
        </w:rPr>
      </w:pPr>
      <w:r w:rsidRPr="00EB6E7A">
        <w:rPr>
          <w:rFonts w:ascii="Arial" w:hAnsi="Arial"/>
          <w:bCs/>
          <w:sz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4CB4A316" w14:textId="77777777" w:rsidR="002F3292" w:rsidRPr="002F3292" w:rsidRDefault="002F3292" w:rsidP="002F3292">
      <w:pPr>
        <w:spacing w:after="120"/>
        <w:jc w:val="both"/>
        <w:rPr>
          <w:rFonts w:ascii="Arial" w:hAnsi="Arial"/>
          <w:b/>
          <w:sz w:val="24"/>
        </w:rPr>
      </w:pPr>
    </w:p>
    <w:p w14:paraId="48E167C5" w14:textId="77777777" w:rsidR="002F3292" w:rsidRPr="002F3292" w:rsidRDefault="002F3292" w:rsidP="009228CC">
      <w:pPr>
        <w:pStyle w:val="Titolo3"/>
      </w:pPr>
      <w:bookmarkStart w:id="376" w:name="_Toc183757420"/>
      <w:r w:rsidRPr="002F3292">
        <w:t>LADRI E BRIGANTI DELLA VERITÀ DEI SACRAMENTI</w:t>
      </w:r>
      <w:bookmarkEnd w:id="376"/>
    </w:p>
    <w:p w14:paraId="0A56D62C" w14:textId="77777777" w:rsidR="002F3292" w:rsidRPr="00EB6E7A" w:rsidRDefault="002F3292" w:rsidP="002F3292">
      <w:pPr>
        <w:spacing w:after="120"/>
        <w:jc w:val="both"/>
        <w:rPr>
          <w:rFonts w:ascii="Arial" w:hAnsi="Arial"/>
          <w:bCs/>
          <w:spacing w:val="-2"/>
          <w:sz w:val="24"/>
        </w:rPr>
      </w:pPr>
      <w:r w:rsidRPr="00EB6E7A">
        <w:rPr>
          <w:rFonts w:ascii="Arial" w:hAnsi="Arial"/>
          <w:bCs/>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0631526" w14:textId="77777777" w:rsidR="002F3292" w:rsidRDefault="002F3292" w:rsidP="002F3292">
      <w:pPr>
        <w:spacing w:after="120"/>
        <w:jc w:val="both"/>
        <w:rPr>
          <w:rFonts w:ascii="Arial" w:hAnsi="Arial"/>
          <w:bCs/>
          <w:sz w:val="24"/>
        </w:rPr>
      </w:pPr>
      <w:r w:rsidRPr="00EB6E7A">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342F315E" w14:textId="77777777" w:rsidR="002F3292" w:rsidRPr="00EB6E7A" w:rsidRDefault="002F3292" w:rsidP="002F3292">
      <w:pPr>
        <w:spacing w:after="120"/>
        <w:jc w:val="both"/>
        <w:rPr>
          <w:rFonts w:ascii="Arial" w:hAnsi="Arial"/>
          <w:sz w:val="24"/>
        </w:rPr>
      </w:pPr>
      <w:r w:rsidRPr="00EB6E7A">
        <w:rPr>
          <w:rFonts w:ascii="Arial" w:hAnsi="Arial"/>
          <w:sz w:val="24"/>
        </w:rPr>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11859F78" w14:textId="77777777" w:rsidR="002F3292" w:rsidRPr="00EB6E7A" w:rsidRDefault="002F3292" w:rsidP="002F3292">
      <w:pPr>
        <w:spacing w:after="120"/>
        <w:jc w:val="both"/>
        <w:rPr>
          <w:rFonts w:ascii="Arial" w:hAnsi="Arial"/>
          <w:sz w:val="24"/>
        </w:rPr>
      </w:pPr>
      <w:r w:rsidRPr="00EB6E7A">
        <w:rPr>
          <w:rFonts w:ascii="Arial" w:hAnsi="Arial"/>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w:t>
      </w:r>
      <w:r w:rsidRPr="00EB6E7A">
        <w:rPr>
          <w:rFonts w:ascii="Arial" w:hAnsi="Arial"/>
          <w:sz w:val="24"/>
        </w:rPr>
        <w:lastRenderedPageBreak/>
        <w:t xml:space="preserve">non è un segno che dice e non opera. Il segno di Dio è segno vero della verità di Dio e della sua fedeltà di misericordia e di amore. Il segno di Do è segno autentico della stessa autenticità di Dio. </w:t>
      </w:r>
    </w:p>
    <w:p w14:paraId="4E437A89" w14:textId="77777777" w:rsidR="002F3292" w:rsidRPr="00EB6E7A" w:rsidRDefault="002F3292" w:rsidP="002F3292">
      <w:pPr>
        <w:spacing w:after="120"/>
        <w:jc w:val="both"/>
        <w:rPr>
          <w:rFonts w:ascii="Arial" w:hAnsi="Arial"/>
          <w:sz w:val="24"/>
        </w:rPr>
      </w:pPr>
      <w:r w:rsidRPr="00EB6E7A">
        <w:rPr>
          <w:rFonts w:ascii="Arial" w:hAnsi="Arial"/>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0DC0BF9A" w14:textId="77777777" w:rsidR="002F3292" w:rsidRPr="00EB6E7A" w:rsidRDefault="002F3292" w:rsidP="002F3292">
      <w:pPr>
        <w:spacing w:after="120"/>
        <w:jc w:val="both"/>
        <w:rPr>
          <w:rFonts w:ascii="Arial" w:hAnsi="Arial"/>
          <w:sz w:val="24"/>
        </w:rPr>
      </w:pPr>
      <w:r w:rsidRPr="00EB6E7A">
        <w:rPr>
          <w:rFonts w:ascii="Arial" w:hAnsi="Arial"/>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368324A7" w14:textId="77777777" w:rsidR="002F3292" w:rsidRPr="00EB6E7A" w:rsidRDefault="002F3292" w:rsidP="002F3292">
      <w:pPr>
        <w:spacing w:after="120"/>
        <w:jc w:val="both"/>
        <w:rPr>
          <w:rFonts w:ascii="Arial" w:hAnsi="Arial"/>
          <w:sz w:val="24"/>
        </w:rPr>
      </w:pPr>
      <w:r w:rsidRPr="00EB6E7A">
        <w:rPr>
          <w:rFonts w:ascii="Arial" w:hAnsi="Arial"/>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6021ECDD" w14:textId="77777777" w:rsidR="002F3292" w:rsidRPr="00EB6E7A" w:rsidRDefault="002F3292" w:rsidP="002F3292">
      <w:pPr>
        <w:spacing w:after="120"/>
        <w:jc w:val="both"/>
        <w:rPr>
          <w:rFonts w:ascii="Arial" w:hAnsi="Arial"/>
          <w:sz w:val="24"/>
        </w:rPr>
      </w:pPr>
      <w:r w:rsidRPr="00EB6E7A">
        <w:rPr>
          <w:rFonts w:ascii="Arial" w:hAnsi="Arial"/>
          <w:sz w:val="24"/>
        </w:rPr>
        <w:t xml:space="preserve">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1088BE18" w14:textId="77777777" w:rsidR="002F3292" w:rsidRPr="00EB6E7A" w:rsidRDefault="002F3292" w:rsidP="002F3292">
      <w:pPr>
        <w:spacing w:after="120"/>
        <w:jc w:val="both"/>
        <w:rPr>
          <w:rFonts w:ascii="Arial" w:hAnsi="Arial"/>
          <w:sz w:val="24"/>
        </w:rPr>
      </w:pPr>
      <w:r w:rsidRPr="00EB6E7A">
        <w:rPr>
          <w:rFonts w:ascii="Arial" w:hAnsi="Arial"/>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w:t>
      </w:r>
      <w:r w:rsidRPr="00EB6E7A">
        <w:rPr>
          <w:rFonts w:ascii="Arial" w:hAnsi="Arial"/>
          <w:sz w:val="24"/>
        </w:rPr>
        <w:lastRenderedPageBreak/>
        <w:t xml:space="preserve">Spirito Santo ed elevando a Dio la nostra preghiera. Il Signore verrà con la sua forza dentro di noi. Noi cresceremo nella santità e nella giustizia. Avanzeremo verso il Regno dei Cieli. </w:t>
      </w:r>
    </w:p>
    <w:p w14:paraId="68F15018" w14:textId="77777777" w:rsidR="002F3292" w:rsidRPr="00EB6E7A" w:rsidRDefault="002F3292" w:rsidP="002F3292">
      <w:pPr>
        <w:spacing w:after="120"/>
        <w:jc w:val="both"/>
        <w:rPr>
          <w:rFonts w:ascii="Arial" w:hAnsi="Arial"/>
          <w:sz w:val="24"/>
        </w:rPr>
      </w:pPr>
      <w:r w:rsidRPr="00EB6E7A">
        <w:rPr>
          <w:rFonts w:ascii="Arial" w:hAnsi="Arial"/>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EB6E7A">
        <w:rPr>
          <w:rFonts w:ascii="Arial" w:hAnsi="Arial"/>
          <w:i/>
          <w:sz w:val="24"/>
        </w:rPr>
        <w:t>“Chi mangia il corpo e beve il sangue del Signore indegnamente, mangia e beve la propria condanna”.</w:t>
      </w:r>
      <w:r w:rsidRPr="00EB6E7A">
        <w:rPr>
          <w:rFonts w:ascii="Arial" w:hAnsi="Arial"/>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0C9A9D76" w14:textId="77777777" w:rsidR="002F3292" w:rsidRPr="00EB6E7A" w:rsidRDefault="002F3292" w:rsidP="002F3292">
      <w:pPr>
        <w:spacing w:after="120"/>
        <w:jc w:val="both"/>
        <w:rPr>
          <w:rFonts w:ascii="Arial" w:hAnsi="Arial"/>
          <w:sz w:val="24"/>
        </w:rPr>
      </w:pPr>
      <w:r w:rsidRPr="00EB6E7A">
        <w:rPr>
          <w:rFonts w:ascii="Arial" w:hAnsi="Arial"/>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22976B32"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25F820E7" w14:textId="77777777" w:rsidR="002F3292" w:rsidRPr="00EB6E7A" w:rsidRDefault="002F3292" w:rsidP="002F3292">
      <w:pPr>
        <w:spacing w:after="120"/>
        <w:jc w:val="both"/>
        <w:rPr>
          <w:rFonts w:ascii="Arial" w:hAnsi="Arial"/>
          <w:sz w:val="24"/>
        </w:rPr>
      </w:pPr>
      <w:r w:rsidRPr="00EB6E7A">
        <w:rPr>
          <w:rFonts w:ascii="Arial" w:hAnsi="Arial"/>
          <w:sz w:val="24"/>
        </w:rPr>
        <w:t>Grande è l’azione misterica di questo Sacramento. Esso crea in noi uno spirito saldo ed un cuore puro.</w:t>
      </w:r>
      <w:r w:rsidRPr="00EB6E7A">
        <w:rPr>
          <w:rFonts w:ascii="Arial" w:hAnsi="Arial"/>
          <w:i/>
          <w:sz w:val="24"/>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EB6E7A">
        <w:rPr>
          <w:rFonts w:ascii="Arial" w:hAnsi="Arial"/>
          <w:sz w:val="24"/>
        </w:rPr>
        <w:t xml:space="preserve"> (Sal 51). È necessaria la buona volontà dell’uomo. Senza di essa nulla può operare il Signore. E tuttavia i Sacramenti, dono di Dio e del Signore risorto all’uomo, sono dati a noi a modo di granellini di senapa. Il </w:t>
      </w:r>
      <w:r w:rsidRPr="00EB6E7A">
        <w:rPr>
          <w:rFonts w:ascii="Arial" w:hAnsi="Arial"/>
          <w:sz w:val="24"/>
        </w:rPr>
        <w:lastRenderedPageBreak/>
        <w:t xml:space="preserve">Sacramento agisce in noi in misura della nostra collaborazione e partecipazione alla salvezza. </w:t>
      </w:r>
    </w:p>
    <w:p w14:paraId="3B12F930" w14:textId="77777777" w:rsidR="002F3292" w:rsidRPr="00EB6E7A" w:rsidRDefault="002F3292" w:rsidP="002F3292">
      <w:pPr>
        <w:spacing w:after="120"/>
        <w:jc w:val="both"/>
        <w:rPr>
          <w:rFonts w:ascii="Arial" w:hAnsi="Arial"/>
          <w:sz w:val="24"/>
        </w:rPr>
      </w:pPr>
      <w:r w:rsidRPr="00EB6E7A">
        <w:rPr>
          <w:rFonts w:ascii="Arial" w:hAnsi="Arial"/>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61EE73E9" w14:textId="77777777" w:rsidR="002F3292" w:rsidRPr="002F3292" w:rsidRDefault="002F3292" w:rsidP="002F3292">
      <w:pPr>
        <w:spacing w:after="120"/>
        <w:jc w:val="both"/>
        <w:rPr>
          <w:rFonts w:ascii="Arial" w:hAnsi="Arial"/>
          <w:sz w:val="24"/>
        </w:rPr>
      </w:pPr>
    </w:p>
    <w:p w14:paraId="13E1AACE" w14:textId="77777777" w:rsidR="002F3292" w:rsidRPr="002F3292" w:rsidRDefault="002F3292" w:rsidP="009228CC">
      <w:pPr>
        <w:pStyle w:val="Titolo3"/>
      </w:pPr>
      <w:bookmarkStart w:id="377" w:name="_Toc183757421"/>
      <w:r w:rsidRPr="002F3292">
        <w:t>L’OPERA DEI LADRI E DEI BRIGANTI</w:t>
      </w:r>
      <w:bookmarkEnd w:id="377"/>
      <w:r w:rsidRPr="002F3292">
        <w:t xml:space="preserve"> </w:t>
      </w:r>
    </w:p>
    <w:p w14:paraId="53626FA9"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02628389" w14:textId="77777777" w:rsidR="002F3292" w:rsidRPr="00EB6E7A" w:rsidRDefault="002F3292" w:rsidP="002F3292">
      <w:pPr>
        <w:spacing w:after="120"/>
        <w:jc w:val="both"/>
        <w:rPr>
          <w:rFonts w:ascii="Arial" w:eastAsia="Arial" w:hAnsi="Arial"/>
          <w:sz w:val="24"/>
        </w:rPr>
      </w:pPr>
      <w:r w:rsidRPr="00EB6E7A">
        <w:rPr>
          <w:rFonts w:ascii="Arial" w:eastAsia="Arial" w:hAnsi="Arial"/>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EB6E7A">
        <w:rPr>
          <w:rFonts w:ascii="Arial" w:eastAsia="Arial" w:hAnsi="Arial"/>
          <w:sz w:val="24"/>
        </w:rPr>
        <w:t xml:space="preserve">. </w:t>
      </w:r>
    </w:p>
    <w:p w14:paraId="185CC9C8"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3AB5BB2D"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68DA7CB2" w14:textId="77777777" w:rsidR="002F3292" w:rsidRPr="00EB6E7A" w:rsidRDefault="002F3292" w:rsidP="002F3292">
      <w:pPr>
        <w:spacing w:after="120"/>
        <w:jc w:val="both"/>
        <w:rPr>
          <w:rFonts w:ascii="Arial" w:eastAsia="Arial" w:hAnsi="Arial"/>
          <w:sz w:val="24"/>
        </w:rPr>
      </w:pPr>
      <w:r w:rsidRPr="00EB6E7A">
        <w:rPr>
          <w:rFonts w:ascii="Arial" w:eastAsia="Arial" w:hAnsi="Arial"/>
          <w:spacing w:val="-2"/>
          <w:sz w:val="24"/>
        </w:rPr>
        <w:t xml:space="preserve">La separazione dalla fonte sacramentale della grazia e della verità che è il vescovo nella ininterrotta successione apostolica portò alla proclamazione che per la salvezza erano sufficienti la </w:t>
      </w:r>
      <w:r w:rsidRPr="00EB6E7A">
        <w:rPr>
          <w:rFonts w:ascii="Arial" w:eastAsia="Arial" w:hAnsi="Arial"/>
          <w:i/>
          <w:spacing w:val="-2"/>
          <w:sz w:val="24"/>
        </w:rPr>
        <w:t>“</w:t>
      </w:r>
      <w:r w:rsidRPr="00EB6E7A">
        <w:rPr>
          <w:rFonts w:ascii="Arial" w:eastAsia="Arial" w:hAnsi="Arial"/>
          <w:i/>
          <w:spacing w:val="-2"/>
          <w:sz w:val="24"/>
          <w:lang w:val="la-Latn"/>
        </w:rPr>
        <w:t>sola fides</w:t>
      </w:r>
      <w:r w:rsidRPr="00EB6E7A">
        <w:rPr>
          <w:rFonts w:ascii="Arial" w:eastAsia="Arial" w:hAnsi="Arial"/>
          <w:i/>
          <w:spacing w:val="-2"/>
          <w:sz w:val="24"/>
        </w:rPr>
        <w:t>”</w:t>
      </w:r>
      <w:r w:rsidRPr="00EB6E7A">
        <w:rPr>
          <w:rFonts w:ascii="Arial" w:eastAsia="Arial" w:hAnsi="Arial"/>
          <w:i/>
          <w:spacing w:val="-2"/>
          <w:sz w:val="24"/>
          <w:lang w:val="la-Latn"/>
        </w:rPr>
        <w:t xml:space="preserve">, </w:t>
      </w:r>
      <w:r w:rsidRPr="00EB6E7A">
        <w:rPr>
          <w:rFonts w:ascii="Arial" w:eastAsia="Arial" w:hAnsi="Arial"/>
          <w:spacing w:val="-2"/>
          <w:sz w:val="24"/>
        </w:rPr>
        <w:t>la</w:t>
      </w:r>
      <w:r w:rsidRPr="00EB6E7A">
        <w:rPr>
          <w:rFonts w:ascii="Arial" w:eastAsia="Arial" w:hAnsi="Arial"/>
          <w:i/>
          <w:spacing w:val="-2"/>
          <w:sz w:val="24"/>
        </w:rPr>
        <w:t xml:space="preserve"> “</w:t>
      </w:r>
      <w:r w:rsidRPr="00EB6E7A">
        <w:rPr>
          <w:rFonts w:ascii="Arial" w:eastAsia="Arial" w:hAnsi="Arial"/>
          <w:i/>
          <w:spacing w:val="-2"/>
          <w:sz w:val="24"/>
          <w:lang w:val="la-Latn"/>
        </w:rPr>
        <w:t>sola scriptura</w:t>
      </w:r>
      <w:r w:rsidRPr="00EB6E7A">
        <w:rPr>
          <w:rFonts w:ascii="Arial" w:eastAsia="Arial" w:hAnsi="Arial"/>
          <w:i/>
          <w:spacing w:val="-2"/>
          <w:sz w:val="24"/>
        </w:rPr>
        <w:t>”</w:t>
      </w:r>
      <w:r w:rsidRPr="00EB6E7A">
        <w:rPr>
          <w:rFonts w:ascii="Arial" w:eastAsia="Arial" w:hAnsi="Arial"/>
          <w:i/>
          <w:spacing w:val="-2"/>
          <w:sz w:val="24"/>
          <w:lang w:val="la-Latn"/>
        </w:rPr>
        <w:t xml:space="preserve">, </w:t>
      </w:r>
      <w:r w:rsidRPr="00EB6E7A">
        <w:rPr>
          <w:rFonts w:ascii="Arial" w:eastAsia="Arial" w:hAnsi="Arial"/>
          <w:spacing w:val="-2"/>
          <w:sz w:val="24"/>
        </w:rPr>
        <w:t>la</w:t>
      </w:r>
      <w:r w:rsidRPr="00EB6E7A">
        <w:rPr>
          <w:rFonts w:ascii="Arial" w:eastAsia="Arial" w:hAnsi="Arial"/>
          <w:i/>
          <w:spacing w:val="-2"/>
          <w:sz w:val="24"/>
        </w:rPr>
        <w:t xml:space="preserve"> “</w:t>
      </w:r>
      <w:r w:rsidRPr="00EB6E7A">
        <w:rPr>
          <w:rFonts w:ascii="Arial" w:eastAsia="Arial" w:hAnsi="Arial"/>
          <w:i/>
          <w:spacing w:val="-2"/>
          <w:sz w:val="24"/>
          <w:lang w:val="la-Latn"/>
        </w:rPr>
        <w:t>sola gratia</w:t>
      </w:r>
      <w:r w:rsidRPr="00EB6E7A">
        <w:rPr>
          <w:rFonts w:ascii="Arial" w:eastAsia="Arial" w:hAnsi="Arial"/>
          <w:i/>
          <w:spacing w:val="-2"/>
          <w:sz w:val="24"/>
        </w:rPr>
        <w:t xml:space="preserve">”. </w:t>
      </w:r>
      <w:r w:rsidRPr="00EB6E7A">
        <w:rPr>
          <w:rFonts w:ascii="Arial" w:eastAsia="Arial" w:hAnsi="Arial"/>
          <w:spacing w:val="-2"/>
          <w:sz w:val="24"/>
        </w:rPr>
        <w:t>Si negò così che</w:t>
      </w:r>
      <w:r w:rsidRPr="00EB6E7A">
        <w:rPr>
          <w:rFonts w:ascii="Arial" w:eastAsia="Arial" w:hAnsi="Arial"/>
          <w:i/>
          <w:spacing w:val="-2"/>
          <w:sz w:val="24"/>
        </w:rPr>
        <w:t xml:space="preserve"> </w:t>
      </w:r>
      <w:r w:rsidRPr="00EB6E7A">
        <w:rPr>
          <w:rFonts w:ascii="Arial" w:eastAsia="Arial" w:hAnsi="Arial"/>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EB6E7A">
        <w:rPr>
          <w:rFonts w:ascii="Arial" w:eastAsia="Arial" w:hAnsi="Arial"/>
          <w:sz w:val="24"/>
        </w:rPr>
        <w:t xml:space="preserve"> Chiesa? Ecco la scaltrezza e dei ladri e dei briganti della verità dei sacramenti. </w:t>
      </w:r>
      <w:r w:rsidRPr="00EB6E7A">
        <w:rPr>
          <w:rFonts w:ascii="Arial" w:eastAsia="Arial" w:hAnsi="Arial"/>
          <w:sz w:val="24"/>
        </w:rPr>
        <w:lastRenderedPageBreak/>
        <w:t xml:space="preserve">Essi hanno portato ad eliminare la loro stessa fonte. Senza la sorgente nessuna acqua di vita eterna scorre nel seno dell’umanità. </w:t>
      </w:r>
    </w:p>
    <w:p w14:paraId="20EEA038"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7D8538DD"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7AE38326"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052B353B"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5A5C59D"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È vero. Si dice che siamo giustificati per la fede in Cristo Gesù. Ci si dimentica di aggiungere che i frutti della giustificazione - </w:t>
      </w:r>
      <w:r w:rsidRPr="00EB6E7A">
        <w:rPr>
          <w:rFonts w:ascii="Arial" w:eastAsia="Arial" w:hAnsi="Arial"/>
          <w:i/>
          <w:sz w:val="24"/>
        </w:rPr>
        <w:t xml:space="preserve">“figli adottivi di Dio, tempio vivo dello Spirito Santo, corpo di Cristo, cioè sua Chiesa, eredi della vita eterna” - </w:t>
      </w:r>
      <w:r w:rsidRPr="00EB6E7A">
        <w:rPr>
          <w:rFonts w:ascii="Arial" w:eastAsia="Arial" w:hAnsi="Arial"/>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239B062F"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0D48ED01"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lastRenderedPageBreak/>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41B8EE1E"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6E93DBEC"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3968E392" w14:textId="77777777" w:rsidR="002F3292" w:rsidRPr="002F3292" w:rsidRDefault="002F3292" w:rsidP="002F3292">
      <w:pPr>
        <w:spacing w:after="200" w:line="276" w:lineRule="auto"/>
        <w:rPr>
          <w:rFonts w:ascii="Calibri" w:eastAsia="Calibri" w:hAnsi="Calibri"/>
          <w:b/>
          <w:sz w:val="28"/>
          <w:szCs w:val="22"/>
        </w:rPr>
      </w:pPr>
    </w:p>
    <w:p w14:paraId="07EF352E" w14:textId="77777777" w:rsidR="002F3292" w:rsidRPr="002F3292" w:rsidRDefault="002F3292" w:rsidP="009228CC">
      <w:pPr>
        <w:pStyle w:val="Titolo3"/>
      </w:pPr>
      <w:bookmarkStart w:id="378" w:name="_Toc183757422"/>
      <w:r w:rsidRPr="002F3292">
        <w:t>LADRI E BRIGANTI DELLA VERITÀ DELLA TRADIZIONE</w:t>
      </w:r>
      <w:bookmarkEnd w:id="378"/>
    </w:p>
    <w:p w14:paraId="7ED7D0B7" w14:textId="77777777" w:rsidR="002F3292" w:rsidRPr="00EB6E7A" w:rsidRDefault="002F3292" w:rsidP="002F3292">
      <w:pPr>
        <w:spacing w:after="120"/>
        <w:jc w:val="both"/>
        <w:rPr>
          <w:rFonts w:ascii="Arial" w:hAnsi="Arial"/>
          <w:bCs/>
          <w:sz w:val="24"/>
        </w:rPr>
      </w:pPr>
      <w:r w:rsidRPr="002F3292">
        <w:rPr>
          <w:rFonts w:ascii="Arial" w:hAnsi="Arial"/>
          <w:b/>
          <w:sz w:val="24"/>
        </w:rPr>
        <w:t>La volontà di Dio è quella manifestata nella Scrittura Sant</w:t>
      </w:r>
      <w:r w:rsidRPr="00EB6E7A">
        <w:rPr>
          <w:rFonts w:ascii="Arial" w:hAnsi="Arial"/>
          <w:bCs/>
          <w:sz w:val="24"/>
        </w:rPr>
        <w:t xml:space="preserve">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386F06B9"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w:t>
      </w:r>
      <w:r w:rsidRPr="00EB6E7A">
        <w:rPr>
          <w:rFonts w:ascii="Arial" w:hAnsi="Arial"/>
          <w:bCs/>
          <w:sz w:val="24"/>
        </w:rPr>
        <w:lastRenderedPageBreak/>
        <w:t xml:space="preserve">Sacra Scrittura, Sacra Tradizione, Sacro Magistero, compresa secondo la verità data dallo Spirito Santo, cui Lui sempre conduce. </w:t>
      </w:r>
    </w:p>
    <w:p w14:paraId="1661C5FF"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3FF5727F"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46364814"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2B780E38"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37C643D9"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EB6E7A">
        <w:rPr>
          <w:rFonts w:ascii="Arial" w:hAnsi="Arial"/>
          <w:bCs/>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EB6E7A">
        <w:rPr>
          <w:rFonts w:ascii="Arial" w:hAnsi="Arial"/>
          <w:bCs/>
          <w:sz w:val="24"/>
        </w:rPr>
        <w:t xml:space="preserve"> </w:t>
      </w:r>
    </w:p>
    <w:p w14:paraId="4C25BCF0" w14:textId="77777777" w:rsidR="002F3292" w:rsidRPr="00EB6E7A" w:rsidRDefault="002F3292" w:rsidP="002F3292">
      <w:pPr>
        <w:spacing w:after="120"/>
        <w:jc w:val="both"/>
        <w:rPr>
          <w:rFonts w:ascii="Arial" w:hAnsi="Arial"/>
          <w:bCs/>
          <w:sz w:val="24"/>
        </w:rPr>
      </w:pPr>
      <w:r w:rsidRPr="00EB6E7A">
        <w:rPr>
          <w:rFonts w:ascii="Arial" w:hAnsi="Arial"/>
          <w:bCs/>
          <w:sz w:val="24"/>
        </w:rPr>
        <w:lastRenderedPageBreak/>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B6E7A">
        <w:rPr>
          <w:rFonts w:ascii="Arial" w:hAnsi="Arial"/>
          <w:bCs/>
          <w:i/>
          <w:sz w:val="24"/>
        </w:rPr>
        <w:t>“Io sono il Signore, tuo Dio, che ti ho fatto uscire dalla terra d’Egitto, dalla condizione servile: Non avrai altri dèi di fronte a me”</w:t>
      </w:r>
      <w:r w:rsidRPr="00EB6E7A">
        <w:rPr>
          <w:rFonts w:ascii="Arial" w:hAnsi="Arial"/>
          <w:bCs/>
          <w:sz w:val="24"/>
        </w:rPr>
        <w:t xml:space="preserve"> (Es 20,2-3). Possiamo oggi così tradurlo:</w:t>
      </w:r>
      <w:r w:rsidRPr="00EB6E7A">
        <w:rPr>
          <w:rFonts w:ascii="Arial" w:hAnsi="Arial"/>
          <w:bCs/>
          <w:i/>
          <w:iCs/>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EB6E7A">
        <w:rPr>
          <w:rFonts w:ascii="Arial" w:hAnsi="Arial"/>
          <w:bCs/>
          <w:sz w:val="24"/>
        </w:rPr>
        <w:t xml:space="preserve">. </w:t>
      </w:r>
    </w:p>
    <w:p w14:paraId="5ECE2C9C"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26924C51"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55868BA0"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EB6E7A">
        <w:rPr>
          <w:rFonts w:ascii="Arial" w:hAnsi="Arial"/>
          <w:bCs/>
          <w:i/>
          <w:iCs/>
          <w:sz w:val="24"/>
        </w:rPr>
        <w:t>“Non pronuncerai falsa testimonianza contro il tuo prossimo”</w:t>
      </w:r>
      <w:r w:rsidRPr="00EB6E7A">
        <w:rPr>
          <w:rFonts w:ascii="Arial" w:hAnsi="Arial"/>
          <w:bCs/>
          <w:sz w:val="24"/>
        </w:rPr>
        <w:t xml:space="preserve"> (Es 20,16). Questa Ottava Parola va però così modificata:</w:t>
      </w:r>
      <w:r w:rsidRPr="00EB6E7A">
        <w:rPr>
          <w:rFonts w:ascii="Arial" w:hAnsi="Arial"/>
          <w:bCs/>
          <w:i/>
          <w:sz w:val="24"/>
        </w:rPr>
        <w:t xml:space="preserve"> “Non pronuncerai falsa testimonianza contro il tuo Dio”.</w:t>
      </w:r>
      <w:r w:rsidRPr="00EB6E7A">
        <w:rPr>
          <w:rFonts w:ascii="Arial" w:hAnsi="Arial"/>
          <w:bCs/>
          <w:sz w:val="24"/>
        </w:rPr>
        <w:t xml:space="preserve"> Due parole, una dell’Apostolo Paolo e l’altra dell’Apostolo Giovanni, ci aiuteranno a comprendere come si può peccare contro Dio rendendo a Lui falsa testimonianza: </w:t>
      </w:r>
    </w:p>
    <w:p w14:paraId="2356CF2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w:t>
      </w:r>
      <w:r w:rsidRPr="002F3292">
        <w:rPr>
          <w:rFonts w:ascii="Arial" w:hAnsi="Arial"/>
          <w:i/>
          <w:sz w:val="23"/>
          <w:szCs w:val="23"/>
        </w:rPr>
        <w:lastRenderedPageBreak/>
        <w:t>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2F3292">
        <w:rPr>
          <w:rFonts w:ascii="Arial" w:hAnsi="Arial"/>
          <w:sz w:val="23"/>
          <w:szCs w:val="23"/>
        </w:rPr>
        <w:t xml:space="preserve">. </w:t>
      </w:r>
    </w:p>
    <w:p w14:paraId="5456550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2F3292">
        <w:rPr>
          <w:rFonts w:ascii="Arial" w:hAnsi="Arial"/>
          <w:sz w:val="23"/>
          <w:szCs w:val="23"/>
        </w:rPr>
        <w:t xml:space="preserve">. </w:t>
      </w:r>
    </w:p>
    <w:p w14:paraId="5B0A37FC"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1021CBFB" w14:textId="77777777" w:rsidR="002F3292" w:rsidRPr="002F3292" w:rsidRDefault="002F3292" w:rsidP="002F3292">
      <w:pPr>
        <w:spacing w:after="120"/>
        <w:ind w:left="567" w:right="566"/>
        <w:jc w:val="both"/>
        <w:rPr>
          <w:rFonts w:ascii="Arial" w:hAnsi="Arial"/>
          <w:sz w:val="23"/>
          <w:szCs w:val="23"/>
        </w:rPr>
      </w:pPr>
      <w:r w:rsidRPr="002F3292">
        <w:rPr>
          <w:rFonts w:ascii="Arial" w:hAnsi="Arial"/>
          <w:sz w:val="23"/>
          <w:szCs w:val="23"/>
        </w:rPr>
        <w:t>“</w:t>
      </w:r>
      <w:r w:rsidRPr="002F3292">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2F3292">
        <w:rPr>
          <w:rFonts w:ascii="Arial" w:hAnsi="Arial"/>
          <w:sz w:val="23"/>
          <w:szCs w:val="23"/>
        </w:rPr>
        <w:t xml:space="preserve">. </w:t>
      </w:r>
    </w:p>
    <w:p w14:paraId="0A802C5C" w14:textId="77777777" w:rsidR="002F3292" w:rsidRPr="002F3292" w:rsidRDefault="002F3292" w:rsidP="002F3292">
      <w:pPr>
        <w:spacing w:after="120"/>
        <w:jc w:val="both"/>
        <w:rPr>
          <w:rFonts w:ascii="Arial" w:hAnsi="Arial"/>
          <w:sz w:val="24"/>
        </w:rPr>
      </w:pPr>
      <w:r w:rsidRPr="002F3292">
        <w:rPr>
          <w:rFonts w:ascii="Arial" w:hAnsi="Arial"/>
          <w:sz w:val="24"/>
        </w:rPr>
        <w:t xml:space="preserve">Anche a noi cristiani, discepoli di Gesù, dallo Spirito Santo è stato dato un uguale comando: </w:t>
      </w:r>
    </w:p>
    <w:p w14:paraId="137D767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2F3292">
        <w:rPr>
          <w:rFonts w:ascii="Arial" w:hAnsi="Arial"/>
          <w:sz w:val="23"/>
          <w:szCs w:val="23"/>
        </w:rPr>
        <w:t xml:space="preserve">. </w:t>
      </w:r>
    </w:p>
    <w:p w14:paraId="5051A694"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La Parola, purissima è uscita dalla bocca di Dio e di Cristo Gesù, purissima dovrà essere annunciata, insegnata, predicata. Ad essa nulla va aggiunto e nulla tolto. È peccato contro la Parola del Vangelo: </w:t>
      </w:r>
      <w:r w:rsidRPr="00EB6E7A">
        <w:rPr>
          <w:rFonts w:ascii="Arial" w:hAnsi="Arial"/>
          <w:bCs/>
          <w:i/>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EB6E7A">
        <w:rPr>
          <w:rFonts w:ascii="Arial" w:hAnsi="Arial"/>
          <w:bCs/>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677067BC" w14:textId="77777777" w:rsidR="002F3292" w:rsidRPr="002F3292" w:rsidRDefault="002F3292" w:rsidP="002F3292">
      <w:pPr>
        <w:spacing w:after="120"/>
        <w:jc w:val="both"/>
        <w:rPr>
          <w:rFonts w:ascii="Arial" w:hAnsi="Arial"/>
          <w:sz w:val="24"/>
        </w:rPr>
      </w:pPr>
    </w:p>
    <w:p w14:paraId="5E488DAF" w14:textId="77777777" w:rsidR="002F3292" w:rsidRPr="002F3292" w:rsidRDefault="002F3292" w:rsidP="009228CC">
      <w:pPr>
        <w:pStyle w:val="Titolo3"/>
      </w:pPr>
      <w:bookmarkStart w:id="379" w:name="_Toc183757423"/>
      <w:r w:rsidRPr="002F3292">
        <w:t>L’OPERA DEI LADRI E DEI BRIGANTI</w:t>
      </w:r>
      <w:bookmarkEnd w:id="379"/>
      <w:r w:rsidRPr="002F3292">
        <w:t xml:space="preserve"> </w:t>
      </w:r>
    </w:p>
    <w:p w14:paraId="20704C1E"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ladri e briganti della verità della Tradizione hanno creato un grande disastro. Hanno portato tutto il popolo di Dio nella grande confusione. Oggi regna una </w:t>
      </w:r>
      <w:r w:rsidRPr="00EB6E7A">
        <w:rPr>
          <w:rFonts w:ascii="Arial" w:hAnsi="Arial"/>
          <w:sz w:val="24"/>
        </w:rPr>
        <w:lastRenderedPageBreak/>
        <w:t xml:space="preserve">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0F24D0B3" w14:textId="77777777" w:rsidR="002F3292" w:rsidRPr="00EB6E7A" w:rsidRDefault="002F3292" w:rsidP="002F3292">
      <w:pPr>
        <w:spacing w:after="120"/>
        <w:jc w:val="both"/>
        <w:rPr>
          <w:rFonts w:ascii="Arial" w:hAnsi="Arial"/>
          <w:sz w:val="24"/>
        </w:rPr>
      </w:pPr>
      <w:r w:rsidRPr="00EB6E7A">
        <w:rPr>
          <w:rFonts w:ascii="Arial" w:hAnsi="Arial"/>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1267268A"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A3E48DD" w14:textId="77777777" w:rsidR="002F3292" w:rsidRPr="00EB6E7A" w:rsidRDefault="002F3292" w:rsidP="002F3292">
      <w:pPr>
        <w:spacing w:after="120"/>
        <w:jc w:val="both"/>
        <w:rPr>
          <w:rFonts w:ascii="Arial" w:hAnsi="Arial"/>
          <w:sz w:val="24"/>
        </w:rPr>
      </w:pPr>
      <w:r w:rsidRPr="00EB6E7A">
        <w:rPr>
          <w:rFonts w:ascii="Arial" w:hAnsi="Arial"/>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w:t>
      </w:r>
    </w:p>
    <w:p w14:paraId="627DF9C2"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15E37F84" w14:textId="77777777" w:rsidR="002F3292" w:rsidRPr="00EB6E7A" w:rsidRDefault="002F3292" w:rsidP="002F3292">
      <w:pPr>
        <w:spacing w:after="120"/>
        <w:jc w:val="both"/>
        <w:rPr>
          <w:rFonts w:ascii="Arial" w:hAnsi="Arial"/>
          <w:sz w:val="24"/>
        </w:rPr>
      </w:pPr>
      <w:r w:rsidRPr="00EB6E7A">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w:t>
      </w:r>
      <w:r w:rsidRPr="00EB6E7A">
        <w:rPr>
          <w:rFonts w:ascii="Arial" w:hAnsi="Arial"/>
          <w:sz w:val="24"/>
        </w:rPr>
        <w:lastRenderedPageBreak/>
        <w:t xml:space="preserve">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539F9DFA" w14:textId="77777777" w:rsidR="002F3292" w:rsidRPr="00EB6E7A" w:rsidRDefault="002F3292" w:rsidP="002F3292">
      <w:pPr>
        <w:spacing w:after="120"/>
        <w:jc w:val="both"/>
        <w:rPr>
          <w:rFonts w:ascii="Arial" w:hAnsi="Arial"/>
          <w:sz w:val="24"/>
        </w:rPr>
      </w:pPr>
      <w:r w:rsidRPr="00EB6E7A">
        <w:rPr>
          <w:rFonts w:ascii="Arial" w:hAnsi="Arial"/>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D7C7469" w14:textId="77777777" w:rsidR="002F3292" w:rsidRPr="00EB6E7A" w:rsidRDefault="002F3292" w:rsidP="002F3292">
      <w:pPr>
        <w:spacing w:after="120"/>
        <w:jc w:val="both"/>
        <w:rPr>
          <w:rFonts w:ascii="Arial" w:hAnsi="Arial"/>
          <w:spacing w:val="-4"/>
          <w:sz w:val="24"/>
        </w:rPr>
      </w:pPr>
      <w:r w:rsidRPr="00EB6E7A">
        <w:rPr>
          <w:rFonts w:ascii="Arial" w:hAnsi="Arial"/>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1A8AABE6" w14:textId="77777777" w:rsidR="002F3292" w:rsidRPr="00EB6E7A" w:rsidRDefault="002F3292" w:rsidP="002F3292">
      <w:pPr>
        <w:spacing w:after="120"/>
        <w:jc w:val="both"/>
        <w:rPr>
          <w:rFonts w:ascii="Arial" w:hAnsi="Arial"/>
          <w:sz w:val="24"/>
        </w:rPr>
      </w:pPr>
      <w:r w:rsidRPr="00EB6E7A">
        <w:rPr>
          <w:rFonts w:ascii="Arial" w:hAnsi="Arial"/>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54F16288"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4B5DDC4A" w14:textId="77777777" w:rsidR="002F3292" w:rsidRPr="00EB6E7A" w:rsidRDefault="002F3292" w:rsidP="002F3292">
      <w:pPr>
        <w:spacing w:after="120"/>
        <w:jc w:val="both"/>
        <w:rPr>
          <w:rFonts w:ascii="Arial" w:hAnsi="Arial"/>
          <w:sz w:val="24"/>
        </w:rPr>
      </w:pPr>
      <w:r w:rsidRPr="00EB6E7A">
        <w:rPr>
          <w:rFonts w:ascii="Arial" w:hAnsi="Arial"/>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6AD8D766" w14:textId="77777777" w:rsidR="002F3292" w:rsidRPr="002F3292" w:rsidRDefault="002F3292" w:rsidP="002F3292">
      <w:pPr>
        <w:spacing w:after="120"/>
        <w:jc w:val="both"/>
        <w:rPr>
          <w:rFonts w:ascii="Arial" w:hAnsi="Arial"/>
          <w:sz w:val="24"/>
        </w:rPr>
      </w:pPr>
    </w:p>
    <w:p w14:paraId="1BCC6010" w14:textId="77777777" w:rsidR="002F3292" w:rsidRPr="002F3292" w:rsidRDefault="002F3292" w:rsidP="009228CC">
      <w:pPr>
        <w:pStyle w:val="Titolo3"/>
      </w:pPr>
      <w:bookmarkStart w:id="380" w:name="_Toc183757424"/>
      <w:r w:rsidRPr="002F3292">
        <w:lastRenderedPageBreak/>
        <w:t>LADRI E BRIGANTI DELLA VERITÀ DELL’INGIUSTIZIA</w:t>
      </w:r>
      <w:bookmarkEnd w:id="380"/>
    </w:p>
    <w:p w14:paraId="0A8E10F8" w14:textId="77777777" w:rsidR="002F3292" w:rsidRPr="00EB6E7A" w:rsidRDefault="002F3292" w:rsidP="002F3292">
      <w:pPr>
        <w:spacing w:after="120"/>
        <w:jc w:val="both"/>
        <w:rPr>
          <w:rFonts w:ascii="Arial" w:hAnsi="Arial"/>
          <w:sz w:val="24"/>
        </w:rPr>
      </w:pPr>
      <w:r w:rsidRPr="00EB6E7A">
        <w:rPr>
          <w:rFonts w:ascii="Arial" w:hAnsi="Arial"/>
          <w:sz w:val="24"/>
        </w:rPr>
        <w:t xml:space="preserve">È cosa giusta che ci chiediamo: </w:t>
      </w:r>
      <w:r w:rsidRPr="00EB6E7A">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B6E7A">
        <w:rPr>
          <w:rFonts w:ascii="Arial" w:hAnsi="Arial"/>
          <w:sz w:val="24"/>
        </w:rPr>
        <w:t xml:space="preserve">. È una domanda che va necessariamente posta e alla quale va data una risposta.  </w:t>
      </w:r>
    </w:p>
    <w:p w14:paraId="072DB4B1" w14:textId="77777777" w:rsidR="002F3292" w:rsidRPr="00EB6E7A" w:rsidRDefault="002F3292" w:rsidP="002F3292">
      <w:pPr>
        <w:spacing w:after="120"/>
        <w:jc w:val="both"/>
        <w:rPr>
          <w:rFonts w:ascii="Arial" w:hAnsi="Arial"/>
          <w:sz w:val="24"/>
        </w:rPr>
      </w:pPr>
      <w:r w:rsidRPr="00EB6E7A">
        <w:rPr>
          <w:rFonts w:ascii="Arial" w:hAnsi="Arial"/>
          <w:sz w:val="24"/>
        </w:rPr>
        <w:t xml:space="preserve">Altra domanda che va posta e alla quale necessariamente va data risposta: </w:t>
      </w:r>
      <w:r w:rsidRPr="00EB6E7A">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EB6E7A">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7F799F6C" w14:textId="77777777" w:rsidR="002F3292" w:rsidRPr="00EB6E7A" w:rsidRDefault="002F3292" w:rsidP="002F3292">
      <w:pPr>
        <w:spacing w:after="120"/>
        <w:jc w:val="both"/>
        <w:rPr>
          <w:rFonts w:ascii="Arial" w:hAnsi="Arial"/>
          <w:sz w:val="24"/>
        </w:rPr>
      </w:pPr>
      <w:r w:rsidRPr="00EB6E7A">
        <w:rPr>
          <w:rFonts w:ascii="Arial" w:hAnsi="Arial"/>
          <w:sz w:val="24"/>
        </w:rPr>
        <w:t xml:space="preserve">Non vi è colpa più grande di questa: </w:t>
      </w:r>
      <w:r w:rsidRPr="00EB6E7A">
        <w:rPr>
          <w:rFonts w:ascii="Arial" w:hAnsi="Arial"/>
          <w:i/>
          <w:iCs/>
          <w:sz w:val="24"/>
        </w:rPr>
        <w:t>“Dichiarare bugiardo lo Spirito Santo”</w:t>
      </w:r>
      <w:r w:rsidRPr="00EB6E7A">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7E5EA1E"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È obbligo del discepolo di Gesù: </w:t>
      </w:r>
      <w:r w:rsidRPr="00EB6E7A">
        <w:rPr>
          <w:rFonts w:ascii="Arial" w:eastAsia="Calibri" w:hAnsi="Arial"/>
          <w:i/>
          <w:iCs/>
          <w:sz w:val="24"/>
          <w:lang w:eastAsia="en-US"/>
        </w:rPr>
        <w:t>“Liberarsi dalla confusione umana”</w:t>
      </w:r>
      <w:r w:rsidRPr="00EB6E7A">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A5372B7"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7E64AD05"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w:t>
      </w:r>
      <w:r w:rsidRPr="00EB6E7A">
        <w:rPr>
          <w:rFonts w:ascii="Arial" w:eastAsia="Calibri" w:hAnsi="Arial"/>
          <w:sz w:val="24"/>
          <w:lang w:eastAsia="en-US"/>
        </w:rPr>
        <w:lastRenderedPageBreak/>
        <w:t xml:space="preserve">la sua conversione e il suo inserimento nel corpo di Cristo Gesù. La responsabilità è personale. Se tutto il mondo divenisse irresponsabile, questa universale irresponsabilità mai potrà giustificare la mia, la tua, la nostra irresponsabilità. </w:t>
      </w:r>
    </w:p>
    <w:p w14:paraId="774E9126"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Ecco cosa producono da una parte l’irresponsabilità di Aronne e dall’altra la responsabilità di Mosè: </w:t>
      </w:r>
    </w:p>
    <w:p w14:paraId="1262B419"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z w:val="23"/>
          <w:szCs w:val="23"/>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2F3292">
        <w:rPr>
          <w:rFonts w:ascii="Arial" w:eastAsia="Calibri" w:hAnsi="Arial"/>
          <w:sz w:val="23"/>
          <w:szCs w:val="23"/>
          <w:lang w:eastAsia="en-US"/>
        </w:rPr>
        <w:t xml:space="preserve">. </w:t>
      </w:r>
    </w:p>
    <w:p w14:paraId="7F16F354"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Ecco ora la confusione che crea l’idolatria: </w:t>
      </w:r>
    </w:p>
    <w:p w14:paraId="465A76A5" w14:textId="77777777" w:rsidR="002F3292" w:rsidRPr="002F3292" w:rsidRDefault="002F3292" w:rsidP="002F3292">
      <w:pPr>
        <w:spacing w:after="120"/>
        <w:ind w:left="567" w:right="566"/>
        <w:jc w:val="both"/>
        <w:rPr>
          <w:rFonts w:ascii="Arial" w:eastAsia="Calibri" w:hAnsi="Arial"/>
          <w:spacing w:val="-4"/>
          <w:sz w:val="23"/>
          <w:szCs w:val="23"/>
          <w:lang w:eastAsia="en-US"/>
        </w:rPr>
      </w:pPr>
      <w:r w:rsidRPr="002F3292">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w:t>
      </w:r>
      <w:r w:rsidRPr="002F3292">
        <w:rPr>
          <w:rFonts w:ascii="Arial" w:eastAsia="Calibri" w:hAnsi="Arial"/>
          <w:i/>
          <w:sz w:val="23"/>
          <w:szCs w:val="23"/>
          <w:lang w:eastAsia="en-US"/>
        </w:rPr>
        <w:lastRenderedPageBreak/>
        <w:t xml:space="preserve">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2F3292">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2F3292">
        <w:rPr>
          <w:rFonts w:ascii="Arial" w:eastAsia="Calibri" w:hAnsi="Arial"/>
          <w:i/>
          <w:sz w:val="23"/>
          <w:szCs w:val="23"/>
          <w:lang w:eastAsia="en-US"/>
        </w:rPr>
        <w:t xml:space="preserve"> innominabili è principio, causa e culmine di ogni male. Infatti coloro che </w:t>
      </w:r>
      <w:r w:rsidRPr="002F3292">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2F3292">
        <w:rPr>
          <w:rFonts w:ascii="Arial" w:eastAsia="Calibri" w:hAnsi="Arial"/>
          <w:spacing w:val="-4"/>
          <w:sz w:val="23"/>
          <w:szCs w:val="23"/>
          <w:lang w:eastAsia="en-US"/>
        </w:rPr>
        <w:t xml:space="preserve">. </w:t>
      </w:r>
    </w:p>
    <w:p w14:paraId="19FECBE5"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Contro ogni confusione è obbligo del pastore del gregge vigilare: </w:t>
      </w:r>
    </w:p>
    <w:p w14:paraId="7023E444" w14:textId="77777777" w:rsidR="002F3292" w:rsidRPr="002F3292" w:rsidRDefault="002F3292" w:rsidP="002F3292">
      <w:pPr>
        <w:spacing w:after="120"/>
        <w:ind w:left="567" w:right="566"/>
        <w:jc w:val="both"/>
        <w:rPr>
          <w:rFonts w:ascii="Arial" w:eastAsia="Calibri" w:hAnsi="Arial"/>
          <w:spacing w:val="-2"/>
          <w:sz w:val="23"/>
          <w:szCs w:val="23"/>
          <w:lang w:eastAsia="en-US"/>
        </w:rPr>
      </w:pPr>
      <w:r w:rsidRPr="002F3292">
        <w:rPr>
          <w:rFonts w:ascii="Arial" w:eastAsia="Calibri" w:hAnsi="Arial"/>
          <w:i/>
          <w:spacing w:val="-2"/>
          <w:sz w:val="23"/>
          <w:szCs w:val="23"/>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w:t>
      </w:r>
      <w:r w:rsidRPr="002F3292">
        <w:rPr>
          <w:rFonts w:ascii="Arial" w:eastAsia="Calibri" w:hAnsi="Arial"/>
          <w:i/>
          <w:spacing w:val="-2"/>
          <w:sz w:val="23"/>
          <w:szCs w:val="23"/>
          <w:lang w:eastAsia="en-US"/>
        </w:rPr>
        <w:lastRenderedPageBreak/>
        <w:t>parte dei presbìteri. Abbi cura di queste cose, dèdicati ad esse interamente, perché tutti vedano il tuo progresso. Vigila su te stesso e sul tuo insegnamento e sii perseverante: così facendo, salverai te stesso e quelli che ti ascoltano” (1Tm 4,1-16)</w:t>
      </w:r>
      <w:r w:rsidRPr="002F3292">
        <w:rPr>
          <w:rFonts w:ascii="Arial" w:eastAsia="Calibri" w:hAnsi="Arial"/>
          <w:spacing w:val="-2"/>
          <w:sz w:val="23"/>
          <w:szCs w:val="23"/>
          <w:lang w:eastAsia="en-US"/>
        </w:rPr>
        <w:t xml:space="preserve">.  </w:t>
      </w:r>
    </w:p>
    <w:p w14:paraId="06CE9D0A"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Ecco come l’Apostolo Pietro vigila sul suo gregge: </w:t>
      </w:r>
    </w:p>
    <w:p w14:paraId="1257D40B"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z w:val="23"/>
          <w:szCs w:val="23"/>
          <w:lang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2F3292">
        <w:rPr>
          <w:rFonts w:ascii="Arial" w:eastAsia="Calibri" w:hAnsi="Arial"/>
          <w:sz w:val="23"/>
          <w:szCs w:val="23"/>
          <w:lang w:eastAsia="en-US"/>
        </w:rPr>
        <w:t xml:space="preserve">. </w:t>
      </w:r>
    </w:p>
    <w:p w14:paraId="7A66A3BD"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4EA485E4" w14:textId="77777777" w:rsidR="002F3292" w:rsidRPr="002F3292" w:rsidRDefault="002F3292" w:rsidP="002F3292">
      <w:pPr>
        <w:spacing w:after="120"/>
        <w:jc w:val="both"/>
        <w:rPr>
          <w:rFonts w:ascii="Arial" w:eastAsia="Calibri" w:hAnsi="Arial"/>
          <w:sz w:val="24"/>
          <w:lang w:eastAsia="en-US"/>
        </w:rPr>
      </w:pPr>
    </w:p>
    <w:p w14:paraId="18B15BF7" w14:textId="77777777" w:rsidR="002F3292" w:rsidRPr="002F3292" w:rsidRDefault="002F3292" w:rsidP="009228CC">
      <w:pPr>
        <w:pStyle w:val="Titolo3"/>
      </w:pPr>
      <w:bookmarkStart w:id="381" w:name="_Toc183757425"/>
      <w:r w:rsidRPr="002F3292">
        <w:t>L’OPERA DEI LADRI E DEI BRIGANTI</w:t>
      </w:r>
      <w:bookmarkEnd w:id="381"/>
      <w:r w:rsidRPr="002F3292">
        <w:t xml:space="preserve"> </w:t>
      </w:r>
    </w:p>
    <w:p w14:paraId="6721C7ED"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15FFCDF4"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lastRenderedPageBreak/>
        <w:t xml:space="preserve">In nome di questo bene universale, il sinedrio, spinto da Caifa, decide la morte di Cristo: </w:t>
      </w:r>
    </w:p>
    <w:p w14:paraId="6239B74C"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pacing w:val="-4"/>
          <w:sz w:val="23"/>
          <w:szCs w:val="23"/>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2F3292">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2F3292">
        <w:rPr>
          <w:rFonts w:ascii="Arial" w:eastAsia="Calibri" w:hAnsi="Arial"/>
          <w:sz w:val="23"/>
          <w:szCs w:val="23"/>
          <w:lang w:eastAsia="en-US"/>
        </w:rPr>
        <w:t xml:space="preserve">. </w:t>
      </w:r>
    </w:p>
    <w:p w14:paraId="536562EB" w14:textId="77777777" w:rsidR="002F3292" w:rsidRPr="000B5F93" w:rsidRDefault="002F3292" w:rsidP="002F3292">
      <w:pPr>
        <w:spacing w:after="120"/>
        <w:jc w:val="both"/>
        <w:rPr>
          <w:rFonts w:ascii="Arial" w:eastAsia="Calibri" w:hAnsi="Arial"/>
          <w:bCs/>
          <w:sz w:val="24"/>
          <w:lang w:eastAsia="en-US"/>
        </w:rPr>
      </w:pPr>
      <w:r w:rsidRPr="000B5F93">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11C853FD" w14:textId="77777777" w:rsidR="002F3292" w:rsidRPr="002F3292" w:rsidRDefault="002F3292" w:rsidP="002F3292">
      <w:pPr>
        <w:spacing w:after="120"/>
        <w:ind w:left="567" w:right="566"/>
        <w:jc w:val="both"/>
        <w:rPr>
          <w:rFonts w:ascii="Arial" w:eastAsia="Calibri" w:hAnsi="Arial"/>
          <w:spacing w:val="-2"/>
          <w:sz w:val="24"/>
          <w:lang w:eastAsia="en-US"/>
        </w:rPr>
      </w:pPr>
      <w:r w:rsidRPr="002F3292">
        <w:rPr>
          <w:rFonts w:ascii="Arial" w:eastAsia="Calibri" w:hAnsi="Arial"/>
          <w:i/>
          <w:spacing w:val="-2"/>
          <w:sz w:val="23"/>
          <w:szCs w:val="23"/>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2F3292">
        <w:rPr>
          <w:rFonts w:ascii="Arial" w:eastAsia="Calibri" w:hAnsi="Arial"/>
          <w:spacing w:val="-2"/>
          <w:sz w:val="23"/>
          <w:szCs w:val="23"/>
          <w:lang w:eastAsia="en-US"/>
        </w:rPr>
        <w:t>.</w:t>
      </w:r>
      <w:r w:rsidRPr="002F3292">
        <w:rPr>
          <w:rFonts w:ascii="Arial" w:eastAsia="Calibri" w:hAnsi="Arial"/>
          <w:spacing w:val="-2"/>
          <w:sz w:val="24"/>
          <w:lang w:eastAsia="en-US"/>
        </w:rPr>
        <w:t xml:space="preserve"> </w:t>
      </w:r>
    </w:p>
    <w:p w14:paraId="4914D35C" w14:textId="77777777" w:rsidR="002F3292" w:rsidRPr="000B5F93" w:rsidRDefault="002F3292" w:rsidP="002F3292">
      <w:pPr>
        <w:spacing w:after="120"/>
        <w:jc w:val="both"/>
        <w:rPr>
          <w:rFonts w:ascii="Arial" w:eastAsia="Calibri" w:hAnsi="Arial"/>
          <w:bCs/>
          <w:i/>
          <w:sz w:val="24"/>
          <w:lang w:eastAsia="en-US"/>
        </w:rPr>
      </w:pPr>
      <w:r w:rsidRPr="000B5F93">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0B5F93">
        <w:rPr>
          <w:rFonts w:ascii="Arial" w:eastAsia="Calibri" w:hAnsi="Arial"/>
          <w:bCs/>
          <w:i/>
          <w:sz w:val="24"/>
          <w:lang w:eastAsia="en-US"/>
        </w:rPr>
        <w:t xml:space="preserve"> </w:t>
      </w:r>
    </w:p>
    <w:p w14:paraId="16BD7683" w14:textId="77777777" w:rsidR="002F3292" w:rsidRPr="002F3292" w:rsidRDefault="002F3292" w:rsidP="002F3292">
      <w:pPr>
        <w:spacing w:after="120"/>
        <w:ind w:left="567" w:right="566"/>
        <w:jc w:val="both"/>
        <w:rPr>
          <w:rFonts w:ascii="Arial" w:eastAsia="Calibri" w:hAnsi="Arial"/>
          <w:i/>
          <w:spacing w:val="-6"/>
          <w:sz w:val="23"/>
          <w:szCs w:val="23"/>
          <w:lang w:eastAsia="en-US"/>
        </w:rPr>
      </w:pPr>
      <w:r w:rsidRPr="002F3292">
        <w:rPr>
          <w:rFonts w:ascii="Arial" w:eastAsia="Calibri" w:hAnsi="Arial"/>
          <w:i/>
          <w:spacing w:val="-6"/>
          <w:sz w:val="23"/>
          <w:szCs w:val="23"/>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w:t>
      </w:r>
      <w:r w:rsidRPr="002F3292">
        <w:rPr>
          <w:rFonts w:ascii="Arial" w:eastAsia="Calibri" w:hAnsi="Arial"/>
          <w:i/>
          <w:spacing w:val="-6"/>
          <w:sz w:val="23"/>
          <w:szCs w:val="23"/>
          <w:lang w:eastAsia="en-US"/>
        </w:rPr>
        <w:lastRenderedPageBreak/>
        <w:t xml:space="preserve">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D785022" w14:textId="77777777" w:rsidR="002F3292" w:rsidRPr="002F3292" w:rsidRDefault="002F3292" w:rsidP="002F3292">
      <w:pPr>
        <w:spacing w:after="120"/>
        <w:ind w:left="567" w:right="566"/>
        <w:jc w:val="both"/>
        <w:rPr>
          <w:rFonts w:ascii="Arial" w:eastAsia="Calibri" w:hAnsi="Arial"/>
          <w:i/>
          <w:spacing w:val="-4"/>
          <w:sz w:val="23"/>
          <w:szCs w:val="23"/>
          <w:lang w:eastAsia="en-US"/>
        </w:rPr>
      </w:pPr>
      <w:r w:rsidRPr="002F3292">
        <w:rPr>
          <w:rFonts w:ascii="Arial" w:eastAsia="Calibri" w:hAnsi="Arial"/>
          <w:i/>
          <w:spacing w:val="-4"/>
          <w:sz w:val="23"/>
          <w:szCs w:val="23"/>
          <w:lang w:eastAsia="en-US"/>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BA732AC" w14:textId="77777777" w:rsidR="002F3292" w:rsidRPr="002F3292" w:rsidRDefault="002F3292" w:rsidP="002F3292">
      <w:pPr>
        <w:spacing w:after="120"/>
        <w:ind w:left="567" w:right="566"/>
        <w:jc w:val="both"/>
        <w:rPr>
          <w:rFonts w:ascii="Arial" w:eastAsia="Calibri" w:hAnsi="Arial"/>
          <w:spacing w:val="-6"/>
          <w:sz w:val="23"/>
          <w:szCs w:val="23"/>
          <w:lang w:eastAsia="en-US"/>
        </w:rPr>
      </w:pPr>
      <w:r w:rsidRPr="002F3292">
        <w:rPr>
          <w:rFonts w:ascii="Arial" w:eastAsia="Calibri" w:hAnsi="Arial"/>
          <w:i/>
          <w:spacing w:val="-6"/>
          <w:sz w:val="23"/>
          <w:szCs w:val="23"/>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w:t>
      </w:r>
      <w:r w:rsidRPr="002F3292">
        <w:rPr>
          <w:rFonts w:ascii="Arial" w:eastAsia="Calibri" w:hAnsi="Arial"/>
          <w:i/>
          <w:spacing w:val="-6"/>
          <w:sz w:val="23"/>
          <w:szCs w:val="23"/>
          <w:lang w:eastAsia="en-US"/>
        </w:rPr>
        <w:lastRenderedPageBreak/>
        <w:t>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2F3292">
        <w:rPr>
          <w:rFonts w:ascii="Arial" w:eastAsia="Calibri" w:hAnsi="Arial"/>
          <w:spacing w:val="-6"/>
          <w:sz w:val="23"/>
          <w:szCs w:val="23"/>
          <w:lang w:eastAsia="en-US"/>
        </w:rPr>
        <w:t>.</w:t>
      </w:r>
    </w:p>
    <w:p w14:paraId="141DD15A"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56F51587" w14:textId="77777777" w:rsidR="002F3292" w:rsidRPr="002F3292" w:rsidRDefault="002F3292" w:rsidP="002F3292">
      <w:pPr>
        <w:spacing w:after="200" w:line="276" w:lineRule="auto"/>
        <w:rPr>
          <w:rFonts w:ascii="Calibri" w:eastAsia="Calibri" w:hAnsi="Calibri"/>
          <w:b/>
          <w:sz w:val="28"/>
          <w:szCs w:val="22"/>
        </w:rPr>
      </w:pPr>
    </w:p>
    <w:p w14:paraId="1347BFDA" w14:textId="77777777" w:rsidR="002F3292" w:rsidRPr="002F3292" w:rsidRDefault="002F3292" w:rsidP="009228CC">
      <w:pPr>
        <w:pStyle w:val="Titolo3"/>
      </w:pPr>
      <w:bookmarkStart w:id="382" w:name="_Toc183757426"/>
      <w:r w:rsidRPr="002F3292">
        <w:t>LADRI E BRIGANTI DELLA VERITÀ DEL PECCATO</w:t>
      </w:r>
      <w:bookmarkEnd w:id="382"/>
    </w:p>
    <w:p w14:paraId="4297BF9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529D38C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749803FB" w14:textId="77777777" w:rsidR="002F3292" w:rsidRPr="000B5F93" w:rsidRDefault="002F3292" w:rsidP="002F3292">
      <w:pPr>
        <w:spacing w:after="120"/>
        <w:jc w:val="both"/>
        <w:rPr>
          <w:rFonts w:ascii="Arial" w:hAnsi="Arial"/>
          <w:bCs/>
          <w:i/>
          <w:sz w:val="24"/>
        </w:rPr>
      </w:pPr>
      <w:r w:rsidRPr="000B5F93">
        <w:rPr>
          <w:rFonts w:ascii="Arial" w:hAnsi="Arial"/>
          <w:bCs/>
          <w:sz w:val="24"/>
        </w:rPr>
        <w:t xml:space="preserve">Mai nessuna vera vita viene dal peccato che governa il nostro cuore. Chi è nel peccato sempre darà vita ad ogni altro peccato. Il peccato manda in putrefazione </w:t>
      </w:r>
      <w:r w:rsidRPr="000B5F93">
        <w:rPr>
          <w:rFonts w:ascii="Arial" w:hAnsi="Arial"/>
          <w:bCs/>
          <w:sz w:val="24"/>
        </w:rPr>
        <w:lastRenderedPageBreak/>
        <w:t>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0B5F93">
        <w:rPr>
          <w:rFonts w:ascii="Arial" w:hAnsi="Arial"/>
          <w:bCs/>
          <w:i/>
          <w:sz w:val="24"/>
        </w:rPr>
        <w:t xml:space="preserve"> </w:t>
      </w:r>
    </w:p>
    <w:p w14:paraId="7F0E11C9"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2F3292">
        <w:rPr>
          <w:rFonts w:ascii="Arial" w:hAnsi="Arial"/>
          <w:sz w:val="23"/>
          <w:szCs w:val="23"/>
        </w:rPr>
        <w:t xml:space="preserve">. </w:t>
      </w:r>
    </w:p>
    <w:p w14:paraId="59CD3FDC"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2F3292">
        <w:rPr>
          <w:rFonts w:ascii="Arial" w:hAnsi="Arial"/>
          <w:spacing w:val="-2"/>
          <w:sz w:val="23"/>
          <w:szCs w:val="23"/>
        </w:rPr>
        <w:t>.</w:t>
      </w:r>
      <w:r w:rsidRPr="002F3292">
        <w:rPr>
          <w:rFonts w:ascii="Arial" w:hAnsi="Arial"/>
          <w:i/>
          <w:spacing w:val="-2"/>
          <w:sz w:val="23"/>
          <w:szCs w:val="23"/>
        </w:rPr>
        <w:t xml:space="preserve"> </w:t>
      </w:r>
    </w:p>
    <w:p w14:paraId="3217ADD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2F3292">
        <w:rPr>
          <w:rFonts w:ascii="Arial" w:hAnsi="Arial"/>
          <w:i/>
          <w:spacing w:val="-2"/>
          <w:sz w:val="23"/>
          <w:szCs w:val="23"/>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2F3292">
        <w:rPr>
          <w:rFonts w:ascii="Arial" w:hAnsi="Arial"/>
          <w:spacing w:val="-2"/>
          <w:sz w:val="23"/>
          <w:szCs w:val="23"/>
        </w:rPr>
        <w:t xml:space="preserve">. </w:t>
      </w:r>
    </w:p>
    <w:p w14:paraId="3614630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w:t>
      </w:r>
      <w:r w:rsidRPr="000B5F93">
        <w:rPr>
          <w:rFonts w:ascii="Arial" w:hAnsi="Arial"/>
          <w:bCs/>
          <w:sz w:val="24"/>
        </w:rPr>
        <w:lastRenderedPageBreak/>
        <w:t xml:space="preserve">vero bene secondo Dio se abita in un corpo governato dal peccato e sommerso dal vizio. </w:t>
      </w:r>
    </w:p>
    <w:p w14:paraId="472848C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6F7BF0F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00D7762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4DC113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698DC93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1DF950C6"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«Due uomini erano nella stessa città, uno ricco e l’altro povero. Il ricco aveva bestiame minuto e grosso in gran numero, mentre il povero non aveva nulla, se non una sola pecorella piccina, che egli aveva comprato. Essa era vissuta </w:t>
      </w:r>
      <w:r w:rsidRPr="002F3292">
        <w:rPr>
          <w:rFonts w:ascii="Arial" w:hAnsi="Arial"/>
          <w:i/>
          <w:spacing w:val="-4"/>
          <w:sz w:val="23"/>
          <w:szCs w:val="23"/>
        </w:rPr>
        <w:lastRenderedPageBreak/>
        <w:t>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2F3292">
        <w:rPr>
          <w:rFonts w:ascii="Arial" w:hAnsi="Arial"/>
          <w:spacing w:val="-4"/>
          <w:sz w:val="23"/>
          <w:szCs w:val="23"/>
        </w:rPr>
        <w:t xml:space="preserve"> </w:t>
      </w:r>
    </w:p>
    <w:p w14:paraId="0F67580E" w14:textId="77777777" w:rsidR="002F3292" w:rsidRPr="002F3292" w:rsidRDefault="002F3292" w:rsidP="002F3292">
      <w:pPr>
        <w:spacing w:after="120"/>
        <w:jc w:val="both"/>
        <w:rPr>
          <w:rFonts w:ascii="Arial" w:hAnsi="Arial"/>
          <w:sz w:val="24"/>
        </w:rPr>
      </w:pPr>
      <w:r w:rsidRPr="002F3292">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AA9D474" w14:textId="77777777" w:rsidR="002F3292" w:rsidRPr="002F3292" w:rsidRDefault="002F3292" w:rsidP="002F3292">
      <w:pPr>
        <w:spacing w:after="120"/>
        <w:jc w:val="both"/>
        <w:rPr>
          <w:rFonts w:ascii="Arial" w:hAnsi="Arial"/>
          <w:bCs/>
          <w:sz w:val="24"/>
        </w:rPr>
      </w:pPr>
      <w:r w:rsidRPr="002F3292">
        <w:rPr>
          <w:rFonts w:ascii="Arial" w:hAnsi="Arial"/>
          <w:sz w:val="24"/>
        </w:rPr>
        <w:t>Basta leggere quanto Gesù dice a scribi e farisei</w:t>
      </w:r>
      <w:r w:rsidRPr="002F3292">
        <w:rPr>
          <w:rFonts w:ascii="Arial" w:hAnsi="Arial"/>
          <w:bCs/>
          <w:sz w:val="24"/>
        </w:rPr>
        <w:t xml:space="preserve">: </w:t>
      </w:r>
    </w:p>
    <w:p w14:paraId="56B71EE8" w14:textId="77777777" w:rsidR="002F3292" w:rsidRPr="002F3292" w:rsidRDefault="002F3292" w:rsidP="002F3292">
      <w:pPr>
        <w:spacing w:after="120"/>
        <w:ind w:left="567" w:right="566"/>
        <w:jc w:val="both"/>
        <w:rPr>
          <w:rFonts w:ascii="Arial" w:hAnsi="Arial"/>
          <w:sz w:val="23"/>
          <w:szCs w:val="23"/>
        </w:rPr>
      </w:pPr>
      <w:r w:rsidRPr="002F3292">
        <w:rPr>
          <w:rFonts w:ascii="Arial" w:hAnsi="Arial"/>
          <w:bCs/>
          <w:i/>
          <w:sz w:val="23"/>
          <w:szCs w:val="23"/>
        </w:rPr>
        <w:t>“</w:t>
      </w:r>
      <w:r w:rsidRPr="002F3292">
        <w:rPr>
          <w:rFonts w:ascii="Arial" w:hAnsi="Arial"/>
          <w:i/>
          <w:sz w:val="23"/>
          <w:szCs w:val="23"/>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w:t>
      </w:r>
      <w:r w:rsidRPr="002F3292">
        <w:rPr>
          <w:rFonts w:ascii="Arial" w:hAnsi="Arial"/>
          <w:i/>
          <w:sz w:val="23"/>
          <w:szCs w:val="23"/>
        </w:rPr>
        <w:lastRenderedPageBreak/>
        <w:t>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2F3292">
        <w:rPr>
          <w:rFonts w:ascii="Arial" w:hAnsi="Arial"/>
          <w:sz w:val="23"/>
          <w:szCs w:val="23"/>
        </w:rPr>
        <w:t xml:space="preserve">. </w:t>
      </w:r>
    </w:p>
    <w:p w14:paraId="3478299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0DFC9B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2449444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Dobbiamo allora arrenderci? La Parola di Gesù non è meno forte: </w:t>
      </w:r>
      <w:r w:rsidRPr="000B5F93">
        <w:rPr>
          <w:rFonts w:ascii="Arial" w:hAnsi="Arial"/>
          <w:bCs/>
          <w:i/>
          <w:sz w:val="24"/>
        </w:rPr>
        <w:t>“Chi commette il peccato è schiavo del peccato”.</w:t>
      </w:r>
      <w:r w:rsidRPr="000B5F93">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29CC008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0B5F93">
        <w:rPr>
          <w:rFonts w:ascii="Arial" w:hAnsi="Arial"/>
          <w:bCs/>
          <w:i/>
          <w:sz w:val="24"/>
        </w:rPr>
        <w:t>“Hanno bocca e non parlano, hanno occhi e non vedono, hanno orecchi e non odono; no, non c’è respiro nella loro bocca” (Sal 135 15-17)</w:t>
      </w:r>
      <w:r w:rsidRPr="000B5F93">
        <w:rPr>
          <w:rFonts w:ascii="Arial" w:hAnsi="Arial"/>
          <w:bCs/>
          <w:sz w:val="24"/>
        </w:rPr>
        <w:t xml:space="preserve">. </w:t>
      </w:r>
    </w:p>
    <w:p w14:paraId="123CFFA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w:t>
      </w:r>
      <w:r w:rsidRPr="000B5F93">
        <w:rPr>
          <w:rFonts w:ascii="Arial" w:hAnsi="Arial"/>
          <w:bCs/>
          <w:sz w:val="24"/>
        </w:rPr>
        <w:lastRenderedPageBreak/>
        <w:t xml:space="preserve">alla verità. La presta invece alla menzogna. L’idolo è vanità. Vanità diviene chi lo adora: </w:t>
      </w:r>
    </w:p>
    <w:p w14:paraId="1FD88852"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2F3292">
        <w:rPr>
          <w:rFonts w:ascii="Arial" w:hAnsi="Arial"/>
          <w:sz w:val="23"/>
          <w:szCs w:val="23"/>
        </w:rPr>
        <w:t>.</w:t>
      </w:r>
      <w:r w:rsidRPr="002F3292">
        <w:rPr>
          <w:rFonts w:ascii="Arial" w:hAnsi="Arial"/>
          <w:b/>
          <w:sz w:val="23"/>
          <w:szCs w:val="23"/>
        </w:rPr>
        <w:t xml:space="preserve"> </w:t>
      </w:r>
    </w:p>
    <w:p w14:paraId="7DB9582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Essendo sordo, cieco, muto, gli è impossibile ascoltare la Parola del Signore: </w:t>
      </w:r>
    </w:p>
    <w:p w14:paraId="770ABE6C"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2F3292">
        <w:rPr>
          <w:rFonts w:ascii="Arial" w:hAnsi="Arial"/>
          <w:sz w:val="23"/>
          <w:szCs w:val="23"/>
        </w:rPr>
        <w:t xml:space="preserve">. </w:t>
      </w:r>
    </w:p>
    <w:p w14:paraId="7191F99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082025FE" w14:textId="77777777" w:rsidR="002F3292" w:rsidRPr="000B5F93" w:rsidRDefault="002F3292" w:rsidP="002F3292">
      <w:pPr>
        <w:spacing w:after="120"/>
        <w:jc w:val="both"/>
        <w:rPr>
          <w:rFonts w:ascii="Arial" w:hAnsi="Arial"/>
          <w:sz w:val="24"/>
        </w:rPr>
      </w:pPr>
      <w:r w:rsidRPr="000B5F93">
        <w:rPr>
          <w:rFonts w:ascii="Arial" w:hAnsi="Arial"/>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45E2D8E" w14:textId="77777777" w:rsidR="002F3292" w:rsidRPr="000B5F93" w:rsidRDefault="002F3292" w:rsidP="002F3292">
      <w:pPr>
        <w:spacing w:after="120"/>
        <w:jc w:val="both"/>
        <w:rPr>
          <w:rFonts w:ascii="Arial" w:hAnsi="Arial"/>
          <w:sz w:val="24"/>
        </w:rPr>
      </w:pPr>
      <w:r w:rsidRPr="000B5F93">
        <w:rPr>
          <w:rFonts w:ascii="Arial" w:hAnsi="Arial"/>
          <w:sz w:val="24"/>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3C0687D6" w14:textId="77777777" w:rsidR="002F3292" w:rsidRPr="000B5F93" w:rsidRDefault="002F3292" w:rsidP="002F3292">
      <w:pPr>
        <w:spacing w:after="120"/>
        <w:jc w:val="both"/>
        <w:rPr>
          <w:rFonts w:ascii="Arial" w:hAnsi="Arial"/>
          <w:sz w:val="24"/>
        </w:rPr>
      </w:pPr>
      <w:r w:rsidRPr="000B5F93">
        <w:rPr>
          <w:rFonts w:ascii="Arial" w:hAnsi="Arial"/>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6196021E" w14:textId="77777777" w:rsidR="002F3292" w:rsidRPr="000B5F93" w:rsidRDefault="002F3292" w:rsidP="002F3292">
      <w:pPr>
        <w:spacing w:after="120"/>
        <w:jc w:val="both"/>
        <w:rPr>
          <w:rFonts w:ascii="Arial" w:hAnsi="Arial"/>
          <w:sz w:val="24"/>
        </w:rPr>
      </w:pPr>
      <w:r w:rsidRPr="000B5F93">
        <w:rPr>
          <w:rFonts w:ascii="Arial" w:hAnsi="Arial"/>
          <w:sz w:val="24"/>
        </w:rPr>
        <w:lastRenderedPageBreak/>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2DC2FE2" w14:textId="77777777" w:rsidR="002F3292" w:rsidRPr="000B5F93" w:rsidRDefault="002F3292" w:rsidP="002F3292">
      <w:pPr>
        <w:spacing w:after="120"/>
        <w:jc w:val="both"/>
        <w:rPr>
          <w:rFonts w:ascii="Arial" w:hAnsi="Arial"/>
          <w:sz w:val="24"/>
        </w:rPr>
      </w:pPr>
      <w:r w:rsidRPr="000B5F93">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425DC06" w14:textId="77777777" w:rsidR="002F3292" w:rsidRPr="000B5F93" w:rsidRDefault="002F3292" w:rsidP="002F3292">
      <w:pPr>
        <w:spacing w:after="120"/>
        <w:jc w:val="both"/>
        <w:rPr>
          <w:rFonts w:ascii="Arial" w:hAnsi="Arial"/>
          <w:sz w:val="24"/>
        </w:rPr>
      </w:pPr>
      <w:r w:rsidRPr="000B5F93">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rigidità morale. Se si annuncia la perdizione eterna è rigidità morale. </w:t>
      </w:r>
    </w:p>
    <w:p w14:paraId="1B76B3BD" w14:textId="77777777" w:rsidR="002F3292" w:rsidRPr="000B5F93" w:rsidRDefault="002F3292" w:rsidP="002F3292">
      <w:pPr>
        <w:spacing w:after="120"/>
        <w:jc w:val="both"/>
        <w:rPr>
          <w:rFonts w:ascii="Arial" w:hAnsi="Arial"/>
          <w:sz w:val="24"/>
        </w:rPr>
      </w:pPr>
      <w:r w:rsidRPr="000B5F93">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5210E88A"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w:t>
      </w:r>
      <w:r w:rsidRPr="002F3292">
        <w:rPr>
          <w:rFonts w:ascii="Arial" w:hAnsi="Arial"/>
          <w:i/>
          <w:spacing w:val="-4"/>
          <w:sz w:val="23"/>
          <w:szCs w:val="23"/>
        </w:rPr>
        <w:lastRenderedPageBreak/>
        <w:t>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2F3292">
        <w:rPr>
          <w:rFonts w:ascii="Arial" w:hAnsi="Arial"/>
          <w:spacing w:val="-4"/>
          <w:sz w:val="23"/>
          <w:szCs w:val="23"/>
        </w:rPr>
        <w:t xml:space="preserve"> (Eb 12,1-4). </w:t>
      </w:r>
    </w:p>
    <w:p w14:paraId="714368C9" w14:textId="77777777" w:rsidR="002F3292" w:rsidRPr="002F3292" w:rsidRDefault="002F3292" w:rsidP="002F3292">
      <w:pPr>
        <w:spacing w:after="120"/>
        <w:ind w:left="567" w:right="566"/>
        <w:jc w:val="both"/>
        <w:rPr>
          <w:rFonts w:ascii="Arial" w:hAnsi="Arial"/>
          <w:b/>
          <w:sz w:val="24"/>
        </w:rPr>
      </w:pPr>
      <w:r w:rsidRPr="002F3292">
        <w:rPr>
          <w:rFonts w:ascii="Arial" w:hAnsi="Arial"/>
          <w:i/>
          <w:spacing w:val="-4"/>
          <w:sz w:val="23"/>
          <w:szCs w:val="23"/>
        </w:rPr>
        <w:t>“Eppure egli si è caricato delle nostre sofferenze, si è addossato i nostri</w:t>
      </w:r>
      <w:r w:rsidRPr="002F3292">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2F3292">
        <w:rPr>
          <w:rFonts w:ascii="Arial" w:hAnsi="Arial"/>
          <w:sz w:val="23"/>
          <w:szCs w:val="23"/>
        </w:rPr>
        <w:t xml:space="preserve">. </w:t>
      </w:r>
      <w:r w:rsidRPr="002F3292">
        <w:rPr>
          <w:rFonts w:ascii="Arial" w:hAnsi="Arial"/>
          <w:b/>
          <w:sz w:val="24"/>
        </w:rPr>
        <w:t xml:space="preserve"> </w:t>
      </w:r>
    </w:p>
    <w:p w14:paraId="2625F476" w14:textId="77777777" w:rsidR="002F3292" w:rsidRPr="002F3292" w:rsidRDefault="002F3292" w:rsidP="002F3292">
      <w:pPr>
        <w:spacing w:after="120"/>
        <w:jc w:val="both"/>
        <w:rPr>
          <w:rFonts w:ascii="Arial" w:hAnsi="Arial"/>
          <w:i/>
          <w:sz w:val="24"/>
        </w:rPr>
      </w:pPr>
      <w:r w:rsidRPr="002F3292">
        <w:rPr>
          <w:rFonts w:ascii="Arial" w:hAnsi="Arial"/>
          <w:sz w:val="24"/>
        </w:rPr>
        <w:t>Eccone altri due</w:t>
      </w:r>
      <w:r w:rsidRPr="002F3292">
        <w:rPr>
          <w:rFonts w:ascii="Arial" w:hAnsi="Arial"/>
          <w:i/>
          <w:sz w:val="24"/>
        </w:rPr>
        <w:t xml:space="preserve">: </w:t>
      </w:r>
    </w:p>
    <w:p w14:paraId="7FCDAB0A"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8A6C4B3"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2F3292">
        <w:rPr>
          <w:rFonts w:ascii="Arial" w:hAnsi="Arial"/>
          <w:spacing w:val="-4"/>
          <w:sz w:val="23"/>
          <w:szCs w:val="23"/>
        </w:rPr>
        <w:t xml:space="preserve">. </w:t>
      </w:r>
    </w:p>
    <w:p w14:paraId="10D4F9F8" w14:textId="77777777" w:rsidR="002F3292" w:rsidRPr="002F3292" w:rsidRDefault="002F3292" w:rsidP="002F3292">
      <w:pPr>
        <w:spacing w:after="120"/>
        <w:jc w:val="both"/>
        <w:rPr>
          <w:rFonts w:ascii="Arial" w:hAnsi="Arial"/>
          <w:sz w:val="24"/>
        </w:rPr>
      </w:pPr>
      <w:r w:rsidRPr="002F3292">
        <w:rPr>
          <w:rFonts w:ascii="Arial" w:hAnsi="Arial"/>
          <w:sz w:val="24"/>
        </w:rPr>
        <w:t xml:space="preserve">Eccone uno tratto dall’Antico Testamento: </w:t>
      </w:r>
    </w:p>
    <w:p w14:paraId="20C3928E"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lastRenderedPageBreak/>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2F3292">
        <w:rPr>
          <w:rFonts w:ascii="Arial" w:hAnsi="Arial"/>
          <w:spacing w:val="-2"/>
          <w:sz w:val="23"/>
          <w:szCs w:val="23"/>
        </w:rPr>
        <w:t xml:space="preserve">. </w:t>
      </w:r>
    </w:p>
    <w:p w14:paraId="0BD30A8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3A48B83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2CED1AC"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34E6ADC"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2663651" w14:textId="77777777" w:rsidR="002F3292" w:rsidRPr="002F3292" w:rsidRDefault="002F3292" w:rsidP="002F3292">
      <w:pPr>
        <w:spacing w:after="120"/>
        <w:jc w:val="both"/>
        <w:rPr>
          <w:rFonts w:ascii="Arial" w:hAnsi="Arial"/>
          <w:sz w:val="24"/>
        </w:rPr>
      </w:pPr>
      <w:r w:rsidRPr="002F3292">
        <w:rPr>
          <w:rFonts w:ascii="Arial" w:hAnsi="Arial"/>
          <w:sz w:val="24"/>
        </w:rPr>
        <w:t xml:space="preserve">È Lui che ha detto: </w:t>
      </w:r>
    </w:p>
    <w:p w14:paraId="5767B8F3"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68785E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Parlare dal Vangelo è una cosa. Parlare dal proprio cuore è ben altra cosa. Poiché noi non parliamo dal Vangelo ma dal proprio cuore, ecco da dove nascono queste accuse infamanti. </w:t>
      </w:r>
    </w:p>
    <w:p w14:paraId="5827FE4D"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1153A997" w14:textId="77777777" w:rsidR="002F3292" w:rsidRPr="000B5F93" w:rsidRDefault="002F3292" w:rsidP="002F3292">
      <w:pPr>
        <w:spacing w:after="120"/>
        <w:jc w:val="both"/>
        <w:rPr>
          <w:rFonts w:ascii="Arial" w:hAnsi="Arial"/>
          <w:bCs/>
          <w:sz w:val="24"/>
        </w:rPr>
      </w:pPr>
      <w:r w:rsidRPr="000B5F93">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0B5F93">
        <w:rPr>
          <w:rFonts w:ascii="Arial" w:hAnsi="Arial"/>
          <w:bCs/>
          <w:sz w:val="24"/>
        </w:rPr>
        <w:softHyphen/>
        <w:t>rito devono plasmare la mente del discepolo del Signore, sì da divenire sua intelligenza, sapienza, conoscenza, intel</w:t>
      </w:r>
      <w:r w:rsidRPr="000B5F93">
        <w:rPr>
          <w:rFonts w:ascii="Arial" w:hAnsi="Arial"/>
          <w:bCs/>
          <w:sz w:val="24"/>
        </w:rPr>
        <w:softHyphen/>
        <w:t>letto, unica regola di lettura, di comprensione, di inter</w:t>
      </w:r>
      <w:r w:rsidRPr="000B5F93">
        <w:rPr>
          <w:rFonts w:ascii="Arial" w:hAnsi="Arial"/>
          <w:bCs/>
          <w:sz w:val="24"/>
        </w:rPr>
        <w:softHyphen/>
        <w:t>pretazione della propria storia e di quella del mondo inte</w:t>
      </w:r>
      <w:r w:rsidRPr="000B5F93">
        <w:rPr>
          <w:rFonts w:ascii="Arial" w:hAnsi="Arial"/>
          <w:bCs/>
          <w:sz w:val="24"/>
        </w:rPr>
        <w:softHyphen/>
        <w:t xml:space="preserve">ro. </w:t>
      </w:r>
    </w:p>
    <w:p w14:paraId="519DC29F" w14:textId="77777777" w:rsidR="002F3292" w:rsidRPr="000B5F93" w:rsidRDefault="002F3292" w:rsidP="002F3292">
      <w:pPr>
        <w:spacing w:after="120"/>
        <w:jc w:val="both"/>
        <w:rPr>
          <w:rFonts w:ascii="Arial" w:hAnsi="Arial"/>
          <w:bCs/>
          <w:sz w:val="24"/>
        </w:rPr>
      </w:pPr>
      <w:r w:rsidRPr="000B5F93">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0B5F93">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C403384" w14:textId="77777777" w:rsidR="002F3292" w:rsidRPr="000B5F93" w:rsidRDefault="002F3292" w:rsidP="002F3292">
      <w:pPr>
        <w:spacing w:after="120"/>
        <w:jc w:val="both"/>
        <w:rPr>
          <w:rFonts w:ascii="Arial" w:hAnsi="Arial"/>
          <w:bCs/>
          <w:sz w:val="24"/>
        </w:rPr>
      </w:pPr>
      <w:r w:rsidRPr="000B5F93">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0B5F93">
        <w:rPr>
          <w:rFonts w:ascii="Arial" w:hAnsi="Arial"/>
          <w:bCs/>
          <w:sz w:val="24"/>
        </w:rPr>
        <w:softHyphen/>
        <w:t xml:space="preserve">raneità della moda teologica ed anche spirituale. </w:t>
      </w:r>
    </w:p>
    <w:p w14:paraId="36051C0E" w14:textId="77777777" w:rsidR="002F3292" w:rsidRPr="000B5F93" w:rsidRDefault="002F3292" w:rsidP="002F3292">
      <w:pPr>
        <w:spacing w:after="120"/>
        <w:jc w:val="both"/>
        <w:rPr>
          <w:rFonts w:ascii="Arial" w:hAnsi="Arial"/>
          <w:bCs/>
          <w:sz w:val="24"/>
        </w:rPr>
      </w:pPr>
      <w:r w:rsidRPr="000B5F93">
        <w:rPr>
          <w:rFonts w:ascii="Arial" w:hAnsi="Arial"/>
          <w:bCs/>
          <w:sz w:val="24"/>
        </w:rPr>
        <w:t>Urge rimettersi sulla via della verità rivelata, sul sentie</w:t>
      </w:r>
      <w:r w:rsidRPr="000B5F93">
        <w:rPr>
          <w:rFonts w:ascii="Arial" w:hAnsi="Arial"/>
          <w:bCs/>
          <w:sz w:val="24"/>
        </w:rPr>
        <w:softHyphen/>
        <w:t>ro del Vangelo, per farlo divenire forma della propria vita, principio del quotidiano agire, fondamento di ogni iniziati</w:t>
      </w:r>
      <w:r w:rsidRPr="000B5F93">
        <w:rPr>
          <w:rFonts w:ascii="Arial" w:hAnsi="Arial"/>
          <w:bCs/>
          <w:sz w:val="24"/>
        </w:rPr>
        <w:softHyphen/>
        <w:t xml:space="preserve">va per la crescita del proprio spirito, tendente a formare in noi Cristo Signore, modello ed esempio di ogni crescita spirituale secondo Dio. </w:t>
      </w:r>
    </w:p>
    <w:p w14:paraId="7D121B66" w14:textId="77777777" w:rsidR="002F3292" w:rsidRPr="000B5F93" w:rsidRDefault="002F3292" w:rsidP="002F3292">
      <w:pPr>
        <w:spacing w:after="120"/>
        <w:jc w:val="both"/>
        <w:rPr>
          <w:rFonts w:ascii="Arial" w:hAnsi="Arial"/>
          <w:bCs/>
          <w:spacing w:val="-4"/>
          <w:sz w:val="24"/>
        </w:rPr>
      </w:pPr>
      <w:r w:rsidRPr="000B5F93">
        <w:rPr>
          <w:rFonts w:ascii="Arial" w:hAnsi="Arial"/>
          <w:bCs/>
          <w:spacing w:val="-4"/>
          <w:sz w:val="24"/>
        </w:rPr>
        <w:t>La confusione nella verità della fede è il tarlo che corrode e manda in rovina ogni forma di spiritualità, la quale, per</w:t>
      </w:r>
      <w:r w:rsidRPr="000B5F93">
        <w:rPr>
          <w:rFonts w:ascii="Arial" w:hAnsi="Arial"/>
          <w:bCs/>
          <w:spacing w:val="-4"/>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0B5F93">
        <w:rPr>
          <w:rFonts w:ascii="Arial" w:hAnsi="Arial"/>
          <w:bCs/>
          <w:spacing w:val="-4"/>
          <w:sz w:val="24"/>
        </w:rPr>
        <w:softHyphen/>
        <w:t xml:space="preserve">duce al regno dei cieli. </w:t>
      </w:r>
    </w:p>
    <w:p w14:paraId="3AB221D9" w14:textId="77777777" w:rsidR="002F3292" w:rsidRPr="000B5F93" w:rsidRDefault="002F3292" w:rsidP="002F3292">
      <w:pPr>
        <w:spacing w:after="120"/>
        <w:jc w:val="both"/>
        <w:rPr>
          <w:rFonts w:ascii="Arial" w:hAnsi="Arial"/>
          <w:bCs/>
          <w:sz w:val="24"/>
        </w:rPr>
      </w:pPr>
      <w:r w:rsidRPr="000B5F93">
        <w:rPr>
          <w:rFonts w:ascii="Arial" w:hAnsi="Arial"/>
          <w:bCs/>
          <w:sz w:val="24"/>
        </w:rPr>
        <w:t>L’aver abbandonato la via della verità, l’averla confusa con la menzogna e le tenebre dell’ingiustizia ha fatto sì che regnassero e imperassero confusione, imprecisione, ipocri</w:t>
      </w:r>
      <w:r w:rsidRPr="000B5F93">
        <w:rPr>
          <w:rFonts w:ascii="Arial" w:hAnsi="Arial"/>
          <w:bCs/>
          <w:sz w:val="24"/>
        </w:rPr>
        <w:softHyphen/>
        <w:t>sia, inganno, cattiva dottrina, falsità, travisamento, an</w:t>
      </w:r>
      <w:r w:rsidRPr="000B5F93">
        <w:rPr>
          <w:rFonts w:ascii="Arial" w:hAnsi="Arial"/>
          <w:bCs/>
          <w:sz w:val="24"/>
        </w:rPr>
        <w:softHyphen/>
        <w:t>nullamento della rivelazione, cose tutte che giustificano il permanere dell’uomo nel peccato e nell’impossibilità di quel passaggio alla grazia che segnerebbe l’inizio della sua sal</w:t>
      </w:r>
      <w:r w:rsidRPr="000B5F93">
        <w:rPr>
          <w:rFonts w:ascii="Arial" w:hAnsi="Arial"/>
          <w:bCs/>
          <w:sz w:val="24"/>
        </w:rPr>
        <w:softHyphen/>
        <w:t xml:space="preserve">vezza. </w:t>
      </w:r>
    </w:p>
    <w:p w14:paraId="5EC95D2B" w14:textId="77777777" w:rsidR="002F3292" w:rsidRPr="000B5F93" w:rsidRDefault="002F3292" w:rsidP="002F3292">
      <w:pPr>
        <w:spacing w:after="120"/>
        <w:jc w:val="both"/>
        <w:rPr>
          <w:rFonts w:ascii="Arial" w:hAnsi="Arial"/>
          <w:bCs/>
          <w:sz w:val="24"/>
        </w:rPr>
      </w:pPr>
      <w:r w:rsidRPr="000B5F93">
        <w:rPr>
          <w:rFonts w:ascii="Arial" w:hAnsi="Arial"/>
          <w:bCs/>
          <w:sz w:val="24"/>
        </w:rPr>
        <w:t>Poiché la caduta dalla fede comporta l’auto-interpretazione della verità della salvezza e l’autogiustificazione dei pro</w:t>
      </w:r>
      <w:r w:rsidRPr="000B5F93">
        <w:rPr>
          <w:rFonts w:ascii="Arial" w:hAnsi="Arial"/>
          <w:bCs/>
          <w:sz w:val="24"/>
        </w:rPr>
        <w:softHyphen/>
        <w:t xml:space="preserve">pri atti peccaminosi, diviene improcrastinabile iniziare un cammino di conversione: dal vizio alla virtù, dal </w:t>
      </w:r>
      <w:r w:rsidRPr="000B5F93">
        <w:rPr>
          <w:rFonts w:ascii="Arial" w:hAnsi="Arial"/>
          <w:bCs/>
          <w:sz w:val="24"/>
        </w:rPr>
        <w:lastRenderedPageBreak/>
        <w:t>peccato alla grazia, dall’imperfezione alla perfezione; compiendo prima una molteplice liberazione da uno stato peccaminoso che neanche più si percepisce come tale: dalla convinzione che nello stato di peccato è possibile essere persone dispo</w:t>
      </w:r>
      <w:r w:rsidRPr="000B5F93">
        <w:rPr>
          <w:rFonts w:ascii="Arial" w:hAnsi="Arial"/>
          <w:bCs/>
          <w:sz w:val="24"/>
        </w:rPr>
        <w:softHyphen/>
        <w:t>nibili allo Spirito; dalla presunzione che sono gli altri la causa del nostro non cammino; dalla certezza che si possa piacere a Dio senza un serio e forte impegno per l’acquisi</w:t>
      </w:r>
      <w:r w:rsidRPr="000B5F93">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0B5F93">
        <w:rPr>
          <w:rFonts w:ascii="Arial" w:hAnsi="Arial"/>
          <w:bCs/>
          <w:sz w:val="24"/>
        </w:rPr>
        <w:softHyphen/>
        <w:t xml:space="preserve">piere la propria conversione, realmente, secondo verità e santità; iniziando infine un vero, serio, costante, efficace cammino di santificazione. </w:t>
      </w:r>
    </w:p>
    <w:p w14:paraId="6E082491" w14:textId="77777777" w:rsidR="002F3292" w:rsidRPr="000B5F93" w:rsidRDefault="002F3292" w:rsidP="002F3292">
      <w:pPr>
        <w:spacing w:after="120"/>
        <w:jc w:val="both"/>
        <w:rPr>
          <w:rFonts w:ascii="Arial" w:hAnsi="Arial"/>
          <w:bCs/>
          <w:sz w:val="24"/>
        </w:rPr>
      </w:pPr>
      <w:r w:rsidRPr="000B5F93">
        <w:rPr>
          <w:rFonts w:ascii="Arial" w:hAnsi="Arial"/>
          <w:bCs/>
          <w:sz w:val="24"/>
        </w:rPr>
        <w:t>Il ritorno a Dio del mondo è nel</w:t>
      </w:r>
      <w:r w:rsidRPr="000B5F93">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0B5F93">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96FC8BC" w14:textId="77777777" w:rsidR="002F3292" w:rsidRPr="000B5F93" w:rsidRDefault="002F3292" w:rsidP="002F3292">
      <w:pPr>
        <w:spacing w:after="120"/>
        <w:jc w:val="both"/>
        <w:rPr>
          <w:rFonts w:ascii="Arial" w:hAnsi="Arial"/>
          <w:bCs/>
          <w:sz w:val="24"/>
        </w:rPr>
      </w:pPr>
      <w:r w:rsidRPr="000B5F93">
        <w:rPr>
          <w:rFonts w:ascii="Arial" w:hAnsi="Arial"/>
          <w:bCs/>
          <w:sz w:val="24"/>
        </w:rPr>
        <w:t>E così la gra</w:t>
      </w:r>
      <w:r w:rsidRPr="000B5F93">
        <w:rPr>
          <w:rFonts w:ascii="Arial" w:hAnsi="Arial"/>
          <w:bCs/>
          <w:sz w:val="24"/>
        </w:rPr>
        <w:softHyphen/>
        <w:t>zia non trasforma l’anima, poiché l’anima non è illuminata dalla verità, non fortifica il cuore, poiché il cuore è ca</w:t>
      </w:r>
      <w:r w:rsidRPr="000B5F93">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0B5F93">
        <w:rPr>
          <w:rFonts w:ascii="Arial" w:hAnsi="Arial"/>
          <w:bCs/>
          <w:sz w:val="24"/>
        </w:rPr>
        <w:softHyphen/>
        <w:t>tà di Cristo e di Dio. Il male però è lì, sempre pronto a tentarci perché trasfor</w:t>
      </w:r>
      <w:r w:rsidRPr="000B5F93">
        <w:rPr>
          <w:rFonts w:ascii="Arial" w:hAnsi="Arial"/>
          <w:bCs/>
          <w:sz w:val="24"/>
        </w:rPr>
        <w:softHyphen/>
        <w:t>miamo la santità in peccato, la grazia in vizio, la verità in menzogna, la luce in tenebra. Esso vuole che tutto divenga per noi formalità, accomodamen</w:t>
      </w:r>
      <w:r w:rsidRPr="000B5F93">
        <w:rPr>
          <w:rFonts w:ascii="Arial" w:hAnsi="Arial"/>
          <w:bCs/>
          <w:sz w:val="24"/>
        </w:rPr>
        <w:softHyphen/>
        <w:t>to, ritualismo, ciclo storico, ripetizione, inerzia ed abu</w:t>
      </w:r>
      <w:r w:rsidRPr="000B5F93">
        <w:rPr>
          <w:rFonts w:ascii="Arial" w:hAnsi="Arial"/>
          <w:bCs/>
          <w:sz w:val="24"/>
        </w:rPr>
        <w:softHyphen/>
        <w:t>lia, esteriorità, vanità ed anche fanatismo. Quando non c’è cammino nelle virtù, e virtù che segnano l’inizio del cammi</w:t>
      </w:r>
      <w:r w:rsidRPr="000B5F93">
        <w:rPr>
          <w:rFonts w:ascii="Arial" w:hAnsi="Arial"/>
          <w:bCs/>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074AA17" w14:textId="77777777" w:rsidR="002F3292" w:rsidRPr="000B5F93" w:rsidRDefault="002F3292" w:rsidP="002F3292">
      <w:pPr>
        <w:spacing w:after="120"/>
        <w:jc w:val="both"/>
        <w:rPr>
          <w:rFonts w:ascii="Arial" w:hAnsi="Arial"/>
          <w:bCs/>
          <w:sz w:val="24"/>
        </w:rPr>
      </w:pPr>
      <w:r w:rsidRPr="000B5F93">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0B5F93">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76AE0D5E" w14:textId="77777777" w:rsidR="002F3292" w:rsidRPr="000B5F93" w:rsidRDefault="002F3292" w:rsidP="002F3292">
      <w:pPr>
        <w:spacing w:after="120"/>
        <w:jc w:val="both"/>
        <w:rPr>
          <w:rFonts w:ascii="Arial" w:hAnsi="Arial"/>
          <w:bCs/>
          <w:sz w:val="24"/>
        </w:rPr>
      </w:pPr>
      <w:r w:rsidRPr="000B5F93">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0B5F93">
        <w:rPr>
          <w:rFonts w:ascii="Arial" w:hAnsi="Arial"/>
          <w:bCs/>
          <w:sz w:val="24"/>
        </w:rPr>
        <w:softHyphen/>
        <w:t xml:space="preserve">dentificazione della verità con la storia. La storia, se è stata santa, è l’incarnazione della verità nel tempo. Ma l’incarnazione della verità non è la verità. </w:t>
      </w:r>
      <w:r w:rsidRPr="000B5F93">
        <w:rPr>
          <w:rFonts w:ascii="Arial" w:hAnsi="Arial"/>
          <w:bCs/>
          <w:sz w:val="24"/>
        </w:rPr>
        <w:lastRenderedPageBreak/>
        <w:t>Solo in Cri</w:t>
      </w:r>
      <w:r w:rsidRPr="000B5F93">
        <w:rPr>
          <w:rFonts w:ascii="Arial" w:hAnsi="Arial"/>
          <w:bCs/>
          <w:sz w:val="24"/>
        </w:rPr>
        <w:softHyphen/>
        <w:t xml:space="preserve">sto c’è identità tra incarnazione e storia. La sua storia è la verità e la verità è la sua storia. </w:t>
      </w:r>
    </w:p>
    <w:p w14:paraId="0E43C743" w14:textId="77777777" w:rsidR="002F3292" w:rsidRPr="000B5F93" w:rsidRDefault="002F3292" w:rsidP="002F3292">
      <w:pPr>
        <w:spacing w:after="120"/>
        <w:jc w:val="both"/>
        <w:rPr>
          <w:rFonts w:ascii="Arial" w:hAnsi="Arial"/>
          <w:bCs/>
          <w:sz w:val="24"/>
        </w:rPr>
      </w:pPr>
      <w:r w:rsidRPr="000B5F93">
        <w:rPr>
          <w:rFonts w:ascii="Arial" w:hAnsi="Arial"/>
          <w:bCs/>
          <w:sz w:val="24"/>
        </w:rPr>
        <w:t>Ciò significa semplicemente che negli altri bisogna sempre liberare la verità dalla storia, poiché la storia è il pri</w:t>
      </w:r>
      <w:r w:rsidRPr="000B5F93">
        <w:rPr>
          <w:rFonts w:ascii="Arial" w:hAnsi="Arial"/>
          <w:bCs/>
          <w:sz w:val="24"/>
        </w:rPr>
        <w:softHyphen/>
        <w:t>ma, non è l’oggi, non sarà il domani. La storia indica e segna il passato, essa non è quel presen</w:t>
      </w:r>
      <w:r w:rsidRPr="000B5F93">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0B5F93">
        <w:rPr>
          <w:rFonts w:ascii="Arial" w:hAnsi="Arial"/>
          <w:bCs/>
          <w:sz w:val="24"/>
        </w:rPr>
        <w:softHyphen/>
        <w:t>rito che l’ha animata e mossa, affinché anche noi ci lascia</w:t>
      </w:r>
      <w:r w:rsidRPr="000B5F93">
        <w:rPr>
          <w:rFonts w:ascii="Arial" w:hAnsi="Arial"/>
          <w:bCs/>
          <w:sz w:val="24"/>
        </w:rPr>
        <w:softHyphen/>
        <w:t xml:space="preserve">mo muovere da quello stesso Spirito che vuole che riempiamo il nostro presente di verità, di santità, di comunione. </w:t>
      </w:r>
    </w:p>
    <w:p w14:paraId="59400F68" w14:textId="77777777" w:rsidR="002F3292" w:rsidRPr="000B5F93" w:rsidRDefault="002F3292" w:rsidP="002F3292">
      <w:pPr>
        <w:spacing w:after="120"/>
        <w:jc w:val="both"/>
        <w:rPr>
          <w:rFonts w:ascii="Arial" w:hAnsi="Arial"/>
          <w:bCs/>
          <w:sz w:val="24"/>
        </w:rPr>
      </w:pPr>
      <w:r w:rsidRPr="000B5F93">
        <w:rPr>
          <w:rFonts w:ascii="Arial" w:hAnsi="Arial"/>
          <w:bCs/>
          <w:sz w:val="24"/>
        </w:rPr>
        <w:t>La grande forza della Chiesa sarà sempre quella di non con</w:t>
      </w:r>
      <w:r w:rsidRPr="000B5F93">
        <w:rPr>
          <w:rFonts w:ascii="Arial" w:hAnsi="Arial"/>
          <w:bCs/>
          <w:sz w:val="24"/>
        </w:rPr>
        <w:softHyphen/>
        <w:t>fondere, di non identificare la storia della sua santità con la santità della sua storia, la storia dell’incarnazione della verità con la verità incarnata e da incarnare, la sto</w:t>
      </w:r>
      <w:r w:rsidRPr="000B5F93">
        <w:rPr>
          <w:rFonts w:ascii="Arial" w:hAnsi="Arial"/>
          <w:bCs/>
          <w:sz w:val="24"/>
        </w:rPr>
        <w:softHyphen/>
        <w:t xml:space="preserve">ria della sua vita con la vita della sua storia. Questo può avvenire se essa si lascerà costantemente, oggi, muovere dallo Spirito di Dio che è in essa. </w:t>
      </w:r>
    </w:p>
    <w:p w14:paraId="099C0038" w14:textId="77777777" w:rsidR="002F3292" w:rsidRPr="000B5F93" w:rsidRDefault="002F3292" w:rsidP="002F3292">
      <w:pPr>
        <w:spacing w:after="120"/>
        <w:jc w:val="both"/>
        <w:rPr>
          <w:rFonts w:ascii="Arial" w:hAnsi="Arial"/>
          <w:bCs/>
          <w:sz w:val="24"/>
        </w:rPr>
      </w:pPr>
      <w:r w:rsidRPr="000B5F93">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0B5F93">
        <w:rPr>
          <w:rFonts w:ascii="Arial" w:hAnsi="Arial"/>
          <w:bCs/>
          <w:sz w:val="24"/>
        </w:rPr>
        <w:softHyphen/>
        <w:t>tità, dallo Spirito è condotto verso quel futuro eterno che è pienissima verità e santità. Lasciarsi muovere dallo Spirito vuol dire tagliare completa</w:t>
      </w:r>
      <w:r w:rsidRPr="000B5F93">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40C12C5A" w14:textId="77777777" w:rsidR="002F3292" w:rsidRPr="000B5F93" w:rsidRDefault="002F3292" w:rsidP="002F3292">
      <w:pPr>
        <w:spacing w:after="120"/>
        <w:jc w:val="both"/>
        <w:rPr>
          <w:rFonts w:ascii="Arial" w:hAnsi="Arial"/>
          <w:bCs/>
          <w:sz w:val="24"/>
        </w:rPr>
      </w:pPr>
      <w:r w:rsidRPr="000B5F93">
        <w:rPr>
          <w:rFonts w:ascii="Arial" w:hAnsi="Arial"/>
          <w:bCs/>
          <w:sz w:val="24"/>
        </w:rPr>
        <w:t>Ciò è possibile per la grazia di Cristo consegnata alla Chiesa nei sacramenti, e da essa “operati” per la santifica</w:t>
      </w:r>
      <w:r w:rsidRPr="000B5F93">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0B5F93">
        <w:rPr>
          <w:rFonts w:ascii="Arial" w:hAnsi="Arial"/>
          <w:bCs/>
          <w:sz w:val="24"/>
        </w:rPr>
        <w:softHyphen/>
        <w:t>fica che c’è una grandissima responsabilità in ordine alla sua trasmissione che deve essere sempre pura, santa, inte</w:t>
      </w:r>
      <w:r w:rsidRPr="000B5F93">
        <w:rPr>
          <w:rFonts w:ascii="Arial" w:hAnsi="Arial"/>
          <w:bCs/>
          <w:sz w:val="24"/>
        </w:rPr>
        <w:softHyphen/>
        <w:t>gra, libera e liberante, capace di operare oggi santità, scevra dai condizionamenti della storia, irradiante nel mon</w:t>
      </w:r>
      <w:r w:rsidRPr="000B5F93">
        <w:rPr>
          <w:rFonts w:ascii="Arial" w:hAnsi="Arial"/>
          <w:bCs/>
          <w:sz w:val="24"/>
        </w:rPr>
        <w:softHyphen/>
        <w:t xml:space="preserve">do la luce eterna della vita divina. </w:t>
      </w:r>
    </w:p>
    <w:p w14:paraId="4DCF4186" w14:textId="77777777" w:rsidR="002F3292" w:rsidRPr="000B5F93" w:rsidRDefault="002F3292" w:rsidP="002F3292">
      <w:pPr>
        <w:spacing w:after="120"/>
        <w:jc w:val="both"/>
        <w:rPr>
          <w:rFonts w:ascii="Arial" w:hAnsi="Arial"/>
          <w:bCs/>
          <w:sz w:val="24"/>
        </w:rPr>
      </w:pPr>
      <w:r w:rsidRPr="000B5F93">
        <w:rPr>
          <w:rFonts w:ascii="Arial" w:hAnsi="Arial"/>
          <w:bCs/>
          <w:sz w:val="24"/>
        </w:rPr>
        <w:t>La verità appartiene a Dio, mentre la storia appartiene al</w:t>
      </w:r>
      <w:r w:rsidRPr="000B5F93">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0B5F93">
        <w:rPr>
          <w:rFonts w:ascii="Arial" w:hAnsi="Arial"/>
          <w:bCs/>
          <w:sz w:val="24"/>
        </w:rPr>
        <w:softHyphen/>
        <w:t xml:space="preserve">ria di peccato, non perché il principio fosse errato, o non vero, ma perché l’opera è stata compiuta in modo non vero, errato. </w:t>
      </w:r>
    </w:p>
    <w:p w14:paraId="2311A0CD" w14:textId="77777777" w:rsidR="002F3292" w:rsidRPr="000B5F93" w:rsidRDefault="002F3292" w:rsidP="002F3292">
      <w:pPr>
        <w:spacing w:after="120"/>
        <w:jc w:val="both"/>
        <w:rPr>
          <w:rFonts w:ascii="Arial" w:hAnsi="Arial"/>
          <w:bCs/>
          <w:sz w:val="24"/>
        </w:rPr>
      </w:pPr>
      <w:r w:rsidRPr="000B5F93">
        <w:rPr>
          <w:rFonts w:ascii="Arial" w:hAnsi="Arial"/>
          <w:bCs/>
          <w:sz w:val="24"/>
        </w:rPr>
        <w:t>Succede anche che un’opera iniziata secondo verità o ispira</w:t>
      </w:r>
      <w:r w:rsidRPr="000B5F93">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0B5F93">
        <w:rPr>
          <w:rFonts w:ascii="Arial" w:hAnsi="Arial"/>
          <w:bCs/>
          <w:sz w:val="24"/>
        </w:rPr>
        <w:softHyphen/>
        <w:t xml:space="preserve">li dinanzi a Dio di tutto il male che una verità tradotta e interpretata erroneamente (con coscienza e anche con non coscienza) provoca su tutta l’umanità. La verità non si custodisce alla maniera del servo </w:t>
      </w:r>
      <w:r w:rsidRPr="000B5F93">
        <w:rPr>
          <w:rFonts w:ascii="Arial" w:hAnsi="Arial"/>
          <w:bCs/>
          <w:sz w:val="24"/>
        </w:rPr>
        <w:lastRenderedPageBreak/>
        <w:t>infingar</w:t>
      </w:r>
      <w:r w:rsidRPr="000B5F93">
        <w:rPr>
          <w:rFonts w:ascii="Arial" w:hAnsi="Arial"/>
          <w:bCs/>
          <w:sz w:val="24"/>
        </w:rPr>
        <w:softHyphen/>
        <w:t>do, che mise il talento ricevuto sotto la pietra. Si tratte</w:t>
      </w:r>
      <w:r w:rsidRPr="000B5F93">
        <w:rPr>
          <w:rFonts w:ascii="Arial" w:hAnsi="Arial"/>
          <w:bCs/>
          <w:sz w:val="24"/>
        </w:rPr>
        <w:softHyphen/>
        <w:t xml:space="preserve">rebbe di una custodia passiva, peccaminosa, irresponsabile. </w:t>
      </w:r>
    </w:p>
    <w:p w14:paraId="76529A42" w14:textId="77777777" w:rsidR="002F3292" w:rsidRPr="000B5F93" w:rsidRDefault="002F3292" w:rsidP="002F3292">
      <w:pPr>
        <w:spacing w:after="120"/>
        <w:jc w:val="both"/>
        <w:rPr>
          <w:rFonts w:ascii="Arial" w:hAnsi="Arial"/>
          <w:bCs/>
          <w:sz w:val="24"/>
        </w:rPr>
      </w:pPr>
      <w:r w:rsidRPr="000B5F93">
        <w:rPr>
          <w:rFonts w:ascii="Arial" w:hAnsi="Arial"/>
          <w:bCs/>
          <w:sz w:val="24"/>
        </w:rPr>
        <w:t>La nostra è invece la custodia di chi deve farla crescere per produrre frutti di vita eterna. Si tratta di una custo</w:t>
      </w:r>
      <w:r w:rsidRPr="000B5F93">
        <w:rPr>
          <w:rFonts w:ascii="Arial" w:hAnsi="Arial"/>
          <w:bCs/>
          <w:sz w:val="24"/>
        </w:rPr>
        <w:softHyphen/>
        <w:t>dia sapiente, intelligente, razionale, dove tutto l’uomo offre tutto se stesso perché la verità fruttifichi fino alla perfezione. L’unica custodia autentica e saggia della verità è la santi</w:t>
      </w:r>
      <w:r w:rsidRPr="000B5F93">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0B5F93">
        <w:rPr>
          <w:rFonts w:ascii="Arial" w:hAnsi="Arial"/>
          <w:bCs/>
          <w:sz w:val="24"/>
        </w:rPr>
        <w:softHyphen/>
        <w:t>ti, senza che nessuno possa dire di esaurire la sua onnipo</w:t>
      </w:r>
      <w:r w:rsidRPr="000B5F93">
        <w:rPr>
          <w:rFonts w:ascii="Arial" w:hAnsi="Arial"/>
          <w:bCs/>
          <w:sz w:val="24"/>
        </w:rPr>
        <w:softHyphen/>
        <w:t xml:space="preserve">tente vitalità, senza che si possa identificare con alcuna forma di incarnazione. </w:t>
      </w:r>
    </w:p>
    <w:p w14:paraId="59F4C23F" w14:textId="77777777" w:rsidR="002F3292" w:rsidRPr="000B5F93" w:rsidRDefault="002F3292" w:rsidP="002F3292">
      <w:pPr>
        <w:spacing w:after="120"/>
        <w:jc w:val="both"/>
        <w:rPr>
          <w:rFonts w:ascii="Arial" w:hAnsi="Arial"/>
          <w:bCs/>
          <w:sz w:val="24"/>
        </w:rPr>
      </w:pPr>
      <w:r w:rsidRPr="000B5F93">
        <w:rPr>
          <w:rFonts w:ascii="Arial" w:hAnsi="Arial"/>
          <w:bCs/>
          <w:sz w:val="24"/>
        </w:rPr>
        <w:t>Ecco perché nella storia della Chiesa la santità non è ripe</w:t>
      </w:r>
      <w:r w:rsidRPr="000B5F93">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DCCD6DC" w14:textId="77777777" w:rsidR="002F3292" w:rsidRPr="000B5F93" w:rsidRDefault="002F3292" w:rsidP="002F3292">
      <w:pPr>
        <w:spacing w:after="120"/>
        <w:jc w:val="both"/>
        <w:rPr>
          <w:rFonts w:ascii="Arial" w:hAnsi="Arial"/>
          <w:bCs/>
          <w:sz w:val="24"/>
        </w:rPr>
      </w:pPr>
      <w:r w:rsidRPr="000B5F93">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0B5F93">
        <w:rPr>
          <w:rFonts w:ascii="Arial" w:hAnsi="Arial"/>
          <w:bCs/>
          <w:sz w:val="24"/>
        </w:rPr>
        <w:softHyphen/>
        <w:t>mento dello Spirito nel cuore del credente e per mezzo del</w:t>
      </w:r>
      <w:r w:rsidRPr="000B5F93">
        <w:rPr>
          <w:rFonts w:ascii="Arial" w:hAnsi="Arial"/>
          <w:bCs/>
          <w:sz w:val="24"/>
        </w:rPr>
        <w:softHyphen/>
        <w:t>l’insegnamento della Chiesa, l’uno e l’altro necessari, in</w:t>
      </w:r>
      <w:r w:rsidRPr="000B5F93">
        <w:rPr>
          <w:rFonts w:ascii="Arial" w:hAnsi="Arial"/>
          <w:bCs/>
          <w:sz w:val="24"/>
        </w:rPr>
        <w:softHyphen/>
        <w:t xml:space="preserve">dispensabili, coessenziali, interagenti perché il cristiano penetri il mistero della volontà del Padre suo celeste. </w:t>
      </w:r>
    </w:p>
    <w:p w14:paraId="565B85F2" w14:textId="77777777" w:rsidR="002F3292" w:rsidRPr="000B5F93" w:rsidRDefault="002F3292" w:rsidP="002F3292">
      <w:pPr>
        <w:spacing w:after="120"/>
        <w:jc w:val="both"/>
        <w:rPr>
          <w:rFonts w:ascii="Arial" w:hAnsi="Arial"/>
          <w:bCs/>
          <w:sz w:val="24"/>
        </w:rPr>
      </w:pPr>
      <w:r w:rsidRPr="000B5F93">
        <w:rPr>
          <w:rFonts w:ascii="Arial" w:hAnsi="Arial"/>
          <w:bCs/>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0B5F93">
        <w:rPr>
          <w:rFonts w:ascii="Arial" w:hAnsi="Arial"/>
          <w:bCs/>
          <w:spacing w:val="-2"/>
          <w:sz w:val="24"/>
        </w:rPr>
        <w:softHyphen/>
        <w:t>lontà di Dio.  Cristo fu il Maestro, colui che ammaestrava, insegnava, pre</w:t>
      </w:r>
      <w:r w:rsidRPr="000B5F93">
        <w:rPr>
          <w:rFonts w:ascii="Arial" w:hAnsi="Arial"/>
          <w:bCs/>
          <w:spacing w:val="-2"/>
          <w:sz w:val="24"/>
        </w:rPr>
        <w:softHyphen/>
        <w:t>dicava, formava, conduceva nella conoscenza della volontà del Padre suo. Ogni membro nella Chiesa secondo le sue spe</w:t>
      </w:r>
      <w:r w:rsidRPr="000B5F93">
        <w:rPr>
          <w:rFonts w:ascii="Arial" w:hAnsi="Arial"/>
          <w:bCs/>
          <w:spacing w:val="-2"/>
          <w:sz w:val="24"/>
        </w:rPr>
        <w:softHyphen/>
        <w:t>cifiche responsabilità, deve essere un “maestro”, uno cioè che insegna cosa vuole il Signore. L’attività catechetica, di annunzio, di evangelizzazione è il fondamento e il principio dell’azione della Chiesa. L’opera</w:t>
      </w:r>
      <w:r w:rsidRPr="000B5F93">
        <w:rPr>
          <w:rFonts w:ascii="Arial" w:hAnsi="Arial"/>
          <w:bCs/>
          <w:sz w:val="24"/>
        </w:rPr>
        <w:t xml:space="preserve"> evangelizzatrice, quella di Cristo, è stata sempre mirata, accuratamente indirizzata alla conversione e alla fede al Vangelo, porta e via del Regno. </w:t>
      </w:r>
    </w:p>
    <w:p w14:paraId="102E6E75" w14:textId="77777777" w:rsidR="002F3292" w:rsidRPr="000B5F93" w:rsidRDefault="002F3292" w:rsidP="002F3292">
      <w:pPr>
        <w:spacing w:after="120"/>
        <w:jc w:val="both"/>
        <w:rPr>
          <w:rFonts w:ascii="Arial" w:hAnsi="Arial"/>
          <w:bCs/>
          <w:sz w:val="24"/>
        </w:rPr>
      </w:pPr>
      <w:r w:rsidRPr="000B5F93">
        <w:rPr>
          <w:rFonts w:ascii="Arial" w:hAnsi="Arial"/>
          <w:bCs/>
          <w:sz w:val="24"/>
        </w:rPr>
        <w:t>Anche il cristiano deve essere sempre un esperto, un conoscitore della volontà di Dio, della sua verità, e quindi un “maestro”, un evange</w:t>
      </w:r>
      <w:r w:rsidRPr="000B5F93">
        <w:rPr>
          <w:rFonts w:ascii="Arial" w:hAnsi="Arial"/>
          <w:bCs/>
          <w:sz w:val="24"/>
        </w:rPr>
        <w:softHyphen/>
        <w:t>lizzatore, un catecheta, un annunciatore ed un predicatore, un “mistagogo”, uno cioè che conduce nel mistero della vo</w:t>
      </w:r>
      <w:r w:rsidRPr="000B5F93">
        <w:rPr>
          <w:rFonts w:ascii="Arial" w:hAnsi="Arial"/>
          <w:bCs/>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0B5F93">
        <w:rPr>
          <w:rFonts w:ascii="Arial" w:hAnsi="Arial"/>
          <w:bCs/>
          <w:sz w:val="24"/>
        </w:rPr>
        <w:softHyphen/>
        <w:t xml:space="preserve">bile. Chi la ignora, o non la osserva in tutte le sue parti, andrà sicuramente incontro al fallimento. </w:t>
      </w:r>
    </w:p>
    <w:p w14:paraId="6050344D" w14:textId="77777777" w:rsidR="002F3292" w:rsidRPr="000B5F93" w:rsidRDefault="002F3292" w:rsidP="002F3292">
      <w:pPr>
        <w:spacing w:after="120"/>
        <w:jc w:val="both"/>
        <w:rPr>
          <w:rFonts w:ascii="Arial" w:hAnsi="Arial"/>
          <w:bCs/>
          <w:sz w:val="24"/>
        </w:rPr>
      </w:pPr>
      <w:r w:rsidRPr="000B5F93">
        <w:rPr>
          <w:rFonts w:ascii="Arial" w:hAnsi="Arial"/>
          <w:bCs/>
          <w:sz w:val="24"/>
        </w:rPr>
        <w:t>Mai Cristo si pone fuori della volontà di Dio, in nessuna circostanza, per nessuna ragione. Egli rimane nella volontà di Dio dinanzi ad ogni uomo: ricco, povero, sano, malato, potente, straniero, o concittadino, figlio di Abramo o fi</w:t>
      </w:r>
      <w:r w:rsidRPr="000B5F93">
        <w:rPr>
          <w:rFonts w:ascii="Arial" w:hAnsi="Arial"/>
          <w:bCs/>
          <w:sz w:val="24"/>
        </w:rPr>
        <w:softHyphen/>
        <w:t xml:space="preserve">glio delle </w:t>
      </w:r>
      <w:r w:rsidRPr="000B5F93">
        <w:rPr>
          <w:rFonts w:ascii="Arial" w:hAnsi="Arial"/>
          <w:bCs/>
          <w:sz w:val="24"/>
        </w:rPr>
        <w:lastRenderedPageBreak/>
        <w:t>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0B5F93">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7FF357D8" w14:textId="77777777" w:rsidR="002F3292" w:rsidRPr="000B5F93" w:rsidRDefault="002F3292" w:rsidP="002F3292">
      <w:pPr>
        <w:spacing w:after="120"/>
        <w:jc w:val="both"/>
        <w:rPr>
          <w:rFonts w:ascii="Arial" w:hAnsi="Arial"/>
          <w:bCs/>
          <w:sz w:val="24"/>
        </w:rPr>
      </w:pPr>
      <w:r w:rsidRPr="000B5F93">
        <w:rPr>
          <w:rFonts w:ascii="Arial" w:hAnsi="Arial"/>
          <w:bCs/>
          <w:sz w:val="24"/>
        </w:rPr>
        <w:t>La nostra debolezza è la frammentazione della verità e delle voci che la dicono, ma che non la dicono tutta, non la dico</w:t>
      </w:r>
      <w:r w:rsidRPr="000B5F93">
        <w:rPr>
          <w:rFonts w:ascii="Arial" w:hAnsi="Arial"/>
          <w:bCs/>
          <w:sz w:val="24"/>
        </w:rPr>
        <w:softHyphen/>
        <w:t>no sempre. Questa nostra interna debolezza, che è la debolezza cristia</w:t>
      </w:r>
      <w:r w:rsidRPr="000B5F93">
        <w:rPr>
          <w:rFonts w:ascii="Arial" w:hAnsi="Arial"/>
          <w:bCs/>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0B5F93">
        <w:rPr>
          <w:rFonts w:ascii="Arial" w:hAnsi="Arial"/>
          <w:bCs/>
          <w:sz w:val="24"/>
        </w:rPr>
        <w:softHyphen/>
        <w:t>conversione. I cristiani siamo gli unici che non solo trasgrediscono la legge, in più dichiarano la trasgressione conforme alla “vo</w:t>
      </w:r>
      <w:r w:rsidRPr="000B5F93">
        <w:rPr>
          <w:rFonts w:ascii="Arial" w:hAnsi="Arial"/>
          <w:bCs/>
          <w:sz w:val="24"/>
        </w:rPr>
        <w:softHyphen/>
        <w:t>lontà di Dio” (</w:t>
      </w:r>
      <w:r w:rsidRPr="000B5F93">
        <w:rPr>
          <w:rFonts w:ascii="Arial" w:hAnsi="Arial"/>
          <w:bCs/>
          <w:sz w:val="2"/>
          <w:szCs w:val="2"/>
        </w:rPr>
        <w:t xml:space="preserve"> </w:t>
      </w:r>
      <w:r w:rsidRPr="000B5F93">
        <w:rPr>
          <w:rFonts w:ascii="Arial" w:hAnsi="Arial"/>
          <w:bCs/>
          <w:sz w:val="21"/>
          <w:szCs w:val="16"/>
        </w:rPr>
        <w:t>=</w:t>
      </w:r>
      <w:r w:rsidRPr="000B5F93">
        <w:rPr>
          <w:rFonts w:ascii="Arial" w:hAnsi="Arial"/>
          <w:bCs/>
          <w:sz w:val="24"/>
        </w:rPr>
        <w:t xml:space="preserve"> il proprio volere ricondotto a volere del Signore). </w:t>
      </w:r>
    </w:p>
    <w:p w14:paraId="357DEC8F" w14:textId="77777777" w:rsidR="002F3292" w:rsidRPr="000B5F93" w:rsidRDefault="002F3292" w:rsidP="002F3292">
      <w:pPr>
        <w:spacing w:after="120"/>
        <w:jc w:val="both"/>
        <w:rPr>
          <w:rFonts w:ascii="Arial" w:hAnsi="Arial"/>
          <w:bCs/>
          <w:sz w:val="24"/>
        </w:rPr>
      </w:pPr>
      <w:r w:rsidRPr="000B5F93">
        <w:rPr>
          <w:rFonts w:ascii="Arial" w:hAnsi="Arial"/>
          <w:bCs/>
          <w:sz w:val="24"/>
        </w:rPr>
        <w:t>La trasgressione trova il fondamento giustificati</w:t>
      </w:r>
      <w:r w:rsidRPr="000B5F93">
        <w:rPr>
          <w:rFonts w:ascii="Arial" w:hAnsi="Arial"/>
          <w:bCs/>
          <w:sz w:val="24"/>
        </w:rPr>
        <w:softHyphen/>
        <w:t>vo nel pensiero, il quale è mal formato, non formato, di</w:t>
      </w:r>
      <w:r w:rsidRPr="000B5F93">
        <w:rPr>
          <w:rFonts w:ascii="Arial" w:hAnsi="Arial"/>
          <w:bCs/>
          <w:sz w:val="24"/>
        </w:rPr>
        <w:softHyphen/>
        <w:t>storto, ammaestrato al male e all’errore. La divisione “veritativa” conduce inesorabilmente alla divi</w:t>
      </w:r>
      <w:r w:rsidRPr="000B5F93">
        <w:rPr>
          <w:rFonts w:ascii="Arial" w:hAnsi="Arial"/>
          <w:bCs/>
          <w:sz w:val="24"/>
        </w:rPr>
        <w:softHyphen/>
        <w:t>sione operativa, esterna. E non sarà mai possibile ricondur</w:t>
      </w:r>
      <w:r w:rsidRPr="000B5F93">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0B5F93">
        <w:rPr>
          <w:rFonts w:ascii="Arial" w:hAnsi="Arial"/>
          <w:bCs/>
          <w:sz w:val="24"/>
        </w:rPr>
        <w:softHyphen/>
        <w:t xml:space="preserve">scenza in obbedienza fino alla morte e alla morte di croce. </w:t>
      </w:r>
    </w:p>
    <w:p w14:paraId="3AE903CA" w14:textId="77777777" w:rsidR="002F3292" w:rsidRPr="000B5F93" w:rsidRDefault="002F3292" w:rsidP="002F3292">
      <w:pPr>
        <w:spacing w:after="120"/>
        <w:jc w:val="both"/>
        <w:rPr>
          <w:rFonts w:ascii="Arial" w:hAnsi="Arial"/>
          <w:bCs/>
          <w:sz w:val="24"/>
        </w:rPr>
      </w:pPr>
      <w:r w:rsidRPr="000B5F93">
        <w:rPr>
          <w:rFonts w:ascii="Arial" w:hAnsi="Arial"/>
          <w:bCs/>
          <w:sz w:val="24"/>
        </w:rPr>
        <w:t>La regola di vita di Cristo deve essere riassunta dal cri</w:t>
      </w:r>
      <w:r w:rsidRPr="000B5F93">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0B5F93">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0B5F93">
        <w:rPr>
          <w:rFonts w:ascii="Arial" w:hAnsi="Arial"/>
          <w:bCs/>
          <w:sz w:val="24"/>
        </w:rPr>
        <w:softHyphen/>
        <w:t>blema della salvezza dell’umanità. Agire senza la regola di Cristo lo può solo chi ha già deci</w:t>
      </w:r>
      <w:r w:rsidRPr="000B5F93">
        <w:rPr>
          <w:rFonts w:ascii="Arial" w:hAnsi="Arial"/>
          <w:bCs/>
          <w:sz w:val="24"/>
        </w:rPr>
        <w:softHyphen/>
        <w:t xml:space="preserve">so il proprio fallimento pastorale. </w:t>
      </w:r>
    </w:p>
    <w:p w14:paraId="18432E0F" w14:textId="77777777" w:rsidR="002F3292" w:rsidRPr="000B5F93" w:rsidRDefault="002F3292" w:rsidP="002F3292">
      <w:pPr>
        <w:spacing w:after="120"/>
        <w:jc w:val="both"/>
        <w:rPr>
          <w:rFonts w:ascii="Arial" w:hAnsi="Arial"/>
          <w:bCs/>
          <w:iCs/>
          <w:sz w:val="24"/>
        </w:rPr>
      </w:pPr>
      <w:r w:rsidRPr="000B5F93">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F2E1E8C"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lastRenderedPageBreak/>
        <w:t>“Il Signore Dio diede questo comando all’uomo: «Tu potrai mangiare di tutti gli alberi del giardino, ma dell’albero della conoscenza del bene e del male non devi mangiare, perché, nel giorno in cui tu ne mangerai, certamente dovrai morire»” (Gen 2,16-17)</w:t>
      </w:r>
      <w:r w:rsidRPr="002F3292">
        <w:rPr>
          <w:rFonts w:ascii="Arial" w:hAnsi="Arial"/>
          <w:bCs/>
          <w:iCs/>
          <w:sz w:val="23"/>
          <w:szCs w:val="23"/>
        </w:rPr>
        <w:t xml:space="preserve">. </w:t>
      </w:r>
    </w:p>
    <w:p w14:paraId="6328CF0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2F9A86F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D029676"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2F3292">
        <w:rPr>
          <w:rFonts w:ascii="Arial" w:hAnsi="Arial"/>
          <w:bCs/>
          <w:iCs/>
          <w:sz w:val="23"/>
          <w:szCs w:val="23"/>
        </w:rPr>
        <w:t xml:space="preserve">. </w:t>
      </w:r>
    </w:p>
    <w:p w14:paraId="5ABE96B0"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5CA7BD8B"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w:t>
      </w:r>
      <w:r w:rsidRPr="000B5F93">
        <w:rPr>
          <w:rFonts w:ascii="Arial" w:hAnsi="Arial"/>
          <w:iCs/>
          <w:sz w:val="24"/>
        </w:rPr>
        <w:lastRenderedPageBreak/>
        <w:t xml:space="preserve">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A1F7502"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13D89CB4"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78006A1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2F3309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069B5C0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0B9FACD0"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w:t>
      </w:r>
      <w:r w:rsidRPr="002F3292">
        <w:rPr>
          <w:rFonts w:ascii="Arial" w:hAnsi="Arial"/>
          <w:bCs/>
          <w:i/>
          <w:iCs/>
          <w:sz w:val="23"/>
          <w:szCs w:val="23"/>
        </w:rPr>
        <w:lastRenderedPageBreak/>
        <w:t>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2F3292">
        <w:rPr>
          <w:rFonts w:ascii="Arial" w:hAnsi="Arial"/>
          <w:bCs/>
          <w:iCs/>
          <w:sz w:val="23"/>
          <w:szCs w:val="23"/>
        </w:rPr>
        <w:t xml:space="preserve">. </w:t>
      </w:r>
    </w:p>
    <w:p w14:paraId="540AB97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3A7955EE" w14:textId="77777777" w:rsidR="002F3292" w:rsidRPr="000B5F93" w:rsidRDefault="002F3292" w:rsidP="002F3292">
      <w:pPr>
        <w:spacing w:after="120"/>
        <w:jc w:val="both"/>
        <w:rPr>
          <w:rFonts w:ascii="Arial" w:hAnsi="Arial"/>
          <w:sz w:val="24"/>
        </w:rPr>
      </w:pPr>
      <w:r w:rsidRPr="000B5F93">
        <w:rPr>
          <w:rFonts w:ascii="Arial" w:hAnsi="Arial"/>
          <w:iCs/>
          <w:sz w:val="24"/>
        </w:rPr>
        <w:t xml:space="preserve">Non vi è stata mai nei cristiani cecità più grande di questa. È questo il segno che la nostra schiavitù sotto la Legge del peccato è universale. </w:t>
      </w:r>
      <w:r w:rsidRPr="000B5F93">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5BE26D8A" w14:textId="77777777" w:rsidR="002F3292" w:rsidRPr="000B5F93" w:rsidRDefault="002F3292" w:rsidP="002F3292">
      <w:pPr>
        <w:spacing w:after="120"/>
        <w:jc w:val="both"/>
        <w:rPr>
          <w:rFonts w:ascii="Arial" w:hAnsi="Arial"/>
          <w:sz w:val="24"/>
        </w:rPr>
      </w:pPr>
      <w:r w:rsidRPr="000B5F93">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17146F4E"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2F3292">
        <w:rPr>
          <w:rFonts w:ascii="Arial" w:hAnsi="Arial"/>
          <w:sz w:val="23"/>
          <w:szCs w:val="23"/>
        </w:rPr>
        <w:t xml:space="preserve"> </w:t>
      </w:r>
    </w:p>
    <w:p w14:paraId="1C278827" w14:textId="77777777" w:rsidR="002F3292" w:rsidRPr="002F3292" w:rsidRDefault="002F3292" w:rsidP="002F3292">
      <w:pPr>
        <w:spacing w:after="120"/>
        <w:jc w:val="both"/>
        <w:rPr>
          <w:rFonts w:ascii="Arial" w:hAnsi="Arial"/>
          <w:i/>
          <w:sz w:val="24"/>
        </w:rPr>
      </w:pPr>
      <w:r w:rsidRPr="002F3292">
        <w:rPr>
          <w:rFonts w:ascii="Arial" w:hAnsi="Arial"/>
          <w:sz w:val="24"/>
        </w:rPr>
        <w:lastRenderedPageBreak/>
        <w:t>Sappiamo che il Signore risponde a questa preghiera di Davide qualche secolo dopo per mezzo del profeta Ezechiele:</w:t>
      </w:r>
      <w:r w:rsidRPr="002F3292">
        <w:rPr>
          <w:rFonts w:ascii="Arial" w:hAnsi="Arial"/>
          <w:i/>
          <w:sz w:val="24"/>
        </w:rPr>
        <w:t xml:space="preserve"> </w:t>
      </w:r>
    </w:p>
    <w:p w14:paraId="77290DC1"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2F3292">
        <w:rPr>
          <w:rFonts w:ascii="Arial" w:hAnsi="Arial"/>
          <w:sz w:val="23"/>
          <w:szCs w:val="23"/>
        </w:rPr>
        <w:t xml:space="preserve">. </w:t>
      </w:r>
    </w:p>
    <w:p w14:paraId="3F952FC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59561F6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6800D9AC"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2F3292">
        <w:rPr>
          <w:rFonts w:ascii="Arial" w:hAnsi="Arial"/>
          <w:sz w:val="23"/>
          <w:szCs w:val="23"/>
        </w:rPr>
        <w:t xml:space="preserve"> </w:t>
      </w:r>
    </w:p>
    <w:p w14:paraId="68CB68C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C710944"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2F3292">
        <w:rPr>
          <w:rFonts w:ascii="Arial" w:hAnsi="Arial"/>
          <w:sz w:val="23"/>
          <w:szCs w:val="23"/>
        </w:rPr>
        <w:t>.</w:t>
      </w:r>
      <w:r w:rsidRPr="002F3292">
        <w:rPr>
          <w:rFonts w:ascii="Arial" w:hAnsi="Arial"/>
          <w:b/>
          <w:sz w:val="23"/>
          <w:szCs w:val="23"/>
        </w:rPr>
        <w:t xml:space="preserve"> </w:t>
      </w:r>
    </w:p>
    <w:p w14:paraId="7A05DFD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2B33B4D7"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“All’udire queste cose si sentirono trafiggere il cuore e dissero a Pietro e agli altri apostoli: «Che cosa dobbiamo fare, fratelli?». E Pietro disse loro: «Convertitevi e ciascuno di voi si faccia battezzare nel nome di Gesù </w:t>
      </w:r>
      <w:r w:rsidRPr="002F3292">
        <w:rPr>
          <w:rFonts w:ascii="Arial" w:hAnsi="Arial"/>
          <w:i/>
          <w:sz w:val="23"/>
          <w:szCs w:val="23"/>
        </w:rPr>
        <w:lastRenderedPageBreak/>
        <w:t>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2F3292">
        <w:rPr>
          <w:rFonts w:ascii="Arial" w:hAnsi="Arial"/>
          <w:sz w:val="23"/>
          <w:szCs w:val="23"/>
        </w:rPr>
        <w:t xml:space="preserve"> </w:t>
      </w:r>
    </w:p>
    <w:p w14:paraId="0B5F5B73" w14:textId="77777777" w:rsidR="002F3292" w:rsidRPr="000B5F93" w:rsidRDefault="002F3292" w:rsidP="002F3292">
      <w:pPr>
        <w:spacing w:after="120"/>
        <w:jc w:val="both"/>
        <w:rPr>
          <w:rFonts w:ascii="Arial" w:hAnsi="Arial"/>
          <w:bCs/>
          <w:i/>
          <w:sz w:val="24"/>
        </w:rPr>
      </w:pPr>
      <w:r w:rsidRPr="000B5F93">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0B5F93">
        <w:rPr>
          <w:rFonts w:ascii="Arial" w:hAnsi="Arial"/>
          <w:bCs/>
          <w:i/>
          <w:sz w:val="24"/>
        </w:rPr>
        <w:t xml:space="preserve">: </w:t>
      </w:r>
    </w:p>
    <w:p w14:paraId="1D392F69"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2F3292">
        <w:rPr>
          <w:rFonts w:ascii="Arial" w:hAnsi="Arial"/>
          <w:sz w:val="23"/>
          <w:szCs w:val="23"/>
        </w:rPr>
        <w:t>.</w:t>
      </w:r>
      <w:r w:rsidRPr="002F3292">
        <w:rPr>
          <w:rFonts w:ascii="Arial" w:hAnsi="Arial"/>
          <w:b/>
          <w:sz w:val="23"/>
          <w:szCs w:val="23"/>
        </w:rPr>
        <w:t xml:space="preserve"> </w:t>
      </w:r>
    </w:p>
    <w:p w14:paraId="6B7FB1E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1CD9183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4F83482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C620F29"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2F3292">
        <w:rPr>
          <w:rFonts w:ascii="Arial" w:hAnsi="Arial"/>
          <w:sz w:val="23"/>
          <w:szCs w:val="23"/>
        </w:rPr>
        <w:t xml:space="preserve"> </w:t>
      </w:r>
    </w:p>
    <w:p w14:paraId="5407719F" w14:textId="77777777" w:rsidR="002F3292" w:rsidRPr="000B5F93" w:rsidRDefault="002F3292" w:rsidP="002F3292">
      <w:pPr>
        <w:spacing w:after="120"/>
        <w:jc w:val="both"/>
        <w:rPr>
          <w:rFonts w:ascii="Arial" w:hAnsi="Arial"/>
          <w:sz w:val="24"/>
        </w:rPr>
      </w:pPr>
      <w:r w:rsidRPr="000B5F93">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3C9EB80E" w14:textId="77777777" w:rsidR="002F3292" w:rsidRPr="000B5F93" w:rsidRDefault="002F3292" w:rsidP="002F3292">
      <w:pPr>
        <w:spacing w:after="120"/>
        <w:jc w:val="both"/>
        <w:rPr>
          <w:rFonts w:ascii="Arial" w:hAnsi="Arial"/>
          <w:iCs/>
          <w:sz w:val="24"/>
        </w:rPr>
      </w:pPr>
      <w:r w:rsidRPr="000B5F93">
        <w:rPr>
          <w:rFonts w:ascii="Arial" w:hAnsi="Arial"/>
          <w:sz w:val="24"/>
        </w:rPr>
        <w:lastRenderedPageBreak/>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007BC04" w14:textId="77777777" w:rsidR="002F3292" w:rsidRPr="002F3292" w:rsidRDefault="002F3292" w:rsidP="002F3292">
      <w:pPr>
        <w:spacing w:after="120"/>
        <w:jc w:val="both"/>
        <w:rPr>
          <w:rFonts w:ascii="Arial" w:hAnsi="Arial"/>
          <w:sz w:val="24"/>
        </w:rPr>
      </w:pPr>
    </w:p>
    <w:p w14:paraId="33C4B182" w14:textId="77777777" w:rsidR="002F3292" w:rsidRPr="002F3292" w:rsidRDefault="002F3292" w:rsidP="009228CC">
      <w:pPr>
        <w:pStyle w:val="Titolo3"/>
      </w:pPr>
      <w:bookmarkStart w:id="383" w:name="_Toc183757427"/>
      <w:r w:rsidRPr="002F3292">
        <w:t>L’OPERA DEI LADRI E DEI BRIGANTI</w:t>
      </w:r>
      <w:bookmarkEnd w:id="383"/>
      <w:r w:rsidRPr="002F3292">
        <w:t xml:space="preserve"> </w:t>
      </w:r>
    </w:p>
    <w:p w14:paraId="1BDA89B7" w14:textId="77777777" w:rsidR="002F3292" w:rsidRPr="000B5F93" w:rsidRDefault="002F3292" w:rsidP="002F3292">
      <w:pPr>
        <w:spacing w:after="120"/>
        <w:jc w:val="both"/>
        <w:rPr>
          <w:rFonts w:ascii="Arial" w:hAnsi="Arial"/>
          <w:sz w:val="24"/>
        </w:rPr>
      </w:pPr>
      <w:r w:rsidRPr="000B5F93">
        <w:rPr>
          <w:rFonts w:ascii="Arial" w:hAnsi="Arial"/>
          <w:sz w:val="24"/>
        </w:rPr>
        <w:t xml:space="preserve">Ladri e briganti possiamo paragonarli a quella donna adultera di cui parla il Libro dei Proverbi: </w:t>
      </w:r>
      <w:r w:rsidRPr="000B5F93">
        <w:rPr>
          <w:rFonts w:ascii="Arial" w:hAnsi="Arial"/>
          <w:i/>
          <w:sz w:val="24"/>
        </w:rPr>
        <w:t>“Così si comporta la donna adultera: mangia e si pulisce la bocca e dice: «Non ho fatto nulla di male!»” (Pr 30,30)</w:t>
      </w:r>
      <w:r w:rsidRPr="000B5F93">
        <w:rPr>
          <w:rFonts w:ascii="Arial" w:hAnsi="Arial"/>
          <w:sz w:val="24"/>
        </w:rPr>
        <w:t xml:space="preserve">. </w:t>
      </w:r>
    </w:p>
    <w:p w14:paraId="29E201E1" w14:textId="77777777" w:rsidR="002F3292" w:rsidRPr="000B5F93" w:rsidRDefault="002F3292" w:rsidP="002F3292">
      <w:pPr>
        <w:spacing w:after="120"/>
        <w:jc w:val="both"/>
        <w:rPr>
          <w:rFonts w:ascii="Arial" w:hAnsi="Arial"/>
          <w:sz w:val="24"/>
        </w:rPr>
      </w:pPr>
      <w:r w:rsidRPr="000B5F93">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0B5F93">
        <w:rPr>
          <w:rFonts w:ascii="Arial" w:hAnsi="Arial"/>
          <w:i/>
          <w:iCs/>
          <w:sz w:val="24"/>
        </w:rPr>
        <w:t>“Uno con il suo peccato distrugge il mondo intero. Avvenuta questa universale distruzione, dopo un minuto è come se lui nulla avesse fatto”</w:t>
      </w:r>
      <w:r w:rsidRPr="000B5F93">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E6EEAC1" w14:textId="77777777" w:rsidR="002F3292" w:rsidRPr="000B5F93" w:rsidRDefault="002F3292" w:rsidP="002F3292">
      <w:pPr>
        <w:spacing w:after="120"/>
        <w:jc w:val="both"/>
        <w:rPr>
          <w:rFonts w:ascii="Arial" w:hAnsi="Arial"/>
          <w:sz w:val="24"/>
        </w:rPr>
      </w:pPr>
      <w:r w:rsidRPr="000B5F93">
        <w:rPr>
          <w:rFonts w:ascii="Arial" w:hAnsi="Arial"/>
          <w:sz w:val="24"/>
        </w:rPr>
        <w:t xml:space="preserve">Altro tristissimo pensiero è questo: </w:t>
      </w:r>
      <w:r w:rsidRPr="000B5F93">
        <w:rPr>
          <w:rFonts w:ascii="Arial" w:hAnsi="Arial"/>
          <w:i/>
          <w:iCs/>
          <w:sz w:val="24"/>
        </w:rPr>
        <w:t>“Si compie il male, si distrugge l’universo con le proprie colpe e poi la responsabilità la si dona agli altri, senza che gli altri ne siano responsabili”</w:t>
      </w:r>
      <w:r w:rsidRPr="000B5F93">
        <w:rPr>
          <w:rFonts w:ascii="Arial" w:hAnsi="Arial"/>
          <w:sz w:val="24"/>
        </w:rPr>
        <w:t xml:space="preserve">. </w:t>
      </w:r>
    </w:p>
    <w:p w14:paraId="6030DC08" w14:textId="77777777" w:rsidR="002F3292" w:rsidRPr="000B5F93" w:rsidRDefault="002F3292" w:rsidP="002F3292">
      <w:pPr>
        <w:spacing w:after="120"/>
        <w:jc w:val="both"/>
        <w:rPr>
          <w:rFonts w:ascii="Arial" w:hAnsi="Arial"/>
          <w:sz w:val="24"/>
        </w:rPr>
      </w:pPr>
      <w:r w:rsidRPr="000B5F93">
        <w:rPr>
          <w:rFonts w:ascii="Arial" w:hAnsi="Arial"/>
          <w:sz w:val="24"/>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44838A2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w:t>
      </w:r>
      <w:r w:rsidRPr="002F3292">
        <w:rPr>
          <w:rFonts w:ascii="Arial" w:hAnsi="Arial"/>
          <w:i/>
          <w:sz w:val="23"/>
          <w:szCs w:val="23"/>
        </w:rPr>
        <w:lastRenderedPageBreak/>
        <w:t>d’Israele, e le diedero per il campo del vasaio, come mi aveva ordinato il Signore” (Mt 27,1-10)</w:t>
      </w:r>
      <w:r w:rsidRPr="002F3292">
        <w:rPr>
          <w:rFonts w:ascii="Arial" w:hAnsi="Arial"/>
          <w:sz w:val="23"/>
          <w:szCs w:val="23"/>
        </w:rPr>
        <w:t xml:space="preserve">. </w:t>
      </w:r>
    </w:p>
    <w:p w14:paraId="117C2FCC" w14:textId="77777777" w:rsidR="002F3292" w:rsidRPr="000B5F93" w:rsidRDefault="002F3292" w:rsidP="002F3292">
      <w:pPr>
        <w:spacing w:after="120"/>
        <w:jc w:val="both"/>
        <w:rPr>
          <w:rFonts w:ascii="Arial" w:hAnsi="Arial"/>
          <w:sz w:val="24"/>
        </w:rPr>
      </w:pPr>
      <w:r w:rsidRPr="000B5F93">
        <w:rPr>
          <w:rFonts w:ascii="Arial" w:hAnsi="Arial"/>
          <w:sz w:val="24"/>
        </w:rPr>
        <w:t xml:space="preserve">Ecco dove risiede la gravità di questo furto della verità del peccato operato da ladri e briganti: </w:t>
      </w:r>
      <w:r w:rsidRPr="000B5F93">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0B5F93">
        <w:rPr>
          <w:rFonts w:ascii="Arial" w:hAnsi="Arial"/>
          <w:sz w:val="24"/>
        </w:rPr>
        <w:t xml:space="preserve">. </w:t>
      </w:r>
    </w:p>
    <w:p w14:paraId="64424CD2" w14:textId="77777777" w:rsidR="002F3292" w:rsidRPr="000B5F93" w:rsidRDefault="002F3292" w:rsidP="002F3292">
      <w:pPr>
        <w:spacing w:after="120"/>
        <w:jc w:val="both"/>
        <w:rPr>
          <w:rFonts w:ascii="Arial" w:hAnsi="Arial"/>
          <w:sz w:val="24"/>
        </w:rPr>
      </w:pPr>
      <w:r w:rsidRPr="000B5F93">
        <w:rPr>
          <w:rFonts w:ascii="Arial" w:hAnsi="Arial"/>
          <w:sz w:val="24"/>
        </w:rPr>
        <w:t xml:space="preserve">Ecco come il Signore abbatte questo principio disonesto e malvagio con la Parola da Lui rivolta al profeta Ezechiele: </w:t>
      </w:r>
    </w:p>
    <w:p w14:paraId="6E0DE7D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2F3292">
        <w:rPr>
          <w:rFonts w:ascii="Arial" w:hAnsi="Arial"/>
          <w:sz w:val="23"/>
          <w:szCs w:val="23"/>
        </w:rPr>
        <w:t xml:space="preserve">. </w:t>
      </w:r>
    </w:p>
    <w:p w14:paraId="093EE64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Parola del Signore ci dice che ogni conseguenza del peccato ricade su colui che il peccato ha commesso. Nessuno allora può dire: </w:t>
      </w:r>
      <w:r w:rsidRPr="000B5F93">
        <w:rPr>
          <w:rFonts w:ascii="Arial" w:hAnsi="Arial"/>
          <w:bCs/>
          <w:i/>
          <w:iCs/>
          <w:sz w:val="24"/>
        </w:rPr>
        <w:t>“Mi sono confessato, ora tutto è a posto”</w:t>
      </w:r>
      <w:r w:rsidRPr="000B5F93">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0B5F93">
        <w:rPr>
          <w:rFonts w:ascii="Arial" w:hAnsi="Arial"/>
          <w:bCs/>
          <w:i/>
          <w:iCs/>
          <w:sz w:val="24"/>
        </w:rPr>
        <w:t>“Mi sono confessato, tutto è a posto”</w:t>
      </w:r>
      <w:r w:rsidRPr="000B5F93">
        <w:rPr>
          <w:rFonts w:ascii="Arial" w:hAnsi="Arial"/>
          <w:bCs/>
          <w:sz w:val="24"/>
        </w:rPr>
        <w:t xml:space="preserve">. Le anime dall’inferno gridano contro le sue omissioni e non smetteranno per l’eternità. </w:t>
      </w:r>
    </w:p>
    <w:p w14:paraId="4D15F76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EC2208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L’Apocalisse rivela come il Signore interviene perché gli Angeli delle sue Chiese non commettano alcun peccato: né di parole, né di opere, né di pensieri, né di omissioni: </w:t>
      </w:r>
    </w:p>
    <w:p w14:paraId="0250F3E0"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spacing w:val="-2"/>
          <w:sz w:val="23"/>
          <w:szCs w:val="23"/>
        </w:rPr>
        <w:t>“</w:t>
      </w:r>
      <w:r w:rsidRPr="002F3292">
        <w:rPr>
          <w:rFonts w:ascii="Arial" w:hAnsi="Arial"/>
          <w:i/>
          <w:spacing w:val="-2"/>
          <w:sz w:val="23"/>
          <w:szCs w:val="23"/>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w:t>
      </w:r>
      <w:r w:rsidRPr="002F3292">
        <w:rPr>
          <w:rFonts w:ascii="Arial" w:hAnsi="Arial"/>
          <w:i/>
          <w:spacing w:val="-2"/>
          <w:sz w:val="23"/>
          <w:szCs w:val="23"/>
        </w:rPr>
        <w:lastRenderedPageBreak/>
        <w:t>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A8822F"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9972C8E"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795082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B665500"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D7A7A9"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47BCE2"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640A5E3" w14:textId="77777777" w:rsidR="002F3292" w:rsidRPr="000B5F93" w:rsidRDefault="002F3292" w:rsidP="002F3292">
      <w:pPr>
        <w:spacing w:after="120"/>
        <w:jc w:val="both"/>
        <w:rPr>
          <w:rFonts w:ascii="Arial" w:hAnsi="Arial"/>
          <w:sz w:val="24"/>
        </w:rPr>
      </w:pPr>
      <w:r w:rsidRPr="000B5F93">
        <w:rPr>
          <w:rFonts w:ascii="Arial" w:hAnsi="Arial"/>
          <w:sz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w:t>
      </w:r>
      <w:r w:rsidRPr="000B5F93">
        <w:rPr>
          <w:rFonts w:ascii="Arial" w:hAnsi="Arial"/>
          <w:sz w:val="24"/>
        </w:rPr>
        <w:lastRenderedPageBreak/>
        <w:t xml:space="preserve">o uomo di Dio o suo ministro che ti permetti di annunciare il peccato o le Leggi che il Vangelo dona perché si entri nel regno dei cieli? </w:t>
      </w:r>
    </w:p>
    <w:p w14:paraId="2928FAC4" w14:textId="77777777" w:rsidR="002F3292" w:rsidRPr="000B5F93" w:rsidRDefault="002F3292" w:rsidP="002F3292">
      <w:pPr>
        <w:spacing w:after="120"/>
        <w:jc w:val="both"/>
        <w:rPr>
          <w:rFonts w:ascii="Arial" w:hAnsi="Arial"/>
          <w:sz w:val="24"/>
        </w:rPr>
      </w:pPr>
      <w:r w:rsidRPr="000B5F93">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2428EA13" w14:textId="77777777" w:rsidR="002F3292" w:rsidRPr="000B5F93" w:rsidRDefault="002F3292" w:rsidP="002F3292">
      <w:pPr>
        <w:spacing w:after="120"/>
        <w:jc w:val="both"/>
        <w:rPr>
          <w:rFonts w:ascii="Arial" w:hAnsi="Arial"/>
          <w:sz w:val="24"/>
        </w:rPr>
      </w:pPr>
      <w:r w:rsidRPr="000B5F93">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0A8AF92" w14:textId="77777777" w:rsidR="002F3292" w:rsidRPr="000B5F93" w:rsidRDefault="002F3292" w:rsidP="002F3292">
      <w:pPr>
        <w:spacing w:after="120"/>
        <w:jc w:val="both"/>
        <w:rPr>
          <w:rFonts w:ascii="Arial" w:hAnsi="Arial"/>
          <w:sz w:val="24"/>
        </w:rPr>
      </w:pPr>
      <w:r w:rsidRPr="000B5F93">
        <w:rPr>
          <w:rFonts w:ascii="Arial" w:hAnsi="Arial"/>
          <w:sz w:val="24"/>
        </w:rPr>
        <w:t xml:space="preserve">Il Dio nel quale noi crediamo è il Dio che tutto ha fissato sulla pietra e tutto ha fissato sulla carta. Ecco come finisce il Libro dell’Apocalisse: </w:t>
      </w:r>
    </w:p>
    <w:p w14:paraId="0E82319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w:t>
      </w:r>
      <w:r w:rsidRPr="002F3292">
        <w:rPr>
          <w:rFonts w:ascii="Arial" w:hAnsi="Arial"/>
          <w:i/>
          <w:sz w:val="23"/>
          <w:szCs w:val="23"/>
        </w:rPr>
        <w:lastRenderedPageBreak/>
        <w:t>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2F3292">
        <w:rPr>
          <w:rFonts w:ascii="Arial" w:hAnsi="Arial"/>
          <w:sz w:val="23"/>
          <w:szCs w:val="23"/>
        </w:rPr>
        <w:t xml:space="preserve">. </w:t>
      </w:r>
    </w:p>
    <w:p w14:paraId="582E435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1DAC85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0B5F93">
        <w:rPr>
          <w:rFonts w:ascii="Arial" w:hAnsi="Arial"/>
          <w:bCs/>
          <w:i/>
          <w:iCs/>
          <w:sz w:val="24"/>
        </w:rPr>
        <w:t>“Ti serve una regola per abbattere il Vecchio Dio? Te la puoi scrivere. Ne hai piena facoltà”</w:t>
      </w:r>
      <w:r w:rsidRPr="000B5F93">
        <w:rPr>
          <w:rFonts w:ascii="Arial" w:hAnsi="Arial"/>
          <w:bCs/>
          <w:sz w:val="24"/>
        </w:rPr>
        <w:t xml:space="preserve">. È quanto è avvenuto con Cristo Gesù: </w:t>
      </w:r>
      <w:r w:rsidRPr="000B5F93">
        <w:rPr>
          <w:rFonts w:ascii="Arial" w:hAnsi="Arial"/>
          <w:bCs/>
          <w:i/>
          <w:iCs/>
          <w:sz w:val="24"/>
        </w:rPr>
        <w:t>“Noi abbiamo una Legge e secondo questa Legge Lui deve morire”</w:t>
      </w:r>
      <w:r w:rsidRPr="000B5F93">
        <w:rPr>
          <w:rFonts w:ascii="Arial" w:hAnsi="Arial"/>
          <w:bCs/>
          <w:sz w:val="24"/>
        </w:rPr>
        <w:t xml:space="preserve">. </w:t>
      </w:r>
    </w:p>
    <w:p w14:paraId="4145442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954074D" w14:textId="77777777" w:rsidR="002F3292" w:rsidRPr="002F3292" w:rsidRDefault="002F3292" w:rsidP="002F3292">
      <w:pPr>
        <w:spacing w:after="200" w:line="276" w:lineRule="auto"/>
        <w:rPr>
          <w:rFonts w:ascii="Calibri" w:eastAsia="Calibri" w:hAnsi="Calibri"/>
          <w:b/>
          <w:sz w:val="28"/>
          <w:szCs w:val="22"/>
        </w:rPr>
      </w:pPr>
    </w:p>
    <w:p w14:paraId="13D845A7" w14:textId="77777777" w:rsidR="000B5F93" w:rsidRDefault="002F3292" w:rsidP="00A4465A">
      <w:pPr>
        <w:pStyle w:val="Titolo1"/>
        <w:rPr>
          <w:snapToGrid w:val="0"/>
        </w:rPr>
      </w:pPr>
      <w:bookmarkStart w:id="384" w:name="_Toc183757428"/>
      <w:r w:rsidRPr="002F3292">
        <w:rPr>
          <w:snapToGrid w:val="0"/>
        </w:rPr>
        <w:t>PRIMA APPENDICE:</w:t>
      </w:r>
      <w:bookmarkEnd w:id="384"/>
      <w:r w:rsidRPr="002F3292">
        <w:rPr>
          <w:snapToGrid w:val="0"/>
        </w:rPr>
        <w:t xml:space="preserve"> </w:t>
      </w:r>
    </w:p>
    <w:p w14:paraId="47A8E6DE" w14:textId="01F7A096" w:rsidR="002F3292" w:rsidRPr="002F3292" w:rsidRDefault="002F3292" w:rsidP="00FC7CC7">
      <w:pPr>
        <w:pStyle w:val="Titolo2"/>
      </w:pPr>
      <w:bookmarkStart w:id="385" w:name="_Toc183757429"/>
      <w:r w:rsidRPr="002F3292">
        <w:t>LETTERA AL VECCHIO VANGELO</w:t>
      </w:r>
      <w:bookmarkEnd w:id="385"/>
    </w:p>
    <w:p w14:paraId="35ADC0F2" w14:textId="77777777" w:rsidR="002F3292" w:rsidRPr="002F3292" w:rsidRDefault="002F3292" w:rsidP="002F3292">
      <w:pPr>
        <w:spacing w:after="120"/>
        <w:jc w:val="both"/>
        <w:rPr>
          <w:rFonts w:ascii="Arial" w:hAnsi="Arial"/>
          <w:sz w:val="24"/>
        </w:rPr>
      </w:pPr>
    </w:p>
    <w:p w14:paraId="65CFC5C6" w14:textId="22CCB3B1" w:rsidR="002F3292" w:rsidRPr="002F3292" w:rsidRDefault="000B5F93" w:rsidP="009228CC">
      <w:pPr>
        <w:pStyle w:val="Titolo3"/>
      </w:pPr>
      <w:bookmarkStart w:id="386" w:name="_Toc183757430"/>
      <w:r w:rsidRPr="002F3292">
        <w:t>CARO VECCHIO VANGELO,</w:t>
      </w:r>
      <w:bookmarkEnd w:id="386"/>
    </w:p>
    <w:p w14:paraId="6EE3302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1CBBC96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Tu invece, caro vecchio Vangelo, rimani sempre nuovo, attuale, vero, intramontabile, senza mai invecchiare. Di te si può dire, parafrasando il Salmo, che resti sempre lo stesso. Per te gli anni non passano, non trascorrono. Dio </w:t>
      </w:r>
      <w:r w:rsidRPr="000B5F93">
        <w:rPr>
          <w:rFonts w:ascii="Arial" w:hAnsi="Arial"/>
          <w:bCs/>
          <w:i/>
          <w:sz w:val="24"/>
        </w:rPr>
        <w:t>“sazia di beni la tua vecchiaia, si rinnova come aquila la tua giovinezza”</w:t>
      </w:r>
      <w:r w:rsidRPr="000B5F93">
        <w:rPr>
          <w:rFonts w:ascii="Arial" w:hAnsi="Arial"/>
          <w:bCs/>
          <w:sz w:val="24"/>
        </w:rPr>
        <w:t xml:space="preserve"> (Sal 103,5). </w:t>
      </w:r>
    </w:p>
    <w:p w14:paraId="6B2A178F"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Per tutte le altre realtà della terra vale la Parola del Salmo: </w:t>
      </w:r>
    </w:p>
    <w:p w14:paraId="6E46C482"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“Svaniscono in fumo i miei giorni e come brace ardono le mie ossa. Falciato come erba, inaridisce il mio cuore; dimentico di mangiare il mio pane. I miei giorni declinano come ombra e io come erba inaridisco”.</w:t>
      </w:r>
      <w:r w:rsidRPr="000B5F93">
        <w:rPr>
          <w:rFonts w:ascii="Arial" w:hAnsi="Arial"/>
          <w:bCs/>
          <w:sz w:val="23"/>
          <w:szCs w:val="23"/>
        </w:rPr>
        <w:t xml:space="preserve"> </w:t>
      </w:r>
    </w:p>
    <w:p w14:paraId="55F49D5D" w14:textId="77777777" w:rsidR="002F3292" w:rsidRPr="000B5F93" w:rsidRDefault="002F3292" w:rsidP="002F3292">
      <w:pPr>
        <w:spacing w:after="120"/>
        <w:ind w:right="566"/>
        <w:jc w:val="both"/>
        <w:rPr>
          <w:rFonts w:ascii="Arial" w:hAnsi="Arial"/>
          <w:bCs/>
          <w:sz w:val="23"/>
          <w:szCs w:val="23"/>
        </w:rPr>
      </w:pPr>
      <w:r w:rsidRPr="000B5F93">
        <w:rPr>
          <w:rFonts w:ascii="Arial" w:hAnsi="Arial"/>
          <w:bCs/>
          <w:sz w:val="23"/>
          <w:szCs w:val="23"/>
        </w:rPr>
        <w:t xml:space="preserve">Mentre per te conta l’altra Parola: </w:t>
      </w:r>
    </w:p>
    <w:p w14:paraId="26352FB8"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“Ma tu, Vangelo, rimani in eterno, il tuo ricordo di generazione in generazione. Essi periranno, tu rimani; si logorano tutti come un vestito, come un abito tu li muterai ed essi svaniranno. Ma tu sei sempre lo stesso e i tuoi anni non hanno fine”</w:t>
      </w:r>
      <w:r w:rsidRPr="000B5F93">
        <w:rPr>
          <w:rFonts w:ascii="Arial" w:hAnsi="Arial"/>
          <w:bCs/>
          <w:sz w:val="23"/>
          <w:szCs w:val="23"/>
        </w:rPr>
        <w:t xml:space="preserve"> (Cfr. Sal 102, 1-29). </w:t>
      </w:r>
    </w:p>
    <w:p w14:paraId="4CFA124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14:paraId="309B2DA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14:paraId="4C33BBB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77B5E12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w:t>
      </w:r>
    </w:p>
    <w:p w14:paraId="178A93E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Quanto la Lettera agli Ebrei insegna è sommamente vero: </w:t>
      </w:r>
    </w:p>
    <w:p w14:paraId="13829705"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0B5F93">
        <w:rPr>
          <w:rFonts w:ascii="Arial" w:hAnsi="Arial"/>
          <w:bCs/>
          <w:sz w:val="23"/>
          <w:szCs w:val="23"/>
        </w:rPr>
        <w:t xml:space="preserve">. </w:t>
      </w:r>
    </w:p>
    <w:p w14:paraId="5244229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w:t>
      </w:r>
      <w:r w:rsidRPr="000B5F93">
        <w:rPr>
          <w:rFonts w:ascii="Arial" w:hAnsi="Arial"/>
          <w:bCs/>
          <w:sz w:val="24"/>
        </w:rPr>
        <w:lastRenderedPageBreak/>
        <w:t xml:space="preserve">letto solo con gli occhi dello Spirito Santo. Questi occhi sono un dono di Dio, un dono grande, da implorare al Signore ogni giorno, ogni attimo, ogni qualvolta ti si prende in mano per entrare attraverso di te in comunione con la santa verità della salvezza. </w:t>
      </w:r>
    </w:p>
    <w:p w14:paraId="1AEFD6CC" w14:textId="77777777" w:rsidR="002F3292" w:rsidRPr="000B5F93" w:rsidRDefault="002F3292" w:rsidP="002F3292">
      <w:pPr>
        <w:spacing w:after="120"/>
        <w:jc w:val="both"/>
        <w:rPr>
          <w:rFonts w:ascii="Arial" w:hAnsi="Arial"/>
          <w:bCs/>
          <w:spacing w:val="-2"/>
          <w:sz w:val="24"/>
        </w:rPr>
      </w:pPr>
      <w:r w:rsidRPr="000B5F93">
        <w:rPr>
          <w:rFonts w:ascii="Arial" w:hAnsi="Arial"/>
          <w:bCs/>
          <w:spacing w:val="-2"/>
          <w:sz w:val="24"/>
        </w:rPr>
        <w:t xml:space="preserve">Sei tu, caro vecchio Vangelo, che ci liberi dal Dio approssimativo, improvvisato, inventato, teologizzato, idealizzato, immaginato, trasformato, concepito da mente umana. </w:t>
      </w:r>
    </w:p>
    <w:p w14:paraId="7E0FFEB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14:paraId="46AB8B9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758F0038"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w:t>
      </w:r>
      <w:r w:rsidRPr="000B5F93">
        <w:rPr>
          <w:rFonts w:ascii="Arial" w:hAnsi="Arial"/>
          <w:bCs/>
          <w:i/>
          <w:sz w:val="23"/>
          <w:szCs w:val="23"/>
        </w:rPr>
        <w:lastRenderedPageBreak/>
        <w:t>affilata, a doppio taglio, e il suo volto era come il sole quando splende in tutta la sua forza” (Ap 1,4-16)</w:t>
      </w:r>
      <w:r w:rsidRPr="000B5F93">
        <w:rPr>
          <w:rFonts w:ascii="Arial" w:hAnsi="Arial"/>
          <w:bCs/>
          <w:sz w:val="23"/>
          <w:szCs w:val="23"/>
        </w:rPr>
        <w:t xml:space="preserve">. </w:t>
      </w:r>
    </w:p>
    <w:p w14:paraId="7C1AC23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il Vecchio Gesù che ha in mano le chiavi del libro della storia. Nessun altro: </w:t>
      </w:r>
    </w:p>
    <w:p w14:paraId="1B0D87A9" w14:textId="77777777" w:rsidR="002F3292" w:rsidRPr="000B5F93" w:rsidRDefault="002F3292" w:rsidP="002F3292">
      <w:pPr>
        <w:spacing w:after="120"/>
        <w:ind w:left="567" w:right="566"/>
        <w:jc w:val="both"/>
        <w:rPr>
          <w:rFonts w:ascii="Arial" w:hAnsi="Arial"/>
          <w:bCs/>
          <w:spacing w:val="-2"/>
          <w:sz w:val="23"/>
          <w:szCs w:val="23"/>
        </w:rPr>
      </w:pPr>
      <w:r w:rsidRPr="000B5F93">
        <w:rPr>
          <w:rFonts w:ascii="Arial" w:hAnsi="Arial"/>
          <w:bCs/>
          <w:i/>
          <w:spacing w:val="-2"/>
          <w:sz w:val="23"/>
          <w:szCs w:val="23"/>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0B5F93">
        <w:rPr>
          <w:rFonts w:ascii="Arial" w:hAnsi="Arial"/>
          <w:bCs/>
          <w:spacing w:val="-2"/>
          <w:sz w:val="23"/>
          <w:szCs w:val="23"/>
        </w:rPr>
        <w:t xml:space="preserve">. </w:t>
      </w:r>
    </w:p>
    <w:p w14:paraId="0F71921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12FE552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Gesù non è stato. È. </w:t>
      </w:r>
      <w:r w:rsidRPr="000B5F93">
        <w:rPr>
          <w:rFonts w:ascii="Arial" w:hAnsi="Arial"/>
          <w:bCs/>
          <w:i/>
          <w:iCs/>
          <w:sz w:val="24"/>
        </w:rPr>
        <w:t>Io sono</w:t>
      </w:r>
      <w:r w:rsidRPr="000B5F93">
        <w:rPr>
          <w:rFonts w:ascii="Arial" w:hAnsi="Arial"/>
          <w:bCs/>
          <w:sz w:val="24"/>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42154FA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469D59A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Beati saranno coloro che hanno nel cuore un grande fuoco per incendiare con il glorioso Vangelo ogni altro cuore. Lo si deve pur dire: Oggi il Vangelo è sepolto </w:t>
      </w:r>
      <w:r w:rsidRPr="000B5F93">
        <w:rPr>
          <w:rFonts w:ascii="Arial" w:hAnsi="Arial"/>
          <w:bCs/>
          <w:sz w:val="24"/>
        </w:rPr>
        <w:lastRenderedPageBreak/>
        <w:t xml:space="preserve">nella tomba di molte nostre multiformi strutture religiose di ogni tipo. In queste strutture il Vangelo è costretto a vivere una vita che non è sua. </w:t>
      </w:r>
    </w:p>
    <w:p w14:paraId="1D8597B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291B045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0C82D09B" w14:textId="77777777" w:rsidR="002F3292" w:rsidRPr="002F3292" w:rsidRDefault="002F3292" w:rsidP="002F3292">
      <w:pPr>
        <w:rPr>
          <w:rFonts w:ascii="Calibri" w:eastAsia="Calibri" w:hAnsi="Calibri"/>
          <w:b/>
          <w:sz w:val="28"/>
          <w:szCs w:val="22"/>
          <w:lang w:eastAsia="en-US"/>
        </w:rPr>
      </w:pPr>
    </w:p>
    <w:p w14:paraId="1E8F58CF" w14:textId="71D12F09" w:rsidR="000B5F93" w:rsidRDefault="002F3292" w:rsidP="00A4465A">
      <w:pPr>
        <w:pStyle w:val="Titolo1"/>
        <w:rPr>
          <w:snapToGrid w:val="0"/>
        </w:rPr>
      </w:pPr>
      <w:bookmarkStart w:id="387" w:name="_Toc183757431"/>
      <w:r w:rsidRPr="002F3292">
        <w:rPr>
          <w:snapToGrid w:val="0"/>
        </w:rPr>
        <w:t>SECONDA APPENDICE</w:t>
      </w:r>
      <w:bookmarkEnd w:id="387"/>
      <w:r w:rsidR="000B5F93">
        <w:rPr>
          <w:snapToGrid w:val="0"/>
        </w:rPr>
        <w:t xml:space="preserve"> </w:t>
      </w:r>
    </w:p>
    <w:p w14:paraId="6B2955FB" w14:textId="77777777" w:rsidR="000B5F93" w:rsidRPr="000B5F93" w:rsidRDefault="000B5F93" w:rsidP="000B5F93"/>
    <w:p w14:paraId="118990F8" w14:textId="5601E3F1" w:rsidR="002F3292" w:rsidRPr="000B5F93" w:rsidRDefault="002F3292" w:rsidP="009228CC">
      <w:pPr>
        <w:pStyle w:val="Titolo3"/>
      </w:pPr>
      <w:bookmarkStart w:id="388" w:name="_Toc183757432"/>
      <w:r w:rsidRPr="000B5F93">
        <w:t>UN MONDO FATTO DI DÈI</w:t>
      </w:r>
      <w:bookmarkEnd w:id="388"/>
    </w:p>
    <w:p w14:paraId="658B389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Chi conosce il mondo politeistico dei tempi antichi, sa che i molti dèi erano rissosi, capricciosi. Era un mondo difficile da gestire. Oggi tutto quel mondo si è trasferito sulla terra. Gli uomini si sono sostituiti ad essi. </w:t>
      </w:r>
    </w:p>
    <w:p w14:paraId="290698B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7D1CEC6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59A73D42"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7FE5EC35"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32A3A84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4B7BDC40"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0B5F93">
        <w:rPr>
          <w:rFonts w:ascii="Arial" w:hAnsi="Arial"/>
          <w:bCs/>
          <w:color w:val="FF0000"/>
          <w:sz w:val="24"/>
        </w:rPr>
        <w:t xml:space="preserve"> </w:t>
      </w:r>
    </w:p>
    <w:p w14:paraId="69BD540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F4D3CA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711D922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w:t>
      </w:r>
      <w:r w:rsidRPr="000B5F93">
        <w:rPr>
          <w:rFonts w:ascii="Arial" w:hAnsi="Arial"/>
          <w:bCs/>
          <w:sz w:val="24"/>
        </w:rPr>
        <w:lastRenderedPageBreak/>
        <w:t xml:space="preserve">accogliere. A noi la libertà di offrire il vero Dio. Agli altri la volontà di accoglierlo o di rifiutarlo. </w:t>
      </w:r>
    </w:p>
    <w:p w14:paraId="167D1C8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8BBC3E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3657477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4D5E66B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39967DC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5D64F1B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049A0E4B"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2522FCA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A448A3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276FBC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69A5EA0A" w14:textId="77777777" w:rsidR="002F3292" w:rsidRPr="000B5F93" w:rsidRDefault="002F3292" w:rsidP="002F3292">
      <w:pPr>
        <w:spacing w:after="120"/>
        <w:jc w:val="both"/>
        <w:rPr>
          <w:rFonts w:ascii="Arial" w:hAnsi="Arial"/>
          <w:bCs/>
          <w:sz w:val="24"/>
        </w:rPr>
      </w:pPr>
      <w:r w:rsidRPr="000B5F93">
        <w:rPr>
          <w:rFonts w:ascii="Arial" w:hAnsi="Arial"/>
          <w:bCs/>
          <w:sz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1D107F4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1CF004D0"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lastRenderedPageBreak/>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EF56B9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682E4DE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536ECDD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5CDC6D4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0F5A10E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0D46E69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Padre e Madre, uomo e donna sono essenziali perché vi sia vera famiglia, famiglia umana. Mai vi potrà essere vera famiglia, famiglia umana senza il padre </w:t>
      </w:r>
      <w:r w:rsidRPr="000B5F93">
        <w:rPr>
          <w:rFonts w:ascii="Arial" w:hAnsi="Arial"/>
          <w:bCs/>
          <w:sz w:val="24"/>
        </w:rPr>
        <w:lastRenderedPageBreak/>
        <w:t xml:space="preserve">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40876E2" w14:textId="77777777" w:rsidR="002F3292" w:rsidRPr="000B5F93" w:rsidRDefault="002F3292" w:rsidP="002F3292">
      <w:pPr>
        <w:spacing w:after="120"/>
        <w:jc w:val="both"/>
        <w:rPr>
          <w:rFonts w:ascii="Arial" w:hAnsi="Arial"/>
          <w:bCs/>
          <w:sz w:val="24"/>
        </w:rPr>
      </w:pPr>
      <w:r w:rsidRPr="000B5F93">
        <w:rPr>
          <w:rFonts w:ascii="Arial" w:hAnsi="Arial"/>
          <w:bCs/>
          <w:sz w:val="24"/>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03C5A20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4FE4DB67"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0B5F93">
        <w:rPr>
          <w:rFonts w:ascii="Arial" w:hAnsi="Arial"/>
          <w:bCs/>
          <w:i/>
          <w:iCs/>
          <w:sz w:val="24"/>
        </w:rPr>
        <w:t>“Crescano e si moltiplichino”</w:t>
      </w:r>
      <w:r w:rsidRPr="000B5F93">
        <w:rPr>
          <w:rFonts w:ascii="Arial" w:hAnsi="Arial"/>
          <w:bCs/>
          <w:sz w:val="24"/>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19C1CC7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3ACEE1F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Pensare che tutto dipende dalla decisione dell’uomo, è grande stoltezza. Anche perché sui re della terra e su tutti coloro che esercitano il potere, il Signore indagherà con una indagine rigorosa. Vaglierà ogni parola da essi proferita. Ogni </w:t>
      </w:r>
      <w:r w:rsidRPr="000B5F93">
        <w:rPr>
          <w:rFonts w:ascii="Arial" w:hAnsi="Arial"/>
          <w:bCs/>
          <w:sz w:val="24"/>
        </w:rPr>
        <w:lastRenderedPageBreak/>
        <w:t xml:space="preserve">legge da essi emanata. Ogni disordine creato nel suo regno. Ogni deviazione dalla retta giustizia. Ogni arbitrio introdotto nella sua creazione. </w:t>
      </w:r>
    </w:p>
    <w:p w14:paraId="2DBF21D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882D50F"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6E3455A5"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0B5F93">
        <w:rPr>
          <w:rFonts w:ascii="Arial" w:hAnsi="Arial"/>
          <w:bCs/>
          <w:color w:val="FF0000"/>
          <w:sz w:val="24"/>
        </w:rPr>
        <w:t xml:space="preserve"> </w:t>
      </w:r>
    </w:p>
    <w:p w14:paraId="68C699CB"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2606EE85"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72F91BC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w:t>
      </w:r>
      <w:r w:rsidRPr="000B5F93">
        <w:rPr>
          <w:rFonts w:ascii="Arial" w:hAnsi="Arial"/>
          <w:bCs/>
          <w:sz w:val="24"/>
        </w:rPr>
        <w:lastRenderedPageBreak/>
        <w:t xml:space="preserve">della natura. Natura corrotta genera natura corrotta. Natura sana genera natura sana. Generare natura sana è diritto di colui che viene generato. La Madre di Dio ci aiuti ad entrare in questa verità. Natura da natura. </w:t>
      </w:r>
    </w:p>
    <w:p w14:paraId="59AAF190" w14:textId="77777777" w:rsidR="002F3292" w:rsidRPr="000B5F93" w:rsidRDefault="002F3292" w:rsidP="002F3292">
      <w:pPr>
        <w:spacing w:after="120"/>
        <w:jc w:val="both"/>
        <w:rPr>
          <w:rFonts w:ascii="Arial" w:hAnsi="Arial"/>
          <w:bCs/>
          <w:color w:val="000000" w:themeColor="text1"/>
          <w:sz w:val="24"/>
        </w:rPr>
      </w:pPr>
      <w:r w:rsidRPr="000B5F93">
        <w:rPr>
          <w:rFonts w:ascii="Arial" w:hAnsi="Arial"/>
          <w:bCs/>
          <w:color w:val="000000" w:themeColor="text1"/>
          <w:sz w:val="24"/>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0B5F93">
        <w:rPr>
          <w:rFonts w:ascii="Arial" w:hAnsi="Arial"/>
          <w:bCs/>
          <w:i/>
          <w:iCs/>
          <w:color w:val="000000" w:themeColor="text1"/>
          <w:sz w:val="24"/>
        </w:rPr>
        <w:t>ladri e briganti della verità prolificano</w:t>
      </w:r>
      <w:r w:rsidRPr="000B5F93">
        <w:rPr>
          <w:rFonts w:ascii="Arial" w:hAnsi="Arial"/>
          <w:bCs/>
          <w:color w:val="000000" w:themeColor="text1"/>
          <w:sz w:val="24"/>
        </w:rPr>
        <w:t xml:space="preserve"> che gli dèi tornano a riconquistare le menti e ad imporre la loro dittatura di morte. È in questi momenti che si comincia a vedere quanto è pesante il giogo della schiavitù del peccato.</w:t>
      </w:r>
    </w:p>
    <w:p w14:paraId="0E02068B" w14:textId="77777777" w:rsidR="002F3292" w:rsidRPr="000B5F93" w:rsidRDefault="002F3292" w:rsidP="002F3292">
      <w:pPr>
        <w:spacing w:after="120"/>
        <w:jc w:val="both"/>
        <w:rPr>
          <w:rFonts w:ascii="Arial" w:hAnsi="Arial"/>
          <w:bCs/>
          <w:spacing w:val="-2"/>
          <w:sz w:val="24"/>
        </w:rPr>
      </w:pPr>
      <w:r w:rsidRPr="000B5F93">
        <w:rPr>
          <w:rFonts w:ascii="Arial" w:hAnsi="Arial"/>
          <w:bCs/>
          <w:color w:val="FF0000"/>
          <w:spacing w:val="-2"/>
          <w:sz w:val="24"/>
        </w:rPr>
        <w:t>E</w:t>
      </w:r>
      <w:r w:rsidRPr="000B5F93">
        <w:rPr>
          <w:rFonts w:ascii="Arial" w:hAnsi="Arial"/>
          <w:bCs/>
          <w:spacing w:val="-2"/>
          <w:sz w:val="24"/>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7EC1C52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6AB668E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72E23A41" w14:textId="77777777" w:rsidR="002F3292" w:rsidRPr="000B5F93" w:rsidRDefault="002F3292" w:rsidP="002F3292">
      <w:pPr>
        <w:spacing w:after="120"/>
        <w:jc w:val="both"/>
        <w:rPr>
          <w:rFonts w:ascii="Arial" w:hAnsi="Arial"/>
          <w:bCs/>
          <w:sz w:val="24"/>
        </w:rPr>
      </w:pPr>
      <w:r w:rsidRPr="000B5F93">
        <w:rPr>
          <w:rFonts w:ascii="Arial" w:hAnsi="Arial"/>
          <w:bCs/>
          <w:sz w:val="24"/>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6BE1CA7E" w14:textId="77777777" w:rsidR="002F3292" w:rsidRPr="000B5F93" w:rsidRDefault="002F3292" w:rsidP="002F3292">
      <w:pPr>
        <w:spacing w:after="120"/>
        <w:jc w:val="both"/>
        <w:rPr>
          <w:rFonts w:ascii="Arial" w:hAnsi="Arial"/>
          <w:bCs/>
          <w:sz w:val="24"/>
        </w:rPr>
      </w:pPr>
    </w:p>
    <w:p w14:paraId="74A2FAFD" w14:textId="45405B0E" w:rsidR="00310B53" w:rsidRPr="00140C69" w:rsidRDefault="000B5F93" w:rsidP="00A4465A">
      <w:pPr>
        <w:pStyle w:val="Titolo1"/>
      </w:pPr>
      <w:bookmarkStart w:id="389" w:name="_Toc183757433"/>
      <w:r w:rsidRPr="00140C69">
        <w:t xml:space="preserve">TERZA </w:t>
      </w:r>
      <w:bookmarkStart w:id="390" w:name="_Toc122724181"/>
      <w:bookmarkStart w:id="391" w:name="_Toc122724218"/>
      <w:r w:rsidR="00140C69" w:rsidRPr="00140C69">
        <w:t>APPENDICE</w:t>
      </w:r>
      <w:bookmarkEnd w:id="389"/>
      <w:bookmarkEnd w:id="390"/>
      <w:bookmarkEnd w:id="391"/>
    </w:p>
    <w:p w14:paraId="705C2B38" w14:textId="77777777" w:rsidR="000B5F93" w:rsidRPr="000B5F93" w:rsidRDefault="000B5F93" w:rsidP="000B5F93"/>
    <w:p w14:paraId="2B83B825" w14:textId="196FE9B3" w:rsidR="00310B53" w:rsidRPr="00793A26" w:rsidRDefault="000B5F93" w:rsidP="009228CC">
      <w:pPr>
        <w:pStyle w:val="Titolo3"/>
      </w:pPr>
      <w:bookmarkStart w:id="392" w:name="_Toc183757434"/>
      <w:r w:rsidRPr="00793A26">
        <w:lastRenderedPageBreak/>
        <w:t>LA NATURA DEL SACERDOZIO DI CRISTO GESÙ</w:t>
      </w:r>
      <w:bookmarkEnd w:id="392"/>
    </w:p>
    <w:p w14:paraId="773C1D3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Principio teologico perenne che stabilisce la </w:t>
      </w:r>
      <w:r w:rsidRPr="00793A26">
        <w:rPr>
          <w:rFonts w:ascii="Arial" w:eastAsia="Calibri" w:hAnsi="Arial" w:cs="Arial"/>
          <w:i/>
          <w:iCs/>
          <w:sz w:val="24"/>
          <w:szCs w:val="24"/>
          <w:lang w:eastAsia="en-US"/>
        </w:rPr>
        <w:t>“fraternità sacramentale – sacerdotale”</w:t>
      </w:r>
      <w:r w:rsidRPr="00793A26">
        <w:rPr>
          <w:rFonts w:ascii="Arial" w:eastAsia="Calibri" w:hAnsi="Arial" w:cs="Arial"/>
          <w:sz w:val="24"/>
          <w:szCs w:val="24"/>
          <w:lang w:eastAsia="en-US"/>
        </w:rPr>
        <w:t xml:space="preserve">, è da ricercare nel Sacerdozio di Gesù Signore. Cristo è insieme unico, sommo ed eterno sacerdote. Non vi sono altri Sacerdoti costituiti da Dio, perché non vi sono altri Mediatori di salvezza al di fuori di Lui. Questa verità è rivelata in ogni pagina della Scrittura. Mai nelle sacre pagine viene sostenuta un’altra visione di sacerdozio ministeriale. Questo primo principio si fonda sul fatto che nel sacerdozio di Aronne vi era successione. Moriva il padre e il figlio ne prendeva il posto. Nell’Antico Testamento vi erano molti sacerdoti e molte classi sacerdotali.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w:t>
      </w:r>
    </w:p>
    <w:p w14:paraId="58397C2E" w14:textId="77777777" w:rsidR="00310B53"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Cristo unico, sommo ed eterno Sacerdote non ha successione. Aronne è morto. Eleàzaro è morto. Tutti gli altri sono morti. Gesù è il vivente eterno, immortale. Lui rimase nel sepolcro solo per poche ore. Ora, risorto, vive in eterno. Lui è Sacerdote in eterno secondo l’Ordine di Melchìsedek,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w:t>
      </w:r>
      <w:r w:rsidRPr="00793A26">
        <w:rPr>
          <w:rFonts w:ascii="Arial" w:eastAsia="Calibri" w:hAnsi="Arial" w:cs="Arial"/>
          <w:sz w:val="24"/>
          <w:szCs w:val="24"/>
          <w:lang w:eastAsia="en-US"/>
        </w:rPr>
        <w:t>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r w:rsidRPr="00793A26">
        <w:rPr>
          <w:rFonts w:ascii="Arial" w:eastAsia="Calibri" w:hAnsi="Arial" w:cs="Arial"/>
          <w:spacing w:val="-2"/>
          <w:sz w:val="24"/>
          <w:szCs w:val="24"/>
          <w:lang w:eastAsia="en-US"/>
        </w:rPr>
        <w:t>?</w:t>
      </w:r>
    </w:p>
    <w:p w14:paraId="781840D0" w14:textId="77777777" w:rsidR="000B5F93" w:rsidRPr="00793A26" w:rsidRDefault="000B5F93" w:rsidP="00310B53">
      <w:pPr>
        <w:spacing w:after="120"/>
        <w:jc w:val="both"/>
        <w:rPr>
          <w:rFonts w:ascii="Arial" w:eastAsia="Calibri" w:hAnsi="Arial" w:cs="Arial"/>
          <w:spacing w:val="-2"/>
          <w:sz w:val="24"/>
          <w:szCs w:val="24"/>
          <w:lang w:eastAsia="en-US"/>
        </w:rPr>
      </w:pPr>
    </w:p>
    <w:p w14:paraId="305DC95A" w14:textId="795841BD" w:rsidR="00310B53" w:rsidRPr="003A0475" w:rsidRDefault="000B5F93" w:rsidP="009228CC">
      <w:pPr>
        <w:pStyle w:val="Titolo3"/>
      </w:pPr>
      <w:bookmarkStart w:id="393" w:name="_Toc183757435"/>
      <w:r w:rsidRPr="003A0475">
        <w:t>LA NATURA DEL SACERDOZIO MINISTERIALE</w:t>
      </w:r>
      <w:bookmarkEnd w:id="393"/>
    </w:p>
    <w:p w14:paraId="190256F7"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Gesù durante la sua vita nel suo corpo mortale, sceglie prima i Dodici, perché stessero con Lui e per mandali a predicare, ad annunziare la Buona Novella. Ad essi associa altri Settantadue discepoli, anch’essi mandati a predicare. Nel Cenacolo Gesù istituisce il Sacerdozio ministeriale: prima mettendo nelle loro mani il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In cosa consiste la specifica, singolare verità del sacerdozio ministeriale? 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w:t>
      </w:r>
    </w:p>
    <w:p w14:paraId="09CF105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sacrifici. Non ci sono infatti due sacrifici, uno incruento, uno cruento. Uno spirituale, di attualizzazione, uno reale, di consumazione dell’offerente. Uno è il sacerdozio, una la vittima, una l’offerta, per tutta la durata della storia. </w:t>
      </w:r>
    </w:p>
    <w:p w14:paraId="67B2551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w:t>
      </w:r>
    </w:p>
    <w:p w14:paraId="3F77F0E8"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L’unità, se si legge la preghiera di Gesù nel cenacolo, deve essere in tutti “uguale”, a quella che è vissuta tra Cristo e il Padre. Tra Cristo e il Padre vi è unità di sola natura, unità di volontà, unità di grazia, unità di Spirito Santo, unità di missione, unità di Parola. Ogni sacerdote formando l’unità di sola natura con 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793A26">
        <w:rPr>
          <w:rFonts w:ascii="Arial" w:eastAsia="Calibri" w:hAnsi="Arial" w:cs="Arial"/>
          <w:i/>
          <w:iCs/>
          <w:sz w:val="24"/>
          <w:szCs w:val="24"/>
          <w:lang w:eastAsia="en-US"/>
        </w:rPr>
        <w:t>“fraternità sacramentale – sacerdotale”</w:t>
      </w:r>
      <w:r w:rsidRPr="00793A26">
        <w:rPr>
          <w:rFonts w:ascii="Arial" w:eastAsia="Calibri" w:hAnsi="Arial" w:cs="Arial"/>
          <w:sz w:val="24"/>
          <w:szCs w:val="24"/>
          <w:lang w:eastAsia="en-US"/>
        </w:rPr>
        <w:t xml:space="preserve">. Da comprendersi come </w:t>
      </w:r>
      <w:r w:rsidRPr="00793A26">
        <w:rPr>
          <w:rFonts w:ascii="Arial" w:eastAsia="Calibri" w:hAnsi="Arial" w:cs="Arial"/>
          <w:i/>
          <w:iCs/>
          <w:sz w:val="24"/>
          <w:szCs w:val="24"/>
          <w:lang w:eastAsia="en-US"/>
        </w:rPr>
        <w:t>“unità sacramentale – sacerdotale”</w:t>
      </w:r>
      <w:r w:rsidRPr="00793A26">
        <w:rPr>
          <w:rFonts w:ascii="Arial" w:eastAsia="Calibri" w:hAnsi="Arial" w:cs="Arial"/>
          <w:sz w:val="24"/>
          <w:szCs w:val="24"/>
          <w:lang w:eastAsia="en-US"/>
        </w:rPr>
        <w:t>.</w:t>
      </w:r>
    </w:p>
    <w:p w14:paraId="09095E96" w14:textId="77777777" w:rsidR="000B5F93" w:rsidRPr="00793A26" w:rsidRDefault="000B5F93" w:rsidP="00310B53">
      <w:pPr>
        <w:spacing w:after="120"/>
        <w:jc w:val="both"/>
        <w:rPr>
          <w:rFonts w:ascii="Arial" w:eastAsia="Calibri" w:hAnsi="Arial" w:cs="Arial"/>
          <w:sz w:val="24"/>
          <w:szCs w:val="24"/>
          <w:lang w:eastAsia="en-US"/>
        </w:rPr>
      </w:pPr>
    </w:p>
    <w:p w14:paraId="7761D709" w14:textId="520F5DCB" w:rsidR="00310B53" w:rsidRPr="00793A26" w:rsidRDefault="000B5F93" w:rsidP="009228CC">
      <w:pPr>
        <w:pStyle w:val="Titolo3"/>
      </w:pPr>
      <w:bookmarkStart w:id="394" w:name="_Toc183757436"/>
      <w:r w:rsidRPr="00793A26">
        <w:t>L’ESERCIZIO DEL MINISTERO PRESBITERALE</w:t>
      </w:r>
      <w:bookmarkEnd w:id="394"/>
    </w:p>
    <w:p w14:paraId="7F835D8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 xml:space="preserve">Anche in questo secondo ambito urge qualche puntualizzazione teologica necessaria. Per prima cosa urge che si presenti in modo chiaro, esplicito, inequivocabile la natura del sacerdozio ministeriale. Senza una visione univoca </w:t>
      </w:r>
      <w:r w:rsidRPr="00793A26">
        <w:rPr>
          <w:rFonts w:ascii="Arial" w:eastAsia="Calibri" w:hAnsi="Arial" w:cs="Arial"/>
          <w:spacing w:val="-2"/>
          <w:sz w:val="24"/>
          <w:szCs w:val="24"/>
          <w:lang w:eastAsia="en-US"/>
        </w:rPr>
        <w:lastRenderedPageBreak/>
        <w:t>della natura, con diverse concezioni contrapposte, distanti le une dalle altre, diviene difficile offrire consigli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presbitèri sovente consumati dall’individualismo. In secondo luogo è cosa opportuna che si definisca il ruolo del Vescovo, come vero sacramento di unità e di fraternità del presbitèrio diocesano. Certi ruoli di Vescovi sono più il frutto di una tradizione che di una attenta conformazione alla verità di Cristo, compresa in pienezza di Spirito Santo</w:t>
      </w:r>
      <w:r w:rsidRPr="00793A26">
        <w:rPr>
          <w:rFonts w:ascii="Arial" w:eastAsia="Calibri" w:hAnsi="Arial" w:cs="Arial"/>
          <w:sz w:val="24"/>
          <w:szCs w:val="24"/>
          <w:lang w:eastAsia="en-US"/>
        </w:rPr>
        <w:t xml:space="preserve">. Una vera visione del sacramento dell’episcopato di certo aiuta il cammino verso l’unità del presbitèrio e la sua fraternità. Terza cosa su cui riflettere è la differenza tra ministero e carisma. Il sacerdozio è uno. Il ministero sacerdotale è l’esercizio di un’unica potestà che è per tutti uguale. È il carisma che dona differenza spirituale ad ogni ministero. Il carisma è vero dono dello Spirito Santo per l’utilità comune. Il livellamento del sacerdozio ministeriale è grande povertà. Il ministero inserito nel carisma personale, unico, irripetibile, nobilita ed eleva. </w:t>
      </w:r>
    </w:p>
    <w:p w14:paraId="6DA87F46"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Quarto suggerimento. Urge un’autentica ascesi nelle virtù. Non si può esercitare il proprio ministero nella nobiltà del proprio carisma senza un buon corredo di virtù. È la virtù dell’umiltà che ci fa accogliere un “posto” utile allo Spirito Santo e non utile a noi. 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w:t>
      </w:r>
    </w:p>
    <w:p w14:paraId="11592512" w14:textId="77777777" w:rsidR="000B5F93" w:rsidRPr="00793A26" w:rsidRDefault="000B5F93" w:rsidP="00310B53">
      <w:pPr>
        <w:spacing w:after="120"/>
        <w:jc w:val="both"/>
        <w:rPr>
          <w:rFonts w:ascii="Arial" w:eastAsia="Calibri" w:hAnsi="Arial" w:cs="Arial"/>
          <w:sz w:val="24"/>
          <w:szCs w:val="24"/>
          <w:lang w:eastAsia="en-US"/>
        </w:rPr>
      </w:pPr>
    </w:p>
    <w:p w14:paraId="7427A247" w14:textId="420D3227" w:rsidR="00310B53" w:rsidRPr="00793A26" w:rsidRDefault="000B5F93" w:rsidP="009228CC">
      <w:pPr>
        <w:pStyle w:val="Titolo3"/>
      </w:pPr>
      <w:bookmarkStart w:id="395" w:name="_Toc8530"/>
      <w:bookmarkStart w:id="396" w:name="_Toc94188210"/>
      <w:bookmarkStart w:id="397" w:name="_Toc183757437"/>
      <w:r w:rsidRPr="00793A26">
        <w:t>FONDAMENTI BIBLICI</w:t>
      </w:r>
      <w:bookmarkEnd w:id="395"/>
      <w:bookmarkEnd w:id="396"/>
      <w:bookmarkEnd w:id="397"/>
    </w:p>
    <w:p w14:paraId="2F8975C1"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2"/>
          <w:sz w:val="24"/>
          <w:szCs w:val="24"/>
          <w:lang w:eastAsia="en-US"/>
        </w:rPr>
        <w:t xml:space="preserve">L’origine della missione redentrice di Gesù Signore è il cuore del Padre. È il suo amore eterno. Gesù viene per portare ad ogni uomo la grazia, la verità, la pace, la via eterna che è il Padre. </w:t>
      </w:r>
      <w:r w:rsidRPr="00793A26">
        <w:rPr>
          <w:rFonts w:ascii="Arial" w:eastAsia="Calibri" w:hAnsi="Arial" w:cs="Arial"/>
          <w:spacing w:val="-4"/>
          <w:sz w:val="24"/>
          <w:szCs w:val="24"/>
          <w:lang w:eastAsia="en-US"/>
        </w:rPr>
        <w:t xml:space="preserve">Il Padre viene dato da Cristo, in Lui, con Lui, per Lui, ad ogni creatura. </w:t>
      </w:r>
      <w:r w:rsidRPr="00793A26">
        <w:rPr>
          <w:rFonts w:ascii="Arial" w:eastAsia="Calibri" w:hAnsi="Arial" w:cs="Arial"/>
          <w:i/>
          <w:iCs/>
          <w:spacing w:val="-4"/>
          <w:sz w:val="24"/>
          <w:szCs w:val="24"/>
          <w:lang w:eastAsia="en-US"/>
        </w:rPr>
        <w:t>“Detto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eastAsia="Calibri" w:hAnsi="Arial" w:cs="Arial"/>
          <w:spacing w:val="-4"/>
          <w:sz w:val="24"/>
          <w:szCs w:val="24"/>
          <w:lang w:eastAsia="en-US"/>
        </w:rPr>
        <w:t xml:space="preserve"> (Gv 20,20-23).  </w:t>
      </w:r>
    </w:p>
    <w:p w14:paraId="47773F9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Con la risurrezione Cristo Gesù non può più assolvere la sua missione in modo pieno. Non può mostrare più ad ogni uomo come si ama concretamente nella 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w:t>
      </w:r>
      <w:r w:rsidRPr="00793A26">
        <w:rPr>
          <w:rFonts w:ascii="Arial" w:eastAsia="Calibri" w:hAnsi="Arial" w:cs="Arial"/>
          <w:sz w:val="24"/>
          <w:szCs w:val="24"/>
          <w:lang w:eastAsia="en-US"/>
        </w:rPr>
        <w:lastRenderedPageBreak/>
        <w:t xml:space="preserve">Lui, senza alcuna differenza. Chi è l’apostolo, chi è il presbìtero?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w:t>
      </w:r>
    </w:p>
    <w:p w14:paraId="44D01CF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Quanto ci ricorda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(sul fondamento del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40) su Cristo Gesù, vale per ogni vescovo, per ogni presbìtero. </w:t>
      </w:r>
      <w:r w:rsidRPr="00793A26">
        <w:rPr>
          <w:rFonts w:ascii="Arial" w:eastAsia="Calibri" w:hAnsi="Arial" w:cs="Arial"/>
          <w:i/>
          <w:iCs/>
          <w:sz w:val="24"/>
          <w:szCs w:val="24"/>
          <w:lang w:eastAsia="en-US"/>
        </w:rPr>
        <w:t>“</w:t>
      </w:r>
      <w:r w:rsidRPr="00793A26">
        <w:rPr>
          <w:rFonts w:ascii="Arial" w:eastAsia="Calibri" w:hAnsi="Arial" w:cs="Arial"/>
          <w:i/>
          <w:iCs/>
          <w:spacing w:val="-4"/>
          <w:sz w:val="24"/>
          <w:szCs w:val="24"/>
          <w:lang w:eastAsia="en-US"/>
        </w:rPr>
        <w:t>Tu non hai voluto né sacrificio né offerta, un corpo invece mi hai preparato.  Non hai gradito né olocausti né sacrifici per il peccato. Allora ho detto: «Ecco, io vengo – poiché di me sta scritto nel rotolo del libro – per fare, o Dio, la tua volontà»”</w:t>
      </w:r>
      <w:r w:rsidRPr="00793A26">
        <w:rPr>
          <w:rFonts w:ascii="Arial" w:eastAsia="Calibri" w:hAnsi="Arial" w:cs="Arial"/>
          <w:sz w:val="24"/>
          <w:szCs w:val="24"/>
          <w:lang w:eastAsia="en-US"/>
        </w:rPr>
        <w:t xml:space="preserve"> (Eb 10,5-7). Il corpo del presbìtero, corpo di Cristo, è oggi lo strumento per la redenzione dell’uomo. Ma com’è il corpo di Cristo?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ce lo presenta santo, più che santo. </w:t>
      </w:r>
      <w:r w:rsidRPr="00793A26">
        <w:rPr>
          <w:rFonts w:ascii="Arial" w:eastAsia="Calibri" w:hAnsi="Arial" w:cs="Arial"/>
          <w:i/>
          <w:iCs/>
          <w:spacing w:val="-2"/>
          <w:sz w:val="24"/>
          <w:szCs w:val="24"/>
          <w:lang w:eastAsia="en-US"/>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sidRPr="00793A26">
        <w:rPr>
          <w:rFonts w:ascii="Arial" w:eastAsia="Calibri" w:hAnsi="Arial" w:cs="Arial"/>
          <w:sz w:val="24"/>
          <w:szCs w:val="24"/>
          <w:lang w:eastAsia="en-US"/>
        </w:rPr>
        <w:t xml:space="preserve"> (Eb 7,26-28). Questa verità così ci viene annunziata da San Paolo, il grande imitatore di Cristo Gesù, colui che era giunto a pensarsi cuore e corpo di Cristo in mezzo ai suoi fratelli. Cuore capace di dare tutto il suo amore. Corpo che portava in sé in segni della passione. </w:t>
      </w:r>
      <w:r w:rsidRPr="00793A26">
        <w:rPr>
          <w:rFonts w:ascii="Arial" w:eastAsia="Calibri" w:hAnsi="Arial" w:cs="Arial"/>
          <w:i/>
          <w:iCs/>
          <w:sz w:val="24"/>
          <w:szCs w:val="24"/>
          <w:lang w:eastAsia="en-US"/>
        </w:rPr>
        <w:t>“Sono stato crocifisso con Cristo, e non vivo più io, ma Cristo vive in me. E questa vita, che io vivo nel corpo, la vivo nella fede del Figlio di Dio, che mi ha amato e ha consegnato se stesso per me”</w:t>
      </w:r>
      <w:r w:rsidRPr="00793A26">
        <w:rPr>
          <w:rFonts w:ascii="Arial" w:eastAsia="Calibri" w:hAnsi="Arial" w:cs="Arial"/>
          <w:sz w:val="24"/>
          <w:szCs w:val="24"/>
          <w:lang w:eastAsia="en-US"/>
        </w:rPr>
        <w:t xml:space="preserve"> (Gal 2,19c-20). </w:t>
      </w:r>
      <w:r w:rsidRPr="00793A26">
        <w:rPr>
          <w:rFonts w:ascii="Arial" w:eastAsia="Calibri" w:hAnsi="Arial" w:cs="Arial"/>
          <w:i/>
          <w:iCs/>
          <w:sz w:val="24"/>
          <w:szCs w:val="24"/>
          <w:lang w:eastAsia="en-US"/>
        </w:rPr>
        <w:t>“Quanto a me invece non ci sia altro vanto che nella croce del Signore nostro Gesù Cristo, per mezzo della quale il mondo per me è stato crocifisso, come io per il mondo. D’ora innanzi nessuno mi procuri fastidi: io porto le stigmate di Gesù sul mio corpo”</w:t>
      </w:r>
      <w:r w:rsidRPr="00793A26">
        <w:rPr>
          <w:rFonts w:ascii="Arial" w:eastAsia="Calibri" w:hAnsi="Arial" w:cs="Arial"/>
          <w:sz w:val="24"/>
          <w:szCs w:val="24"/>
          <w:lang w:eastAsia="en-US"/>
        </w:rPr>
        <w:t xml:space="preserve"> (Gal 6,14.17). </w:t>
      </w:r>
    </w:p>
    <w:p w14:paraId="7EF4DD2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cosa Paolo dice di sé nella </w:t>
      </w:r>
      <w:r w:rsidRPr="00793A26">
        <w:rPr>
          <w:rFonts w:ascii="Arial" w:eastAsia="Calibri" w:hAnsi="Arial" w:cs="Arial"/>
          <w:i/>
          <w:iCs/>
          <w:sz w:val="24"/>
          <w:szCs w:val="24"/>
          <w:lang w:eastAsia="en-US"/>
        </w:rPr>
        <w:t>Seconda Lettera ai Corinzi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z w:val="24"/>
          <w:szCs w:val="24"/>
          <w:lang w:eastAsia="en-US"/>
        </w:rPr>
        <w:t xml:space="preserve"> (2Cor 6,3-10).  </w:t>
      </w:r>
    </w:p>
    <w:p w14:paraId="12D58A7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corpo del presbitero deve essere senza macchia, perché è il corpo del sacrificio, dell’olocausto, dell’offerta monda di cui parla il profeta Malachia. </w:t>
      </w:r>
      <w:r w:rsidRPr="00793A26">
        <w:rPr>
          <w:rFonts w:ascii="Arial" w:eastAsia="Calibri" w:hAnsi="Arial" w:cs="Arial"/>
          <w:i/>
          <w:iCs/>
          <w:sz w:val="24"/>
          <w:szCs w:val="24"/>
          <w:lang w:eastAsia="en-US"/>
        </w:rPr>
        <w:t>“Poiché dall’oriente all’occidente grande è il mio nome fra le nazioni e in ogni luogo si brucia incenso al mio nome e si fanno offerte pure, perché grande è il mio nome fra le nazioni. Dice il Signore degli eserciti”</w:t>
      </w:r>
      <w:r w:rsidRPr="00793A26">
        <w:rPr>
          <w:rFonts w:ascii="Arial" w:eastAsia="Calibri" w:hAnsi="Arial" w:cs="Arial"/>
          <w:sz w:val="24"/>
          <w:szCs w:val="24"/>
          <w:lang w:eastAsia="en-US"/>
        </w:rPr>
        <w:t xml:space="preserve"> (Mal 1,11). Il corpo del sacerdote è </w:t>
      </w:r>
      <w:r w:rsidRPr="00793A26">
        <w:rPr>
          <w:rFonts w:ascii="Arial" w:eastAsia="Calibri" w:hAnsi="Arial" w:cs="Arial"/>
          <w:sz w:val="24"/>
          <w:szCs w:val="24"/>
          <w:lang w:eastAsia="en-US"/>
        </w:rPr>
        <w:lastRenderedPageBreak/>
        <w:t xml:space="preserve">quell’incenso, quel profumo particolare, unico che perennemente deve bruciare dinanzi al Signore in soave odore di salvezza e di redenzione. </w:t>
      </w:r>
    </w:p>
    <w:p w14:paraId="252EF5E4"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w:t>
      </w:r>
      <w:r w:rsidRPr="00793A26">
        <w:rPr>
          <w:rFonts w:ascii="Arial" w:eastAsia="Calibri" w:hAnsi="Arial" w:cs="Arial"/>
          <w:sz w:val="24"/>
          <w:szCs w:val="24"/>
          <w:lang w:eastAsia="en-US"/>
        </w:rPr>
        <w:t xml:space="preserve"> (Es 30,34-37). Sono le virtù del sacerdote le pietre preziose per la composizione di questo incenso di salvezza e di redenzione. San Paolo esorta Timoteo ad esercitarsi in molte virtù. </w:t>
      </w:r>
      <w:r w:rsidRPr="00793A26">
        <w:rPr>
          <w:rFonts w:ascii="Arial" w:eastAsia="Calibri" w:hAnsi="Arial" w:cs="Arial"/>
          <w:i/>
          <w:iCs/>
          <w:sz w:val="24"/>
          <w:szCs w:val="24"/>
          <w:lang w:eastAsia="en-US"/>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sidRPr="00793A26">
        <w:rPr>
          <w:rFonts w:ascii="Arial" w:eastAsia="Calibri" w:hAnsi="Arial" w:cs="Arial"/>
          <w:sz w:val="24"/>
          <w:szCs w:val="24"/>
          <w:lang w:eastAsia="en-US"/>
        </w:rPr>
        <w:t xml:space="preserve"> (1Tm 6,11-12). </w:t>
      </w:r>
    </w:p>
    <w:p w14:paraId="159BF7C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Sono le virtù che permetteranno al presbìtero che il suo sacerdozio non diventi formalità, puro lavoro da burocrate, prestazione ad ore, o peggio venalità o simonia. Senza le virtù, vana risulta l’esortazione che l’Apostolo Pietro rivolge ai Presbìteri come lui. </w:t>
      </w:r>
      <w:r w:rsidRPr="00793A26">
        <w:rPr>
          <w:rFonts w:ascii="Arial" w:eastAsia="Calibri" w:hAnsi="Arial" w:cs="Arial"/>
          <w:i/>
          <w:iCs/>
          <w:sz w:val="24"/>
          <w:szCs w:val="24"/>
          <w:lang w:eastAsia="en-US"/>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eastAsia="Calibri" w:hAnsi="Arial" w:cs="Arial"/>
          <w:sz w:val="24"/>
          <w:szCs w:val="24"/>
          <w:lang w:eastAsia="en-US"/>
        </w:rPr>
        <w:t xml:space="preserve"> (1Pt 5,1-4). </w:t>
      </w:r>
    </w:p>
    <w:p w14:paraId="1B7E7AB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Senza virtù è facile cadere nella vanagloria, montare in superbia, vestirsi di arroganza, sfoggiare prepotenza, precipitare nel mercenariato, fare del ministero della pietà un esercizio di grande lucro e di sfruttamento del dolore e della sofferenza delle pecore. </w:t>
      </w:r>
      <w:r w:rsidRPr="00793A26">
        <w:rPr>
          <w:rFonts w:ascii="Arial" w:eastAsia="Calibri" w:hAnsi="Arial" w:cs="Arial"/>
          <w:i/>
          <w:iCs/>
          <w:sz w:val="24"/>
          <w:szCs w:val="24"/>
          <w:lang w:eastAsia="en-US"/>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r w:rsidRPr="00793A26">
        <w:rPr>
          <w:rFonts w:ascii="Arial" w:eastAsia="Calibri" w:hAnsi="Arial" w:cs="Arial"/>
          <w:sz w:val="24"/>
          <w:szCs w:val="24"/>
          <w:lang w:eastAsia="en-US"/>
        </w:rPr>
        <w:t xml:space="preserve"> (1Tm 6,6-10).  </w:t>
      </w:r>
    </w:p>
    <w:p w14:paraId="5E36B95D"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La purezza del presbìtero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presbìtero, l’apostolo, il consacrato in Cristo, dovesse avere una partecipazione speciale della divina natura. È come se tutti i presbiteri dovessero rivestirsi della sola </w:t>
      </w:r>
      <w:r w:rsidRPr="00793A26">
        <w:rPr>
          <w:rFonts w:ascii="Arial" w:eastAsia="Calibri" w:hAnsi="Arial" w:cs="Arial"/>
          <w:spacing w:val="-4"/>
          <w:sz w:val="24"/>
          <w:szCs w:val="24"/>
          <w:lang w:eastAsia="en-US"/>
        </w:rPr>
        <w:lastRenderedPageBreak/>
        <w:t xml:space="preserve">natura divina perché essa viva tutta nella loro natura umana. </w:t>
      </w:r>
      <w:r w:rsidRPr="00793A26">
        <w:rPr>
          <w:rFonts w:ascii="Arial" w:eastAsia="Calibri" w:hAnsi="Arial" w:cs="Arial"/>
          <w:i/>
          <w:iCs/>
          <w:spacing w:val="-4"/>
          <w:sz w:val="24"/>
          <w:szCs w:val="24"/>
          <w:lang w:eastAsia="en-US"/>
        </w:rPr>
        <w:t>“Non prego solo per questi, ma anche per quelli che crederanno in me mediante la loro parola: perché tutti siano una sola cosa; come tu, Padre, sei in me e io in te, siano anch’essi in noi, perché il mondo creda che tu mi hai mandato”</w:t>
      </w:r>
      <w:r w:rsidRPr="00793A26">
        <w:rPr>
          <w:rFonts w:ascii="Arial" w:eastAsia="Calibri" w:hAnsi="Arial" w:cs="Arial"/>
          <w:spacing w:val="-4"/>
          <w:sz w:val="24"/>
          <w:szCs w:val="24"/>
          <w:lang w:eastAsia="en-US"/>
        </w:rPr>
        <w:t xml:space="preserve"> (Gv 17,20-21). </w:t>
      </w:r>
    </w:p>
    <w:p w14:paraId="7471FA6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 </w:t>
      </w:r>
    </w:p>
    <w:p w14:paraId="53A1190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Questa unità non si può creare fuori del corpo di Cristo. Solo se l’apostolo, il presbìtero diventano una cosa sola con Cristo, allo stesso modo che Cristo è una cosa sola con il Padre, potranno diventare una cosa sola tra di loro, ma sempre in Cristo, con Cristo, per Cristo, nella comunione dello Spirito Santo. Cristo chiede all’apostolo, al presbìtero si annientarsi, annullarsi nel suo essere per assumere l’essere di Cristo. Corpo, anima, spirito, desideri, volontà, sacrificio, olocausto, passione, morte, croce, tutto il presbìtero, l’apostolo deve assumere di Cristo, se vuole divenire una cosa sola con Lui e in Lui divenire una cosa sola con gli altri suoi fratelli di ministero sacro. Passiamo dall’unità morale, spirituale, all’unità ontologica, di natura. Si passa, in modo del tutto speciale, singolare, ad avere una partecipazione unica con la natura divina. </w:t>
      </w:r>
    </w:p>
    <w:p w14:paraId="664A6EC5"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È difficile da razionalizzare questa verità, però è essa che ci può aiutare a comprendere la specificità della fraternità sacerdotale, della sua singolare unità, della sua specifica comunione. </w:t>
      </w:r>
      <w:r w:rsidRPr="00793A26">
        <w:rPr>
          <w:rFonts w:ascii="Arial" w:eastAsia="Calibri" w:hAnsi="Arial" w:cs="Arial"/>
          <w:i/>
          <w:iCs/>
          <w:sz w:val="24"/>
          <w:szCs w:val="24"/>
          <w:lang w:eastAsia="en-US"/>
        </w:rPr>
        <w:t>Come il Padre ha mandato me, io mando voi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Come tu, Padre sei in me e io in te, siano anch’essi in noi</w:t>
      </w:r>
      <w:r w:rsidRPr="00793A26">
        <w:rPr>
          <w:rFonts w:ascii="Arial" w:eastAsia="Calibri" w:hAnsi="Arial" w:cs="Arial"/>
          <w:sz w:val="24"/>
          <w:szCs w:val="24"/>
          <w:lang w:eastAsia="en-US"/>
        </w:rPr>
        <w:t>. La stessa identica relazione, senza alcun cambiamento. È la creazione dell’unità ontologica il fondamento dell’unità spirituale, morale, operativa.</w:t>
      </w:r>
      <w:r w:rsidRPr="00793A26">
        <w:rPr>
          <w:rFonts w:ascii="Arial" w:eastAsia="Calibri" w:hAnsi="Arial" w:cs="Arial"/>
          <w:spacing w:val="-2"/>
          <w:sz w:val="24"/>
          <w:szCs w:val="24"/>
          <w:lang w:eastAsia="en-US"/>
        </w:rPr>
        <w:t xml:space="preserve"> L’unità ontologica dei presbìteri avviene e si realizza nell’unità ontologica divina, che è di sola natura, di comunione perfetta di vita, nel dono totale di sé all’altro. </w:t>
      </w:r>
      <w:r w:rsidRPr="00793A26">
        <w:rPr>
          <w:rFonts w:ascii="Arial" w:eastAsia="Calibri" w:hAnsi="Arial" w:cs="Arial"/>
          <w:i/>
          <w:iCs/>
          <w:spacing w:val="-2"/>
          <w:sz w:val="24"/>
          <w:szCs w:val="24"/>
          <w:lang w:eastAsia="en-US"/>
        </w:rPr>
        <w:t>“E la gloria che tu hai dato a me, io l’ho data a loro, perché siano una sola cosa come noi siamo una sola cosa. Io in loro e tu in me, perché siano perfetti nell’unità e il mondo conosca che tu mi hai mandato e che li hai amati come hai amato me”</w:t>
      </w:r>
      <w:r w:rsidRPr="00793A26">
        <w:rPr>
          <w:rFonts w:ascii="Arial" w:eastAsia="Calibri" w:hAnsi="Arial" w:cs="Arial"/>
          <w:spacing w:val="-2"/>
          <w:sz w:val="24"/>
          <w:szCs w:val="24"/>
          <w:lang w:eastAsia="en-US"/>
        </w:rPr>
        <w:t xml:space="preserve"> (Gv 17,20-23). </w:t>
      </w:r>
    </w:p>
    <w:p w14:paraId="5088691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giusto che ci si chieda: qual è la gloria che Dio ha dato al Figlio? Per rispondere forse è giusto che ci lasciamo aiutare dalla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proprio dal suo inizio. “</w:t>
      </w:r>
      <w:r w:rsidRPr="00793A26">
        <w:rPr>
          <w:rFonts w:ascii="Arial" w:eastAsia="Calibri" w:hAnsi="Arial" w:cs="Arial"/>
          <w:i/>
          <w:iCs/>
          <w:spacing w:val="-2"/>
          <w:sz w:val="24"/>
          <w:szCs w:val="24"/>
          <w:lang w:eastAsia="en-US"/>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793A26">
        <w:rPr>
          <w:rFonts w:ascii="Arial" w:eastAsia="Calibri" w:hAnsi="Arial" w:cs="Arial"/>
          <w:sz w:val="24"/>
          <w:szCs w:val="24"/>
          <w:lang w:eastAsia="en-US"/>
        </w:rPr>
        <w:t xml:space="preserve"> (Eb 1,1-4). </w:t>
      </w:r>
      <w:r w:rsidRPr="00793A26">
        <w:rPr>
          <w:rFonts w:ascii="Arial" w:eastAsia="Calibri" w:hAnsi="Arial" w:cs="Arial"/>
          <w:spacing w:val="-2"/>
          <w:sz w:val="24"/>
          <w:szCs w:val="24"/>
          <w:lang w:eastAsia="en-US"/>
        </w:rPr>
        <w:lastRenderedPageBreak/>
        <w:t xml:space="preserve">Chi è Cristo Gesù? È irradiazione della gloria di Dio, impronta della sua sostanza e tutto sostiene con la sua parola potente. Gesù è il Figlio Eterno del Padre, il suo Unigenito, da Lui generato nell’eternità, dal seno dell’aurora. </w:t>
      </w:r>
      <w:r w:rsidRPr="00793A26">
        <w:rPr>
          <w:rFonts w:ascii="Arial" w:eastAsia="Calibri" w:hAnsi="Arial" w:cs="Arial"/>
          <w:i/>
          <w:iCs/>
          <w:spacing w:val="-2"/>
          <w:sz w:val="24"/>
          <w:szCs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793A26">
        <w:rPr>
          <w:rFonts w:ascii="Arial" w:eastAsia="Calibri" w:hAnsi="Arial" w:cs="Arial"/>
          <w:spacing w:val="-2"/>
          <w:sz w:val="24"/>
          <w:szCs w:val="24"/>
          <w:lang w:eastAsia="en-US"/>
        </w:rPr>
        <w:t xml:space="preserve"> (Sal 2,6-9). </w:t>
      </w:r>
      <w:r w:rsidRPr="00793A26">
        <w:rPr>
          <w:rFonts w:ascii="Arial" w:eastAsia="Calibri" w:hAnsi="Arial" w:cs="Arial"/>
          <w:i/>
          <w:iCs/>
          <w:spacing w:val="-2"/>
          <w:sz w:val="24"/>
          <w:szCs w:val="24"/>
          <w:lang w:eastAsia="en-US"/>
        </w:rPr>
        <w:t>“A te il principato nel giorno della tua potenza tra santi splendori; dal seno dell’aurora, come rugiada, io ti ho generato”</w:t>
      </w:r>
      <w:r w:rsidRPr="00793A26">
        <w:rPr>
          <w:rFonts w:ascii="Arial" w:eastAsia="Calibri" w:hAnsi="Arial" w:cs="Arial"/>
          <w:spacing w:val="-2"/>
          <w:sz w:val="24"/>
          <w:szCs w:val="24"/>
          <w:lang w:eastAsia="en-US"/>
        </w:rPr>
        <w:t xml:space="preserve"> [Sal 110 (109) 3].</w:t>
      </w:r>
      <w:r w:rsidRPr="00793A26">
        <w:rPr>
          <w:rFonts w:ascii="Arial" w:eastAsia="Calibri" w:hAnsi="Arial" w:cs="Arial"/>
          <w:sz w:val="24"/>
          <w:szCs w:val="24"/>
          <w:lang w:eastAsia="en-US"/>
        </w:rPr>
        <w:t xml:space="preserve">  </w:t>
      </w:r>
    </w:p>
    <w:p w14:paraId="1C354671"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La gloria di Gesù è la sua generazione eterna. È anche il suo essere mediatore unico nella creazione, nella redenzione, nell’espiazione vicaria, nella santificazione, nel dono della vita eterna. </w:t>
      </w:r>
      <w:r w:rsidRPr="00793A26">
        <w:rPr>
          <w:rFonts w:ascii="Arial" w:eastAsia="Calibri" w:hAnsi="Arial" w:cs="Arial"/>
          <w:i/>
          <w:iCs/>
          <w:spacing w:val="-2"/>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93A26">
        <w:rPr>
          <w:rFonts w:ascii="Arial" w:eastAsia="Calibri" w:hAnsi="Arial" w:cs="Arial"/>
          <w:spacing w:val="-2"/>
          <w:sz w:val="24"/>
          <w:szCs w:val="24"/>
          <w:lang w:eastAsia="en-US"/>
        </w:rPr>
        <w:t xml:space="preserve"> (Cfr. Gv 1,1-19). </w:t>
      </w:r>
      <w:r w:rsidRPr="00793A26">
        <w:rPr>
          <w:rFonts w:ascii="Arial" w:eastAsia="Calibri" w:hAnsi="Arial" w:cs="Arial"/>
          <w:i/>
          <w:iCs/>
          <w:spacing w:val="-4"/>
          <w:sz w:val="24"/>
          <w:szCs w:val="24"/>
          <w:lang w:eastAsia="en-U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93A26">
        <w:rPr>
          <w:rFonts w:ascii="Arial" w:eastAsia="Calibri" w:hAnsi="Arial" w:cs="Arial"/>
          <w:spacing w:val="-4"/>
          <w:sz w:val="24"/>
          <w:szCs w:val="24"/>
          <w:lang w:eastAsia="en-US"/>
        </w:rPr>
        <w:t xml:space="preserve"> (Mt 11,25-30</w:t>
      </w:r>
      <w:r w:rsidRPr="00793A26">
        <w:rPr>
          <w:rFonts w:ascii="Arial" w:eastAsia="Calibri" w:hAnsi="Arial" w:cs="Arial"/>
          <w:spacing w:val="-2"/>
          <w:sz w:val="24"/>
          <w:szCs w:val="24"/>
          <w:lang w:eastAsia="en-US"/>
        </w:rPr>
        <w:t xml:space="preserve">). </w:t>
      </w:r>
    </w:p>
    <w:p w14:paraId="42DC2CC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Quale gloria Gesù ha donato ai suoi apostoli, ai suoi presbìteri? Li ha generati in Lui sacerdoti secondo l’ordine di Melchìsedek. Questa gloria è solo sua. Li ha fatti in Lui mediatori unici della sua grazia e verità. Essi sono suoi ministri, suoi amministratori, suoi mediatori. È evidente che questa gloria può essere esercitata solo nell’unità con Cristo e in Lui, con Lui, per Lui, nell’unità con tutti gli altri apostoli e presbìteri, in una comunione che non è solo ascendente dal basso verso l’altro, ma anche discendente e orizzontale. La comunione mai dovrà pensarsi come puramente ascendente: il presbitero con il suo vescovo, il vescovo con il Papa, ma anche il Papa con i vescovi, i vescovi con i presbìteri, i vescovi con i vescovi, i presbìteri con i presbìteri. Solo in questa triplice dimensione si può parlare di comunione vera, così come avviene in seno alla Beata Trinità. Il Padre dona tuttala sua gloria al Figlio, il Figlio tutta la sua gloria al Padre. Il papa dona tutta la sua gloria a vescovi e presbìteri</w:t>
      </w:r>
      <w:r w:rsidRPr="00793A26">
        <w:rPr>
          <w:rFonts w:ascii="Arial" w:eastAsia="Calibri" w:hAnsi="Arial" w:cs="Arial"/>
          <w:sz w:val="24"/>
          <w:szCs w:val="24"/>
          <w:lang w:eastAsia="en-US"/>
        </w:rPr>
        <w:t xml:space="preserve">. I vescovi donano la loro gloria a vescovi e presbìteri. I presbìteri si donano la gloria reciprocamente, sono gli uni dagli altri e insieme donano e ricevono tutta la gloria dai vescovi. </w:t>
      </w:r>
    </w:p>
    <w:p w14:paraId="13AE8BF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Nella vera comunione ognuno diviene redentore e santificatore dell’altro, ognuno mediatore di grazia e di verità per l’altro. Nell’unità di cui parla Gesù si è gli uni dagli altri, gli uni per gli altri, in una comunione ininterrotta di grazia e di verità, di </w:t>
      </w:r>
      <w:r w:rsidRPr="00793A26">
        <w:rPr>
          <w:rFonts w:ascii="Arial" w:eastAsia="Calibri" w:hAnsi="Arial" w:cs="Arial"/>
          <w:sz w:val="24"/>
          <w:szCs w:val="24"/>
          <w:lang w:eastAsia="en-US"/>
        </w:rPr>
        <w:lastRenderedPageBreak/>
        <w:t xml:space="preserve">ministero e di doni dello Spirito Santo. Se vale per il corpo di Cristo quanto Paolo insegna ai Corinzi, molti di più vale per il corpo sacerdotale, il corpo della mediazione che dona lo stesso Spirito Santo autore di ogni dono. </w:t>
      </w:r>
      <w:r w:rsidRPr="00793A26">
        <w:rPr>
          <w:rFonts w:ascii="Arial" w:eastAsia="Calibri" w:hAnsi="Arial" w:cs="Arial"/>
          <w:i/>
          <w:iCs/>
          <w:spacing w:val="-2"/>
          <w:sz w:val="24"/>
          <w:szCs w:val="24"/>
          <w:lang w:eastAsia="en-U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w:t>
      </w:r>
      <w:r w:rsidRPr="00793A26">
        <w:rPr>
          <w:rFonts w:ascii="Arial" w:eastAsia="Calibri" w:hAnsi="Arial" w:cs="Arial"/>
          <w:sz w:val="24"/>
          <w:szCs w:val="24"/>
          <w:lang w:eastAsia="en-US"/>
        </w:rPr>
        <w:t xml:space="preserve"> (Cfr. 1Cor 12,1-31).</w:t>
      </w:r>
    </w:p>
    <w:p w14:paraId="2A3C22A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Questa stessa verità sulla comunione San Paolo la esprime anche nella Lettera agli Efesini. San Paolo è il vero cantore dell’unità e della comunione. Sul canto dell’unità e della comunione lui è vera cetra dello Spirito Santo, vera sua arpa.</w:t>
      </w:r>
    </w:p>
    <w:p w14:paraId="600A22A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pacing w:val="-4"/>
          <w:sz w:val="24"/>
          <w:szCs w:val="24"/>
          <w:lang w:eastAsia="en-U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(Cfr. Ef 4,1-16). </w:t>
      </w:r>
    </w:p>
    <w:p w14:paraId="7FE1480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 non avviene questa perenne generazione degli uni dagli altri, mai si potrà pensare di raggiungere l’unità presbiterale desiderata e voluta da Cristo Gesù. Questa verità ci conduce ad un’altra verità ancora più impegnativa per vescovi e presbìteri.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w:t>
      </w:r>
    </w:p>
    <w:p w14:paraId="0094EDB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comunione con lo Spirito Santo. Quanto è avvenuto in Cristo Gesù deve avvenire in ogni ministro, in ogni suo sacerdote, vescovo e presbìtero.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presbìtero devono essere il suo vero distintivo, l’esercizio della carità pastorale con purezza di cuore e di intenzione, la libertà da ogni pensiero della carne. </w:t>
      </w:r>
    </w:p>
    <w:p w14:paraId="6C704FBB"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Indirettamente attraverso lo Spirito Santo che opera nei fratelli. Perché si possa ricreare un vescovo e un presbìtero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 Se colui che deve rigenerare gli altri è carente nella sua rigenerazione spirituale mai potrà essere di aiuto. La sua missione è in qualche modo già fallimentare all’interno del corpo episcopale e presbiterale, molto di più lo sarà all’interno di tutto il corpo di Cristo, inesistente sarà in relazione al </w:t>
      </w:r>
      <w:r w:rsidRPr="00793A26">
        <w:rPr>
          <w:rFonts w:ascii="Arial" w:eastAsia="Calibri" w:hAnsi="Arial" w:cs="Arial"/>
          <w:spacing w:val="-2"/>
          <w:sz w:val="24"/>
          <w:szCs w:val="24"/>
          <w:lang w:eastAsia="en-US"/>
        </w:rPr>
        <w:t xml:space="preserve">mondo da redimere. Questa verità non va sottovalutata. Il presbìtero, il vescovo è prima di ogni altra cosa redentore del presbìtero, del vescovo. È lui la via attraverso cui lo Spirito Santo vuole redimere tutto il corpo sacerdotale, il corpo episcopale. </w:t>
      </w:r>
    </w:p>
    <w:p w14:paraId="2BAFB95D"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 </w:t>
      </w:r>
      <w:r w:rsidRPr="00793A26">
        <w:rPr>
          <w:rFonts w:ascii="Arial" w:eastAsia="Calibri" w:hAnsi="Arial" w:cs="Arial"/>
          <w:i/>
          <w:iCs/>
          <w:spacing w:val="-2"/>
          <w:sz w:val="24"/>
          <w:szCs w:val="24"/>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eastAsia="Calibri" w:hAnsi="Arial" w:cs="Arial"/>
          <w:spacing w:val="-2"/>
          <w:sz w:val="24"/>
          <w:szCs w:val="24"/>
          <w:lang w:eastAsia="en-US"/>
        </w:rPr>
        <w:t xml:space="preserve"> (Gv 15,1-8). </w:t>
      </w:r>
    </w:p>
    <w:p w14:paraId="0F66F08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La sofferenza è via di vera purificazione. Per messo di essa il Padre rende perfetto </w:t>
      </w:r>
      <w:r w:rsidRPr="00793A26">
        <w:rPr>
          <w:rFonts w:ascii="Arial" w:eastAsia="Calibri" w:hAnsi="Arial" w:cs="Arial"/>
          <w:sz w:val="24"/>
          <w:szCs w:val="24"/>
          <w:lang w:eastAsia="en-US"/>
        </w:rPr>
        <w:lastRenderedPageBreak/>
        <w:t xml:space="preserve">il corpo dell’olocausto. </w:t>
      </w:r>
      <w:r w:rsidRPr="00793A26">
        <w:rPr>
          <w:rFonts w:ascii="Arial" w:eastAsia="Calibri" w:hAnsi="Arial" w:cs="Arial"/>
          <w:i/>
          <w:iCs/>
          <w:sz w:val="24"/>
          <w:szCs w:val="24"/>
          <w:lang w:eastAsia="en-US"/>
        </w:rPr>
        <w:t>“Tuttavia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w:t>
      </w:r>
      <w:r w:rsidRPr="00793A26">
        <w:rPr>
          <w:rFonts w:ascii="Arial" w:eastAsia="Calibri" w:hAnsi="Arial" w:cs="Arial"/>
          <w:sz w:val="24"/>
          <w:szCs w:val="24"/>
          <w:lang w:eastAsia="en-US"/>
        </w:rPr>
        <w:t xml:space="preserve"> (Eb 2,9-11). </w:t>
      </w:r>
      <w:r w:rsidRPr="00793A26">
        <w:rPr>
          <w:rFonts w:ascii="Arial" w:eastAsia="Calibri" w:hAnsi="Arial" w:cs="Arial"/>
          <w:i/>
          <w:iCs/>
          <w:sz w:val="24"/>
          <w:szCs w:val="24"/>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93A26">
        <w:rPr>
          <w:rFonts w:ascii="Arial" w:eastAsia="Calibri" w:hAnsi="Arial" w:cs="Arial"/>
          <w:sz w:val="24"/>
          <w:szCs w:val="24"/>
          <w:lang w:eastAsia="en-US"/>
        </w:rPr>
        <w:t xml:space="preserve"> (Eb 5,1-10). </w:t>
      </w:r>
    </w:p>
    <w:p w14:paraId="7B26AA1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Vescovi e presbìteri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w:t>
      </w:r>
      <w:r w:rsidRPr="00793A26">
        <w:rPr>
          <w:rFonts w:ascii="Arial" w:eastAsia="Calibri" w:hAnsi="Arial" w:cs="Arial"/>
          <w:i/>
          <w:iCs/>
          <w:sz w:val="24"/>
          <w:szCs w:val="24"/>
          <w:lang w:eastAsia="en-US"/>
        </w:rPr>
        <w:t>Lettera Prima ai Tessalonicesi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sidRPr="00793A26">
        <w:rPr>
          <w:rFonts w:ascii="Arial" w:eastAsia="Calibri" w:hAnsi="Arial" w:cs="Arial"/>
          <w:sz w:val="24"/>
          <w:szCs w:val="24"/>
          <w:lang w:eastAsia="en-US"/>
        </w:rPr>
        <w:t xml:space="preserve"> (1Ts 2,5-8). </w:t>
      </w:r>
    </w:p>
    <w:p w14:paraId="1558D50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squisita umiltà che san Paolo raccomanda a tutto il corpo di Cristo.</w:t>
      </w:r>
      <w:r w:rsidRPr="00793A26">
        <w:rPr>
          <w:rFonts w:ascii="Arial" w:eastAsia="Calibri" w:hAnsi="Arial" w:cs="Arial"/>
          <w:i/>
          <w:iCs/>
          <w:sz w:val="24"/>
          <w:szCs w:val="24"/>
          <w:lang w:eastAsia="en-US"/>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793A26">
        <w:rPr>
          <w:rFonts w:ascii="Arial" w:eastAsia="Calibri" w:hAnsi="Arial" w:cs="Arial"/>
          <w:sz w:val="24"/>
          <w:szCs w:val="24"/>
          <w:lang w:eastAsia="en-US"/>
        </w:rPr>
        <w:t xml:space="preserve"> (Rm 12,3-8). </w:t>
      </w:r>
    </w:p>
    <w:p w14:paraId="0BF24EAF"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2"/>
          <w:sz w:val="24"/>
          <w:szCs w:val="24"/>
          <w:lang w:eastAsia="en-US"/>
        </w:rPr>
        <w:lastRenderedPageBreak/>
        <w:t>È anche tenendosi lontani da ogni ambizione, ogni superbia, ogni gloria mondana, ogni prestigio, per essere sempre a disposizione dello Spirito Santo il solo che sa cos’è il meglio per noi. Rispettare lo Spirito Santo, onoralo, celebrarlo non solo nelle nostre stupende liturgie. Lo si deve rispettare, onorare, celebrare negli altri.</w:t>
      </w:r>
      <w:r w:rsidRPr="00793A26">
        <w:rPr>
          <w:rFonts w:ascii="Arial" w:eastAsia="Calibri" w:hAnsi="Arial" w:cs="Arial"/>
          <w:spacing w:val="-4"/>
          <w:sz w:val="24"/>
          <w:szCs w:val="24"/>
          <w:lang w:eastAsia="en-US"/>
        </w:rPr>
        <w:t xml:space="preserve"> </w:t>
      </w:r>
      <w:r w:rsidRPr="00793A26">
        <w:rPr>
          <w:rFonts w:ascii="Arial" w:eastAsia="Calibri" w:hAnsi="Arial" w:cs="Arial"/>
          <w:spacing w:val="-2"/>
          <w:sz w:val="24"/>
          <w:szCs w:val="24"/>
          <w:lang w:eastAsia="en-US"/>
        </w:rPr>
        <w:t>Un vescovo, un presbìtero deve essere capace di celebrare lo Spirito Santo e di esaltarlo, lodarlo, benedirlo nei suoi fratelli presbìteri e vescovi, riconoscendo in loro i suoi doni e permettendo che attraverso di essi Lui possa</w:t>
      </w:r>
      <w:r w:rsidRPr="00793A26">
        <w:rPr>
          <w:rFonts w:ascii="Arial" w:eastAsia="Calibri" w:hAnsi="Arial" w:cs="Arial"/>
          <w:spacing w:val="-4"/>
          <w:sz w:val="24"/>
          <w:szCs w:val="24"/>
          <w:lang w:eastAsia="en-US"/>
        </w:rPr>
        <w:t xml:space="preserve"> rigenerare i cuori. Con la fede si vedono i doni dello Spirito, con l’umiltà ci si prostra dinanzi ad essi, lasciando</w:t>
      </w:r>
      <w:r w:rsidRPr="00793A26">
        <w:rPr>
          <w:rFonts w:ascii="Arial" w:eastAsia="Calibri" w:hAnsi="Arial" w:cs="Arial"/>
          <w:spacing w:val="-6"/>
          <w:sz w:val="24"/>
          <w:szCs w:val="24"/>
          <w:lang w:eastAsia="en-US"/>
        </w:rPr>
        <w:t xml:space="preserve"> allo Spirito di poter agire come lui vuole. Noi tutti conosciamo i danni dell’ambizione, della superbia e mancanza di umiltà, della raccomandazione selvaggia e spesso anche dalla compera spirituale di alcune mansioni nella Chiesa. </w:t>
      </w:r>
      <w:r w:rsidRPr="00793A26">
        <w:rPr>
          <w:rFonts w:ascii="Arial" w:eastAsia="Calibri" w:hAnsi="Arial" w:cs="Arial"/>
          <w:spacing w:val="-2"/>
          <w:sz w:val="24"/>
          <w:szCs w:val="24"/>
          <w:lang w:eastAsia="en-US"/>
        </w:rPr>
        <w:t xml:space="preserve">San Giovanni Apostolo prende posizione con fermezza. </w:t>
      </w:r>
      <w:r w:rsidRPr="00793A26">
        <w:rPr>
          <w:rFonts w:ascii="Arial" w:eastAsia="Calibri" w:hAnsi="Arial" w:cs="Arial"/>
          <w:i/>
          <w:iCs/>
          <w:spacing w:val="-2"/>
          <w:sz w:val="24"/>
          <w:szCs w:val="24"/>
          <w:lang w:eastAsia="en-US"/>
        </w:rPr>
        <w:t xml:space="preserve">“Ho scritto qualche parola alla Chiesa, ma Diòtrefe, che ambisce il primo posto tra loro, non ci vuole accogliere. Per questo, se verrò, gli rinfaccerò le cose che va facendo, sparlando di noi con discorsi maligni. </w:t>
      </w:r>
      <w:r w:rsidRPr="00793A26">
        <w:rPr>
          <w:rFonts w:ascii="Arial" w:eastAsia="Calibri" w:hAnsi="Arial" w:cs="Arial"/>
          <w:i/>
          <w:iCs/>
          <w:sz w:val="24"/>
          <w:szCs w:val="24"/>
          <w:lang w:eastAsia="en-US"/>
        </w:rPr>
        <w:t>Non contento di questo, non riceve i fratelli e impedisce di farlo a quelli che lo vorrebbero e li scaccia dalla Chiesa. Carissimo, non imitare il male, ma il bene. Chi fa il bene è da Dio; chi fa il male non ha veduto Dio”</w:t>
      </w:r>
      <w:r w:rsidRPr="00793A26">
        <w:rPr>
          <w:rFonts w:ascii="Arial" w:eastAsia="Calibri" w:hAnsi="Arial" w:cs="Arial"/>
          <w:sz w:val="24"/>
          <w:szCs w:val="24"/>
          <w:lang w:eastAsia="en-US"/>
        </w:rPr>
        <w:t xml:space="preserve"> </w:t>
      </w:r>
      <w:r w:rsidRPr="00793A26">
        <w:rPr>
          <w:rFonts w:ascii="Arial" w:eastAsia="Calibri" w:hAnsi="Arial" w:cs="Arial"/>
          <w:spacing w:val="-6"/>
          <w:sz w:val="24"/>
          <w:szCs w:val="24"/>
          <w:lang w:eastAsia="en-US"/>
        </w:rPr>
        <w:t xml:space="preserve">(3Gv 9-11). </w:t>
      </w:r>
    </w:p>
    <w:p w14:paraId="69C145D2"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Che il corpo sacerdotale, episcopale, debba essere redentore e rigeneratore di se stesso ce lo insegna Cristo in due diverse modalità. Nel Cenacolo, prima della passione e morte, Gesù costituisce Pietro rigeneratore della fede dei suoi fratelli. </w:t>
      </w:r>
      <w:r w:rsidRPr="00793A26">
        <w:rPr>
          <w:rFonts w:ascii="Arial" w:eastAsia="Calibri" w:hAnsi="Arial" w:cs="Arial"/>
          <w:i/>
          <w:iCs/>
          <w:sz w:val="24"/>
          <w:szCs w:val="24"/>
          <w:lang w:eastAsia="en-US"/>
        </w:rPr>
        <w:t>“Simone, Simone, ecco: Satana vi ha cercati per vagliarvi come il grano; ma io ho pregato per te, perché la tua fede non venga meno. E tu, una volta convertito, conferma i tuoi fratelli”</w:t>
      </w:r>
      <w:r w:rsidRPr="00793A26">
        <w:rPr>
          <w:rFonts w:ascii="Arial" w:eastAsia="Calibri" w:hAnsi="Arial" w:cs="Arial"/>
          <w:sz w:val="24"/>
          <w:szCs w:val="24"/>
          <w:lang w:eastAsia="en-US"/>
        </w:rPr>
        <w:t xml:space="preserve"> (Lc 22,31-32). Dopo la risurrezione è Lui </w:t>
      </w:r>
      <w:r w:rsidRPr="00793A26">
        <w:rPr>
          <w:rFonts w:ascii="Arial" w:eastAsia="Calibri" w:hAnsi="Arial" w:cs="Arial"/>
          <w:spacing w:val="-2"/>
          <w:sz w:val="24"/>
          <w:szCs w:val="24"/>
          <w:lang w:eastAsia="en-US"/>
        </w:rPr>
        <w:t xml:space="preserve">stesso che rigenera i suoi Apostoli confermando Pietro come Pietra sulla quale viene costruita la sua Chiesa. </w:t>
      </w:r>
      <w:r w:rsidRPr="00793A26">
        <w:rPr>
          <w:rFonts w:ascii="Arial" w:eastAsia="Calibri" w:hAnsi="Arial" w:cs="Arial"/>
          <w:i/>
          <w:iCs/>
          <w:spacing w:val="-2"/>
          <w:sz w:val="24"/>
          <w:szCs w:val="24"/>
          <w:lang w:eastAsia="en-US"/>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sidRPr="00793A26">
        <w:rPr>
          <w:rFonts w:ascii="Arial" w:eastAsia="Calibri" w:hAnsi="Arial" w:cs="Arial"/>
          <w:spacing w:val="-2"/>
          <w:sz w:val="24"/>
          <w:szCs w:val="24"/>
          <w:lang w:eastAsia="en-US"/>
        </w:rPr>
        <w:t xml:space="preserve"> (Gv 21,15-23). </w:t>
      </w:r>
    </w:p>
    <w:p w14:paraId="36A0769C"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Questa rigenerazione nel ministero è parte essenziale dell’opera episcopale e presbiterale. Rigenerare un presbìtero, un vescovo è dare luce al mondo intero. Spesso però si fa l’opera al contrario: si critica, si mormora, si calunnia, si </w:t>
      </w:r>
      <w:r w:rsidRPr="00793A26">
        <w:rPr>
          <w:rFonts w:ascii="Arial" w:eastAsia="Calibri" w:hAnsi="Arial" w:cs="Arial"/>
          <w:spacing w:val="-2"/>
          <w:sz w:val="24"/>
          <w:szCs w:val="24"/>
          <w:lang w:eastAsia="en-US"/>
        </w:rPr>
        <w:lastRenderedPageBreak/>
        <w:t xml:space="preserve">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w:t>
      </w:r>
      <w:r w:rsidRPr="00793A26">
        <w:rPr>
          <w:rFonts w:ascii="Arial" w:eastAsia="Calibri" w:hAnsi="Arial" w:cs="Arial"/>
          <w:i/>
          <w:iCs/>
          <w:spacing w:val="-2"/>
          <w:sz w:val="24"/>
          <w:szCs w:val="24"/>
          <w:lang w:eastAsia="en-US"/>
        </w:rPr>
        <w:t>Lettera agli Ebrei</w:t>
      </w:r>
      <w:r w:rsidRPr="00793A26">
        <w:rPr>
          <w:rFonts w:ascii="Arial" w:eastAsia="Calibri" w:hAnsi="Arial" w:cs="Arial"/>
          <w:spacing w:val="-2"/>
          <w:sz w:val="24"/>
          <w:szCs w:val="24"/>
          <w:lang w:eastAsia="en-US"/>
        </w:rPr>
        <w:t xml:space="preserve">. </w:t>
      </w:r>
      <w:r w:rsidRPr="00793A26">
        <w:rPr>
          <w:rFonts w:ascii="Arial" w:eastAsia="Calibri" w:hAnsi="Arial" w:cs="Arial"/>
          <w:i/>
          <w:iCs/>
          <w:spacing w:val="-2"/>
          <w:sz w:val="24"/>
          <w:szCs w:val="24"/>
          <w:lang w:eastAsia="en-US"/>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793A26">
        <w:rPr>
          <w:rFonts w:ascii="Arial" w:eastAsia="Calibri" w:hAnsi="Arial" w:cs="Arial"/>
          <w:spacing w:val="-2"/>
          <w:sz w:val="24"/>
          <w:szCs w:val="24"/>
          <w:lang w:eastAsia="en-US"/>
        </w:rPr>
        <w:t xml:space="preserve"> (Eb 2,14-18). </w:t>
      </w:r>
    </w:p>
    <w:p w14:paraId="44F31909"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z w:val="24"/>
          <w:szCs w:val="24"/>
          <w:lang w:eastAsia="en-US"/>
        </w:rPr>
        <w:t xml:space="preserve">Come Cristo, in Lui, per Lui, con Lui, il presbìtero,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alla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 </w:t>
      </w:r>
      <w:r w:rsidRPr="00793A26">
        <w:rPr>
          <w:rFonts w:ascii="Arial" w:eastAsia="Calibri" w:hAnsi="Arial" w:cs="Arial"/>
          <w:i/>
          <w:iCs/>
          <w:sz w:val="24"/>
          <w:szCs w:val="24"/>
          <w:lang w:eastAsia="en-US"/>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793A26">
        <w:rPr>
          <w:rFonts w:ascii="Arial" w:eastAsia="Calibri" w:hAnsi="Arial" w:cs="Arial"/>
          <w:spacing w:val="-6"/>
          <w:sz w:val="24"/>
          <w:szCs w:val="24"/>
          <w:lang w:eastAsia="en-US"/>
        </w:rPr>
        <w:t xml:space="preserve"> (Eb 4,14-16).  </w:t>
      </w:r>
    </w:p>
    <w:p w14:paraId="3D144A5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è allora il presbitero? Non è colui che semplicemente imita Cristo Gesù nel dono della sua vita per la santificazione del suo corpo e la sua rigenerazione.  È colui che manifesta Gesù al vivo nel suo mistero di croce. È il Crocifisso vivente verso cui tutti sono chiamati a guardare per attingere ogni forza per compiere il cammino della propria santificazione. </w:t>
      </w:r>
      <w:r w:rsidRPr="00793A26">
        <w:rPr>
          <w:rFonts w:ascii="Arial" w:eastAsia="Calibri" w:hAnsi="Arial" w:cs="Arial"/>
          <w:i/>
          <w:iCs/>
          <w:sz w:val="24"/>
          <w:szCs w:val="24"/>
          <w:lang w:eastAsia="en-U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793A26">
        <w:rPr>
          <w:rFonts w:ascii="Arial" w:eastAsia="Calibri" w:hAnsi="Arial" w:cs="Arial"/>
          <w:sz w:val="24"/>
          <w:szCs w:val="24"/>
          <w:lang w:eastAsia="en-US"/>
        </w:rPr>
        <w:t xml:space="preserve"> (Eb 12,1-3). </w:t>
      </w:r>
    </w:p>
    <w:p w14:paraId="4E7567F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È oggi il presbitero in Cristo il sangue della purificazione che è più eloquente di quello di Abele. È lui l’umiltà di Gesù Signore in mezzo ai suoi fratelli: umiltà di rigenerazione e di manifestazione della gloria del Padre. </w:t>
      </w:r>
      <w:r w:rsidRPr="00793A26">
        <w:rPr>
          <w:rFonts w:ascii="Arial" w:eastAsia="Calibri" w:hAnsi="Arial" w:cs="Arial"/>
          <w:i/>
          <w:iCs/>
          <w:sz w:val="24"/>
          <w:szCs w:val="24"/>
          <w:lang w:eastAsia="en-US"/>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sidRPr="00793A26">
        <w:rPr>
          <w:rFonts w:ascii="Arial" w:eastAsia="Calibri" w:hAnsi="Arial" w:cs="Arial"/>
          <w:sz w:val="24"/>
          <w:szCs w:val="24"/>
          <w:lang w:eastAsia="en-US"/>
        </w:rPr>
        <w:t xml:space="preserve"> (Eb 12,18-24). </w:t>
      </w:r>
    </w:p>
    <w:p w14:paraId="09223F9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01EDEA3C" w14:textId="77777777" w:rsidR="00310B53" w:rsidRPr="00793A26" w:rsidRDefault="00310B53" w:rsidP="00310B53">
      <w:pPr>
        <w:spacing w:after="200" w:line="276" w:lineRule="auto"/>
        <w:rPr>
          <w:rFonts w:ascii="Calibri" w:eastAsia="Calibri" w:hAnsi="Calibri"/>
          <w:sz w:val="22"/>
          <w:szCs w:val="22"/>
          <w:lang w:eastAsia="en-US"/>
        </w:rPr>
      </w:pPr>
    </w:p>
    <w:p w14:paraId="691B1E1F" w14:textId="37467D29" w:rsidR="00310B53" w:rsidRDefault="000B5F93" w:rsidP="00A4465A">
      <w:pPr>
        <w:pStyle w:val="Titolo1"/>
      </w:pPr>
      <w:bookmarkStart w:id="398" w:name="_Toc183757438"/>
      <w:r>
        <w:t xml:space="preserve">QUARTA </w:t>
      </w:r>
      <w:bookmarkStart w:id="399" w:name="_Toc122724182"/>
      <w:bookmarkStart w:id="400" w:name="_Toc122724219"/>
      <w:r w:rsidR="00140C69" w:rsidRPr="00793A26">
        <w:t>APPENDICE</w:t>
      </w:r>
      <w:bookmarkEnd w:id="398"/>
      <w:bookmarkEnd w:id="399"/>
      <w:bookmarkEnd w:id="400"/>
    </w:p>
    <w:p w14:paraId="5CF4286C" w14:textId="77777777" w:rsidR="000B5F93" w:rsidRPr="000B5F93" w:rsidRDefault="000B5F93" w:rsidP="000B5F93"/>
    <w:p w14:paraId="505F6E9E" w14:textId="5A9A6726" w:rsidR="00310B53" w:rsidRPr="00793A26" w:rsidRDefault="000B5F93" w:rsidP="009228CC">
      <w:pPr>
        <w:pStyle w:val="Titolo3"/>
      </w:pPr>
      <w:bookmarkStart w:id="401" w:name="_Toc463856479"/>
      <w:bookmarkStart w:id="402" w:name="_Toc8697"/>
      <w:bookmarkStart w:id="403" w:name="_Toc94188377"/>
      <w:bookmarkStart w:id="404" w:name="_Toc183757439"/>
      <w:r w:rsidRPr="00793A26">
        <w:t>PRESBITERO, TRASMISSIONE DELLA FEDE, CATECHESI</w:t>
      </w:r>
      <w:bookmarkEnd w:id="401"/>
      <w:bookmarkEnd w:id="402"/>
      <w:bookmarkEnd w:id="403"/>
      <w:bookmarkEnd w:id="404"/>
    </w:p>
    <w:p w14:paraId="782377B1"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È un tema complesso, profondo, dalla molteplici sfumature. Cercherò di svilupparlo in modo semplice e lineare, trovando nella Scrittura Santa quei fondamenti essenziali che saranno per chi parla e per chi ascolta come un sottile filo rosso che dovrà condurci alla convinzione di coscienza che mai potranno esistere trasmissione della fede e catechesi senza il vero liturgo di esse che è il Vescovo e nella comunione con lui il presbìtero. Volutamente mi astengo dal parlare dei Diaconi e di ogni altro componente del popolo di Dio, perché intendo soffermarmi assieme a voi sul “ministero della parola”, costituito tale per il sacramento dell’Episcopato e del presbiterato.</w:t>
      </w:r>
    </w:p>
    <w:p w14:paraId="6EE74895" w14:textId="77777777" w:rsidR="000B5F93" w:rsidRPr="00793A26" w:rsidRDefault="000B5F93" w:rsidP="00310B53">
      <w:pPr>
        <w:spacing w:after="120"/>
        <w:jc w:val="both"/>
        <w:rPr>
          <w:rFonts w:ascii="Arial" w:eastAsia="Calibri" w:hAnsi="Arial" w:cs="Arial"/>
          <w:sz w:val="24"/>
          <w:szCs w:val="24"/>
          <w:lang w:eastAsia="en-US"/>
        </w:rPr>
      </w:pPr>
    </w:p>
    <w:p w14:paraId="03B3A868" w14:textId="3CFF0A7A" w:rsidR="00310B53" w:rsidRPr="00793A26" w:rsidRDefault="000B5F93" w:rsidP="009228CC">
      <w:pPr>
        <w:pStyle w:val="Titolo3"/>
      </w:pPr>
      <w:bookmarkStart w:id="405" w:name="_Toc183757440"/>
      <w:r w:rsidRPr="00793A26">
        <w:t>IL PRESBÌTERO</w:t>
      </w:r>
      <w:bookmarkEnd w:id="405"/>
    </w:p>
    <w:p w14:paraId="1E504ED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prima norma sui presbìteri dell’antica alleanza, la troviamo nel </w:t>
      </w:r>
      <w:r w:rsidRPr="00793A26">
        <w:rPr>
          <w:rFonts w:ascii="Arial" w:eastAsia="Calibri" w:hAnsi="Arial" w:cs="Arial"/>
          <w:i/>
          <w:iCs/>
          <w:sz w:val="24"/>
          <w:szCs w:val="24"/>
          <w:lang w:eastAsia="en-US"/>
        </w:rPr>
        <w:t>Libro del Levitico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793A26">
        <w:rPr>
          <w:rFonts w:ascii="Arial" w:eastAsia="Calibri" w:hAnsi="Arial" w:cs="Arial"/>
          <w:sz w:val="24"/>
          <w:szCs w:val="24"/>
          <w:lang w:eastAsia="en-US"/>
        </w:rPr>
        <w:t xml:space="preserve"> (Lev 10,8-11). </w:t>
      </w:r>
    </w:p>
    <w:p w14:paraId="09EE26CA"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In questo brano assai scarno notiamo due verbi per noi essenziali: distinguere e insegnare. Essi sono preceduti da una norma morale previa: essi si devono astenere </w:t>
      </w:r>
      <w:r w:rsidRPr="00793A26">
        <w:rPr>
          <w:rFonts w:ascii="Arial" w:eastAsia="Calibri" w:hAnsi="Arial" w:cs="Arial"/>
          <w:spacing w:val="-4"/>
          <w:sz w:val="24"/>
          <w:szCs w:val="24"/>
          <w:lang w:eastAsia="en-US"/>
        </w:rPr>
        <w:lastRenderedPageBreak/>
        <w:t xml:space="preserve">dal bere vino o bevande inebrianti. La loro mente dovrà essere al sommo della sua capacità, senza alcuna alterazione. Cosa si deve distinguere? Ciò che è santo e ciò che è profano, ciò che è impuro e ciò che è puro. Ma chi ha stabilito, chi stabilisce cosa è santo, profano, impuro, puro? Di certo non è il presbìtero, bensì il Signore. Cosa deve insegnare? Tutte le leggi che il Signore ha dato loro per mezzo di Mosè. Cosa deve insegnare il presbìtero della nuova alleanza? Il Vangelo nella sua purezza, senza nulla aggiungere e nulla togliere. </w:t>
      </w:r>
      <w:r w:rsidRPr="00793A26">
        <w:rPr>
          <w:rFonts w:ascii="Arial" w:eastAsia="Calibri" w:hAnsi="Arial" w:cs="Arial"/>
          <w:i/>
          <w:iCs/>
          <w:spacing w:val="-4"/>
          <w:sz w:val="24"/>
          <w:szCs w:val="24"/>
          <w:lang w:eastAsia="en-US"/>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eastAsia="Calibri" w:hAnsi="Arial" w:cs="Arial"/>
          <w:spacing w:val="-4"/>
          <w:sz w:val="24"/>
          <w:szCs w:val="24"/>
          <w:lang w:eastAsia="en-US"/>
        </w:rPr>
        <w:t xml:space="preserve"> (Mt 28,18-20). </w:t>
      </w:r>
    </w:p>
    <w:p w14:paraId="1052D73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Questo implica che il presbìtero non possiede alcuna autonomia riguardo al suo discernimento. Non è lui che decide la legge della santità e della purezza. È il Signore. Il presbìtero possiede una immane responsabilità: dovrà esaminare la storia di ogni uomo che si trova dinanzi a lui – storia che abbraccia ogni attività, ogni professione, ogni mestiere, ogni ufficio, ogni scienza, ogni tecnica, ogni lavoro di politica, economia, finanza, filosofia, religione, insegnamento, cinema, televisione, mass media, giornalismo, tutte le più aggiornate modalità di essere, pensare, operare, creare, inventare, immaginare, narrare – e dirgli con precisione chirurgica: </w:t>
      </w:r>
      <w:r w:rsidRPr="00793A26">
        <w:rPr>
          <w:rFonts w:ascii="Arial" w:eastAsia="Calibri" w:hAnsi="Arial" w:cs="Arial"/>
          <w:i/>
          <w:iCs/>
          <w:sz w:val="24"/>
          <w:szCs w:val="24"/>
          <w:lang w:eastAsia="en-US"/>
        </w:rPr>
        <w:t>“di ciò che tu stai facendo questo è secondo Dio, questo non è secondo Dio”</w:t>
      </w:r>
      <w:r w:rsidRPr="00793A26">
        <w:rPr>
          <w:rFonts w:ascii="Arial" w:eastAsia="Calibri" w:hAnsi="Arial" w:cs="Arial"/>
          <w:sz w:val="24"/>
          <w:szCs w:val="24"/>
          <w:lang w:eastAsia="en-US"/>
        </w:rPr>
        <w:t xml:space="preserve">. Siamo noi capaci di questo, iniziando dalla nostra stessa religione, dai nostri modi di concepire il rapporto con Dio?  Se non siamo capaci di fare questo discernimento, il mondo precipita nel caos veritativo e morale. Viene privato di quella luce necessaria che gli indica il cammino della vita. </w:t>
      </w:r>
    </w:p>
    <w:p w14:paraId="55165B6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Potrà fare questo se vive in una perenne comunione con lo Spirito Santo come membro vivo nel corpo di Cristo, tralcio della sua vera vite. È lo Spirito nel quale il presbìtero vive che sempre lo illumina nel suo discernimento. Si vive in Cristo se si vive nella Parola, nel Vangelo. Il presbìtero deve essere l’uomo evangelico per eccellenza. Se il presbìtero non sa cosa è puro e cosa è impuro, cosa è santo e cosa è profano per sé, mai potrà saperlo per gli altri. Se lui si ubriaca di pensieri profani, filtrerà il moscerino e ingoierà il cammello. </w:t>
      </w:r>
    </w:p>
    <w:p w14:paraId="55BD47C6"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4"/>
          <w:sz w:val="24"/>
          <w:szCs w:val="24"/>
          <w:lang w:eastAsia="en-US"/>
        </w:rPr>
        <w:t>Chi è allora il presbitero? È colui che ogni giorno è chiamato a ravvivare il dono di</w:t>
      </w:r>
      <w:r w:rsidRPr="00793A26">
        <w:rPr>
          <w:rFonts w:ascii="Arial" w:eastAsia="Calibri" w:hAnsi="Arial" w:cs="Arial"/>
          <w:spacing w:val="-6"/>
          <w:sz w:val="24"/>
          <w:szCs w:val="24"/>
          <w:lang w:eastAsia="en-US"/>
        </w:rPr>
        <w:t xml:space="preserve"> Dio. Le due raccomandazioni che San Paolo dona a Timoteo, suo fedele discepolo, valgono per ciascuno di noi. Esse sono di una attualità imperitura. </w:t>
      </w:r>
      <w:r w:rsidRPr="00793A26">
        <w:rPr>
          <w:rFonts w:ascii="Arial" w:eastAsia="Calibri" w:hAnsi="Arial" w:cs="Arial"/>
          <w:i/>
          <w:iCs/>
          <w:spacing w:val="-6"/>
          <w:sz w:val="24"/>
          <w:szCs w:val="24"/>
          <w:lang w:eastAsia="en-US"/>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793A26">
        <w:rPr>
          <w:rFonts w:ascii="Arial" w:eastAsia="Calibri" w:hAnsi="Arial" w:cs="Arial"/>
          <w:spacing w:val="-6"/>
          <w:sz w:val="24"/>
          <w:szCs w:val="24"/>
          <w:lang w:eastAsia="en-US"/>
        </w:rPr>
        <w:t xml:space="preserve"> (2Tm 1,6-8). Solo con la potenza dello Spirito Santo Timoteo può vivere la seconda esortazione, che riguarda il suo insegnamento, l’amministrazione della sua dottrina. </w:t>
      </w:r>
      <w:r w:rsidRPr="00793A26">
        <w:rPr>
          <w:rFonts w:ascii="Arial" w:eastAsia="Calibri" w:hAnsi="Arial" w:cs="Arial"/>
          <w:i/>
          <w:iCs/>
          <w:spacing w:val="-2"/>
          <w:sz w:val="24"/>
          <w:szCs w:val="24"/>
          <w:lang w:eastAsia="en-US"/>
        </w:rPr>
        <w:t>“</w:t>
      </w:r>
      <w:r w:rsidRPr="00793A26">
        <w:rPr>
          <w:rFonts w:ascii="Arial" w:eastAsia="Calibri" w:hAnsi="Arial" w:cs="Arial"/>
          <w:i/>
          <w:iCs/>
          <w:sz w:val="24"/>
          <w:szCs w:val="24"/>
          <w:lang w:eastAsia="en-US"/>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w:t>
      </w:r>
      <w:r w:rsidRPr="00793A26">
        <w:rPr>
          <w:rFonts w:ascii="Arial" w:eastAsia="Calibri" w:hAnsi="Arial" w:cs="Arial"/>
          <w:i/>
          <w:iCs/>
          <w:spacing w:val="-2"/>
          <w:sz w:val="24"/>
          <w:szCs w:val="24"/>
          <w:lang w:eastAsia="en-US"/>
        </w:rPr>
        <w:t xml:space="preserve"> secondo i propri capricci, rifiutando di dare ascolto alla verità per perdersi dietro alle favole. Tu però </w:t>
      </w:r>
      <w:r w:rsidRPr="00793A26">
        <w:rPr>
          <w:rFonts w:ascii="Arial" w:eastAsia="Calibri" w:hAnsi="Arial" w:cs="Arial"/>
          <w:i/>
          <w:iCs/>
          <w:spacing w:val="-2"/>
          <w:sz w:val="24"/>
          <w:szCs w:val="24"/>
          <w:lang w:eastAsia="en-US"/>
        </w:rPr>
        <w:lastRenderedPageBreak/>
        <w:t>vigila attentamente, sopporta le sofferenze, compi la tua opera di annunciatore del Vangelo, adempi il tuo ministero”</w:t>
      </w:r>
      <w:r w:rsidRPr="00793A26">
        <w:rPr>
          <w:rFonts w:ascii="Arial" w:eastAsia="Calibri" w:hAnsi="Arial" w:cs="Arial"/>
          <w:spacing w:val="-6"/>
          <w:sz w:val="24"/>
          <w:szCs w:val="24"/>
          <w:lang w:eastAsia="en-US"/>
        </w:rPr>
        <w:t xml:space="preserve"> (2Tm 4,1-5). </w:t>
      </w:r>
    </w:p>
    <w:p w14:paraId="59774A19"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Per San Paolo il Presbìtero, amministratore dei misteri di Dio è un ministro di Cristo, pensato come un vero ambasciatore della salvezza che Dio ha operato in Gesù Signore. </w:t>
      </w:r>
      <w:r w:rsidRPr="00793A26">
        <w:rPr>
          <w:rFonts w:ascii="Arial" w:eastAsia="Calibri" w:hAnsi="Arial" w:cs="Arial"/>
          <w:i/>
          <w:iCs/>
          <w:spacing w:val="-6"/>
          <w:sz w:val="24"/>
          <w:szCs w:val="24"/>
          <w:lang w:eastAsia="en-US"/>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Non potrà essere un ambasciatore sciattone, disordinato, indecoroso, immorale, pieno di vizi, stolto, insipiente, arrogante, prepotente, ignorante, intrigante, irascibile, imprudente. San Paolo pone se stesso come vero modello da seguire. Lui si presenta come vera immagine vivente del Crocifisso.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pacing w:val="-4"/>
          <w:sz w:val="24"/>
          <w:szCs w:val="24"/>
          <w:lang w:eastAsia="en-US"/>
        </w:rPr>
        <w:t xml:space="preserve"> (2Cor 5,20-6,10). </w:t>
      </w:r>
    </w:p>
    <w:p w14:paraId="506292BF"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La trasmissione della fede non può avvenire senza che il corpo del presbìtero manifesti la sublimità della santità di Cristo. È il suo corpo lo strumento della trasmissione della fede. È con il suo corpo che egli opera la catechizzazione del suo popolo. Come la catechesi di Cristo Gesù era la manifestazione della sua vita in ogni relazione con gli uomini, così dicasi anche del presbìtero. Al centurione romano Gesù non disse una sola parola durante il suo stare in croce. Il suo corpo però gli parlò. La sua confessione è perfetta: </w:t>
      </w:r>
      <w:r w:rsidRPr="00793A26">
        <w:rPr>
          <w:rFonts w:ascii="Arial" w:eastAsia="Calibri" w:hAnsi="Arial" w:cs="Arial"/>
          <w:i/>
          <w:iCs/>
          <w:spacing w:val="-4"/>
          <w:sz w:val="24"/>
          <w:szCs w:val="24"/>
          <w:lang w:eastAsia="en-US"/>
        </w:rPr>
        <w:t>“Veramente costui era figli di Dio”</w:t>
      </w:r>
      <w:r w:rsidRPr="00793A26">
        <w:rPr>
          <w:rFonts w:ascii="Arial" w:eastAsia="Calibri" w:hAnsi="Arial" w:cs="Arial"/>
          <w:spacing w:val="-4"/>
          <w:sz w:val="24"/>
          <w:szCs w:val="24"/>
          <w:lang w:eastAsia="en-US"/>
        </w:rPr>
        <w:t xml:space="preserve">. Il presbìtero parla come celebra la Santa Messa, come confessa, come amministra gli altri sacramenti, come si relaziona con vicini e con lontani, con sani e con ammalati, con ricchi e con poveri, con chi è peccatore e con chi è santo. La sua vita è la sua catechesi. Le sua azioni sono insegnamento. Ogni sua parola è luce. </w:t>
      </w:r>
    </w:p>
    <w:p w14:paraId="70A49847"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Un giorno una donna mi fece questa confidenza. </w:t>
      </w:r>
      <w:r w:rsidRPr="00793A26">
        <w:rPr>
          <w:rFonts w:ascii="Arial" w:eastAsia="Calibri" w:hAnsi="Arial" w:cs="Arial"/>
          <w:i/>
          <w:iCs/>
          <w:spacing w:val="-2"/>
          <w:sz w:val="24"/>
          <w:szCs w:val="24"/>
          <w:lang w:eastAsia="en-US"/>
        </w:rPr>
        <w:t>“Prima la mia Parrocchia era amministrata da un prete che non credeva in quello che faceva. Predicava ma non credeva nella parole che diceva. Celebrava la Messa, ma neanche in essa credeva. Però sapeva fingere bene. Si sentiva nell’aria che lui era finto. Ora è venuto un altro prete. Costui non crede e neanche finge di credere. Tutto ciò che lui fa, a cominciare dalla Santa Messa, è una impura recita”</w:t>
      </w:r>
      <w:r w:rsidRPr="00793A26">
        <w:rPr>
          <w:rFonts w:ascii="Arial" w:eastAsia="Calibri" w:hAnsi="Arial" w:cs="Arial"/>
          <w:spacing w:val="-2"/>
          <w:sz w:val="24"/>
          <w:szCs w:val="24"/>
          <w:lang w:eastAsia="en-US"/>
        </w:rPr>
        <w:t xml:space="preserve">. Concludeva nel suo pieno smarrimento: </w:t>
      </w:r>
      <w:r w:rsidRPr="00793A26">
        <w:rPr>
          <w:rFonts w:ascii="Arial" w:eastAsia="Calibri" w:hAnsi="Arial" w:cs="Arial"/>
          <w:i/>
          <w:iCs/>
          <w:spacing w:val="-2"/>
          <w:sz w:val="24"/>
          <w:szCs w:val="24"/>
          <w:lang w:eastAsia="en-US"/>
        </w:rPr>
        <w:t>“Se voi non credete, noi, popolo di Dio, da dove attingiamo la fede, la verità, la speranza, l’amore, se Dio ha costituito voi sorgente per noi? Siamo veramente perduti”</w:t>
      </w:r>
      <w:r w:rsidRPr="00793A26">
        <w:rPr>
          <w:rFonts w:ascii="Arial" w:eastAsia="Calibri" w:hAnsi="Arial" w:cs="Arial"/>
          <w:spacing w:val="-2"/>
          <w:sz w:val="24"/>
          <w:szCs w:val="24"/>
          <w:lang w:eastAsia="en-US"/>
        </w:rPr>
        <w:t xml:space="preserve">. Non sono le forme che trasmettono la fede, che fanno catechesi. A volte le forme sono devianti, fuorvianti, perché gli Attori di esse sono fuorvianti e devianti. A volte precettiamo le persone perché vengano ai nostri </w:t>
      </w:r>
      <w:r w:rsidRPr="00793A26">
        <w:rPr>
          <w:rFonts w:ascii="Arial" w:eastAsia="Calibri" w:hAnsi="Arial" w:cs="Arial"/>
          <w:spacing w:val="-2"/>
          <w:sz w:val="24"/>
          <w:szCs w:val="24"/>
          <w:lang w:eastAsia="en-US"/>
        </w:rPr>
        <w:lastRenderedPageBreak/>
        <w:t xml:space="preserve">incontri, ai nostri raduni, alle nostre conferenze, il nostro corpo però non parla, non dona, e si ritorna a casa vuoti, anzi con la rabbia nel cuore, delusi, amareggiati, con il proposito di non più partecipare. </w:t>
      </w:r>
    </w:p>
    <w:p w14:paraId="7572D566"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Quanto Paolo afferma di sé vale anche per noi. Tutto è dal nostro corpo. </w:t>
      </w:r>
      <w:r w:rsidRPr="00793A26">
        <w:rPr>
          <w:rFonts w:ascii="Arial" w:eastAsia="Calibri" w:hAnsi="Arial" w:cs="Arial"/>
          <w:i/>
          <w:iCs/>
          <w:spacing w:val="-2"/>
          <w:sz w:val="24"/>
          <w:szCs w:val="24"/>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eastAsia="Calibri" w:hAnsi="Arial" w:cs="Arial"/>
          <w:spacing w:val="-2"/>
          <w:sz w:val="24"/>
          <w:szCs w:val="24"/>
          <w:lang w:eastAsia="en-US"/>
        </w:rPr>
        <w:t xml:space="preserve"> (1Cor 9,19-27). </w:t>
      </w:r>
    </w:p>
    <w:p w14:paraId="5171A2C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presbìtero è un vero atleta di Gesù Signore. Fa parte della sua squadra sempre vincente. Le regole d’ingaggio sono severe. Il corpo va adornato di ogni virtù. San Pietro detta anche Lui delle regole ai presbiteri. La sua regola è una sola: farsi modelli di vita. La loro vita è la catechesi, l’insegnamento, la dottrina, la fede. </w:t>
      </w:r>
      <w:r w:rsidRPr="00793A26">
        <w:rPr>
          <w:rFonts w:ascii="Arial" w:eastAsia="Calibri" w:hAnsi="Arial" w:cs="Arial"/>
          <w:i/>
          <w:iCs/>
          <w:sz w:val="24"/>
          <w:szCs w:val="24"/>
          <w:lang w:eastAsia="en-US"/>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eastAsia="Calibri" w:hAnsi="Arial" w:cs="Arial"/>
          <w:sz w:val="24"/>
          <w:szCs w:val="24"/>
          <w:lang w:eastAsia="en-US"/>
        </w:rPr>
        <w:t xml:space="preserve"> (1Pt 5,1-4). </w:t>
      </w:r>
    </w:p>
    <w:p w14:paraId="0F7E04A9"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Come la vita di Gesù è stata una catechesi vivente, così deve essere la vita di ogni presbìtero. Le altre vie, senza questa, sono in tutto simili a quelle degli scribi dei farisei. Noi tutti pensiamo, quando leggiamo il Capitolo 23 di San Matteo che Gesù parli ai farisei e agli scribi del suo tempo. Forse dovremmo leggere quel Capitolo con occhi nuovi. Quei farisei e quegli scribi siamo anche i presbìteri di Cristo Gesù. Anche noi spesso giriamo terra e mare per fare un solo proselito, e poi lo facciamo figlio della Geenna il doppio di noi. Spesso anche noi siamo presbìteri che parliamo agli altri, ma incapaci di parlare a noi stessi. Vogliamo che lo Spirito Santo parli agli altri, ma non gli permettiamo che parli al nostro cuore. Vero catecheta è colui che permette che lo Spirito parli al suo cuore. Quanto nell’Apocalisse lo Spirito dice alle sette chiese, vorrebbe dirlo a noi anche oggi, ma gli permettiamo che lo possa dire? Tutto è dal corpo di Cristo. Tutto è dal corpo del presbìtero. Se il corpo non parla, la sua parola è muta. Se il corpo tace, parla falsità, potrà forse la lingua dire verità?</w:t>
      </w:r>
    </w:p>
    <w:p w14:paraId="549CCE3C" w14:textId="77777777" w:rsidR="000B5F93" w:rsidRPr="00793A26" w:rsidRDefault="000B5F93" w:rsidP="00310B53">
      <w:pPr>
        <w:spacing w:after="120"/>
        <w:jc w:val="both"/>
        <w:rPr>
          <w:rFonts w:ascii="Arial" w:eastAsia="Calibri" w:hAnsi="Arial" w:cs="Arial"/>
          <w:sz w:val="24"/>
          <w:szCs w:val="24"/>
          <w:lang w:eastAsia="en-US"/>
        </w:rPr>
      </w:pPr>
    </w:p>
    <w:p w14:paraId="7085777F" w14:textId="18BB8F27" w:rsidR="00310B53" w:rsidRPr="00793A26" w:rsidRDefault="000B5F93" w:rsidP="009228CC">
      <w:pPr>
        <w:pStyle w:val="Titolo3"/>
      </w:pPr>
      <w:bookmarkStart w:id="406" w:name="_Toc183757441"/>
      <w:r w:rsidRPr="00793A26">
        <w:lastRenderedPageBreak/>
        <w:t>LA TRASMISSIONE DELLA FEDE</w:t>
      </w:r>
      <w:bookmarkEnd w:id="406"/>
    </w:p>
    <w:p w14:paraId="4B463481"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Su questo argomento mi preme dirvi solo una verità. Non si ha bisogno di altro. Partiamo anche questa volta da una affermazione della Scrittura. Scrive San Paolo ai Corinzi nella sua Prima Lettera: </w:t>
      </w:r>
      <w:r w:rsidRPr="00793A26">
        <w:rPr>
          <w:rFonts w:ascii="Arial" w:eastAsia="Calibri" w:hAnsi="Arial" w:cs="Arial"/>
          <w:i/>
          <w:iCs/>
          <w:spacing w:val="-4"/>
          <w:sz w:val="24"/>
          <w:szCs w:val="24"/>
          <w:lang w:eastAsia="en-US"/>
        </w:rPr>
        <w:t>“Vi proclamo poi, fratelli, il Vangelo che vi ho annunciato e che voi avete ricevuto, nel quale restate saldi e dal quale siete salvati, se lo mantenete come ve l’ho annunciato. A meno che non abbiate creduto invano!”</w:t>
      </w:r>
      <w:r w:rsidRPr="00793A26">
        <w:rPr>
          <w:rFonts w:ascii="Arial" w:eastAsia="Calibri" w:hAnsi="Arial" w:cs="Arial"/>
          <w:spacing w:val="-4"/>
          <w:sz w:val="24"/>
          <w:szCs w:val="24"/>
          <w:lang w:eastAsia="en-US"/>
        </w:rPr>
        <w:t xml:space="preserve"> (1Cor 15,1-2). È una semplice trasmissione di ciò che si è ricevuto oppure vi è qualcosa da aggiungere? Se vi è qualcosa da aggiungere, cosa va aggiunto? Diciamo fin da subito che non si tratta di una mera trasmissione di ciò che si è ricevuto. </w:t>
      </w:r>
      <w:r w:rsidRPr="00793A26">
        <w:rPr>
          <w:rFonts w:ascii="Arial" w:eastAsia="Calibri" w:hAnsi="Arial" w:cs="Arial"/>
          <w:sz w:val="24"/>
          <w:szCs w:val="24"/>
          <w:lang w:eastAsia="en-US"/>
        </w:rPr>
        <w:t>Ognuno è obbligato a trasmettere tutta la fruttificazione di carità, verità, speranza, santità, comprensione, sviluppo operata dallo Spirito Santo nel suo cuore. Io non vi ho trasmesso il pensiero di Dio contenuto nel Levitico, in Paolo, in Pietro, in Giovanni, nell’Antico e nel Nuovo Testamento, nella dottrina teologica dei grandi luminari del passato e del presente, conformemente all’insegnamento del Magistero. Vi ho trasmesso la maturazione della fede che giorno per giorno avviene nel mio cuore, nella mia mente, nel mio corpo. Cristo è uno. Matteo, Marco, Luca, Giovanni, Paolo, Giacomo, Giuda trasmettono forse lo stesso e identico Gesù? Non trasmettono forse il frutto operato dallo Spirito nella loro mente, intelligenza, cuore, sentimenti, desideri, volontà, corpo? Forse che i grandi teologi sono tutti uguali? Non trasmettono essi ciò che lo Spirito dona loro come intelligenza, scienza, sapienza della fede?</w:t>
      </w:r>
      <w:r w:rsidRPr="00793A26">
        <w:rPr>
          <w:rFonts w:ascii="Arial" w:eastAsia="Calibri" w:hAnsi="Arial" w:cs="Arial"/>
          <w:spacing w:val="-4"/>
          <w:sz w:val="24"/>
          <w:szCs w:val="24"/>
          <w:lang w:eastAsia="en-US"/>
        </w:rPr>
        <w:t xml:space="preserve"> </w:t>
      </w:r>
    </w:p>
    <w:p w14:paraId="5F590BF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presbitero che non vive di perfetta comunione con lo Spirito Santo mai potrà trasmettere la fede. Dirà parole di ieri, ma non di oggi. Lo Spirito Santo parla sempre all’uomo che gli sta dinanzi e ad ogni uomo si deve parlare secondo il suo cuore. Si pensi per un istante ai grandi discorsi di Gesù nel </w:t>
      </w:r>
      <w:r w:rsidRPr="00793A26">
        <w:rPr>
          <w:rFonts w:ascii="Arial" w:eastAsia="Calibri" w:hAnsi="Arial" w:cs="Arial"/>
          <w:i/>
          <w:iCs/>
          <w:sz w:val="24"/>
          <w:szCs w:val="24"/>
          <w:lang w:eastAsia="en-US"/>
        </w:rPr>
        <w:t>Vangelo secondo Giovanni</w:t>
      </w:r>
      <w:r w:rsidRPr="00793A26">
        <w:rPr>
          <w:rFonts w:ascii="Arial" w:eastAsia="Calibri" w:hAnsi="Arial" w:cs="Arial"/>
          <w:sz w:val="24"/>
          <w:szCs w:val="24"/>
          <w:lang w:eastAsia="en-US"/>
        </w:rPr>
        <w:t xml:space="preserve">. Essi sono tutti una parola attuale dello Spirito del Signore. Altra verità che urge annunziare vuole che lo Spirito Santo parla attraverso la contemplazione quotidiana della Parola della Scrittura. Questa è la sua via ordinaria. Si legge la Parola, si comprende la Parola, si annunzia la Parola nello Spirito Santo. Infine mai ci si deve dimenticare della custodia del deposito ricevuto. Su questo basta ascoltare quanto dice Gesù nella sua preghiera al Padre ed anche Paolo a Timoteo. </w:t>
      </w:r>
    </w:p>
    <w:p w14:paraId="762CA0B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così prega il Padre. </w:t>
      </w:r>
      <w:r w:rsidRPr="00793A26">
        <w:rPr>
          <w:rFonts w:ascii="Arial" w:eastAsia="Calibri" w:hAnsi="Arial" w:cs="Arial"/>
          <w:i/>
          <w:iCs/>
          <w:spacing w:val="-4"/>
          <w:sz w:val="24"/>
          <w:szCs w:val="24"/>
          <w:lang w:eastAsia="en-U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793A26">
        <w:rPr>
          <w:rFonts w:ascii="Arial" w:eastAsia="Calibri" w:hAnsi="Arial" w:cs="Arial"/>
          <w:sz w:val="24"/>
          <w:szCs w:val="24"/>
          <w:lang w:eastAsia="en-US"/>
        </w:rPr>
        <w:t xml:space="preserve"> (Gv 17,12-19).  </w:t>
      </w:r>
    </w:p>
    <w:p w14:paraId="291DE60B"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San Paolo così esorta Timoteo. </w:t>
      </w:r>
      <w:r w:rsidRPr="00793A26">
        <w:rPr>
          <w:rFonts w:ascii="Arial" w:eastAsia="Calibri" w:hAnsi="Arial" w:cs="Arial"/>
          <w:i/>
          <w:iCs/>
          <w:sz w:val="24"/>
          <w:szCs w:val="24"/>
          <w:lang w:eastAsia="en-US"/>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w:t>
      </w:r>
      <w:r w:rsidRPr="00793A26">
        <w:rPr>
          <w:rFonts w:ascii="Arial" w:eastAsia="Calibri" w:hAnsi="Arial" w:cs="Arial"/>
          <w:i/>
          <w:iCs/>
          <w:sz w:val="24"/>
          <w:szCs w:val="24"/>
          <w:lang w:eastAsia="en-US"/>
        </w:rPr>
        <w:lastRenderedPageBreak/>
        <w:t>sarà a noi mostrata da Dio, il beato e unico Sovrano, il Re dei re e Signore dei signori, il solo che possiede l’immortalità e abita una luce inaccessibile: nessuno fra gli uomini lo ha mai visto né può vederlo. A lui onore e potenza per sempre. Amen. O Timòteo, custodisci ciò che ti è stato affidato; evita le chiacchiere vuote e perverse e le obiezioni della falsa scienza. Taluni, per averla seguita, hanno deviato dalla fede”</w:t>
      </w:r>
      <w:r w:rsidRPr="00793A26">
        <w:rPr>
          <w:rFonts w:ascii="Arial" w:eastAsia="Calibri" w:hAnsi="Arial" w:cs="Arial"/>
          <w:sz w:val="24"/>
          <w:szCs w:val="24"/>
          <w:lang w:eastAsia="en-US"/>
        </w:rPr>
        <w:t xml:space="preserve"> (1Tm 6,13-21). </w:t>
      </w:r>
      <w:r w:rsidRPr="00793A26">
        <w:rPr>
          <w:rFonts w:ascii="Arial" w:eastAsia="Calibri" w:hAnsi="Arial" w:cs="Arial"/>
          <w:i/>
          <w:iCs/>
          <w:sz w:val="24"/>
          <w:szCs w:val="24"/>
          <w:lang w:eastAsia="en-US"/>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eastAsia="Calibri" w:hAnsi="Arial" w:cs="Arial"/>
          <w:sz w:val="24"/>
          <w:szCs w:val="24"/>
          <w:lang w:eastAsia="en-US"/>
        </w:rPr>
        <w:t xml:space="preserve"> (2Tm 1,12-14). </w:t>
      </w:r>
    </w:p>
    <w:p w14:paraId="4737A7A8" w14:textId="77777777" w:rsidR="000B5F93" w:rsidRPr="00793A26" w:rsidRDefault="000B5F93" w:rsidP="00310B53">
      <w:pPr>
        <w:spacing w:after="120"/>
        <w:jc w:val="both"/>
        <w:rPr>
          <w:rFonts w:ascii="Arial" w:eastAsia="Calibri" w:hAnsi="Arial" w:cs="Arial"/>
          <w:sz w:val="24"/>
          <w:szCs w:val="24"/>
          <w:lang w:eastAsia="en-US"/>
        </w:rPr>
      </w:pPr>
    </w:p>
    <w:p w14:paraId="7B0F06F0" w14:textId="35419C4F" w:rsidR="00310B53" w:rsidRPr="00793A26" w:rsidRDefault="000B5F93" w:rsidP="009228CC">
      <w:pPr>
        <w:pStyle w:val="Titolo3"/>
      </w:pPr>
      <w:bookmarkStart w:id="407" w:name="_Toc183757442"/>
      <w:r w:rsidRPr="00793A26">
        <w:t>LA CATECHESI</w:t>
      </w:r>
      <w:bookmarkEnd w:id="407"/>
      <w:r w:rsidRPr="00793A26">
        <w:t xml:space="preserve"> </w:t>
      </w:r>
    </w:p>
    <w:p w14:paraId="0A8A285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Sulla catechesi mi è sufficiente dirvi una semplice parola. Cosa è la catechesi? La catechesi è la luce globale sul mistero di Dio e dell’uomo, luce globale sul passato, sul presente, sul futuro del mistero dell’uomo, che è sempre e tutto dal mistero di Dio Padre, di Dio Figlio, di Dio Spirito Santo. Come esercizio di Catechesi potremmo prendere cinque piccoli brani del Vangelo secondo Giovanni e a partire da ciascuno di essi, tracciare le linee essenziali del mistero di Gesù, nel quale è tutto il mistero del Padre, dello Spirito, dell’uomo. </w:t>
      </w:r>
    </w:p>
    <w:p w14:paraId="71395A1A"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“Dalla sua pienezza noi tutti abbiamo ricevuto: grazia su grazia. Perché la Legge fu data per mezzo di Mosè, la grazia e la verità vennero per mezzo di Gesù Cristo”</w:t>
      </w:r>
      <w:r w:rsidRPr="00793A26">
        <w:rPr>
          <w:rFonts w:ascii="Arial" w:eastAsia="Calibri" w:hAnsi="Arial" w:cs="Arial"/>
          <w:spacing w:val="-4"/>
          <w:sz w:val="24"/>
          <w:szCs w:val="24"/>
          <w:lang w:eastAsia="en-US"/>
        </w:rPr>
        <w:t xml:space="preserve"> (Gv 1,16-17). </w:t>
      </w:r>
      <w:r w:rsidRPr="00793A26">
        <w:rPr>
          <w:rFonts w:ascii="Arial" w:eastAsia="Calibri" w:hAnsi="Arial" w:cs="Arial"/>
          <w:i/>
          <w:iCs/>
          <w:spacing w:val="-4"/>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793A26">
        <w:rPr>
          <w:rFonts w:ascii="Arial" w:eastAsia="Calibri" w:hAnsi="Arial" w:cs="Arial"/>
          <w:spacing w:val="-4"/>
          <w:sz w:val="24"/>
          <w:szCs w:val="24"/>
          <w:lang w:eastAsia="en-US"/>
        </w:rPr>
        <w:t xml:space="preserve"> (Gv 3,16-18). </w:t>
      </w:r>
      <w:r w:rsidRPr="00793A26">
        <w:rPr>
          <w:rFonts w:ascii="Arial" w:eastAsia="Calibri" w:hAnsi="Arial" w:cs="Arial"/>
          <w:i/>
          <w:iCs/>
          <w:spacing w:val="-4"/>
          <w:sz w:val="24"/>
          <w:szCs w:val="24"/>
          <w:lang w:eastAsia="en-US"/>
        </w:rPr>
        <w:t>“Colui infatti che Dio ha mandato dice le parole di Dio: senza misura egli dà lo Spirito. Il Padre ama il Figlio e gli ha dato in mano ogni cosa. Chi crede nel Figlio ha la vita eterna; chi non obbedisce al Figlio non vedrà la vita, ma l’ira di Dio rimane su di lui”</w:t>
      </w:r>
      <w:r w:rsidRPr="00793A26">
        <w:rPr>
          <w:rFonts w:ascii="Arial" w:eastAsia="Calibri" w:hAnsi="Arial" w:cs="Arial"/>
          <w:spacing w:val="-4"/>
          <w:sz w:val="24"/>
          <w:szCs w:val="24"/>
          <w:lang w:eastAsia="en-US"/>
        </w:rPr>
        <w:t xml:space="preserve"> (Gv 3,34-36). </w:t>
      </w:r>
    </w:p>
    <w:p w14:paraId="40429DDE"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793A26">
        <w:rPr>
          <w:rFonts w:ascii="Arial" w:eastAsia="Calibri" w:hAnsi="Arial" w:cs="Arial"/>
          <w:spacing w:val="-4"/>
          <w:sz w:val="24"/>
          <w:szCs w:val="24"/>
          <w:lang w:eastAsia="en-US"/>
        </w:rPr>
        <w:t xml:space="preserve"> (1Gv 1,1-4). </w:t>
      </w:r>
    </w:p>
    <w:p w14:paraId="56AF2264"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793A26">
        <w:rPr>
          <w:rFonts w:ascii="Arial" w:eastAsia="Calibri" w:hAnsi="Arial" w:cs="Arial"/>
          <w:spacing w:val="-4"/>
          <w:sz w:val="24"/>
          <w:szCs w:val="24"/>
          <w:lang w:eastAsia="en-US"/>
        </w:rPr>
        <w:t xml:space="preserve"> (1Gv 3,16-18). </w:t>
      </w:r>
    </w:p>
    <w:p w14:paraId="17C740E1"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Nella comunità tutto è dal presbìtero, dal suo corpo, dalla sua vita. Tutto è da noi. Il presbìtero è il punto di contatto immediato tra l’anima e Cristo. Se questo contatto viene falsato, tutta una vita viene falsata. Gesù non ha mai falsato un solo contatto. Era nello Spirito del Padre. Farisei e scribi li falsavano tutti. Non erano nello Spirito di Dio. La Vergine Maria, Madre dei Sacerdoti, ci aiuti ad essere nello Spirito Santo, secondo il cuore di Cristo. </w:t>
      </w:r>
    </w:p>
    <w:p w14:paraId="3EC9CFC2" w14:textId="77777777" w:rsidR="000B5F93" w:rsidRPr="00793A26" w:rsidRDefault="000B5F93" w:rsidP="00310B53">
      <w:pPr>
        <w:spacing w:after="120"/>
        <w:jc w:val="both"/>
        <w:rPr>
          <w:rFonts w:ascii="Arial" w:eastAsia="Calibri" w:hAnsi="Arial" w:cs="Arial"/>
          <w:sz w:val="24"/>
          <w:szCs w:val="24"/>
          <w:lang w:eastAsia="en-US"/>
        </w:rPr>
      </w:pPr>
    </w:p>
    <w:p w14:paraId="5210B674" w14:textId="6CC7C1ED" w:rsidR="00310B53" w:rsidRPr="00793A26" w:rsidRDefault="000B5F93" w:rsidP="009228CC">
      <w:pPr>
        <w:pStyle w:val="Titolo3"/>
      </w:pPr>
      <w:bookmarkStart w:id="408" w:name="_Toc463856582"/>
      <w:bookmarkStart w:id="409" w:name="_Toc8800"/>
      <w:bookmarkStart w:id="410" w:name="_Toc94188480"/>
      <w:bookmarkStart w:id="411" w:name="_Toc183757443"/>
      <w:r w:rsidRPr="00793A26">
        <w:t>IL CELIBATO SACERDOTALE</w:t>
      </w:r>
      <w:bookmarkEnd w:id="408"/>
      <w:bookmarkEnd w:id="409"/>
      <w:bookmarkEnd w:id="410"/>
      <w:bookmarkEnd w:id="411"/>
    </w:p>
    <w:p w14:paraId="66345B40"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spacing w:val="-2"/>
          <w:sz w:val="24"/>
          <w:szCs w:val="24"/>
          <w:lang w:eastAsia="en-US"/>
        </w:rPr>
        <w:t xml:space="preserve">Il Sacerdote immagine perfetta di Cristo tra gli uomini: </w:t>
      </w:r>
      <w:r w:rsidRPr="00793A26">
        <w:rPr>
          <w:rFonts w:ascii="Arial" w:eastAsia="Calibri" w:hAnsi="Arial" w:cs="Arial"/>
          <w:spacing w:val="-2"/>
          <w:sz w:val="24"/>
          <w:szCs w:val="24"/>
          <w:lang w:eastAsia="en-US"/>
        </w:rPr>
        <w:t xml:space="preserve">Per questo nostro incontro ci lasceremo aiutare dalla </w:t>
      </w:r>
      <w:r w:rsidRPr="00793A26">
        <w:rPr>
          <w:rFonts w:ascii="Arial" w:eastAsia="Calibri" w:hAnsi="Arial" w:cs="Arial"/>
          <w:i/>
          <w:iCs/>
          <w:spacing w:val="-2"/>
          <w:sz w:val="24"/>
          <w:szCs w:val="24"/>
          <w:lang w:eastAsia="en-US"/>
        </w:rPr>
        <w:t>Lettera agli Ebrei</w:t>
      </w:r>
      <w:r w:rsidRPr="00793A26">
        <w:rPr>
          <w:rFonts w:ascii="Arial" w:eastAsia="Calibri" w:hAnsi="Arial" w:cs="Arial"/>
          <w:spacing w:val="-2"/>
          <w:sz w:val="24"/>
          <w:szCs w:val="24"/>
          <w:lang w:eastAsia="en-US"/>
        </w:rPr>
        <w:t xml:space="preserve">. In essa viene presentato Cristo come perfetto compimento del Sacerdozio Veterotestamentario. Cristo infatti non è Sacerdote secondo Aronne, ma alla maniera di Melchìsedek. Cambiando l’ordine e le modalità del Sacerdozio, cambia anche la sua essenza, la sua natura, le sue finalità, i suoi frutti. Tutto in Cristo è portato alla perfezione. </w:t>
      </w:r>
    </w:p>
    <w:p w14:paraId="019DA1A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Cristo Gesù ultima definitiva Parola del Padre: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793A26">
        <w:rPr>
          <w:rFonts w:ascii="Arial" w:eastAsia="Calibri" w:hAnsi="Arial" w:cs="Arial"/>
          <w:sz w:val="24"/>
          <w:szCs w:val="24"/>
          <w:lang w:eastAsia="en-US"/>
        </w:rPr>
        <w:t xml:space="preserve"> (Eb 1,1-4). 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w:t>
      </w:r>
    </w:p>
    <w:p w14:paraId="174F8A1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Cristo Sommo ed eterno sacerdote: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793A26">
        <w:rPr>
          <w:rFonts w:ascii="Arial" w:eastAsia="Calibri" w:hAnsi="Arial" w:cs="Arial"/>
          <w:sz w:val="24"/>
          <w:szCs w:val="24"/>
          <w:lang w:eastAsia="en-US"/>
        </w:rPr>
        <w:t xml:space="preserve"> (Eb 2,14-18). </w:t>
      </w:r>
    </w:p>
    <w:p w14:paraId="617168F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questo brano viene affermata la consanguineità con gli uomini. Il Figlio, da vero Figlio di Dio, diviene vero Figlio dell’uomo. Lui è il solo dalla doppia figliolanza naturale. Per natura vero figlio del Padre nell’eternità. Per natura vero Figlio dell’uomo nel tempo. Un solo figlio, due nascite, due nature, una sola Persona: la Persona eterna del Figlio Unigenito del Padre. Ecco il vero fine del suo sacerdozio: ridurre all’impotenza mediante la morte colui che della morte ha il potere cioè il diavolo. È </w:t>
      </w:r>
      <w:r w:rsidRPr="00793A26">
        <w:rPr>
          <w:rFonts w:ascii="Arial" w:eastAsia="Calibri" w:hAnsi="Arial" w:cs="Arial"/>
          <w:i/>
          <w:iCs/>
          <w:sz w:val="24"/>
          <w:szCs w:val="24"/>
          <w:lang w:eastAsia="en-US"/>
        </w:rPr>
        <w:t>kèrigma</w:t>
      </w:r>
      <w:r w:rsidRPr="00793A26">
        <w:rPr>
          <w:rFonts w:ascii="Arial" w:eastAsia="Calibri" w:hAnsi="Arial" w:cs="Arial"/>
          <w:sz w:val="24"/>
          <w:szCs w:val="24"/>
          <w:lang w:eastAsia="en-US"/>
        </w:rPr>
        <w:t xml:space="preserve"> essenziale: Gesù viene per liberarci dal potere </w:t>
      </w:r>
      <w:r w:rsidRPr="00793A26">
        <w:rPr>
          <w:rFonts w:ascii="Arial" w:eastAsia="Calibri" w:hAnsi="Arial" w:cs="Arial"/>
          <w:sz w:val="24"/>
          <w:szCs w:val="24"/>
          <w:lang w:eastAsia="en-US"/>
        </w:rPr>
        <w:lastRenderedPageBreak/>
        <w:t>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w:t>
      </w:r>
    </w:p>
    <w:p w14:paraId="56D41A64"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Prime cinque verità da mettere nel cuore: </w:t>
      </w:r>
      <w:r w:rsidRPr="00793A26">
        <w:rPr>
          <w:rFonts w:ascii="Arial" w:eastAsia="Calibri" w:hAnsi="Arial" w:cs="Arial"/>
          <w:sz w:val="24"/>
          <w:szCs w:val="24"/>
          <w:lang w:eastAsia="en-US"/>
        </w:rPr>
        <w:t xml:space="preserve">Consanguineità, Liberazione dal potere del diavolo, Sommo sacerdote, Espiazione dei peccati attraverso la via della sofferenza, Aiuto ai sofferenti, ai martiri. </w:t>
      </w:r>
      <w:r w:rsidRPr="00793A26">
        <w:rPr>
          <w:rFonts w:ascii="Arial" w:eastAsia="Calibri" w:hAnsi="Arial" w:cs="Arial"/>
          <w:i/>
          <w:iCs/>
          <w:sz w:val="24"/>
          <w:szCs w:val="24"/>
          <w:lang w:eastAsia="en-US"/>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793A26">
        <w:rPr>
          <w:rFonts w:ascii="Arial" w:eastAsia="Calibri" w:hAnsi="Arial" w:cs="Arial"/>
          <w:sz w:val="24"/>
          <w:szCs w:val="24"/>
          <w:lang w:eastAsia="en-US"/>
        </w:rPr>
        <w:t xml:space="preserve"> (Eb 4,14-16). </w:t>
      </w:r>
    </w:p>
    <w:p w14:paraId="220543E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3F0A92AA"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6"/>
          <w:sz w:val="24"/>
          <w:szCs w:val="24"/>
          <w:lang w:eastAsia="en-US"/>
        </w:rPr>
        <w:t xml:space="preserve">Ecco la verità essenziale che ogni sacerdote dovrà fare sua: Gesù non ha conosciuto il peccato. Se il sacerdote vuole essere efficace nel suo mistero di redenzione e di espiazione del peccato mediante il suo corpo, nel suo corpo non deve conoscere il peccato. Il sacerdote di Cristo, in Cristo, deve vivere ogni debolezza umana, ogni sua fragilità, ma non deve conoscere il peccato. Dal peccato non può né redimere e né salvare. Il suo sacrificio a Cristo deve essere puro, santo. </w:t>
      </w:r>
    </w:p>
    <w:p w14:paraId="13A961D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sacrificio del Sacerdote di Cristo in Cristo è l’offerta a Cristo del suo corpo perché oggi compia Cristo per mezzo del suo corpo il sacrificio della redenzione dell’umanità. 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 Il celibato non è verità morale, missionaria, ascetica, o di altra natura spirituale. Il celibato è verità altamente cristologica, di perfetta conformazione a Cristo. </w:t>
      </w:r>
    </w:p>
    <w:p w14:paraId="641C60E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è il sacerdote di Cristo in Cristo? Colui che fa del suo corpo un dono a Cristo, perché Cristo lo possa offrire al Padre nel suo corpo offerto al Padre. Un solo sacerdozio, un solo corpo, una sola offerta, un solo frutto: l’espiazione dei peccati. </w:t>
      </w:r>
      <w:r w:rsidRPr="00793A26">
        <w:rPr>
          <w:rFonts w:ascii="Arial" w:eastAsia="Calibri" w:hAnsi="Arial" w:cs="Arial"/>
          <w:i/>
          <w:iCs/>
          <w:sz w:val="24"/>
          <w:szCs w:val="24"/>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w:t>
      </w:r>
      <w:r w:rsidRPr="00793A26">
        <w:rPr>
          <w:rFonts w:ascii="Arial" w:eastAsia="Calibri" w:hAnsi="Arial" w:cs="Arial"/>
          <w:i/>
          <w:iCs/>
          <w:sz w:val="24"/>
          <w:szCs w:val="24"/>
          <w:lang w:eastAsia="en-US"/>
        </w:rPr>
        <w:lastRenderedPageBreak/>
        <w:t>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93A26">
        <w:rPr>
          <w:rFonts w:ascii="Arial" w:eastAsia="Calibri" w:hAnsi="Arial" w:cs="Arial"/>
          <w:sz w:val="24"/>
          <w:szCs w:val="24"/>
          <w:lang w:eastAsia="en-US"/>
        </w:rPr>
        <w:t xml:space="preserve"> (Eb 5,1-10). </w:t>
      </w:r>
    </w:p>
    <w:p w14:paraId="2FBD92C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Verità essenziali per il sacerdote: </w:t>
      </w:r>
      <w:r w:rsidRPr="00793A26">
        <w:rPr>
          <w:rFonts w:ascii="Arial" w:eastAsia="Calibri" w:hAnsi="Arial" w:cs="Arial"/>
          <w:sz w:val="24"/>
          <w:szCs w:val="24"/>
          <w:lang w:eastAsia="en-US"/>
        </w:rPr>
        <w:t xml:space="preserve">Il sacerdote si deve occupare delle cose che riguardano Dio. Quali sono queste cose che riguardano Dio? Per offrire sacrifici per i peccati. Il sacerdozio è un dono che è offerto direttamente da Dio. Non ci si fa sacerdoti per propria scelta. Dio chiede il dono della vita perché Lui ne faccia dono a Cristo. Cristo accoglie il dono e ne fa un dono al Padre. È lasciandosi fare dono da Cristo, in Cristo, per il Padre, che il chiamato si occupa delle cose che riguardano Dio. 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 </w:t>
      </w:r>
    </w:p>
    <w:p w14:paraId="16B4732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Come il sacerdote si occupa delle cose che riguardano Dio? Offrendo il corpo di Cristo e nel corpo di Cristo offrendo il suo proprio corpo. Il corpo di Cristo e del sacerdote devono essere un solo corpo santo, una sola obbedienza, una sola offerta, una sola effusione dello Spirito Santo. Quando tra il Corpo di Cristo e il corpo del Sacerdote di Cristo in Cristo, vi sono due corpi e non uno solo, neanche vi è la stessa obbedienza, la redenzione non si compie. È quando non si lascia fare un solo corpo con Cristo dallo Spirito Santo che il Sacerdote viene abbandonato a se stesso dallo Spirito e il Sacerdote non si occupa più delle cose che riguardano Dio. Diviene persona che celebra una messa, compie altre pratiche religiose, amministra altri sacramenti, ma non compie le cose che riguardano Dio. Fa tutte queste cose senza lo Spirito Santo, le fa da non corpo dato a Cristo, per questo non redime, non santifica, perché non è il corpo del sacrificio. L’obbedienza allo Spirito Santo, che è purissima obbedienza a Dio, è via necessaria e indispensabile per divenire offerta pura e santa in Cristo, per Cristo. </w:t>
      </w:r>
      <w:r w:rsidRPr="00793A26">
        <w:rPr>
          <w:rFonts w:ascii="Arial" w:eastAsia="Calibri" w:hAnsi="Arial" w:cs="Arial"/>
          <w:i/>
          <w:iCs/>
          <w:sz w:val="24"/>
          <w:szCs w:val="24"/>
          <w:lang w:eastAsia="en-US"/>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sidRPr="00793A26">
        <w:rPr>
          <w:rFonts w:ascii="Arial" w:eastAsia="Calibri" w:hAnsi="Arial" w:cs="Arial"/>
          <w:sz w:val="24"/>
          <w:szCs w:val="24"/>
          <w:lang w:eastAsia="en-US"/>
        </w:rPr>
        <w:t xml:space="preserve"> (Eb 7,26-28).</w:t>
      </w:r>
    </w:p>
    <w:p w14:paraId="23B23BA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4"/>
          <w:sz w:val="24"/>
          <w:szCs w:val="24"/>
          <w:lang w:eastAsia="en-US"/>
        </w:rPr>
        <w:t xml:space="preserve">Vengono ora tracciate le virtù morali che devono essere l’ornamento di ogni sacerdote di Cristo in Cristo. </w:t>
      </w:r>
      <w:r w:rsidRPr="00793A26">
        <w:rPr>
          <w:rFonts w:ascii="Arial" w:eastAsia="Calibri" w:hAnsi="Arial" w:cs="Arial"/>
          <w:i/>
          <w:iCs/>
          <w:spacing w:val="-4"/>
          <w:sz w:val="24"/>
          <w:szCs w:val="24"/>
          <w:lang w:eastAsia="en-US"/>
        </w:rPr>
        <w:t>Santo</w:t>
      </w:r>
      <w:r w:rsidRPr="00793A26">
        <w:rPr>
          <w:rFonts w:ascii="Arial" w:eastAsia="Calibri" w:hAnsi="Arial" w:cs="Arial"/>
          <w:spacing w:val="-4"/>
          <w:sz w:val="24"/>
          <w:szCs w:val="24"/>
          <w:lang w:eastAsia="en-US"/>
        </w:rPr>
        <w:t xml:space="preserve">. La sanità nella Scrittura è la perfetta imitazione di Dio nel suo amore universale. Cristo è Santo perché è l’amore universale del Padre. Lui non esclude nessuno dal suo </w:t>
      </w:r>
      <w:r w:rsidRPr="00793A26">
        <w:rPr>
          <w:rFonts w:ascii="Arial" w:eastAsia="Calibri" w:hAnsi="Arial" w:cs="Arial"/>
          <w:sz w:val="24"/>
          <w:szCs w:val="24"/>
          <w:lang w:eastAsia="en-US"/>
        </w:rPr>
        <w:t xml:space="preserve">amore, nessuno priva, su tutti lo riversa. Così dicasi del sacerdote, che è l’uomo dall’amore universale. A tutti lui deve </w:t>
      </w:r>
      <w:r w:rsidRPr="00793A26">
        <w:rPr>
          <w:rFonts w:ascii="Arial" w:eastAsia="Calibri" w:hAnsi="Arial" w:cs="Arial"/>
          <w:sz w:val="24"/>
          <w:szCs w:val="24"/>
          <w:lang w:eastAsia="en-US"/>
        </w:rPr>
        <w:lastRenderedPageBreak/>
        <w:t xml:space="preserve">manifestare l’amore universale del suo Maestro, del suo Signore. Come Manifesta questo amore? Offrendo il suo corpo per la redenzione del mondo. </w:t>
      </w:r>
    </w:p>
    <w:p w14:paraId="07A6DD52"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Innocente</w:t>
      </w:r>
      <w:r w:rsidRPr="00793A26">
        <w:rPr>
          <w:rFonts w:ascii="Arial" w:eastAsia="Calibri" w:hAnsi="Arial" w:cs="Arial"/>
          <w:spacing w:val="-2"/>
          <w:sz w:val="24"/>
          <w:szCs w:val="24"/>
          <w:lang w:eastAsia="en-US"/>
        </w:rPr>
        <w:t xml:space="preserv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r w:rsidRPr="00793A26">
        <w:rPr>
          <w:rFonts w:ascii="Arial" w:eastAsia="Calibri" w:hAnsi="Arial" w:cs="Arial"/>
          <w:i/>
          <w:iCs/>
          <w:sz w:val="24"/>
          <w:szCs w:val="24"/>
          <w:lang w:eastAsia="en-US"/>
        </w:rPr>
        <w:t>Senza macchia</w:t>
      </w:r>
      <w:r w:rsidRPr="00793A26">
        <w:rPr>
          <w:rFonts w:ascii="Arial" w:eastAsia="Calibri" w:hAnsi="Arial" w:cs="Arial"/>
          <w:sz w:val="24"/>
          <w:szCs w:val="24"/>
          <w:lang w:eastAsia="en-US"/>
        </w:rPr>
        <w:t xml:space="preserve">.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r w:rsidRPr="00793A26">
        <w:rPr>
          <w:rFonts w:ascii="Arial" w:eastAsia="Calibri" w:hAnsi="Arial" w:cs="Arial"/>
          <w:i/>
          <w:iCs/>
          <w:sz w:val="24"/>
          <w:szCs w:val="24"/>
          <w:lang w:eastAsia="en-US"/>
        </w:rPr>
        <w:t>Separato dai peccatori</w:t>
      </w:r>
      <w:r w:rsidRPr="00793A26">
        <w:rPr>
          <w:rFonts w:ascii="Arial" w:eastAsia="Calibri" w:hAnsi="Arial" w:cs="Arial"/>
          <w:sz w:val="24"/>
          <w:szCs w:val="24"/>
          <w:lang w:eastAsia="en-US"/>
        </w:rPr>
        <w:t>. Separato non fisicamente dai peccatori, ma spiritualmente. Lui non deve mai conoscere il peccato. Cristo mai ha conosciuto il peccato. Il Padre vuole i sacerdoti del Figlio suo senza alcun peccato. Per questo il sacerdote deve ingaggiare una potente lotta perché anche il peccato veniale venga tolto dal suo corpo. Elevato sopra i cieli. Gesù è elevato nei cieli, è assiso presso il Padre, a motivo della sua gloriosa esaltazione. Il Sacerdozio di Cristo è elevato presso i cieli, solo se la sua dimora è il cuore di Cristo e nel cuore di Cristo consuma i suoi giorni</w:t>
      </w:r>
      <w:r w:rsidRPr="00793A26">
        <w:rPr>
          <w:rFonts w:ascii="Arial" w:eastAsia="Calibri" w:hAnsi="Arial" w:cs="Arial"/>
          <w:spacing w:val="-2"/>
          <w:sz w:val="24"/>
          <w:szCs w:val="24"/>
          <w:lang w:eastAsia="en-US"/>
        </w:rPr>
        <w:t xml:space="preserve">. </w:t>
      </w:r>
    </w:p>
    <w:p w14:paraId="278544FE"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Offerta di se stesso</w:t>
      </w:r>
      <w:r w:rsidRPr="00793A26">
        <w:rPr>
          <w:rFonts w:ascii="Arial" w:eastAsia="Calibri" w:hAnsi="Arial" w:cs="Arial"/>
          <w:spacing w:val="-2"/>
          <w:sz w:val="24"/>
          <w:szCs w:val="24"/>
          <w:lang w:eastAsia="en-US"/>
        </w:rPr>
        <w:t xml:space="preserve">. L’offerta di se stesso non è solo del proprio corpo. È l’offerta dei pensieri, dei desideri, della volontà, dello spirito, dell’anima. 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 Può il chiamato al sacerdozio, se lui è anche desiderio offerto a Cristo, avere desideri contrari, differenti di quelli che sono in Cristo Gesù? Può formare un altro corpo con una donna, se lui è chiamato a formare un solo corpo del sacrificio con Gesù Signore? È questione di sensibilità cristica. Sentire con Cristo, desiderare in Cristo, vedere la sua vita con Cristo, in Cristo è obbligo del chiamato. Se si guarda il celibato come una legge della Chiesa, allora si può discutere sulla sua opportunità non opportunità, giustezza non giustezza, validità non validità. Se invece la guardiamo come </w:t>
      </w:r>
      <w:r w:rsidRPr="00793A26">
        <w:rPr>
          <w:rFonts w:ascii="Arial" w:eastAsia="Calibri" w:hAnsi="Arial" w:cs="Arial"/>
          <w:sz w:val="24"/>
          <w:szCs w:val="24"/>
          <w:lang w:eastAsia="en-US"/>
        </w:rPr>
        <w:t>Legge del Padre, dello Spirito Santo, di Gesù Signore data a chi è chiamato ad essere con Cristo un solo corpo per l’espiazione dei peccati, allora tutto cambia. Non è più legge della Chiesa, ma Legge di Dio. Cristo è celibe non per ragioni morali, bensì per ragioni divinamente teologiche. Perché il Padre il corpo glielo ha dato per farne a Lui un sacrificio puro, mondo, per la remissione dei peccati. Il corpo è del Padre, dato a Cristo per un fine. Cristo lo assume, obbedisce al Padre, anche nella finalità del corpo. È questa l’obbedienza che viene chiesta a colui che è scelto per essere immolato per la redenzione del mondo e la salvezza delle anime</w:t>
      </w:r>
      <w:r w:rsidRPr="00793A26">
        <w:rPr>
          <w:rFonts w:ascii="Arial" w:eastAsia="Calibri" w:hAnsi="Arial" w:cs="Arial"/>
          <w:spacing w:val="-2"/>
          <w:sz w:val="24"/>
          <w:szCs w:val="24"/>
          <w:lang w:eastAsia="en-US"/>
        </w:rPr>
        <w:t xml:space="preserve">. </w:t>
      </w:r>
    </w:p>
    <w:p w14:paraId="3EB49293"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w:t>
      </w:r>
      <w:r w:rsidRPr="00793A26">
        <w:rPr>
          <w:rFonts w:ascii="Arial" w:eastAsia="Calibri" w:hAnsi="Arial" w:cs="Arial"/>
          <w:i/>
          <w:iCs/>
          <w:spacing w:val="-2"/>
          <w:sz w:val="24"/>
          <w:szCs w:val="24"/>
          <w:lang w:eastAsia="en-US"/>
        </w:rPr>
        <w:lastRenderedPageBreak/>
        <w:t>nella carne, quanto più il sangue di Cristo – il quale, mosso dallo Spirito eterno, offrì se stesso senza macchia a Dio – purificherà la nostra coscienza dalle opere di morte, perché serviamo al Dio vivente?”</w:t>
      </w:r>
      <w:r w:rsidRPr="00793A26">
        <w:rPr>
          <w:rFonts w:ascii="Arial" w:eastAsia="Calibri" w:hAnsi="Arial" w:cs="Arial"/>
          <w:spacing w:val="-2"/>
          <w:sz w:val="24"/>
          <w:szCs w:val="24"/>
          <w:lang w:eastAsia="en-US"/>
        </w:rPr>
        <w:t xml:space="preserve"> (Eb 9,11-14).</w:t>
      </w:r>
    </w:p>
    <w:p w14:paraId="3067E42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Ecco il fine o le cose che riguardano Dio del sacerdote: </w:t>
      </w:r>
      <w:r w:rsidRPr="00793A26">
        <w:rPr>
          <w:rFonts w:ascii="Arial" w:eastAsia="Calibri" w:hAnsi="Arial" w:cs="Arial"/>
          <w:sz w:val="24"/>
          <w:szCs w:val="24"/>
          <w:lang w:eastAsia="en-US"/>
        </w:rPr>
        <w:t xml:space="preserve">Essere perennemente mosso dallo Spirito Eterno, dallo Spirito Santo. Offrire se stesso senza macchia a Dio (senza macchia significa nella purezza rituale e morale, spirituale e fisica). Purificare la coscienza dalle opere morte (le opere morte sono quelle vane. Il Sacerdote deve liberare le coscienza da ogni vanità, da  tutto ciò che non conduce l’uomo a Dio né lo porta nell’eternità). Il sacerdote deve insegnare ad ogni uomo il vero servizio di Dio. Come si adora Dio in spirito e verità. </w:t>
      </w:r>
    </w:p>
    <w:p w14:paraId="1CA7677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93A26">
        <w:rPr>
          <w:rFonts w:ascii="Arial" w:eastAsia="Calibri" w:hAnsi="Arial" w:cs="Arial"/>
          <w:sz w:val="24"/>
          <w:szCs w:val="24"/>
          <w:lang w:eastAsia="en-US"/>
        </w:rPr>
        <w:t xml:space="preserve"> (Eb 10,5-10). </w:t>
      </w:r>
    </w:p>
    <w:p w14:paraId="5D39BAF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Siamo giunti alla verità madre di ogni verità. Per comprenderla bene è giusto operare un confronto con il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dal quale questa verità è tratta. Dice il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793A26">
        <w:rPr>
          <w:rFonts w:ascii="Arial" w:eastAsia="Calibri" w:hAnsi="Arial" w:cs="Arial"/>
          <w:sz w:val="24"/>
          <w:szCs w:val="24"/>
          <w:lang w:eastAsia="en-US"/>
        </w:rPr>
        <w:t xml:space="preserve"> (Sal 40 (39), 7-9).</w:t>
      </w:r>
    </w:p>
    <w:p w14:paraId="0AC5808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Rileggiamo quanto riporta del Salmo la Lettera Agli Ebrei: </w:t>
      </w:r>
      <w:r w:rsidRPr="00793A26">
        <w:rPr>
          <w:rFonts w:ascii="Arial" w:eastAsia="Calibri" w:hAnsi="Arial" w:cs="Arial"/>
          <w:i/>
          <w:spacing w:val="-4"/>
          <w:sz w:val="24"/>
          <w:szCs w:val="24"/>
          <w:lang w:eastAsia="en-US"/>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La Lettera agli Ebrei vi aggiunge una verità preziosa: un corpo invece mi ha preparato. Il Padre prepara a Cristo il corpo del sacrificio, il corpo dell’olocausto. Il corpo è del Padre, lo ha dato a Cristo, per opera dello Spirito Santo. Per opera dello Spirito Santo Cristo Gesù lo dona al Padre. Glielo offre in sacrificio. Non solo al momento della croce. Ma dal primo istante del suo concepimento fino all’ultimo respiro il corpo di Cristo è sempre dalla volontà del Padre. È attraverso il corpo che Cristo manifesta il Padre, lo rivela. Come lo rivela e lo manifesta? Compiendo sempre la sa volontà. Il corpo del Sacerdote di Cristo è preparato dal Padre e dato a Cristo perché Cristo possa continuare l’opera della sua redenzione in favore del mondo. Se è corpo di Cristo, non può essere corpo di nessun altro. Essendo il corpo di Cristo corpo di un uomo, essendo corpo di natura maschile, anche ogni altro corpo che il Padre gli dona per il sacrificio, deve essere di natura maschile. Se è corpo dato a Cristo dal Padre, è il Padre che deve decidere forme e modalità del dono. Il dato a Cristo non ha più alcun desiderio sul suo corpo. O si parte da questa verità teologale, cristologica, pneumatologica per comprendere il celibato del prete, o si potrà discutere all’infinito. È questa l’obbedienza di Cristo: il corpo è dato dal Padre a Cristo perché Cristo ne faccia dono al Padre, dono totale, perfetto nei pensieri, nei </w:t>
      </w:r>
      <w:r w:rsidRPr="00793A26">
        <w:rPr>
          <w:rFonts w:ascii="Arial" w:eastAsia="Calibri" w:hAnsi="Arial" w:cs="Arial"/>
          <w:i/>
          <w:spacing w:val="-4"/>
          <w:sz w:val="24"/>
          <w:szCs w:val="24"/>
          <w:lang w:eastAsia="en-US"/>
        </w:rPr>
        <w:lastRenderedPageBreak/>
        <w:t>desideri, nell’uso, nelle modalità, in ogni cosa. Anche noi dunque, circondati da tale moltitudine di testimoni, avendo deposto tutto ciò che è di peso e il peccato che ci assedia, corriamo con perseveranza nella corsa che ci sta davanti, tenendo fisso lo sguardo su Gesù, colui che dà origine alla fede e la porta a compimento</w:t>
      </w:r>
      <w:r w:rsidRPr="00793A26">
        <w:rPr>
          <w:rFonts w:ascii="Arial" w:eastAsia="Calibri" w:hAnsi="Arial" w:cs="Arial"/>
          <w:i/>
          <w:iCs/>
          <w:spacing w:val="-4"/>
          <w:sz w:val="24"/>
          <w:szCs w:val="24"/>
          <w:lang w:eastAsia="en-US"/>
        </w:rPr>
        <w:t>”</w:t>
      </w:r>
      <w:r w:rsidRPr="00793A26">
        <w:rPr>
          <w:rFonts w:ascii="Arial" w:eastAsia="Calibri" w:hAnsi="Arial" w:cs="Arial"/>
          <w:spacing w:val="-4"/>
          <w:sz w:val="24"/>
          <w:szCs w:val="24"/>
          <w:lang w:eastAsia="en-US"/>
        </w:rPr>
        <w:t xml:space="preserve"> </w:t>
      </w:r>
      <w:r w:rsidRPr="00793A26">
        <w:rPr>
          <w:rFonts w:ascii="Arial" w:eastAsia="Calibri" w:hAnsi="Arial" w:cs="Arial"/>
          <w:sz w:val="24"/>
          <w:szCs w:val="24"/>
          <w:lang w:eastAsia="en-US"/>
        </w:rPr>
        <w:t xml:space="preserve">(Eb 12,1-2). </w:t>
      </w:r>
    </w:p>
    <w:p w14:paraId="55E1624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Ecco il suggerimento santo che vale per ogni sacerdote: </w:t>
      </w:r>
      <w:r w:rsidRPr="00793A26">
        <w:rPr>
          <w:rFonts w:ascii="Arial" w:eastAsia="Calibri" w:hAnsi="Arial" w:cs="Arial"/>
          <w:sz w:val="24"/>
          <w:szCs w:val="24"/>
          <w:lang w:eastAsia="en-US"/>
        </w:rPr>
        <w:t xml:space="preserve">Il sacerdote che vuole conoscere chi lui è sempre deve conoscersi dal cuore di Cristo, dal mistero del suo dono totale al Padre. Se parte dalle psicologie, dalle antropologie, dalla psichiatrie, dalle sociologie, dallo studio delle religioni, può abbracciare ogni soluzione e percorrere ogni via. Se invece parte dal cuore di Cristo, avrà una sola via da percorrere: farsi dono esclusivo a Cristo perché Cristo faccia del suo corpo nel suo corpo con il suo corpo il sacrificio della redenzione, non due sacrifici, un solo sacrificio. </w:t>
      </w:r>
      <w:r w:rsidRPr="00793A26">
        <w:rPr>
          <w:rFonts w:ascii="Arial" w:eastAsia="Calibri" w:hAnsi="Arial" w:cs="Arial"/>
          <w:i/>
          <w:iCs/>
          <w:sz w:val="24"/>
          <w:szCs w:val="24"/>
          <w:lang w:eastAsia="en-US"/>
        </w:rPr>
        <w:t>“Perciò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sidRPr="00793A26">
        <w:rPr>
          <w:rFonts w:ascii="Arial" w:eastAsia="Calibri" w:hAnsi="Arial" w:cs="Arial"/>
          <w:sz w:val="24"/>
          <w:szCs w:val="24"/>
          <w:lang w:eastAsia="en-US"/>
        </w:rPr>
        <w:t xml:space="preserve"> (Eb 13,12-15). Questa esortazione che vale per ogni cristiano, molto di più vale per il sacerdote. Deve essere lui, il sacerdote di Cristo in Cristo, il modello visibile di come si fa a Dio l’offerta del proprio corpo in Cristo. Deve essere l’immagine vivente, il Cristo visibile, che indica ad ogni uomo come si porta la croce di Cristo e si compie il sacrificio dell’obbedienza.</w:t>
      </w:r>
    </w:p>
    <w:p w14:paraId="4283714B"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San Paolo nel Capitolo VII della </w:t>
      </w:r>
      <w:r w:rsidRPr="00793A26">
        <w:rPr>
          <w:rFonts w:ascii="Arial" w:eastAsia="Calibri" w:hAnsi="Arial" w:cs="Arial"/>
          <w:i/>
          <w:iCs/>
          <w:sz w:val="24"/>
          <w:szCs w:val="24"/>
          <w:lang w:eastAsia="en-US"/>
        </w:rPr>
        <w:t>Lettera Prima ai Corinzi</w:t>
      </w:r>
      <w:r w:rsidRPr="00793A26">
        <w:rPr>
          <w:rFonts w:ascii="Arial" w:eastAsia="Calibri" w:hAnsi="Arial" w:cs="Arial"/>
          <w:sz w:val="24"/>
          <w:szCs w:val="24"/>
          <w:lang w:eastAsia="en-US"/>
        </w:rPr>
        <w:t xml:space="preserve">, presenta il celibato, sia per Lui, Apostolo, come anche per ogni altro fedele laico, come via per un servizio perfetto da offrire alla diffusione del regno di Dio. </w:t>
      </w:r>
      <w:r w:rsidRPr="00793A26">
        <w:rPr>
          <w:rFonts w:ascii="Arial" w:eastAsia="Calibri" w:hAnsi="Arial" w:cs="Arial"/>
          <w:i/>
          <w:iCs/>
          <w:spacing w:val="-2"/>
          <w:sz w:val="24"/>
          <w:szCs w:val="24"/>
          <w:lang w:eastAsia="en-US"/>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w:t>
      </w:r>
      <w:r w:rsidRPr="00793A26">
        <w:rPr>
          <w:rFonts w:ascii="Arial" w:eastAsia="Calibri" w:hAnsi="Arial" w:cs="Arial"/>
          <w:i/>
          <w:iCs/>
          <w:spacing w:val="-2"/>
          <w:sz w:val="24"/>
          <w:szCs w:val="24"/>
          <w:lang w:eastAsia="en-US"/>
        </w:rPr>
        <w:lastRenderedPageBreak/>
        <w:t>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w:t>
      </w:r>
      <w:r w:rsidRPr="00793A26">
        <w:rPr>
          <w:rFonts w:ascii="Arial" w:eastAsia="Calibri" w:hAnsi="Arial" w:cs="Arial"/>
          <w:spacing w:val="-2"/>
          <w:sz w:val="24"/>
          <w:szCs w:val="24"/>
          <w:lang w:eastAsia="en-US"/>
        </w:rPr>
        <w:t xml:space="preserve"> (1Cor 7,1-40). </w:t>
      </w:r>
    </w:p>
    <w:p w14:paraId="479E12A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Sono motivazioni finalizzate alla missione. Esse però vanno comprese in modo ampio e non restrittivo: come libertà di essere interamente per il Signore, senza intralci umani.</w:t>
      </w:r>
    </w:p>
    <w:p w14:paraId="163D6FCD"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ha un mistero infinitamente più grande del ministero laicale. Il suo celibato è anche mistero infinitamente più grande di qualsiasi altro celibato.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ci introduce in questo mistero. Gesù rispondendo a Pietro, parla dei tre eunuchi: di natura, perché fatti tali dagli uomini, perché si sono fatti tali per il regno di Dio. Non dona altre specificazioni. </w:t>
      </w:r>
      <w:r w:rsidRPr="00793A26">
        <w:rPr>
          <w:rFonts w:ascii="Arial" w:eastAsia="Calibri" w:hAnsi="Arial" w:cs="Arial"/>
          <w:i/>
          <w:iCs/>
          <w:sz w:val="24"/>
          <w:szCs w:val="24"/>
          <w:lang w:eastAsia="en-US"/>
        </w:rPr>
        <w:t xml:space="preserve">“Terminati questi discorsi, Gesù </w:t>
      </w:r>
      <w:r w:rsidRPr="00793A26">
        <w:rPr>
          <w:rFonts w:ascii="Arial" w:eastAsia="Calibri" w:hAnsi="Arial" w:cs="Arial"/>
          <w:i/>
          <w:iCs/>
          <w:sz w:val="24"/>
          <w:szCs w:val="24"/>
          <w:lang w:eastAsia="en-US"/>
        </w:rPr>
        <w:lastRenderedPageBreak/>
        <w:t>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sidRPr="00793A26">
        <w:rPr>
          <w:rFonts w:ascii="Arial" w:eastAsia="Calibri" w:hAnsi="Arial" w:cs="Arial"/>
          <w:sz w:val="24"/>
          <w:szCs w:val="24"/>
          <w:lang w:eastAsia="en-US"/>
        </w:rPr>
        <w:t xml:space="preserve"> (Mt 19,1-12). Questo è tutto. </w:t>
      </w:r>
    </w:p>
    <w:p w14:paraId="0BC450DA" w14:textId="77777777" w:rsidR="000B5F93" w:rsidRPr="00793A26" w:rsidRDefault="000B5F93" w:rsidP="00310B53">
      <w:pPr>
        <w:spacing w:after="120"/>
        <w:jc w:val="both"/>
        <w:rPr>
          <w:rFonts w:ascii="Arial" w:eastAsia="Calibri" w:hAnsi="Arial" w:cs="Arial"/>
          <w:sz w:val="24"/>
          <w:szCs w:val="24"/>
          <w:lang w:eastAsia="en-US"/>
        </w:rPr>
      </w:pPr>
    </w:p>
    <w:p w14:paraId="4DF6BF9F" w14:textId="0739D8A4" w:rsidR="00310B53" w:rsidRPr="00793A26" w:rsidRDefault="000B5F93" w:rsidP="009228CC">
      <w:pPr>
        <w:pStyle w:val="Titolo3"/>
      </w:pPr>
      <w:bookmarkStart w:id="412" w:name="_Toc463856590"/>
      <w:bookmarkStart w:id="413" w:name="_Toc8808"/>
      <w:bookmarkStart w:id="414" w:name="_Toc94188488"/>
      <w:bookmarkStart w:id="415" w:name="_Toc183757444"/>
      <w:r w:rsidRPr="00793A26">
        <w:t>SUL SACERDOTE</w:t>
      </w:r>
      <w:bookmarkEnd w:id="412"/>
      <w:bookmarkEnd w:id="413"/>
      <w:bookmarkEnd w:id="414"/>
      <w:bookmarkEnd w:id="415"/>
    </w:p>
    <w:p w14:paraId="0E2220C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Oggi nella Chiesa di Dio si celebra la festa del Buon Pastore. È la festa di Cristo Gesù, il Pastore Bello che dona la vita per le pecore. Oggi è anche, per volontà di Papa Paolo VI, giornata universale di preghiera perché il Signore mandi operai nella sua molta, vasta messe. Non è la Chiesa che ha bisogno di Pastori secondo il cuore di Dio e di Cristo Gesù, nello Spirito Santo. La messe ha bisogno di operai. La messe è il mondo. Sono i sette miliardi di uomini che hanno bisogno della luce di Cristo, del suo Pane e della sua Acqua, per nutrirsi. </w:t>
      </w:r>
    </w:p>
    <w:p w14:paraId="4E5099A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Oggi si parla molto di anoressia. Vi è una anoressia fisica. Ne esiste una spirituale, dell’anima. È l’anoressia di chi non conosce Cristo. È questa anoressia che porta l’anima alla morte spirituale, perché abbandonata a se stessa, viene consumata dai vizi e dal peccato. Il Sacerdote è colui che deve nutrire l’anima di Dio, di Cristo Gesù, di Spirito Santo, Parola, Eucaristia, Amore, Luce, Verità, Giustizia. Senza Sacerdote questo cibo divino rimane racchiuso nei cieli e nessun altro lo può attingere per darlo in nutrimento alle anime. Il Sacerdote è la scala attraverso la quale tutto il cielo discende sulla terra e tutta la terra sale al cielo fino al trono dell’Altissimo. Il Sacerdote è il ponte che permette a Dio di raggiunge in Cristo per lo Spirito ogni cuore e ad ogni cuore di raggiungere il vero Dio. Il Sacerdote è Cristo nella sua pienezza di grazia e verità che dal Padre nello Spirito Santo è dato al mondo come vera via di redenzione. Senza il Sacerdote del vero Dio, la terra rimane senza Luce, priva della verità che la rende libera, carente di ogni grazia di risurrezione. Senza il Sacerdote l’umanità si costruisce disumana, antiumana, nemica di se stessa, anzi distruttrice di ogni bene che dimora nel suo seno.</w:t>
      </w:r>
    </w:p>
    <w:p w14:paraId="0524A02D"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Il Sacerdote è lui stesso inserito nel mistero eterno del Dio Trinità, del Dio Incarnato, per illuminare con il mistero di Dio ogni uomo. Quando il Sacerdote smarrisce la sua verità per stoltezza, insipienza, mille altre vanità, diviene essere disprezzato e calpestato dal mondo. Per il suo ministero non solo l’uomo riceve verità, ma anche </w:t>
      </w:r>
      <w:r w:rsidRPr="00793A26">
        <w:rPr>
          <w:rFonts w:ascii="Arial" w:eastAsia="Calibri" w:hAnsi="Arial" w:cs="Arial"/>
          <w:spacing w:val="-4"/>
          <w:sz w:val="24"/>
          <w:szCs w:val="24"/>
          <w:lang w:eastAsia="en-US"/>
        </w:rPr>
        <w:lastRenderedPageBreak/>
        <w:t xml:space="preserve">Dio, Cristo Gesù, lo Spirito Santo ricevono la loro eterna, perfetta verità. Il Sacerdote è il servo della </w:t>
      </w:r>
      <w:r w:rsidRPr="00793A26">
        <w:rPr>
          <w:rFonts w:ascii="Arial" w:eastAsia="Calibri" w:hAnsi="Arial" w:cs="Arial"/>
          <w:spacing w:val="-2"/>
          <w:sz w:val="24"/>
          <w:szCs w:val="24"/>
          <w:lang w:eastAsia="en-US"/>
        </w:rPr>
        <w:t>purissima verità dell’uomo e di Dio. Non può servire l’uomo della sua verità se non serve Dio della sua. Se per qualsiasi motivo il Sacerdote non serve Dio della sua verità, gliela toglie, gliela diminuisce, diviene cattivo servo degli uomini. Oggi il rischio è altissimo. Il sacerdote è fortemente tentato perché serva l’uomo e non serva il Signore. Servirà pessimamente gli uomini. O il Sacerdote serve Dio annunziandolo agli uomini nella sua più pura verità, o farà del suo ministero un servizio scadente gli uomini.</w:t>
      </w:r>
      <w:r w:rsidRPr="00793A26">
        <w:rPr>
          <w:rFonts w:ascii="Arial" w:eastAsia="Calibri" w:hAnsi="Arial" w:cs="Arial"/>
          <w:spacing w:val="-4"/>
          <w:sz w:val="24"/>
          <w:szCs w:val="24"/>
          <w:lang w:eastAsia="en-US"/>
        </w:rPr>
        <w:t xml:space="preserve"> </w:t>
      </w:r>
    </w:p>
    <w:p w14:paraId="69218A6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Il Sacerdote è il vero servo della verità di Dio. È Lui che deve far risplendere sulla terra la verità purissima del solo ed unico vero Dio. Vergine Maria, tu che ti sei proclamata la serva del Signore, per servire la sua carità, il suo amore, la sua misericordia, soccorrici. Nei momenti di confusione, Madre Santa, quando il Sacerdote non è più servo di Dio perché dedito al falso servizio degli uomini, intervieni. Aiuta i tuoi figli Sacerdoti, Madre di Dio, perché comprendano che loro potranno servire gli uomini solo servendo il loro Dio e Signore. Senza il tuo costante e materno aiuto, Madre Vera, molti si smarriranno. Metteranno al primo posto l’uomo, dimenticheranno il loro Dio. Il Sacerdote è il servo chiamato ad illuminare cielo e terra della gloria del suo Dio. Lui deve far brillare la gloria di Dio sull’umanità.</w:t>
      </w:r>
    </w:p>
    <w:p w14:paraId="46C78A21" w14:textId="3A8CC153" w:rsidR="00310B53" w:rsidRPr="00793A26" w:rsidRDefault="00140C69" w:rsidP="009228CC">
      <w:pPr>
        <w:pStyle w:val="Titolo3"/>
      </w:pPr>
      <w:bookmarkStart w:id="416" w:name="_Toc463856605"/>
      <w:bookmarkStart w:id="417" w:name="_Toc8823"/>
      <w:bookmarkStart w:id="418" w:name="_Toc94188503"/>
      <w:bookmarkStart w:id="419" w:name="_Toc183757445"/>
      <w:r w:rsidRPr="00793A26">
        <w:t>SACERDOTI</w:t>
      </w:r>
      <w:bookmarkEnd w:id="416"/>
      <w:bookmarkEnd w:id="417"/>
      <w:bookmarkEnd w:id="418"/>
      <w:r w:rsidRPr="00793A26">
        <w:t xml:space="preserve">: </w:t>
      </w:r>
      <w:bookmarkStart w:id="420" w:name="_Toc463856606"/>
      <w:bookmarkStart w:id="421" w:name="_Toc8824"/>
      <w:bookmarkStart w:id="422" w:name="_Toc94188504"/>
      <w:r w:rsidRPr="00793A26">
        <w:t>MINISTRI DELL’AMORE</w:t>
      </w:r>
      <w:bookmarkEnd w:id="420"/>
      <w:bookmarkEnd w:id="421"/>
      <w:bookmarkEnd w:id="422"/>
      <w:r w:rsidRPr="00793A26">
        <w:t xml:space="preserve"> </w:t>
      </w:r>
      <w:bookmarkStart w:id="423" w:name="_Toc463856607"/>
      <w:bookmarkStart w:id="424" w:name="_Toc8825"/>
      <w:bookmarkStart w:id="425" w:name="_Toc94188505"/>
      <w:r w:rsidRPr="00793A26">
        <w:t>E DELLA MISERICORDIA DI DIO</w:t>
      </w:r>
      <w:bookmarkEnd w:id="419"/>
      <w:bookmarkEnd w:id="423"/>
      <w:bookmarkEnd w:id="424"/>
      <w:bookmarkEnd w:id="425"/>
    </w:p>
    <w:p w14:paraId="700ADF5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Cristo Gesù è il Re, il Profeta, il Sacerdote dell’amore e della misericordia del Padre, nello Spirito Santo. Lui è la verità eterna di ogni sacerdote. A Lui ogni sacerdote dovrà sempre guardare, Lui conoscere, Lui divenire, a Lui conformarsi, la sua vita riproporre nelle mutate condizioni di luoghi, tempi, situazioni, popoli, lingue, nazioni. Gesù con la sua regalità vinceva ogni tentazione e manifestava come si compie la volontà del Padre nella sua vita, dall’età di dodici anni fino alla sua morte in croce: </w:t>
      </w:r>
      <w:r w:rsidRPr="00793A26">
        <w:rPr>
          <w:rFonts w:ascii="Arial" w:eastAsia="Calibri" w:hAnsi="Arial" w:cs="Arial"/>
          <w:i/>
          <w:iCs/>
          <w:sz w:val="24"/>
          <w:szCs w:val="24"/>
          <w:lang w:eastAsia="en-US"/>
        </w:rPr>
        <w:t>«Perché mi cercavate? Non sapevate che io devo occuparmi delle cose del Padre mio?»</w:t>
      </w:r>
      <w:r w:rsidRPr="00793A26">
        <w:rPr>
          <w:rFonts w:ascii="Arial" w:eastAsia="Calibri" w:hAnsi="Arial" w:cs="Arial"/>
          <w:sz w:val="24"/>
          <w:szCs w:val="24"/>
          <w:lang w:eastAsia="en-US"/>
        </w:rPr>
        <w:t xml:space="preserve"> (Lc 2,49). “</w:t>
      </w:r>
      <w:r w:rsidRPr="00793A26">
        <w:rPr>
          <w:rFonts w:ascii="Arial" w:eastAsia="Calibri" w:hAnsi="Arial" w:cs="Arial"/>
          <w:i/>
          <w:iCs/>
          <w:sz w:val="24"/>
          <w:szCs w:val="24"/>
          <w:lang w:eastAsia="en-US"/>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793A26">
        <w:rPr>
          <w:rFonts w:ascii="Arial" w:eastAsia="Calibri" w:hAnsi="Arial" w:cs="Arial"/>
          <w:sz w:val="24"/>
          <w:szCs w:val="24"/>
          <w:lang w:eastAsia="en-US"/>
        </w:rPr>
        <w:t xml:space="preserve"> (Gv 19,28-30). Con la profezia Gesù annunzia tutta la Parola di Dio, senza nulla aggiungere e nulla togliere a quanto ascoltava dal Padre: </w:t>
      </w:r>
      <w:r w:rsidRPr="00793A26">
        <w:rPr>
          <w:rFonts w:ascii="Arial" w:eastAsia="Calibri" w:hAnsi="Arial" w:cs="Arial"/>
          <w:i/>
          <w:iCs/>
          <w:sz w:val="24"/>
          <w:szCs w:val="24"/>
          <w:lang w:eastAsia="en-US"/>
        </w:rPr>
        <w:t>“Io non ho parlato da me stesso, ma il Padre, che mi ha mandato, mi ha ordinato lui di che cosa parlare e che cosa devo dire. E io so che il suo comandamento è vita eterna. Le cose dunque che io dico, le dico così come il Padre le ha dette a me”</w:t>
      </w:r>
      <w:r w:rsidRPr="00793A26">
        <w:rPr>
          <w:rFonts w:ascii="Arial" w:eastAsia="Calibri" w:hAnsi="Arial" w:cs="Arial"/>
          <w:sz w:val="24"/>
          <w:szCs w:val="24"/>
          <w:lang w:eastAsia="en-US"/>
        </w:rPr>
        <w:t xml:space="preserve"> (Gv 12,47-50). Con il sacerdozio Gesù offre la sua vita per il perdono dei peccati e versa il suo sangue per instaurare tra Dio e l’umanità la Nuova Alleanza. </w:t>
      </w:r>
      <w:r w:rsidRPr="00793A26">
        <w:rPr>
          <w:rFonts w:ascii="Arial" w:eastAsia="Calibri" w:hAnsi="Arial" w:cs="Arial"/>
          <w:i/>
          <w:iCs/>
          <w:sz w:val="24"/>
          <w:szCs w:val="24"/>
          <w:lang w:eastAsia="en-US"/>
        </w:rPr>
        <w:t>“Prendete, mangiate: questo è il mio corpo.  Bevetene tutti, perché questo è il mio sangue dell’alleanza, che è versato per molti per il perdono dei peccati”</w:t>
      </w:r>
      <w:r w:rsidRPr="00793A26">
        <w:rPr>
          <w:rFonts w:ascii="Arial" w:eastAsia="Calibri" w:hAnsi="Arial" w:cs="Arial"/>
          <w:sz w:val="24"/>
          <w:szCs w:val="24"/>
          <w:lang w:eastAsia="en-US"/>
        </w:rPr>
        <w:t xml:space="preserve"> (Mt 26,26-28). La Lettera agli Ebrei chiede ad ogni discepolo di Gesù, e di conseguenza ad ogni suo Ministro, di non togliere mai lo sguardo da Cristo Crocifisso. È da questo sguardo che si attinge verità, forza, energia, visione sempre nuova. </w:t>
      </w:r>
    </w:p>
    <w:p w14:paraId="6C27E8A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6"/>
          <w:sz w:val="24"/>
          <w:szCs w:val="24"/>
          <w:lang w:eastAsia="en-US"/>
        </w:rPr>
        <w:t xml:space="preserve">Lo sguardo del sacerdote dovrà essere lo stesso di quello vissuto da Giovanni il giorno della morte di Cristo Signore: </w:t>
      </w:r>
      <w:r w:rsidRPr="00793A26">
        <w:rPr>
          <w:rFonts w:ascii="Arial" w:eastAsia="Calibri" w:hAnsi="Arial" w:cs="Arial"/>
          <w:i/>
          <w:iCs/>
          <w:spacing w:val="-6"/>
          <w:sz w:val="24"/>
          <w:szCs w:val="24"/>
          <w:lang w:eastAsia="en-US"/>
        </w:rPr>
        <w:t xml:space="preserve">“Tenendo fisso lo sguardo su Gesù, colui che dà origine </w:t>
      </w:r>
      <w:r w:rsidRPr="00793A26">
        <w:rPr>
          <w:rFonts w:ascii="Arial" w:eastAsia="Calibri" w:hAnsi="Arial" w:cs="Arial"/>
          <w:i/>
          <w:iCs/>
          <w:spacing w:val="-6"/>
          <w:sz w:val="24"/>
          <w:szCs w:val="24"/>
          <w:lang w:eastAsia="en-US"/>
        </w:rPr>
        <w:lastRenderedPageBreak/>
        <w:t>alla fede e la porta a compimento. Egli, di fronte alla gioia che gli era posta dinanzi, si sottopose alla croce, disprezzando il disonore, e siede alla destra del trono di Dio”</w:t>
      </w:r>
      <w:r w:rsidRPr="00793A26">
        <w:rPr>
          <w:rFonts w:ascii="Arial" w:eastAsia="Calibri" w:hAnsi="Arial" w:cs="Arial"/>
          <w:spacing w:val="-6"/>
          <w:sz w:val="24"/>
          <w:szCs w:val="24"/>
          <w:lang w:eastAsia="en-US"/>
        </w:rPr>
        <w:t xml:space="preserve"> (Eb 12,2). “</w:t>
      </w:r>
      <w:r w:rsidRPr="00793A26">
        <w:rPr>
          <w:rFonts w:ascii="Arial" w:eastAsia="Calibri" w:hAnsi="Arial" w:cs="Arial"/>
          <w:i/>
          <w:iCs/>
          <w:spacing w:val="-6"/>
          <w:sz w:val="24"/>
          <w:szCs w:val="24"/>
          <w:lang w:eastAsia="en-US"/>
        </w:rPr>
        <w:t xml:space="preserve">Venuti però da Gesù, vedendo che era già morto, non gli spezzarono le gambe, ma uno dei soldati con una lancia gli colpì il fianco, e subito ne uscì sangue e acqua. Chi ha visto ne dà testimonianza e la sua testimonianza è </w:t>
      </w:r>
      <w:r w:rsidRPr="00793A26">
        <w:rPr>
          <w:rFonts w:ascii="Arial" w:eastAsia="Calibri" w:hAnsi="Arial" w:cs="Arial"/>
          <w:i/>
          <w:iCs/>
          <w:sz w:val="24"/>
          <w:szCs w:val="24"/>
          <w:lang w:eastAsia="en-US"/>
        </w:rPr>
        <w:t>vera; egli sa che dice il vero, perché anche voi crediate”</w:t>
      </w:r>
      <w:r w:rsidRPr="00793A26">
        <w:rPr>
          <w:rFonts w:ascii="Arial" w:eastAsia="Calibri" w:hAnsi="Arial" w:cs="Arial"/>
          <w:sz w:val="24"/>
          <w:szCs w:val="24"/>
          <w:lang w:eastAsia="en-US"/>
        </w:rPr>
        <w:t xml:space="preserve"> (Gv 19,33-35).  </w:t>
      </w:r>
    </w:p>
    <w:p w14:paraId="5214F78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è profeta dell’amore e della misericordia di Dio che è Cristo Gesù. L’Apostolo Giovanni ci rivela come questa profezia va vissuta: </w:t>
      </w:r>
      <w:r w:rsidRPr="00793A26">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793A26">
        <w:rPr>
          <w:rFonts w:ascii="Arial" w:eastAsia="Calibri" w:hAnsi="Arial" w:cs="Arial"/>
          <w:sz w:val="24"/>
          <w:szCs w:val="24"/>
          <w:lang w:eastAsia="en-US"/>
        </w:rPr>
        <w:t xml:space="preserve"> (1Gv 1,1-4). </w:t>
      </w:r>
    </w:p>
    <w:p w14:paraId="0967E98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Evidente che il Sacerdote mai potrà distaccare lo sguardo da Cristo, dovendo annunziare Cristo. Come Cristo Gesù mai distaccava lo sguardo dal Padre, così deve essere per ogni sacerdote. Mai dovrà distaccare lo sguardo da Cristo, perché dovrà sempre annunziare Cristo, nella sua Parola, nelle sue opere, mostrando al vivo il suo cuore. Il Sacerdote è re dell’amore e della misericordia di Cristo, è il vincitore su ogni male. È colui che sa governare ogni vizio. È la persona che non deve conoscere alcuna trasgressione. </w:t>
      </w:r>
    </w:p>
    <w:p w14:paraId="7277B05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Lui deve mostrare quanto è potente la grazia di Dio in lui: </w:t>
      </w:r>
      <w:r w:rsidRPr="00793A26">
        <w:rPr>
          <w:rFonts w:ascii="Arial" w:eastAsia="Calibri" w:hAnsi="Arial" w:cs="Arial"/>
          <w:i/>
          <w:iCs/>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z w:val="24"/>
          <w:szCs w:val="24"/>
          <w:lang w:eastAsia="en-US"/>
        </w:rPr>
        <w:t xml:space="preserve"> (2Cor 6,1-30-10). </w:t>
      </w:r>
    </w:p>
    <w:p w14:paraId="74B41B6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La misericordia di Dio è la sua onnipotente grazia riversata nel cuore del sacerdote, con la quale vince nella sua persona il male e attesta al mondo che il male si può vincere, si può superare, si può tenere fuori del proprio corpo. Senza questa forte attestazione di regalità, la sua predicazione è vana. Annunzia un mondo che non si potrà mai realizzare. Predica una grazia e una verità fuori della terra. Con il ministero della regalità il sacerdote testimonia al mondo intero che la misericordia di Dio è efficace. Il male si può vincere. Su di esso si può trionfare. Oggi. Non domani. Non nell’eternità. Oggi Cristo ha vinto il mondo. Questa è la salvezza.</w:t>
      </w:r>
    </w:p>
    <w:p w14:paraId="3C8CCBC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è colui che offre non solo il Corpo di Cristo e il suo Sangue al Padre per il perdono dei peccati, ma in questa offerta in ogni Santa Messa, offre se </w:t>
      </w:r>
      <w:r w:rsidRPr="00793A26">
        <w:rPr>
          <w:rFonts w:ascii="Arial" w:eastAsia="Calibri" w:hAnsi="Arial" w:cs="Arial"/>
          <w:sz w:val="24"/>
          <w:szCs w:val="24"/>
          <w:lang w:eastAsia="en-US"/>
        </w:rPr>
        <w:lastRenderedPageBreak/>
        <w:t xml:space="preserve">stesso al Padre, in Cristo, con Cristo, per Cristo, divenendo con Lui un solo sacrificio per la redenzione dei suoi fratelli. Nessuno si scandalizzi se dico una parola alquanto forte. È per l’offerta della vita che il sacerdote fa realmente a Cristo, unendola al suo sacrificio e facendola divenire un unico sacrificio, che il sacrificio di Cristo diviene efficace nella storia, produce frutti di salvezza e di redenzione. Quanto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dice di Cristo Signore, vale anche per ogni suo sacerdote, chiamato ad offrire il sacrificio di Cristo e in esso offrirsi: </w:t>
      </w:r>
      <w:r w:rsidRPr="00793A26">
        <w:rPr>
          <w:rFonts w:ascii="Arial" w:eastAsia="Calibri" w:hAnsi="Arial" w:cs="Arial"/>
          <w:i/>
          <w:iCs/>
          <w:sz w:val="24"/>
          <w:szCs w:val="24"/>
          <w:lang w:eastAsia="en-US"/>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93A26">
        <w:rPr>
          <w:rFonts w:ascii="Arial" w:eastAsia="Calibri" w:hAnsi="Arial" w:cs="Arial"/>
          <w:sz w:val="24"/>
          <w:szCs w:val="24"/>
          <w:lang w:eastAsia="en-US"/>
        </w:rPr>
        <w:t xml:space="preserve"> (Eb 10,8-10).  </w:t>
      </w:r>
    </w:p>
    <w:p w14:paraId="0072B7D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San Paolo rivela le profondità di questo mistero nella Lettera ai Colossesi: </w:t>
      </w:r>
      <w:r w:rsidRPr="00793A26">
        <w:rPr>
          <w:rFonts w:ascii="Arial" w:eastAsia="Calibri" w:hAnsi="Arial" w:cs="Arial"/>
          <w:i/>
          <w:iCs/>
          <w:sz w:val="24"/>
          <w:szCs w:val="24"/>
          <w:lang w:eastAsia="en-US"/>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93A26">
        <w:rPr>
          <w:rFonts w:ascii="Arial" w:eastAsia="Calibri" w:hAnsi="Arial" w:cs="Arial"/>
          <w:sz w:val="24"/>
          <w:szCs w:val="24"/>
          <w:lang w:eastAsia="en-US"/>
        </w:rPr>
        <w:t xml:space="preserve"> (Col 1,24-20). </w:t>
      </w:r>
    </w:p>
    <w:p w14:paraId="4C04449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L’amore e la misericordia di Dio è Cristo Gesù, Re, Profeta, Sacerdote della Nuova Alleanza. In Cristo, l’amore e la misericordia di Dio, è ogni sacerdote, chiamato a manifestare tutta la potenza della regalità, della profezia, dal sacerdozio, incarnata, vissuta, trasformata in storia da Gesù Signore. Un sacerdote che manifesta Cristo, che dona Cristo, che si dona in Cristo, che fa del suo corpo il sacramento perfetto della redenzione, è vero ministro dell’amore e della misericordia, perché è Lui l’amore e la misericordia di Dio. </w:t>
      </w:r>
    </w:p>
    <w:p w14:paraId="5AC8549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ogni sacerdote deve compiersi quanto Gesù dice di sé in relazione al Padre: </w:t>
      </w:r>
      <w:r w:rsidRPr="00793A26">
        <w:rPr>
          <w:rFonts w:ascii="Arial" w:eastAsia="Calibri" w:hAnsi="Arial" w:cs="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793A26">
        <w:rPr>
          <w:rFonts w:ascii="Arial" w:eastAsia="Calibri" w:hAnsi="Arial" w:cs="Arial"/>
          <w:sz w:val="24"/>
          <w:szCs w:val="24"/>
          <w:lang w:eastAsia="en-US"/>
        </w:rPr>
        <w:t xml:space="preserve"> (Gv 3,16-18).  </w:t>
      </w:r>
    </w:p>
    <w:p w14:paraId="5262BE5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Mistero più grande di questo non esiste sulla terra. Concludo con la regola affidata da Pietro ai presbiteri. Anche in questo caso, la misericordia è la loro vita spesa per condurre il gregge ai pascoli eterni del cielo: </w:t>
      </w:r>
      <w:r w:rsidRPr="00793A26">
        <w:rPr>
          <w:rFonts w:ascii="Arial" w:eastAsia="Calibri" w:hAnsi="Arial" w:cs="Arial"/>
          <w:i/>
          <w:iCs/>
          <w:sz w:val="24"/>
          <w:szCs w:val="24"/>
          <w:lang w:eastAsia="en-US"/>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w:t>
      </w:r>
      <w:r w:rsidRPr="00793A26">
        <w:rPr>
          <w:rFonts w:ascii="Arial" w:eastAsia="Calibri" w:hAnsi="Arial" w:cs="Arial"/>
          <w:i/>
          <w:iCs/>
          <w:sz w:val="24"/>
          <w:szCs w:val="24"/>
          <w:lang w:eastAsia="en-US"/>
        </w:rPr>
        <w:lastRenderedPageBreak/>
        <w:t>Pastore supremo, riceverete la corona della gloria che non appassisce”</w:t>
      </w:r>
      <w:r w:rsidRPr="00793A26">
        <w:rPr>
          <w:rFonts w:ascii="Arial" w:eastAsia="Calibri" w:hAnsi="Arial" w:cs="Arial"/>
          <w:sz w:val="24"/>
          <w:szCs w:val="24"/>
          <w:lang w:eastAsia="en-US"/>
        </w:rPr>
        <w:t xml:space="preserve"> (1Pt 5,1-4). </w:t>
      </w:r>
    </w:p>
    <w:p w14:paraId="312DB986"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Visione sublime, divina, eterna dell’amore e della misericordia del presbitero. Non è visione puramente spirituale, essa è reale. È della stessa realtà della croce di Cristo. Il presbitero è chiamato ad immolarsi sulla croce dell’amore di Cristo per trasformarsi in amore per l’intera umanità. La Vergine Maria, Madre di Gesù, eterno e sommo sacerdote della Nuova Alleanza, aiuti tutti i Sacerdoti ad essere immagine viva di Lui, creatore e datore sulla terra dell’amore e della misericordia del Padre, nello Spirito Santo.</w:t>
      </w:r>
    </w:p>
    <w:p w14:paraId="7F9926D6" w14:textId="77777777" w:rsidR="00797852" w:rsidRDefault="00797852" w:rsidP="00310B53">
      <w:pPr>
        <w:spacing w:after="120"/>
        <w:jc w:val="both"/>
        <w:rPr>
          <w:rFonts w:ascii="Arial" w:eastAsia="Calibri" w:hAnsi="Arial" w:cs="Arial"/>
          <w:sz w:val="24"/>
          <w:szCs w:val="24"/>
          <w:lang w:eastAsia="en-US"/>
        </w:rPr>
      </w:pPr>
    </w:p>
    <w:p w14:paraId="158663B2" w14:textId="77777777" w:rsidR="00797852" w:rsidRPr="00797852" w:rsidRDefault="00797852" w:rsidP="00797852">
      <w:pPr>
        <w:spacing w:after="200" w:line="276" w:lineRule="auto"/>
        <w:rPr>
          <w:rFonts w:ascii="Calibri" w:eastAsia="Calibri" w:hAnsi="Calibri"/>
          <w:b/>
          <w:sz w:val="28"/>
          <w:szCs w:val="22"/>
          <w:lang w:eastAsia="en-US"/>
        </w:rPr>
      </w:pPr>
    </w:p>
    <w:p w14:paraId="3A51ABC1" w14:textId="7BF4421F" w:rsidR="00310B53" w:rsidRDefault="00A5686D" w:rsidP="00A4465A">
      <w:pPr>
        <w:pStyle w:val="Titolo1"/>
      </w:pPr>
      <w:bookmarkStart w:id="426" w:name="_Toc122724183"/>
      <w:bookmarkStart w:id="427" w:name="_Toc122724220"/>
      <w:bookmarkStart w:id="428" w:name="_Toc183757446"/>
      <w:r>
        <w:t xml:space="preserve">QUINTA </w:t>
      </w:r>
      <w:r w:rsidR="00797852" w:rsidRPr="00793A26">
        <w:t>APPENDICE</w:t>
      </w:r>
      <w:bookmarkEnd w:id="426"/>
      <w:bookmarkEnd w:id="427"/>
      <w:bookmarkEnd w:id="428"/>
    </w:p>
    <w:p w14:paraId="0051F2B4" w14:textId="77777777" w:rsidR="00140C69" w:rsidRPr="00140C69" w:rsidRDefault="00140C69" w:rsidP="00140C69"/>
    <w:p w14:paraId="6A36DDE8" w14:textId="2820EB58" w:rsidR="00310B53" w:rsidRPr="00793A26" w:rsidRDefault="00140C69" w:rsidP="009228CC">
      <w:pPr>
        <w:pStyle w:val="Titolo3"/>
      </w:pPr>
      <w:bookmarkStart w:id="429" w:name="_Toc8525"/>
      <w:bookmarkStart w:id="430" w:name="_Toc94188205"/>
      <w:bookmarkStart w:id="431" w:name="_Toc183757447"/>
      <w:r w:rsidRPr="00793A26">
        <w:t>INNO ALLA CHIESA DEL DIO VIVENTE</w:t>
      </w:r>
      <w:bookmarkEnd w:id="429"/>
      <w:bookmarkEnd w:id="430"/>
      <w:bookmarkEnd w:id="431"/>
    </w:p>
    <w:p w14:paraId="55EC027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5A2792B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w:t>
      </w:r>
      <w:r w:rsidRPr="00793A26">
        <w:rPr>
          <w:rFonts w:ascii="Arial" w:eastAsia="Calibri" w:hAnsi="Arial" w:cs="Arial"/>
          <w:sz w:val="24"/>
          <w:szCs w:val="24"/>
          <w:lang w:eastAsia="en-US"/>
        </w:rPr>
        <w:lastRenderedPageBreak/>
        <w:t>che dona ai cuori la pace, che dice al mondo intero la giustizia, che predica la santità più pura, che insegna la vera religione.</w:t>
      </w:r>
    </w:p>
    <w:p w14:paraId="3B34E14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 </w:t>
      </w:r>
    </w:p>
    <w:p w14:paraId="76B4513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E9C89B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565B158E"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Vergine Maria, Madre di Dio,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1033E3E5" w14:textId="77777777" w:rsidR="00140C69" w:rsidRDefault="00140C69" w:rsidP="00310B53">
      <w:pPr>
        <w:spacing w:after="120"/>
        <w:jc w:val="both"/>
        <w:rPr>
          <w:rFonts w:ascii="Arial" w:eastAsia="Calibri" w:hAnsi="Arial" w:cs="Arial"/>
          <w:sz w:val="24"/>
          <w:szCs w:val="24"/>
          <w:lang w:eastAsia="en-US"/>
        </w:rPr>
      </w:pPr>
    </w:p>
    <w:p w14:paraId="33705FD5" w14:textId="5A67BF07" w:rsidR="005E5C3B" w:rsidRDefault="005E5C3B" w:rsidP="00FC7CC7">
      <w:pPr>
        <w:pStyle w:val="Titolo2"/>
        <w:rPr>
          <w:rFonts w:eastAsia="Calibri"/>
          <w:lang w:eastAsia="en-US"/>
        </w:rPr>
      </w:pPr>
      <w:bookmarkStart w:id="432" w:name="_Toc183757448"/>
      <w:r>
        <w:rPr>
          <w:rFonts w:eastAsia="Calibri"/>
          <w:lang w:eastAsia="en-US"/>
        </w:rPr>
        <w:lastRenderedPageBreak/>
        <w:t>CONCLUSIONE</w:t>
      </w:r>
      <w:bookmarkEnd w:id="432"/>
      <w:r>
        <w:rPr>
          <w:rFonts w:eastAsia="Calibri"/>
          <w:lang w:eastAsia="en-US"/>
        </w:rPr>
        <w:t xml:space="preserve">  </w:t>
      </w:r>
    </w:p>
    <w:p w14:paraId="15C68F21" w14:textId="6A7193A7" w:rsidR="005E5C3B" w:rsidRDefault="00F07BB2" w:rsidP="00F07BB2">
      <w:pPr>
        <w:spacing w:after="120"/>
        <w:jc w:val="both"/>
        <w:rPr>
          <w:rFonts w:ascii="Arial" w:eastAsia="Calibri" w:hAnsi="Arial" w:cs="Arial"/>
          <w:sz w:val="24"/>
          <w:szCs w:val="24"/>
          <w:lang w:eastAsia="en-US"/>
        </w:rPr>
      </w:pPr>
      <w:r>
        <w:rPr>
          <w:rFonts w:ascii="Arial" w:eastAsia="Calibri" w:hAnsi="Arial" w:cs="Arial"/>
          <w:sz w:val="24"/>
          <w:szCs w:val="24"/>
          <w:lang w:eastAsia="en-US"/>
        </w:rPr>
        <w:t xml:space="preserve">Chiudiamo questa molteplice riflessione sulla Parola di Dio, mettendo in luce quali sono le conseguenze della perdita della verità oggettiva della Parola. Quando questa perdita si verifica, all’istante si diviene despoti, tiranni, malvagi, idolatri, bestemmiatori, sacrileghi, </w:t>
      </w:r>
      <w:r w:rsidR="00BC6196">
        <w:rPr>
          <w:rFonts w:ascii="Arial" w:eastAsia="Calibri" w:hAnsi="Arial" w:cs="Arial"/>
          <w:sz w:val="24"/>
          <w:szCs w:val="24"/>
          <w:lang w:eastAsia="en-US"/>
        </w:rPr>
        <w:t xml:space="preserve">ingannatori, menzogneri, figli della falsità, discepoli del diavolo, </w:t>
      </w:r>
      <w:r>
        <w:rPr>
          <w:rFonts w:ascii="Arial" w:eastAsia="Calibri" w:hAnsi="Arial" w:cs="Arial"/>
          <w:sz w:val="24"/>
          <w:szCs w:val="24"/>
          <w:lang w:eastAsia="en-US"/>
        </w:rPr>
        <w:t xml:space="preserve">perché si usa un potere sacro </w:t>
      </w:r>
      <w:r w:rsidR="00BC6196">
        <w:rPr>
          <w:rFonts w:ascii="Arial" w:eastAsia="Calibri" w:hAnsi="Arial" w:cs="Arial"/>
          <w:sz w:val="24"/>
          <w:szCs w:val="24"/>
          <w:lang w:eastAsia="en-US"/>
        </w:rPr>
        <w:t xml:space="preserve">dato come </w:t>
      </w:r>
      <w:r>
        <w:rPr>
          <w:rFonts w:ascii="Arial" w:eastAsia="Calibri" w:hAnsi="Arial" w:cs="Arial"/>
          <w:sz w:val="24"/>
          <w:szCs w:val="24"/>
          <w:lang w:eastAsia="en-US"/>
        </w:rPr>
        <w:t xml:space="preserve">aiuto </w:t>
      </w:r>
      <w:r w:rsidR="00BC6196">
        <w:rPr>
          <w:rFonts w:ascii="Arial" w:eastAsia="Calibri" w:hAnsi="Arial" w:cs="Arial"/>
          <w:sz w:val="24"/>
          <w:szCs w:val="24"/>
          <w:lang w:eastAsia="en-US"/>
        </w:rPr>
        <w:t xml:space="preserve">e sostegno </w:t>
      </w:r>
      <w:r>
        <w:rPr>
          <w:rFonts w:ascii="Arial" w:eastAsia="Calibri" w:hAnsi="Arial" w:cs="Arial"/>
          <w:sz w:val="24"/>
          <w:szCs w:val="24"/>
          <w:lang w:eastAsia="en-US"/>
        </w:rPr>
        <w:t>nell’amministrazione della verità del</w:t>
      </w:r>
      <w:r w:rsidR="00BC6196">
        <w:rPr>
          <w:rFonts w:ascii="Arial" w:eastAsia="Calibri" w:hAnsi="Arial" w:cs="Arial"/>
          <w:sz w:val="24"/>
          <w:szCs w:val="24"/>
          <w:lang w:eastAsia="en-US"/>
        </w:rPr>
        <w:t>la</w:t>
      </w:r>
      <w:r>
        <w:rPr>
          <w:rFonts w:ascii="Arial" w:eastAsia="Calibri" w:hAnsi="Arial" w:cs="Arial"/>
          <w:sz w:val="24"/>
          <w:szCs w:val="24"/>
          <w:lang w:eastAsia="en-US"/>
        </w:rPr>
        <w:t xml:space="preserve"> Parola, a servizio della propria stoltezza, vanità, superbia, prepotenza, malvagità e cattiveria del cuor</w:t>
      </w:r>
      <w:r w:rsidR="00BC6196">
        <w:rPr>
          <w:rFonts w:ascii="Arial" w:eastAsia="Calibri" w:hAnsi="Arial" w:cs="Arial"/>
          <w:sz w:val="24"/>
          <w:szCs w:val="24"/>
          <w:lang w:eastAsia="en-US"/>
        </w:rPr>
        <w:t>e</w:t>
      </w:r>
      <w:r w:rsidR="00F52DF5">
        <w:rPr>
          <w:rFonts w:ascii="Arial" w:eastAsia="Calibri" w:hAnsi="Arial" w:cs="Arial"/>
          <w:sz w:val="24"/>
          <w:szCs w:val="24"/>
          <w:lang w:eastAsia="en-US"/>
        </w:rPr>
        <w:t xml:space="preserve">. Da ministri Cristo Gesù ci si trasforma in strumenti di falsità, menzogna, di peccato. Ecco come l’Apostolo si rivolge a Filemone: </w:t>
      </w:r>
    </w:p>
    <w:p w14:paraId="694CEC98" w14:textId="215CAD3E" w:rsidR="00A5686D" w:rsidRPr="00F52DF5" w:rsidRDefault="00F07BB2" w:rsidP="00F52DF5">
      <w:pPr>
        <w:spacing w:after="120"/>
        <w:ind w:left="567" w:right="566"/>
        <w:jc w:val="both"/>
        <w:rPr>
          <w:rFonts w:ascii="Arial" w:hAnsi="Arial"/>
          <w:i/>
          <w:iCs/>
          <w:sz w:val="24"/>
        </w:rPr>
      </w:pPr>
      <w:r>
        <w:rPr>
          <w:rFonts w:ascii="Arial" w:eastAsia="Calibri" w:hAnsi="Arial" w:cs="Arial"/>
          <w:sz w:val="24"/>
          <w:szCs w:val="24"/>
          <w:lang w:eastAsia="en-US"/>
        </w:rPr>
        <w:t xml:space="preserve"> </w:t>
      </w:r>
      <w:r w:rsidR="00A5686D" w:rsidRPr="00797852">
        <w:rPr>
          <w:rFonts w:ascii="Arial" w:hAnsi="Arial"/>
          <w:i/>
          <w:iCs/>
          <w:sz w:val="24"/>
        </w:rPr>
        <w:t>Per questo, pur avendo in Cristo piena libertà di ordinarti ciò che è opportuno, in nome della carità piuttosto ti esorto.</w:t>
      </w:r>
    </w:p>
    <w:p w14:paraId="084C537B" w14:textId="77777777" w:rsidR="00A5686D" w:rsidRPr="00F07BB2" w:rsidRDefault="00A5686D" w:rsidP="00F07BB2">
      <w:pPr>
        <w:spacing w:after="120"/>
        <w:ind w:left="567" w:right="567"/>
        <w:jc w:val="both"/>
        <w:rPr>
          <w:rFonts w:ascii="Arial" w:eastAsia="Calibri" w:hAnsi="Arial" w:cs="Arial"/>
          <w:i/>
          <w:iCs/>
          <w:sz w:val="24"/>
        </w:rPr>
      </w:pPr>
      <w:r w:rsidRPr="00797852">
        <w:rPr>
          <w:rFonts w:ascii="Arial" w:eastAsia="Calibri" w:hAnsi="Arial" w:cs="Arial"/>
          <w:i/>
          <w:iCs/>
          <w:sz w:val="24"/>
          <w:lang w:val="la-Latn"/>
        </w:rPr>
        <w:t>Propter quod multam fiduciam habentes in Christo Iesu imperandi tibi quod ad rem pertinet, propter caritatem magis obsecro</w:t>
      </w:r>
      <w:r w:rsidRPr="00797852">
        <w:rPr>
          <w:rFonts w:ascii="Arial" w:eastAsia="Calibri" w:hAnsi="Arial" w:cs="Arial"/>
          <w:i/>
          <w:iCs/>
          <w:sz w:val="24"/>
        </w:rPr>
        <w:t xml:space="preserve"> </w:t>
      </w:r>
    </w:p>
    <w:p w14:paraId="52F116F1" w14:textId="50592E26" w:rsidR="00A5686D" w:rsidRPr="00797852" w:rsidRDefault="00A5686D" w:rsidP="00F07BB2">
      <w:pPr>
        <w:spacing w:after="120"/>
        <w:ind w:left="567" w:right="567"/>
        <w:jc w:val="both"/>
        <w:rPr>
          <w:rFonts w:ascii="Arial" w:hAnsi="Arial"/>
          <w:i/>
          <w:iCs/>
          <w:sz w:val="24"/>
        </w:rPr>
      </w:pPr>
      <w:r w:rsidRPr="00797852">
        <w:rPr>
          <w:rFonts w:ascii="Greek" w:eastAsia="Calibri" w:hAnsi="Greek" w:cs="Greek"/>
          <w:i/>
          <w:iCs/>
          <w:sz w:val="26"/>
          <w:szCs w:val="26"/>
        </w:rPr>
        <w:t xml:space="preserve">DiÒ, poll¾n ™n Cristù parrhs…an œcwn ™pit£ssein soi tÕ ¢nÁkon, di¦ t¾n ¢g£phn m©llon parakalî </w:t>
      </w:r>
      <w:r w:rsidRPr="00797852">
        <w:rPr>
          <w:rFonts w:ascii="Arial" w:hAnsi="Arial"/>
          <w:i/>
          <w:iCs/>
          <w:sz w:val="24"/>
        </w:rPr>
        <w:t xml:space="preserve">(Fm 8-9). </w:t>
      </w:r>
    </w:p>
    <w:p w14:paraId="26016A28" w14:textId="77777777" w:rsidR="00F07BB2" w:rsidRPr="00F07BB2" w:rsidRDefault="00F07BB2" w:rsidP="00F07BB2">
      <w:pPr>
        <w:spacing w:after="120"/>
        <w:ind w:right="567"/>
        <w:jc w:val="both"/>
        <w:rPr>
          <w:rFonts w:ascii="Arial" w:hAnsi="Arial"/>
          <w:bCs/>
          <w:sz w:val="24"/>
        </w:rPr>
      </w:pPr>
    </w:p>
    <w:p w14:paraId="1D3A9F83" w14:textId="77777777" w:rsidR="00F52DF5" w:rsidRPr="00FC7CC7" w:rsidRDefault="00F52DF5" w:rsidP="00F52DF5">
      <w:pPr>
        <w:pStyle w:val="Titolo2"/>
      </w:pPr>
      <w:bookmarkStart w:id="433" w:name="_Toc183757449"/>
      <w:r w:rsidRPr="00FC7CC7">
        <w:t>LE CONSEGUENZE DELLA PERDITA DELLA VERITÀ OGGETTIVA</w:t>
      </w:r>
      <w:bookmarkEnd w:id="433"/>
      <w:r w:rsidRPr="00FC7CC7">
        <w:t xml:space="preserve"> </w:t>
      </w:r>
    </w:p>
    <w:p w14:paraId="060A0AC0" w14:textId="1F523821" w:rsidR="00A5686D" w:rsidRPr="00797852" w:rsidRDefault="00A5686D" w:rsidP="00A5686D">
      <w:pPr>
        <w:spacing w:after="120"/>
        <w:ind w:left="567" w:right="567"/>
        <w:jc w:val="both"/>
        <w:rPr>
          <w:rFonts w:ascii="Arial" w:hAnsi="Arial"/>
          <w:bCs/>
          <w:i/>
          <w:iCs/>
          <w:sz w:val="24"/>
        </w:rPr>
      </w:pPr>
      <w:r w:rsidRPr="00797852">
        <w:rPr>
          <w:rFonts w:ascii="Arial" w:hAnsi="Arial"/>
          <w:bCs/>
          <w:i/>
          <w:iCs/>
          <w:sz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4A4B0A24" w14:textId="77777777" w:rsidR="00A5686D" w:rsidRPr="00797852" w:rsidRDefault="00A5686D" w:rsidP="00A5686D">
      <w:pPr>
        <w:autoSpaceDE w:val="0"/>
        <w:autoSpaceDN w:val="0"/>
        <w:adjustRightInd w:val="0"/>
        <w:spacing w:after="120"/>
        <w:ind w:left="567" w:right="567"/>
        <w:jc w:val="both"/>
        <w:rPr>
          <w:rFonts w:ascii="Arial" w:eastAsia="Calibri" w:hAnsi="Arial" w:cs="Arial"/>
          <w:bCs/>
          <w:i/>
          <w:iCs/>
          <w:sz w:val="24"/>
        </w:rPr>
      </w:pPr>
      <w:r w:rsidRPr="00797852">
        <w:rPr>
          <w:rFonts w:ascii="Arial" w:eastAsia="Calibri" w:hAnsi="Arial" w:cs="Arial"/>
          <w:bCs/>
          <w:i/>
          <w:iCs/>
          <w:sz w:val="24"/>
          <w:lang w:val="la-Latn"/>
        </w:rPr>
        <w:t xml:space="preserve">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w:t>
      </w:r>
      <w:r w:rsidRPr="00797852">
        <w:rPr>
          <w:rFonts w:ascii="Arial" w:eastAsia="Calibri" w:hAnsi="Arial" w:cs="Arial"/>
          <w:bCs/>
          <w:i/>
          <w:iCs/>
          <w:sz w:val="24"/>
          <w:lang w:val="la-Latn"/>
        </w:rPr>
        <w:lastRenderedPageBreak/>
        <w:t>quanto autem magis tibi et in carne et in Domino. Si ergo habes me socium suscipe illum sicut me</w:t>
      </w:r>
      <w:r w:rsidRPr="00797852">
        <w:rPr>
          <w:rFonts w:ascii="Arial" w:eastAsia="Calibri" w:hAnsi="Arial" w:cs="Arial"/>
          <w:bCs/>
          <w:i/>
          <w:iCs/>
          <w:sz w:val="24"/>
        </w:rPr>
        <w:t xml:space="preserve"> (Fm 8-17). </w:t>
      </w:r>
    </w:p>
    <w:p w14:paraId="3BD0EF3B" w14:textId="77777777" w:rsidR="00A5686D" w:rsidRPr="00797852" w:rsidRDefault="00A5686D" w:rsidP="00A5686D">
      <w:pPr>
        <w:autoSpaceDE w:val="0"/>
        <w:autoSpaceDN w:val="0"/>
        <w:adjustRightInd w:val="0"/>
        <w:spacing w:after="120"/>
        <w:ind w:left="567" w:right="567"/>
        <w:jc w:val="both"/>
        <w:rPr>
          <w:rFonts w:ascii="Arial" w:eastAsia="Calibri" w:hAnsi="Arial" w:cs="Arial"/>
          <w:bCs/>
          <w:i/>
          <w:iCs/>
          <w:sz w:val="24"/>
        </w:rPr>
      </w:pPr>
      <w:r w:rsidRPr="00797852">
        <w:rPr>
          <w:rFonts w:ascii="Greek" w:eastAsia="Calibri" w:hAnsi="Greek" w:cs="Greek"/>
          <w:bCs/>
          <w:i/>
          <w:iCs/>
          <w:sz w:val="26"/>
          <w:szCs w:val="26"/>
        </w:rPr>
        <w:t>DiÒ, poll¾n ™n Cristù parrhs…an œcwn ™pit£ssein soi tÕ ¢nÁkon, di¦ t¾n ¢g£phn m©llon parakalî, toioàtoj ín æj Paàloj presbÚthj, nunˆ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kaˆ dšsmioj Cristoà 'Ihsoà parakalî se perˆ toà ™moà tšknou, Ön ™gšnnhsa ™n to‹j desmo‹j 'On»simon, tÒn potš soi ¥crhston nunˆ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[kaˆ] soˆ kaˆ ™moˆ eÜcrhston, Ön ¢nšpemy£ soi, aÙtÒn, toàt' œstin t¦ ™m¦ spl£gcna: Ön ™gë ™boulÒmhn prÕj ™mautÕn katšcein, †na Øp</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r soà moi diakonÍ ™n to‹j desmo‹j toà eÙaggel…ou, cwrˆj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tÁj sÁj gnèmhj oÙd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n ºqšlhsa poiÁsai, †na m¾ æj kat¦ ¢n£gkhn tÕ ¢gaqÒn sou Ï ¢ll¦ kat¦ ˜koÚsion. t£ca g¦r di¦ toàto ™cwr…sqh prÕj éran †na a„ènion aÙtÕn ¢pšcVj, oÙkšti æj doàlon ¢ll¦ Øp</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r doàlon, ¢delfÕn ¢gaphtÒn, m£lista ™mo…, pÒsJ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m©llon soˆ kaˆ ™n sarkˆ kaˆ ™n kur…J. E„ oân me œceij koinwnÒn, proslaboà aÙtÕn æj ™mš. </w:t>
      </w:r>
      <w:r w:rsidRPr="00797852">
        <w:rPr>
          <w:rFonts w:ascii="Arial" w:eastAsia="Calibri" w:hAnsi="Arial" w:cs="Arial"/>
          <w:bCs/>
          <w:i/>
          <w:iCs/>
          <w:sz w:val="24"/>
        </w:rPr>
        <w:t xml:space="preserve">(Fm 81.17). </w:t>
      </w:r>
    </w:p>
    <w:p w14:paraId="59767057" w14:textId="77777777" w:rsidR="00A5686D" w:rsidRPr="00797852" w:rsidRDefault="00A5686D" w:rsidP="00A5686D">
      <w:pPr>
        <w:autoSpaceDE w:val="0"/>
        <w:autoSpaceDN w:val="0"/>
        <w:adjustRightInd w:val="0"/>
        <w:rPr>
          <w:rFonts w:eastAsia="Calibri"/>
        </w:rPr>
      </w:pPr>
    </w:p>
    <w:p w14:paraId="2FC0A581" w14:textId="77777777" w:rsidR="00A5686D" w:rsidRPr="00797852" w:rsidRDefault="00A5686D" w:rsidP="00A5686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97852">
        <w:rPr>
          <w:rFonts w:ascii="Arial" w:hAnsi="Arial"/>
          <w:bCs/>
          <w:sz w:val="24"/>
        </w:rPr>
        <w:t xml:space="preserve">Dicendo l’Apostolo Paolo a Filèmone: </w:t>
      </w:r>
      <w:r w:rsidRPr="00797852">
        <w:rPr>
          <w:rFonts w:ascii="Arial" w:hAnsi="Arial"/>
          <w:bCs/>
          <w:i/>
          <w:sz w:val="24"/>
        </w:rPr>
        <w:t>“Per questo, pur avendo in Cristo piena libertà di ordinarti ciò che è opportuno”….</w:t>
      </w:r>
      <w:r w:rsidRPr="00797852">
        <w:rPr>
          <w:rFonts w:ascii="Arial" w:hAnsi="Arial"/>
          <w:bCs/>
          <w:sz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0C9A0EEC" w14:textId="77777777" w:rsidR="00A5686D" w:rsidRPr="00797852" w:rsidRDefault="00A5686D" w:rsidP="00A5686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97852">
        <w:rPr>
          <w:rFonts w:ascii="Arial" w:hAnsi="Arial"/>
          <w:bCs/>
          <w:sz w:val="24"/>
        </w:rPr>
        <w:t xml:space="preserve">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0D3B2B09" w14:textId="77777777" w:rsidR="00A5686D" w:rsidRPr="00797852" w:rsidRDefault="00A5686D" w:rsidP="00A5686D">
      <w:pPr>
        <w:spacing w:after="120"/>
        <w:ind w:left="567" w:right="567"/>
        <w:jc w:val="both"/>
        <w:rPr>
          <w:rFonts w:ascii="Arial" w:hAnsi="Arial"/>
          <w:b/>
          <w:i/>
          <w:iCs/>
          <w:spacing w:val="-2"/>
          <w:sz w:val="24"/>
        </w:rPr>
      </w:pPr>
      <w:r w:rsidRPr="00797852">
        <w:rPr>
          <w:rFonts w:ascii="Arial" w:hAnsi="Arial"/>
          <w:i/>
          <w:iCs/>
          <w:spacing w:val="-2"/>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w:t>
      </w:r>
      <w:r w:rsidRPr="00797852">
        <w:rPr>
          <w:rFonts w:ascii="Arial" w:hAnsi="Arial"/>
          <w:i/>
          <w:iCs/>
          <w:spacing w:val="-2"/>
          <w:sz w:val="24"/>
        </w:rPr>
        <w:lastRenderedPageBreak/>
        <w:t xml:space="preserve">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1EEADB2" w14:textId="77777777" w:rsidR="00A5686D" w:rsidRPr="00797852" w:rsidRDefault="00A5686D" w:rsidP="00A5686D">
      <w:pPr>
        <w:spacing w:after="120"/>
        <w:jc w:val="both"/>
        <w:rPr>
          <w:rFonts w:ascii="Arial" w:hAnsi="Arial"/>
          <w:bCs/>
          <w:sz w:val="24"/>
        </w:rPr>
      </w:pPr>
      <w:r w:rsidRPr="00797852">
        <w:rPr>
          <w:rFonts w:ascii="Arial" w:hAnsi="Arial"/>
          <w:bCs/>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C8A4CB3"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50AD29FF" w14:textId="6722434E" w:rsidR="00A5686D" w:rsidRPr="00797852" w:rsidRDefault="00A5686D" w:rsidP="00A5686D">
      <w:pPr>
        <w:spacing w:after="120"/>
        <w:jc w:val="both"/>
        <w:rPr>
          <w:rFonts w:ascii="Arial" w:hAnsi="Arial"/>
          <w:bCs/>
          <w:sz w:val="24"/>
        </w:rPr>
      </w:pPr>
      <w:r w:rsidRPr="00797852">
        <w:rPr>
          <w:rFonts w:ascii="Arial" w:hAnsi="Arial"/>
          <w:bCs/>
          <w:sz w:val="24"/>
        </w:rPr>
        <w:t xml:space="preserve">Ecco allora alcuni principi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1E30F39B" w14:textId="77777777" w:rsidR="00A5686D" w:rsidRPr="00797852" w:rsidRDefault="00A5686D" w:rsidP="00A5686D">
      <w:pPr>
        <w:spacing w:after="120"/>
        <w:jc w:val="both"/>
        <w:rPr>
          <w:rFonts w:ascii="Arial" w:hAnsi="Arial" w:cs="Arial"/>
          <w:b/>
          <w:bCs/>
          <w:color w:val="000000" w:themeColor="text1"/>
          <w:sz w:val="24"/>
          <w:szCs w:val="28"/>
        </w:rPr>
      </w:pPr>
      <w:bookmarkStart w:id="434" w:name="_Toc97301135"/>
      <w:r w:rsidRPr="00A5686D">
        <w:rPr>
          <w:rFonts w:ascii="Arial" w:hAnsi="Arial" w:cs="Arial"/>
          <w:b/>
          <w:bCs/>
          <w:color w:val="000000" w:themeColor="text1"/>
          <w:sz w:val="24"/>
          <w:szCs w:val="28"/>
        </w:rPr>
        <w:t>Primo Principio</w:t>
      </w:r>
      <w:r w:rsidRPr="00797852">
        <w:rPr>
          <w:rFonts w:ascii="Arial" w:hAnsi="Arial" w:cs="Arial"/>
          <w:b/>
          <w:bCs/>
          <w:color w:val="000000" w:themeColor="text1"/>
          <w:sz w:val="24"/>
          <w:szCs w:val="28"/>
        </w:rPr>
        <w:t>: dalla e secondo la volontà del Dante</w:t>
      </w:r>
      <w:bookmarkEnd w:id="434"/>
    </w:p>
    <w:p w14:paraId="56FE3E39" w14:textId="77777777" w:rsidR="00A5686D" w:rsidRPr="00797852" w:rsidRDefault="00A5686D" w:rsidP="00A5686D">
      <w:pPr>
        <w:spacing w:after="120"/>
        <w:jc w:val="both"/>
        <w:rPr>
          <w:rFonts w:ascii="Arial" w:hAnsi="Arial"/>
          <w:sz w:val="24"/>
        </w:rPr>
      </w:pPr>
      <w:r w:rsidRPr="00797852">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2A60465" w14:textId="77777777" w:rsidR="00A5686D" w:rsidRPr="00797852" w:rsidRDefault="00A5686D" w:rsidP="00A5686D">
      <w:pPr>
        <w:spacing w:after="120"/>
        <w:jc w:val="both"/>
        <w:rPr>
          <w:rFonts w:ascii="Arial" w:hAnsi="Arial"/>
          <w:b/>
          <w:bCs/>
          <w:color w:val="000000" w:themeColor="text1"/>
          <w:sz w:val="24"/>
          <w:szCs w:val="28"/>
        </w:rPr>
      </w:pPr>
      <w:bookmarkStart w:id="435" w:name="_Toc97301136"/>
      <w:r w:rsidRPr="00A5686D">
        <w:rPr>
          <w:rFonts w:ascii="Arial" w:hAnsi="Arial"/>
          <w:b/>
          <w:bCs/>
          <w:color w:val="000000" w:themeColor="text1"/>
          <w:sz w:val="24"/>
          <w:szCs w:val="28"/>
        </w:rPr>
        <w:t>Secondo Principio</w:t>
      </w:r>
      <w:r w:rsidRPr="00797852">
        <w:rPr>
          <w:rFonts w:ascii="Arial" w:hAnsi="Arial"/>
          <w:b/>
          <w:bCs/>
          <w:color w:val="000000" w:themeColor="text1"/>
          <w:sz w:val="24"/>
          <w:szCs w:val="28"/>
        </w:rPr>
        <w:t>: mai dalla volontà dell’uomo</w:t>
      </w:r>
      <w:bookmarkEnd w:id="435"/>
      <w:r w:rsidRPr="00797852">
        <w:rPr>
          <w:rFonts w:ascii="Arial" w:hAnsi="Arial"/>
          <w:b/>
          <w:bCs/>
          <w:color w:val="000000" w:themeColor="text1"/>
          <w:sz w:val="24"/>
          <w:szCs w:val="28"/>
        </w:rPr>
        <w:t xml:space="preserve"> </w:t>
      </w:r>
    </w:p>
    <w:p w14:paraId="660381E9" w14:textId="77777777" w:rsidR="00A5686D" w:rsidRPr="00797852" w:rsidRDefault="00A5686D" w:rsidP="00A5686D">
      <w:pPr>
        <w:spacing w:after="120"/>
        <w:jc w:val="both"/>
        <w:rPr>
          <w:rFonts w:ascii="Arial" w:hAnsi="Arial"/>
          <w:sz w:val="24"/>
        </w:rPr>
      </w:pPr>
      <w:r w:rsidRPr="00797852">
        <w:rPr>
          <w:rFonts w:ascii="Arial" w:hAnsi="Arial"/>
          <w:sz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2F9BC527" w14:textId="77777777" w:rsidR="00A5686D" w:rsidRPr="00797852" w:rsidRDefault="00A5686D" w:rsidP="00A5686D">
      <w:pPr>
        <w:spacing w:after="120"/>
        <w:jc w:val="both"/>
        <w:rPr>
          <w:rFonts w:ascii="Arial" w:hAnsi="Arial"/>
          <w:sz w:val="24"/>
        </w:rPr>
      </w:pPr>
      <w:r w:rsidRPr="00797852">
        <w:rPr>
          <w:rFonts w:ascii="Arial" w:hAnsi="Arial"/>
          <w:sz w:val="24"/>
        </w:rPr>
        <w:t xml:space="preserve">Nessun uomo può intromettersi tra lo Spirito Santo e un cuore chiamato a mettere ogni dono dall’Alto a servizio di Cristo e del suo Vangelo. Ecco perché mai </w:t>
      </w:r>
      <w:r w:rsidRPr="00797852">
        <w:rPr>
          <w:rFonts w:ascii="Arial" w:hAnsi="Arial"/>
          <w:sz w:val="24"/>
        </w:rPr>
        <w:lastRenderedPageBreak/>
        <w:t>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5E7262A" w14:textId="77777777" w:rsidR="00A5686D" w:rsidRPr="00797852" w:rsidRDefault="00A5686D" w:rsidP="00A5686D">
      <w:pPr>
        <w:spacing w:after="120"/>
        <w:jc w:val="both"/>
        <w:rPr>
          <w:rFonts w:ascii="Arial" w:hAnsi="Arial"/>
          <w:b/>
          <w:bCs/>
          <w:color w:val="000000" w:themeColor="text1"/>
          <w:sz w:val="24"/>
          <w:szCs w:val="28"/>
        </w:rPr>
      </w:pPr>
      <w:bookmarkStart w:id="436" w:name="_Toc97301137"/>
      <w:r w:rsidRPr="00A5686D">
        <w:rPr>
          <w:rFonts w:ascii="Arial" w:hAnsi="Arial"/>
          <w:b/>
          <w:bCs/>
          <w:color w:val="000000" w:themeColor="text1"/>
          <w:sz w:val="24"/>
          <w:szCs w:val="28"/>
        </w:rPr>
        <w:t>Terzo Principio</w:t>
      </w:r>
      <w:r w:rsidRPr="00797852">
        <w:rPr>
          <w:rFonts w:ascii="Arial" w:hAnsi="Arial"/>
          <w:b/>
          <w:bCs/>
          <w:color w:val="000000" w:themeColor="text1"/>
          <w:sz w:val="24"/>
          <w:szCs w:val="28"/>
        </w:rPr>
        <w:t>: l’obbligatoria vigilanza</w:t>
      </w:r>
      <w:bookmarkEnd w:id="436"/>
      <w:r w:rsidRPr="00797852">
        <w:rPr>
          <w:rFonts w:ascii="Arial" w:hAnsi="Arial"/>
          <w:b/>
          <w:bCs/>
          <w:color w:val="000000" w:themeColor="text1"/>
          <w:sz w:val="24"/>
          <w:szCs w:val="28"/>
        </w:rPr>
        <w:t xml:space="preserve"> </w:t>
      </w:r>
    </w:p>
    <w:p w14:paraId="0FAFC731" w14:textId="77777777" w:rsidR="00A5686D" w:rsidRPr="00797852" w:rsidRDefault="00A5686D" w:rsidP="00A5686D">
      <w:pPr>
        <w:spacing w:after="120"/>
        <w:jc w:val="both"/>
        <w:rPr>
          <w:rFonts w:ascii="Arial" w:hAnsi="Arial"/>
          <w:sz w:val="24"/>
        </w:rPr>
      </w:pPr>
      <w:r w:rsidRPr="00797852">
        <w:rPr>
          <w:rFonts w:ascii="Arial" w:hAnsi="Arial"/>
          <w:sz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5796389" w14:textId="77777777" w:rsidR="00A5686D" w:rsidRPr="00797852" w:rsidRDefault="00A5686D" w:rsidP="00A5686D">
      <w:pPr>
        <w:spacing w:after="120"/>
        <w:jc w:val="both"/>
        <w:rPr>
          <w:rFonts w:ascii="Arial" w:hAnsi="Arial"/>
          <w:b/>
          <w:bCs/>
          <w:color w:val="000000" w:themeColor="text1"/>
          <w:sz w:val="24"/>
          <w:szCs w:val="28"/>
        </w:rPr>
      </w:pPr>
      <w:bookmarkStart w:id="437" w:name="_Toc97301138"/>
      <w:r w:rsidRPr="00A5686D">
        <w:rPr>
          <w:rFonts w:ascii="Arial" w:hAnsi="Arial"/>
          <w:b/>
          <w:bCs/>
          <w:color w:val="000000" w:themeColor="text1"/>
          <w:sz w:val="24"/>
          <w:szCs w:val="28"/>
        </w:rPr>
        <w:t>Quarto Principio</w:t>
      </w:r>
      <w:r w:rsidRPr="00797852">
        <w:rPr>
          <w:rFonts w:ascii="Arial" w:hAnsi="Arial"/>
          <w:b/>
          <w:bCs/>
          <w:color w:val="000000" w:themeColor="text1"/>
          <w:sz w:val="24"/>
          <w:szCs w:val="28"/>
        </w:rPr>
        <w:t>: responsabilità chi è mandato a indagare</w:t>
      </w:r>
      <w:bookmarkEnd w:id="437"/>
    </w:p>
    <w:p w14:paraId="7CEC7C92" w14:textId="77777777" w:rsidR="00A5686D" w:rsidRPr="00797852" w:rsidRDefault="00A5686D" w:rsidP="00A5686D">
      <w:pPr>
        <w:spacing w:after="120"/>
        <w:jc w:val="both"/>
        <w:rPr>
          <w:rFonts w:ascii="Arial" w:hAnsi="Arial"/>
          <w:sz w:val="24"/>
        </w:rPr>
      </w:pPr>
      <w:r w:rsidRPr="00797852">
        <w:rPr>
          <w:rFonts w:ascii="Arial" w:hAnsi="Arial"/>
          <w:sz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1773EC45" w14:textId="77777777" w:rsidR="00A5686D" w:rsidRPr="00797852" w:rsidRDefault="00A5686D" w:rsidP="00A5686D">
      <w:pPr>
        <w:spacing w:after="120"/>
        <w:jc w:val="both"/>
        <w:rPr>
          <w:rFonts w:ascii="Arial" w:hAnsi="Arial" w:cs="Arial"/>
          <w:b/>
          <w:bCs/>
          <w:color w:val="000000" w:themeColor="text1"/>
          <w:sz w:val="24"/>
          <w:szCs w:val="26"/>
        </w:rPr>
      </w:pPr>
      <w:bookmarkStart w:id="438" w:name="_Toc97301139"/>
      <w:r w:rsidRPr="00797852">
        <w:rPr>
          <w:rFonts w:ascii="Arial" w:hAnsi="Arial" w:cs="Arial"/>
          <w:b/>
          <w:bCs/>
          <w:color w:val="000000" w:themeColor="text1"/>
          <w:sz w:val="24"/>
          <w:szCs w:val="26"/>
        </w:rPr>
        <w:t>Prima fossa: assoluzione del reo e condanna dell’innocente</w:t>
      </w:r>
      <w:bookmarkEnd w:id="438"/>
    </w:p>
    <w:p w14:paraId="553BD707" w14:textId="77777777" w:rsidR="00A5686D" w:rsidRPr="00797852" w:rsidRDefault="00A5686D" w:rsidP="00A5686D">
      <w:pPr>
        <w:spacing w:after="120"/>
        <w:jc w:val="both"/>
        <w:rPr>
          <w:rFonts w:ascii="Arial" w:hAnsi="Arial"/>
          <w:sz w:val="24"/>
        </w:rPr>
      </w:pPr>
      <w:r w:rsidRPr="00797852">
        <w:rPr>
          <w:rFonts w:ascii="Arial" w:hAnsi="Arial"/>
          <w:sz w:val="24"/>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73B4F7B7" w14:textId="77777777" w:rsidR="00A5686D" w:rsidRPr="00797852" w:rsidRDefault="00A5686D" w:rsidP="00A5686D">
      <w:pPr>
        <w:spacing w:after="120"/>
        <w:jc w:val="both"/>
        <w:rPr>
          <w:rFonts w:ascii="Arial" w:hAnsi="Arial" w:cs="Arial"/>
          <w:color w:val="000000" w:themeColor="text1"/>
          <w:sz w:val="24"/>
          <w:szCs w:val="26"/>
        </w:rPr>
      </w:pPr>
      <w:bookmarkStart w:id="439" w:name="_Toc97301140"/>
      <w:r w:rsidRPr="00797852">
        <w:rPr>
          <w:rFonts w:ascii="Arial" w:hAnsi="Arial" w:cs="Arial"/>
          <w:b/>
          <w:bCs/>
          <w:color w:val="000000" w:themeColor="text1"/>
          <w:sz w:val="24"/>
          <w:szCs w:val="26"/>
        </w:rPr>
        <w:t>Seconda fossa: peccato personale, pena personale</w:t>
      </w:r>
      <w:bookmarkEnd w:id="439"/>
    </w:p>
    <w:p w14:paraId="00900EF6"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19AA100" w14:textId="77777777" w:rsidR="00A5686D" w:rsidRPr="00797852" w:rsidRDefault="00A5686D" w:rsidP="00A5686D">
      <w:pPr>
        <w:spacing w:after="120"/>
        <w:jc w:val="both"/>
        <w:rPr>
          <w:rFonts w:ascii="Arial" w:hAnsi="Arial" w:cs="Arial"/>
          <w:b/>
          <w:color w:val="000000" w:themeColor="text1"/>
          <w:sz w:val="24"/>
          <w:szCs w:val="26"/>
        </w:rPr>
      </w:pPr>
      <w:r w:rsidRPr="00797852">
        <w:rPr>
          <w:rFonts w:ascii="Arial" w:hAnsi="Arial" w:cs="Arial"/>
          <w:b/>
          <w:color w:val="000000" w:themeColor="text1"/>
          <w:sz w:val="24"/>
          <w:szCs w:val="26"/>
        </w:rPr>
        <w:t>Terza fossa: il giudizio secondo la Legge del Signore</w:t>
      </w:r>
    </w:p>
    <w:p w14:paraId="141F483B" w14:textId="77777777" w:rsidR="00A5686D" w:rsidRPr="00797852" w:rsidRDefault="00A5686D" w:rsidP="00A5686D">
      <w:pPr>
        <w:spacing w:after="120"/>
        <w:jc w:val="both"/>
        <w:rPr>
          <w:rFonts w:ascii="Arial" w:hAnsi="Arial"/>
          <w:sz w:val="24"/>
        </w:rPr>
      </w:pPr>
      <w:r w:rsidRPr="00797852">
        <w:rPr>
          <w:rFonts w:ascii="Arial" w:hAnsi="Arial"/>
          <w:sz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0F22CC80" w14:textId="77777777" w:rsidR="00A5686D" w:rsidRPr="00797852" w:rsidRDefault="00A5686D" w:rsidP="00A5686D">
      <w:pPr>
        <w:spacing w:after="120"/>
        <w:jc w:val="both"/>
        <w:rPr>
          <w:rFonts w:ascii="Arial" w:hAnsi="Arial" w:cs="Arial"/>
          <w:color w:val="000000" w:themeColor="text1"/>
          <w:sz w:val="24"/>
          <w:szCs w:val="26"/>
        </w:rPr>
      </w:pPr>
      <w:r w:rsidRPr="00797852">
        <w:rPr>
          <w:rFonts w:ascii="Arial" w:hAnsi="Arial" w:cs="Arial"/>
          <w:b/>
          <w:bCs/>
          <w:color w:val="000000" w:themeColor="text1"/>
          <w:sz w:val="24"/>
          <w:szCs w:val="26"/>
        </w:rPr>
        <w:t>Quarta fossa: nel tranello della sudditanza psicologica</w:t>
      </w:r>
    </w:p>
    <w:p w14:paraId="450C0A27" w14:textId="77777777" w:rsidR="00A5686D" w:rsidRPr="00797852" w:rsidRDefault="00A5686D" w:rsidP="00A5686D">
      <w:pPr>
        <w:spacing w:after="120"/>
        <w:jc w:val="both"/>
        <w:rPr>
          <w:rFonts w:ascii="Arial" w:hAnsi="Arial"/>
          <w:sz w:val="24"/>
        </w:rPr>
      </w:pPr>
      <w:r w:rsidRPr="00797852">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79EE4C79" w14:textId="77777777" w:rsidR="00A5686D" w:rsidRPr="00797852" w:rsidRDefault="00A5686D" w:rsidP="00A5686D">
      <w:pPr>
        <w:spacing w:after="120"/>
        <w:jc w:val="both"/>
        <w:rPr>
          <w:rFonts w:ascii="Arial" w:hAnsi="Arial" w:cs="Arial"/>
          <w:b/>
          <w:bCs/>
          <w:color w:val="000000" w:themeColor="text1"/>
          <w:sz w:val="24"/>
          <w:szCs w:val="26"/>
        </w:rPr>
      </w:pPr>
      <w:bookmarkStart w:id="440" w:name="_Toc97301143"/>
      <w:r w:rsidRPr="00797852">
        <w:rPr>
          <w:rFonts w:ascii="Arial" w:hAnsi="Arial" w:cs="Arial"/>
          <w:b/>
          <w:bCs/>
          <w:color w:val="000000" w:themeColor="text1"/>
          <w:sz w:val="24"/>
          <w:szCs w:val="26"/>
        </w:rPr>
        <w:t>Quinta fossa: giudizio per corruzione</w:t>
      </w:r>
      <w:bookmarkEnd w:id="440"/>
      <w:r w:rsidRPr="00797852">
        <w:rPr>
          <w:rFonts w:ascii="Arial" w:hAnsi="Arial" w:cs="Arial"/>
          <w:b/>
          <w:bCs/>
          <w:color w:val="000000" w:themeColor="text1"/>
          <w:sz w:val="24"/>
          <w:szCs w:val="26"/>
        </w:rPr>
        <w:t xml:space="preserve"> </w:t>
      </w:r>
    </w:p>
    <w:p w14:paraId="45F8BF6F"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72D4DA5D" w14:textId="77777777" w:rsidR="00A5686D" w:rsidRPr="00797852" w:rsidRDefault="00A5686D" w:rsidP="00A5686D">
      <w:pPr>
        <w:spacing w:after="120"/>
        <w:jc w:val="both"/>
        <w:rPr>
          <w:rFonts w:ascii="Arial" w:hAnsi="Arial" w:cs="Arial"/>
          <w:color w:val="000000" w:themeColor="text1"/>
          <w:sz w:val="24"/>
          <w:szCs w:val="26"/>
        </w:rPr>
      </w:pPr>
      <w:r w:rsidRPr="00797852">
        <w:rPr>
          <w:rFonts w:ascii="Arial" w:hAnsi="Arial" w:cs="Arial"/>
          <w:b/>
          <w:bCs/>
          <w:color w:val="000000" w:themeColor="text1"/>
          <w:sz w:val="24"/>
          <w:szCs w:val="26"/>
        </w:rPr>
        <w:t>Sesta fossa: responsabile di ogni lacrima versata</w:t>
      </w:r>
    </w:p>
    <w:p w14:paraId="6ACA2834" w14:textId="77777777" w:rsidR="00A5686D" w:rsidRPr="00797852" w:rsidRDefault="00A5686D" w:rsidP="00A5686D">
      <w:pPr>
        <w:spacing w:after="120"/>
        <w:jc w:val="both"/>
        <w:rPr>
          <w:rFonts w:ascii="Arial" w:hAnsi="Arial"/>
          <w:sz w:val="24"/>
        </w:rPr>
      </w:pPr>
      <w:r w:rsidRPr="00797852">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8754DFF" w14:textId="77777777" w:rsidR="00A5686D" w:rsidRPr="00797852" w:rsidRDefault="00A5686D" w:rsidP="00A5686D">
      <w:pPr>
        <w:spacing w:after="120"/>
        <w:jc w:val="both"/>
        <w:rPr>
          <w:rFonts w:ascii="Arial" w:hAnsi="Arial" w:cs="Arial"/>
          <w:color w:val="000000" w:themeColor="text1"/>
          <w:sz w:val="24"/>
          <w:szCs w:val="26"/>
        </w:rPr>
      </w:pPr>
      <w:bookmarkStart w:id="441" w:name="_Toc97301145"/>
      <w:r w:rsidRPr="00797852">
        <w:rPr>
          <w:rFonts w:ascii="Arial" w:hAnsi="Arial" w:cs="Arial"/>
          <w:b/>
          <w:bCs/>
          <w:color w:val="000000" w:themeColor="text1"/>
          <w:sz w:val="24"/>
          <w:szCs w:val="26"/>
        </w:rPr>
        <w:t>Settima fossa: l’oscuramento di un bene universale</w:t>
      </w:r>
      <w:bookmarkEnd w:id="441"/>
    </w:p>
    <w:p w14:paraId="773E1A42" w14:textId="77777777" w:rsidR="00A5686D" w:rsidRPr="00797852" w:rsidRDefault="00A5686D" w:rsidP="00A5686D">
      <w:pPr>
        <w:spacing w:after="120"/>
        <w:jc w:val="both"/>
        <w:rPr>
          <w:rFonts w:ascii="Arial" w:hAnsi="Arial"/>
          <w:sz w:val="24"/>
        </w:rPr>
      </w:pPr>
      <w:r w:rsidRPr="00797852">
        <w:rPr>
          <w:rFonts w:ascii="Arial" w:hAnsi="Arial"/>
          <w:sz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24824206" w14:textId="77777777" w:rsidR="00A5686D" w:rsidRPr="00797852" w:rsidRDefault="00A5686D" w:rsidP="00A5686D">
      <w:pPr>
        <w:spacing w:after="120"/>
        <w:jc w:val="both"/>
        <w:rPr>
          <w:rFonts w:ascii="Arial" w:hAnsi="Arial" w:cs="Arial"/>
          <w:color w:val="000000" w:themeColor="text1"/>
          <w:sz w:val="24"/>
          <w:szCs w:val="26"/>
        </w:rPr>
      </w:pPr>
      <w:bookmarkStart w:id="442" w:name="_Toc97301146"/>
      <w:r w:rsidRPr="00797852">
        <w:rPr>
          <w:rFonts w:ascii="Arial" w:hAnsi="Arial" w:cs="Arial"/>
          <w:b/>
          <w:bCs/>
          <w:color w:val="000000" w:themeColor="text1"/>
          <w:sz w:val="24"/>
          <w:szCs w:val="26"/>
        </w:rPr>
        <w:t>Ottava fossa: abominevole condotta</w:t>
      </w:r>
      <w:bookmarkEnd w:id="442"/>
    </w:p>
    <w:p w14:paraId="342BB753" w14:textId="77777777" w:rsidR="00A5686D" w:rsidRPr="00797852" w:rsidRDefault="00A5686D" w:rsidP="00A5686D">
      <w:pPr>
        <w:spacing w:after="120"/>
        <w:jc w:val="both"/>
        <w:rPr>
          <w:rFonts w:ascii="Arial" w:hAnsi="Arial"/>
          <w:sz w:val="24"/>
        </w:rPr>
      </w:pPr>
      <w:r w:rsidRPr="00797852">
        <w:rPr>
          <w:rFonts w:ascii="Arial" w:hAnsi="Arial"/>
          <w:sz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797852">
        <w:rPr>
          <w:rFonts w:ascii="Arial" w:hAnsi="Arial"/>
          <w:sz w:val="24"/>
          <w:lang w:val="la-Latn"/>
        </w:rPr>
        <w:t>fundamento in re</w:t>
      </w:r>
      <w:r w:rsidRPr="00797852">
        <w:rPr>
          <w:rFonts w:ascii="Arial" w:hAnsi="Arial"/>
          <w:sz w:val="24"/>
        </w:rPr>
        <w:t xml:space="preserve">, si preclude il diritto alla </w:t>
      </w:r>
      <w:r w:rsidRPr="00797852">
        <w:rPr>
          <w:rFonts w:ascii="Arial" w:hAnsi="Arial"/>
          <w:sz w:val="24"/>
        </w:rPr>
        <w:lastRenderedPageBreak/>
        <w:t xml:space="preserve">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797852">
        <w:rPr>
          <w:rFonts w:ascii="Arial" w:hAnsi="Arial"/>
          <w:sz w:val="24"/>
          <w:lang w:val="la-Latn"/>
        </w:rPr>
        <w:t>Cecitas vere magna!</w:t>
      </w:r>
      <w:r w:rsidRPr="00797852">
        <w:rPr>
          <w:rFonts w:ascii="Arial" w:hAnsi="Arial"/>
          <w:sz w:val="24"/>
        </w:rPr>
        <w:t xml:space="preserve"> Di tutto questo sempre e in eterno si è responsabili dinanzi a Dio, al mondo, alla Chiesa, agli Angeli e ai demòni.</w:t>
      </w:r>
    </w:p>
    <w:p w14:paraId="0C24A826" w14:textId="77777777" w:rsidR="00A5686D" w:rsidRPr="00797852" w:rsidRDefault="00A5686D" w:rsidP="00A5686D">
      <w:pPr>
        <w:spacing w:after="120"/>
        <w:jc w:val="both"/>
        <w:rPr>
          <w:rFonts w:ascii="Arial" w:hAnsi="Arial" w:cs="Arial"/>
          <w:color w:val="000000" w:themeColor="text1"/>
          <w:sz w:val="24"/>
          <w:szCs w:val="26"/>
        </w:rPr>
      </w:pPr>
      <w:bookmarkStart w:id="443" w:name="_Toc97301147"/>
      <w:r w:rsidRPr="00797852">
        <w:rPr>
          <w:rFonts w:ascii="Arial" w:hAnsi="Arial" w:cs="Arial"/>
          <w:b/>
          <w:bCs/>
          <w:color w:val="000000" w:themeColor="text1"/>
          <w:sz w:val="24"/>
          <w:szCs w:val="26"/>
        </w:rPr>
        <w:t>Nona fossa: offendere la storia</w:t>
      </w:r>
      <w:bookmarkEnd w:id="443"/>
      <w:r w:rsidRPr="00797852">
        <w:rPr>
          <w:rFonts w:ascii="Arial" w:hAnsi="Arial" w:cs="Arial"/>
          <w:b/>
          <w:bCs/>
          <w:color w:val="000000" w:themeColor="text1"/>
          <w:sz w:val="24"/>
          <w:szCs w:val="26"/>
        </w:rPr>
        <w:t xml:space="preserve"> </w:t>
      </w:r>
    </w:p>
    <w:p w14:paraId="755367BC" w14:textId="77777777" w:rsidR="00A5686D" w:rsidRPr="00797852" w:rsidRDefault="00A5686D" w:rsidP="00A5686D">
      <w:pPr>
        <w:spacing w:after="120"/>
        <w:jc w:val="both"/>
        <w:rPr>
          <w:rFonts w:ascii="Arial" w:hAnsi="Arial"/>
          <w:sz w:val="24"/>
        </w:rPr>
      </w:pPr>
      <w:r w:rsidRPr="00797852">
        <w:rPr>
          <w:rFonts w:ascii="Arial" w:hAnsi="Arial"/>
          <w:sz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BBF7E67" w14:textId="77777777" w:rsidR="00A5686D" w:rsidRPr="00797852" w:rsidRDefault="00A5686D" w:rsidP="00A5686D">
      <w:pPr>
        <w:spacing w:after="120"/>
        <w:jc w:val="both"/>
        <w:rPr>
          <w:rFonts w:ascii="Arial" w:hAnsi="Arial" w:cs="Arial"/>
          <w:color w:val="000000" w:themeColor="text1"/>
          <w:sz w:val="24"/>
          <w:szCs w:val="26"/>
        </w:rPr>
      </w:pPr>
      <w:bookmarkStart w:id="444" w:name="_Toc97301148"/>
      <w:r w:rsidRPr="00797852">
        <w:rPr>
          <w:rFonts w:ascii="Arial" w:hAnsi="Arial" w:cs="Arial"/>
          <w:b/>
          <w:bCs/>
          <w:color w:val="000000" w:themeColor="text1"/>
          <w:sz w:val="24"/>
          <w:szCs w:val="26"/>
        </w:rPr>
        <w:t>Decima fossa: riparazione per il perdono</w:t>
      </w:r>
      <w:bookmarkEnd w:id="444"/>
    </w:p>
    <w:p w14:paraId="1C60E680" w14:textId="77777777" w:rsidR="00A5686D" w:rsidRPr="00797852" w:rsidRDefault="00A5686D" w:rsidP="00A5686D">
      <w:pPr>
        <w:spacing w:after="120"/>
        <w:jc w:val="both"/>
        <w:rPr>
          <w:rFonts w:ascii="Arial" w:hAnsi="Arial"/>
          <w:sz w:val="24"/>
        </w:rPr>
      </w:pPr>
      <w:r w:rsidRPr="00797852">
        <w:rPr>
          <w:rFonts w:ascii="Arial" w:hAnsi="Arial"/>
          <w:sz w:val="24"/>
        </w:rPr>
        <w:t>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C776F00" w14:textId="77777777" w:rsidR="00A5686D" w:rsidRPr="00797852" w:rsidRDefault="00A5686D" w:rsidP="00A5686D">
      <w:pPr>
        <w:spacing w:after="120"/>
        <w:jc w:val="both"/>
        <w:rPr>
          <w:rFonts w:ascii="Arial" w:hAnsi="Arial" w:cs="Arial"/>
          <w:b/>
          <w:bCs/>
          <w:color w:val="000000" w:themeColor="text1"/>
          <w:sz w:val="24"/>
          <w:szCs w:val="26"/>
        </w:rPr>
      </w:pPr>
      <w:bookmarkStart w:id="445" w:name="_Toc97301149"/>
      <w:r w:rsidRPr="00797852">
        <w:rPr>
          <w:rFonts w:ascii="Arial" w:hAnsi="Arial" w:cs="Arial"/>
          <w:b/>
          <w:bCs/>
          <w:color w:val="000000" w:themeColor="text1"/>
          <w:sz w:val="24"/>
          <w:szCs w:val="26"/>
        </w:rPr>
        <w:t>Undicesima fossa: pena medicinale e mai vendicativa</w:t>
      </w:r>
      <w:bookmarkEnd w:id="445"/>
      <w:r w:rsidRPr="00797852">
        <w:rPr>
          <w:rFonts w:ascii="Arial" w:hAnsi="Arial" w:cs="Arial"/>
          <w:b/>
          <w:bCs/>
          <w:color w:val="000000" w:themeColor="text1"/>
          <w:sz w:val="24"/>
          <w:szCs w:val="26"/>
        </w:rPr>
        <w:t xml:space="preserve"> </w:t>
      </w:r>
    </w:p>
    <w:p w14:paraId="1CEA3D2D"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6139A995" w14:textId="77777777" w:rsidR="00A5686D" w:rsidRPr="00797852" w:rsidRDefault="00A5686D" w:rsidP="00A5686D">
      <w:pPr>
        <w:spacing w:after="120"/>
        <w:jc w:val="both"/>
        <w:rPr>
          <w:rFonts w:ascii="Arial" w:hAnsi="Arial" w:cs="Arial"/>
          <w:color w:val="000000" w:themeColor="text1"/>
          <w:sz w:val="24"/>
          <w:szCs w:val="26"/>
        </w:rPr>
      </w:pPr>
      <w:bookmarkStart w:id="446" w:name="_Toc97301150"/>
      <w:r w:rsidRPr="00797852">
        <w:rPr>
          <w:rFonts w:ascii="Arial" w:hAnsi="Arial" w:cs="Arial"/>
          <w:b/>
          <w:bCs/>
          <w:color w:val="000000" w:themeColor="text1"/>
          <w:sz w:val="24"/>
          <w:szCs w:val="26"/>
        </w:rPr>
        <w:t>Dodicesima fossa: dichiarazione di inesistenza di queste fosse</w:t>
      </w:r>
      <w:bookmarkEnd w:id="446"/>
    </w:p>
    <w:p w14:paraId="7C2BA8D8" w14:textId="77777777" w:rsidR="00A5686D" w:rsidRPr="00797852" w:rsidRDefault="00A5686D" w:rsidP="00A5686D">
      <w:pPr>
        <w:spacing w:after="120"/>
        <w:jc w:val="both"/>
        <w:rPr>
          <w:rFonts w:ascii="Arial" w:hAnsi="Arial"/>
          <w:sz w:val="24"/>
        </w:rPr>
      </w:pPr>
      <w:r w:rsidRPr="00797852">
        <w:rPr>
          <w:rFonts w:ascii="Arial" w:hAnsi="Arial"/>
          <w:sz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31F96001" w14:textId="77777777" w:rsidR="00A5686D" w:rsidRPr="00797852" w:rsidRDefault="00A5686D" w:rsidP="00A5686D">
      <w:pPr>
        <w:spacing w:after="120"/>
        <w:jc w:val="both"/>
        <w:rPr>
          <w:rFonts w:ascii="Arial" w:hAnsi="Arial"/>
          <w:b/>
          <w:bCs/>
          <w:color w:val="000000" w:themeColor="text1"/>
          <w:sz w:val="24"/>
          <w:szCs w:val="28"/>
        </w:rPr>
      </w:pPr>
      <w:bookmarkStart w:id="447" w:name="_Toc97301151"/>
      <w:r w:rsidRPr="00797852">
        <w:rPr>
          <w:rFonts w:ascii="Arial" w:hAnsi="Arial"/>
          <w:b/>
          <w:bCs/>
          <w:color w:val="000000" w:themeColor="text1"/>
          <w:sz w:val="24"/>
          <w:szCs w:val="28"/>
        </w:rPr>
        <w:t>Quinto Principio: Abusi commessi nel nome di Dio</w:t>
      </w:r>
      <w:bookmarkEnd w:id="447"/>
    </w:p>
    <w:p w14:paraId="46E4D1D1" w14:textId="77777777" w:rsidR="00A5686D" w:rsidRPr="00797852" w:rsidRDefault="00A5686D" w:rsidP="00A5686D">
      <w:pPr>
        <w:spacing w:after="120"/>
        <w:jc w:val="both"/>
        <w:rPr>
          <w:rFonts w:ascii="Arial" w:hAnsi="Arial"/>
          <w:sz w:val="24"/>
        </w:rPr>
      </w:pPr>
      <w:r w:rsidRPr="00797852">
        <w:rPr>
          <w:rFonts w:ascii="Arial" w:hAnsi="Arial"/>
          <w:sz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w:t>
      </w:r>
      <w:r w:rsidRPr="00797852">
        <w:rPr>
          <w:rFonts w:ascii="Arial" w:hAnsi="Arial"/>
          <w:sz w:val="24"/>
        </w:rPr>
        <w:lastRenderedPageBreak/>
        <w:t xml:space="preserve">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3521564" w14:textId="77777777" w:rsidR="00A5686D" w:rsidRPr="00797852" w:rsidRDefault="00A5686D" w:rsidP="00A5686D">
      <w:pPr>
        <w:spacing w:after="120"/>
        <w:jc w:val="both"/>
        <w:rPr>
          <w:rFonts w:ascii="Arial" w:hAnsi="Arial"/>
          <w:b/>
          <w:bCs/>
          <w:color w:val="000000" w:themeColor="text1"/>
          <w:sz w:val="24"/>
          <w:szCs w:val="28"/>
        </w:rPr>
      </w:pPr>
      <w:bookmarkStart w:id="448" w:name="_Toc97301152"/>
      <w:r w:rsidRPr="00A5686D">
        <w:rPr>
          <w:rFonts w:ascii="Arial" w:hAnsi="Arial"/>
          <w:b/>
          <w:bCs/>
          <w:color w:val="000000" w:themeColor="text1"/>
          <w:sz w:val="24"/>
          <w:szCs w:val="28"/>
        </w:rPr>
        <w:t>Sesto Principio</w:t>
      </w:r>
      <w:r w:rsidRPr="00797852">
        <w:rPr>
          <w:rFonts w:ascii="Arial" w:hAnsi="Arial"/>
          <w:b/>
          <w:bCs/>
          <w:color w:val="000000" w:themeColor="text1"/>
          <w:sz w:val="24"/>
          <w:szCs w:val="28"/>
        </w:rPr>
        <w:t>: sempre dalla volontà dello Spirito Santo</w:t>
      </w:r>
      <w:bookmarkEnd w:id="448"/>
    </w:p>
    <w:p w14:paraId="0F0B8EB3" w14:textId="77777777" w:rsidR="00A5686D" w:rsidRPr="00797852" w:rsidRDefault="00A5686D" w:rsidP="00A5686D">
      <w:pPr>
        <w:spacing w:after="120"/>
        <w:jc w:val="both"/>
        <w:rPr>
          <w:rFonts w:ascii="Arial" w:hAnsi="Arial"/>
          <w:sz w:val="24"/>
        </w:rPr>
      </w:pPr>
      <w:r w:rsidRPr="00797852">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496E15AF" w14:textId="77777777" w:rsidR="00A5686D" w:rsidRPr="00797852" w:rsidRDefault="00A5686D" w:rsidP="00A5686D">
      <w:pPr>
        <w:spacing w:after="120"/>
        <w:jc w:val="both"/>
        <w:rPr>
          <w:rFonts w:ascii="Arial" w:hAnsi="Arial"/>
          <w:sz w:val="24"/>
        </w:rPr>
      </w:pPr>
      <w:r w:rsidRPr="00797852">
        <w:rPr>
          <w:rFonts w:ascii="Arial" w:hAnsi="Arial"/>
          <w:sz w:val="24"/>
        </w:rPr>
        <w:t xml:space="preserve">Ecco allora che Paolo rinuncia al potere di comandare a lui conferito dallo Spirito Santo in tutte le cose che riguardano la fede e si rivolge a Filemone in nome della carità: </w:t>
      </w:r>
      <w:r w:rsidRPr="00797852">
        <w:rPr>
          <w:rFonts w:ascii="Arial" w:hAnsi="Arial"/>
          <w:i/>
          <w:sz w:val="24"/>
        </w:rPr>
        <w:t xml:space="preserve">“In nome della carità piuttosto ti esorto, io, Paolo, così come sono, vecchio, e ora anche prigioniero di Cristo Gesù”. </w:t>
      </w:r>
    </w:p>
    <w:p w14:paraId="1F42BE4E" w14:textId="77777777" w:rsidR="00A5686D" w:rsidRPr="00797852" w:rsidRDefault="00A5686D" w:rsidP="00A5686D">
      <w:pPr>
        <w:spacing w:after="120"/>
        <w:jc w:val="both"/>
        <w:rPr>
          <w:rFonts w:ascii="Arial" w:hAnsi="Arial"/>
          <w:sz w:val="24"/>
        </w:rPr>
      </w:pPr>
      <w:r w:rsidRPr="00797852">
        <w:rPr>
          <w:rFonts w:ascii="Arial" w:hAnsi="Arial"/>
          <w:sz w:val="24"/>
        </w:rPr>
        <w:t xml:space="preserve">La carità per l’Apostolo Paolo è il cuore del Padre che vive nel cuore di Cristo, che vive nel cuore di Filemone. Ecco la via sublime dettata all’Apostolo dallo Spirito Santo: </w:t>
      </w:r>
      <w:r w:rsidRPr="00797852">
        <w:rPr>
          <w:rFonts w:ascii="Arial" w:hAnsi="Arial"/>
          <w:i/>
          <w:sz w:val="24"/>
        </w:rPr>
        <w:t>“In nome della carità piuttosto ti esorto, io, Paolo, così come sono, vecchio, e ora anche prigioniero di Cristo Gesù”</w:t>
      </w:r>
      <w:r w:rsidRPr="00797852">
        <w:rPr>
          <w:rFonts w:ascii="Arial" w:hAnsi="Arial"/>
          <w:sz w:val="24"/>
        </w:rPr>
        <w:t xml:space="preserve">. </w:t>
      </w:r>
    </w:p>
    <w:p w14:paraId="5E8B871B" w14:textId="77777777" w:rsidR="00A5686D" w:rsidRPr="00797852" w:rsidRDefault="00A5686D" w:rsidP="00A5686D">
      <w:pPr>
        <w:spacing w:after="120"/>
        <w:jc w:val="both"/>
        <w:rPr>
          <w:rFonts w:ascii="Arial" w:hAnsi="Arial"/>
          <w:sz w:val="24"/>
        </w:rPr>
      </w:pPr>
      <w:r w:rsidRPr="00797852">
        <w:rPr>
          <w:rFonts w:ascii="Arial" w:hAnsi="Arial"/>
          <w:sz w:val="24"/>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29CB0FAB" w14:textId="77777777" w:rsidR="00A5686D" w:rsidRPr="00797852" w:rsidRDefault="00A5686D" w:rsidP="00A5686D">
      <w:pPr>
        <w:spacing w:after="120"/>
        <w:jc w:val="both"/>
        <w:rPr>
          <w:rFonts w:ascii="Arial" w:hAnsi="Arial"/>
          <w:sz w:val="24"/>
        </w:rPr>
      </w:pPr>
      <w:r w:rsidRPr="00797852">
        <w:rPr>
          <w:rFonts w:ascii="Arial" w:hAnsi="Arial"/>
          <w:sz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6E24EC6F" w14:textId="77777777" w:rsidR="00A5686D" w:rsidRPr="00797852" w:rsidRDefault="00A5686D" w:rsidP="00A5686D">
      <w:pPr>
        <w:spacing w:after="120"/>
        <w:jc w:val="both"/>
        <w:rPr>
          <w:rFonts w:ascii="Arial" w:hAnsi="Arial"/>
          <w:sz w:val="24"/>
        </w:rPr>
      </w:pPr>
      <w:r w:rsidRPr="00797852">
        <w:rPr>
          <w:rFonts w:ascii="Arial" w:hAnsi="Arial"/>
          <w:sz w:val="24"/>
        </w:rPr>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98F4BF2"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296152DD" w14:textId="77777777" w:rsidR="00A5686D" w:rsidRPr="00797852" w:rsidRDefault="00A5686D" w:rsidP="00A5686D">
      <w:pPr>
        <w:spacing w:after="120"/>
        <w:jc w:val="both"/>
        <w:rPr>
          <w:rFonts w:ascii="Arial" w:hAnsi="Arial"/>
          <w:sz w:val="24"/>
        </w:rPr>
      </w:pPr>
      <w:r w:rsidRPr="00797852">
        <w:rPr>
          <w:rFonts w:ascii="Arial" w:hAnsi="Arial"/>
          <w:sz w:val="24"/>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15B4BADC" w14:textId="77777777" w:rsidR="00A5686D" w:rsidRPr="00797852" w:rsidRDefault="00A5686D" w:rsidP="00A5686D">
      <w:pPr>
        <w:spacing w:after="120"/>
        <w:jc w:val="both"/>
        <w:rPr>
          <w:rFonts w:ascii="Arial" w:hAnsi="Arial"/>
          <w:sz w:val="24"/>
        </w:rPr>
      </w:pPr>
      <w:r w:rsidRPr="00797852">
        <w:rPr>
          <w:rFonts w:ascii="Arial" w:hAnsi="Arial"/>
          <w:sz w:val="24"/>
        </w:rPr>
        <w:t xml:space="preserve">Quanti oggi vogliono essere adoratori del Dio unico sappiano che questo Dio è senza alcuna carità da dare, perché è senza il Figlio suo eterno fattosi carne per divenire per noi carità crocifissa. </w:t>
      </w:r>
    </w:p>
    <w:p w14:paraId="517143D7" w14:textId="77777777" w:rsidR="00A5686D" w:rsidRPr="00797852" w:rsidRDefault="00A5686D" w:rsidP="00A5686D">
      <w:pPr>
        <w:spacing w:after="120"/>
        <w:jc w:val="both"/>
        <w:rPr>
          <w:rFonts w:ascii="Arial" w:hAnsi="Arial"/>
          <w:sz w:val="24"/>
        </w:rPr>
      </w:pPr>
      <w:r w:rsidRPr="00797852">
        <w:rPr>
          <w:rFonts w:ascii="Arial" w:hAnsi="Arial"/>
          <w:sz w:val="24"/>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0144789C" w14:textId="77777777" w:rsidR="00A5686D" w:rsidRPr="00797852" w:rsidRDefault="00A5686D" w:rsidP="00A5686D">
      <w:pPr>
        <w:spacing w:after="120"/>
        <w:jc w:val="both"/>
        <w:rPr>
          <w:rFonts w:ascii="Arial" w:hAnsi="Arial"/>
          <w:b/>
          <w:bCs/>
          <w:color w:val="000000" w:themeColor="text1"/>
          <w:sz w:val="24"/>
          <w:szCs w:val="28"/>
        </w:rPr>
      </w:pPr>
      <w:bookmarkStart w:id="449" w:name="_Toc97301154"/>
      <w:r w:rsidRPr="00797852">
        <w:rPr>
          <w:rFonts w:ascii="Arial" w:hAnsi="Arial"/>
          <w:b/>
          <w:bCs/>
          <w:color w:val="000000" w:themeColor="text1"/>
          <w:sz w:val="24"/>
          <w:szCs w:val="28"/>
        </w:rPr>
        <w:t>Prima via larga: Il Dio unico</w:t>
      </w:r>
      <w:bookmarkEnd w:id="449"/>
    </w:p>
    <w:p w14:paraId="3AD3A28F" w14:textId="77777777" w:rsidR="00A5686D" w:rsidRPr="00797852" w:rsidRDefault="00A5686D" w:rsidP="00A5686D">
      <w:pPr>
        <w:spacing w:after="120"/>
        <w:jc w:val="both"/>
        <w:rPr>
          <w:rFonts w:ascii="Arial" w:hAnsi="Arial"/>
          <w:sz w:val="24"/>
        </w:rPr>
      </w:pPr>
      <w:r w:rsidRPr="00797852">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64101008" w14:textId="77777777" w:rsidR="00A5686D" w:rsidRPr="00797852" w:rsidRDefault="00A5686D" w:rsidP="00A5686D">
      <w:pPr>
        <w:spacing w:after="120"/>
        <w:jc w:val="both"/>
        <w:rPr>
          <w:rFonts w:ascii="Arial" w:hAnsi="Arial"/>
          <w:sz w:val="24"/>
        </w:rPr>
      </w:pPr>
      <w:r w:rsidRPr="00797852">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743DE2B" w14:textId="77777777" w:rsidR="00A5686D" w:rsidRPr="00797852" w:rsidRDefault="00A5686D" w:rsidP="00A5686D">
      <w:pPr>
        <w:spacing w:after="120"/>
        <w:jc w:val="both"/>
        <w:rPr>
          <w:rFonts w:ascii="Arial" w:hAnsi="Arial"/>
          <w:sz w:val="24"/>
        </w:rPr>
      </w:pPr>
      <w:r w:rsidRPr="00797852">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61AEFA9A"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0D0BDC4" w14:textId="77777777" w:rsidR="00A5686D" w:rsidRPr="00797852" w:rsidRDefault="00A5686D" w:rsidP="00A5686D">
      <w:pPr>
        <w:spacing w:after="120"/>
        <w:jc w:val="both"/>
        <w:rPr>
          <w:rFonts w:ascii="Arial" w:hAnsi="Arial"/>
          <w:sz w:val="24"/>
        </w:rPr>
      </w:pPr>
      <w:r w:rsidRPr="00797852">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330CB72F" w14:textId="77777777" w:rsidR="00A5686D" w:rsidRPr="00797852" w:rsidRDefault="00A5686D" w:rsidP="00A5686D">
      <w:pPr>
        <w:spacing w:after="120"/>
        <w:jc w:val="both"/>
        <w:rPr>
          <w:rFonts w:ascii="Arial" w:hAnsi="Arial"/>
          <w:sz w:val="24"/>
        </w:rPr>
      </w:pPr>
      <w:r w:rsidRPr="00797852">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9DC5BA5" w14:textId="77777777" w:rsidR="00A5686D" w:rsidRPr="00797852" w:rsidRDefault="00A5686D" w:rsidP="00A5686D">
      <w:pPr>
        <w:spacing w:after="120"/>
        <w:jc w:val="both"/>
        <w:rPr>
          <w:rFonts w:ascii="Arial" w:hAnsi="Arial"/>
          <w:sz w:val="24"/>
        </w:rPr>
      </w:pPr>
      <w:r w:rsidRPr="00797852">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5B48D0D" w14:textId="77777777" w:rsidR="00A5686D" w:rsidRPr="00797852" w:rsidRDefault="00A5686D" w:rsidP="00A5686D">
      <w:pPr>
        <w:spacing w:after="120"/>
        <w:jc w:val="both"/>
        <w:rPr>
          <w:rFonts w:ascii="Arial" w:hAnsi="Arial"/>
          <w:sz w:val="24"/>
        </w:rPr>
      </w:pPr>
      <w:r w:rsidRPr="00797852">
        <w:rPr>
          <w:rFonts w:ascii="Arial" w:hAnsi="Arial"/>
          <w:sz w:val="24"/>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5A9409D5"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7C4A0F9C" w14:textId="77777777" w:rsidR="00A5686D" w:rsidRPr="00797852" w:rsidRDefault="00A5686D" w:rsidP="00A5686D">
      <w:pPr>
        <w:spacing w:after="120"/>
        <w:jc w:val="both"/>
        <w:rPr>
          <w:rFonts w:ascii="Arial" w:hAnsi="Arial"/>
          <w:sz w:val="24"/>
        </w:rPr>
      </w:pPr>
      <w:r w:rsidRPr="00797852">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045CEB4" w14:textId="77777777" w:rsidR="00A5686D" w:rsidRPr="00797852" w:rsidRDefault="00A5686D" w:rsidP="00A5686D">
      <w:pPr>
        <w:spacing w:after="120"/>
        <w:jc w:val="both"/>
        <w:rPr>
          <w:rFonts w:ascii="Arial" w:hAnsi="Arial"/>
          <w:sz w:val="24"/>
        </w:rPr>
      </w:pPr>
      <w:r w:rsidRPr="00797852">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117B31F" w14:textId="77777777" w:rsidR="00A5686D" w:rsidRPr="00797852" w:rsidRDefault="00A5686D" w:rsidP="00A5686D">
      <w:pPr>
        <w:spacing w:after="120"/>
        <w:jc w:val="both"/>
        <w:rPr>
          <w:rFonts w:ascii="Arial" w:hAnsi="Arial"/>
          <w:b/>
          <w:bCs/>
          <w:color w:val="000000" w:themeColor="text1"/>
          <w:sz w:val="24"/>
          <w:szCs w:val="28"/>
        </w:rPr>
      </w:pPr>
      <w:bookmarkStart w:id="450" w:name="_Toc97301155"/>
      <w:r w:rsidRPr="00797852">
        <w:rPr>
          <w:rFonts w:ascii="Arial" w:hAnsi="Arial"/>
          <w:b/>
          <w:bCs/>
          <w:color w:val="000000" w:themeColor="text1"/>
          <w:sz w:val="24"/>
          <w:szCs w:val="28"/>
        </w:rPr>
        <w:t>S</w:t>
      </w:r>
      <w:r w:rsidRPr="00A5686D">
        <w:rPr>
          <w:rFonts w:ascii="Arial" w:hAnsi="Arial"/>
          <w:b/>
          <w:bCs/>
          <w:color w:val="000000" w:themeColor="text1"/>
          <w:sz w:val="24"/>
          <w:szCs w:val="28"/>
        </w:rPr>
        <w:t>econda via larga</w:t>
      </w:r>
      <w:r w:rsidRPr="00797852">
        <w:rPr>
          <w:rFonts w:ascii="Arial" w:hAnsi="Arial"/>
          <w:b/>
          <w:bCs/>
          <w:color w:val="000000" w:themeColor="text1"/>
          <w:sz w:val="24"/>
          <w:szCs w:val="28"/>
        </w:rPr>
        <w:t>: fratelli senza Cristo</w:t>
      </w:r>
      <w:bookmarkEnd w:id="450"/>
    </w:p>
    <w:p w14:paraId="153F7D0A" w14:textId="77777777" w:rsidR="00A5686D" w:rsidRPr="00797852" w:rsidRDefault="00A5686D" w:rsidP="00A5686D">
      <w:pPr>
        <w:spacing w:after="120"/>
        <w:jc w:val="both"/>
        <w:rPr>
          <w:rFonts w:ascii="Arial" w:hAnsi="Arial"/>
          <w:sz w:val="24"/>
        </w:rPr>
      </w:pPr>
      <w:r w:rsidRPr="00797852">
        <w:rPr>
          <w:rFonts w:ascii="Arial" w:hAnsi="Arial"/>
          <w:sz w:val="24"/>
        </w:rPr>
        <w:t xml:space="preserve">Iniziamo a manifestare la falsità di questa via riflettendo sulla Parabola di Cristo Gesù, un detto detta: </w:t>
      </w:r>
      <w:r w:rsidRPr="00797852">
        <w:rPr>
          <w:rFonts w:ascii="Arial" w:hAnsi="Arial"/>
          <w:i/>
          <w:sz w:val="24"/>
        </w:rPr>
        <w:t>“La Parabola del Figliol prodigo”</w:t>
      </w:r>
      <w:r w:rsidRPr="00797852">
        <w:rPr>
          <w:rFonts w:ascii="Arial" w:hAnsi="Arial"/>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w:t>
      </w:r>
      <w:r w:rsidRPr="00797852">
        <w:rPr>
          <w:rFonts w:ascii="Arial" w:hAnsi="Arial"/>
          <w:sz w:val="24"/>
        </w:rPr>
        <w:lastRenderedPageBreak/>
        <w:t xml:space="preserve">lo è più spiritualmente, perché non lo è per cuore e per volontà. Rinnega anche la relazione con il fratello. Il fratello non è più suo fratello. È solo figlio del padre. Lui non lo riconosce come fratello. </w:t>
      </w:r>
    </w:p>
    <w:p w14:paraId="3FAC94C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È questo il suo grande peccato: anche lui ha smarrito la sua verità. Lui non è meno colpevole del figlio minore. Lui non ha più un fratello da accogliere, da salvare, da redimere. Il fratello maggiore dice al padre: </w:t>
      </w:r>
      <w:r w:rsidRPr="00797852">
        <w:rPr>
          <w:rFonts w:ascii="Arial" w:hAnsi="Arial"/>
          <w:bCs/>
          <w:i/>
          <w:sz w:val="24"/>
        </w:rPr>
        <w:t>“Tuo figlio”.</w:t>
      </w:r>
      <w:r w:rsidRPr="00797852">
        <w:rPr>
          <w:rFonts w:ascii="Arial" w:hAnsi="Arial"/>
          <w:bCs/>
          <w:sz w:val="24"/>
        </w:rPr>
        <w:t xml:space="preserve"> Non lo riconosce più come suo fratello. Il padre invece insiste: </w:t>
      </w:r>
      <w:r w:rsidRPr="00797852">
        <w:rPr>
          <w:rFonts w:ascii="Arial" w:hAnsi="Arial"/>
          <w:bCs/>
          <w:i/>
          <w:sz w:val="24"/>
        </w:rPr>
        <w:t>“Tuo fratello”.</w:t>
      </w:r>
      <w:r w:rsidRPr="00797852">
        <w:rPr>
          <w:rFonts w:ascii="Arial" w:hAnsi="Arial"/>
          <w:bCs/>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AD3FC8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18B419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65F7447"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36FC9366"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w:t>
      </w:r>
      <w:r w:rsidRPr="00797852">
        <w:rPr>
          <w:rFonts w:ascii="Arial" w:hAnsi="Arial"/>
          <w:bCs/>
          <w:sz w:val="24"/>
        </w:rPr>
        <w:lastRenderedPageBreak/>
        <w:t>purissima relazione di verità con Cristo o saremo condannati a non avere alcuna relazione vera né con gli uomini, né con Dio, né con le cose, né con gli animali. Tutto sarà vissuto dalla falsità.</w:t>
      </w:r>
    </w:p>
    <w:p w14:paraId="12AF6E19"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6F1F77D7" w14:textId="77777777" w:rsidR="00A5686D" w:rsidRPr="00797852" w:rsidRDefault="00A5686D" w:rsidP="00A5686D">
      <w:pPr>
        <w:spacing w:after="120"/>
        <w:jc w:val="both"/>
        <w:rPr>
          <w:rFonts w:ascii="Arial" w:hAnsi="Arial"/>
          <w:bCs/>
          <w:sz w:val="24"/>
        </w:rPr>
      </w:pPr>
      <w:r w:rsidRPr="00797852">
        <w:rPr>
          <w:rFonts w:ascii="Arial" w:hAnsi="Arial"/>
          <w:bCs/>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25456D3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737C99F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E2CA781"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w:t>
      </w:r>
      <w:r w:rsidRPr="00797852">
        <w:rPr>
          <w:rFonts w:ascii="Arial" w:hAnsi="Arial"/>
          <w:bCs/>
          <w:sz w:val="24"/>
        </w:rPr>
        <w:lastRenderedPageBreak/>
        <w:t xml:space="preserve">chiamata dallo Spirito Santo: “Concordia nel peccato. Concordia nel male. Unanimità nella malvagità”: </w:t>
      </w:r>
    </w:p>
    <w:p w14:paraId="6222A7A6"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66867673"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F7B103D"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3F2AD4AB" w14:textId="77777777" w:rsidR="00A5686D" w:rsidRPr="00797852" w:rsidRDefault="00A5686D" w:rsidP="00A5686D">
      <w:pPr>
        <w:spacing w:after="120"/>
        <w:jc w:val="both"/>
        <w:rPr>
          <w:rFonts w:ascii="Arial" w:hAnsi="Arial"/>
          <w:b/>
          <w:bCs/>
          <w:color w:val="000000" w:themeColor="text1"/>
          <w:sz w:val="24"/>
          <w:szCs w:val="28"/>
        </w:rPr>
      </w:pPr>
      <w:bookmarkStart w:id="451" w:name="_Toc97301156"/>
      <w:r w:rsidRPr="00797852">
        <w:rPr>
          <w:rFonts w:ascii="Arial" w:hAnsi="Arial"/>
          <w:b/>
          <w:bCs/>
          <w:color w:val="000000" w:themeColor="text1"/>
          <w:sz w:val="24"/>
          <w:szCs w:val="28"/>
        </w:rPr>
        <w:t>T</w:t>
      </w:r>
      <w:r w:rsidRPr="00A5686D">
        <w:rPr>
          <w:rFonts w:ascii="Arial" w:hAnsi="Arial"/>
          <w:b/>
          <w:bCs/>
          <w:color w:val="000000" w:themeColor="text1"/>
          <w:sz w:val="24"/>
          <w:szCs w:val="28"/>
        </w:rPr>
        <w:t>erza via larga</w:t>
      </w:r>
      <w:r w:rsidRPr="00797852">
        <w:rPr>
          <w:rFonts w:ascii="Arial" w:hAnsi="Arial"/>
          <w:b/>
          <w:bCs/>
          <w:color w:val="000000" w:themeColor="text1"/>
          <w:sz w:val="24"/>
          <w:szCs w:val="28"/>
        </w:rPr>
        <w:t>: abolire Cristo</w:t>
      </w:r>
      <w:bookmarkEnd w:id="451"/>
    </w:p>
    <w:p w14:paraId="692D7C29" w14:textId="77777777" w:rsidR="00A5686D" w:rsidRPr="00797852" w:rsidRDefault="00A5686D" w:rsidP="00A5686D">
      <w:pPr>
        <w:spacing w:after="120"/>
        <w:jc w:val="both"/>
        <w:rPr>
          <w:rFonts w:ascii="Arial" w:hAnsi="Arial"/>
          <w:sz w:val="24"/>
        </w:rPr>
      </w:pPr>
      <w:r w:rsidRPr="00797852">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1011B25" w14:textId="77777777" w:rsidR="00A5686D" w:rsidRPr="00797852" w:rsidRDefault="00A5686D" w:rsidP="00A5686D">
      <w:pPr>
        <w:spacing w:after="120"/>
        <w:jc w:val="both"/>
        <w:rPr>
          <w:rFonts w:ascii="Arial" w:hAnsi="Arial"/>
          <w:sz w:val="24"/>
        </w:rPr>
      </w:pPr>
      <w:r w:rsidRPr="00797852">
        <w:rPr>
          <w:rFonts w:ascii="Arial" w:hAnsi="Arial"/>
          <w:sz w:val="24"/>
        </w:rPr>
        <w:t xml:space="preserve">La nuova terza alleanza invece ha come suo fondamento la perdita della purezza della verità di Cristo Gesù e di conseguenza la separazione dalla Chiesa una, </w:t>
      </w:r>
      <w:r w:rsidRPr="00797852">
        <w:rPr>
          <w:rFonts w:ascii="Arial" w:hAnsi="Arial"/>
          <w:sz w:val="24"/>
        </w:rPr>
        <w:lastRenderedPageBreak/>
        <w:t>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27B23A5" w14:textId="77777777" w:rsidR="00A5686D" w:rsidRPr="00797852" w:rsidRDefault="00A5686D" w:rsidP="00A5686D">
      <w:pPr>
        <w:spacing w:after="120"/>
        <w:jc w:val="both"/>
        <w:rPr>
          <w:rFonts w:ascii="Arial" w:hAnsi="Arial"/>
          <w:sz w:val="24"/>
        </w:rPr>
      </w:pPr>
      <w:r w:rsidRPr="00797852">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9135C89" w14:textId="77777777" w:rsidR="00A5686D" w:rsidRPr="00797852" w:rsidRDefault="00A5686D" w:rsidP="00A5686D">
      <w:pPr>
        <w:spacing w:after="120"/>
        <w:jc w:val="both"/>
        <w:rPr>
          <w:rFonts w:ascii="Arial" w:hAnsi="Arial"/>
          <w:sz w:val="24"/>
        </w:rPr>
      </w:pPr>
      <w:r w:rsidRPr="00797852">
        <w:rPr>
          <w:rFonts w:ascii="Arial" w:hAnsi="Arial"/>
          <w:sz w:val="24"/>
        </w:rPr>
        <w:t xml:space="preserve">Il primo suo elemento è la totale abrogazione sia dell’Antica che della Nuova Alleanza. </w:t>
      </w:r>
    </w:p>
    <w:p w14:paraId="76D1EDAD" w14:textId="77777777" w:rsidR="00A5686D" w:rsidRPr="00797852" w:rsidRDefault="00A5686D" w:rsidP="00A5686D">
      <w:pPr>
        <w:spacing w:after="120"/>
        <w:jc w:val="both"/>
        <w:rPr>
          <w:rFonts w:ascii="Arial" w:hAnsi="Arial"/>
          <w:sz w:val="24"/>
        </w:rPr>
      </w:pPr>
      <w:r w:rsidRPr="00797852">
        <w:rPr>
          <w:rFonts w:ascii="Arial" w:hAnsi="Arial"/>
          <w:sz w:val="24"/>
        </w:rPr>
        <w:t>Il suo secondo elemento è la totale mancanza del Soggetto divino rivelato e operante nella storia, Soggetto divino che ha posto in essere le due Alleanza, quella del Sinai e quella del Golgota.</w:t>
      </w:r>
    </w:p>
    <w:p w14:paraId="6E97F411" w14:textId="77777777" w:rsidR="00A5686D" w:rsidRPr="00797852" w:rsidRDefault="00A5686D" w:rsidP="00A5686D">
      <w:pPr>
        <w:spacing w:after="120"/>
        <w:jc w:val="both"/>
        <w:rPr>
          <w:rFonts w:ascii="Arial" w:hAnsi="Arial"/>
          <w:sz w:val="24"/>
        </w:rPr>
      </w:pPr>
      <w:r w:rsidRPr="00797852">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67B1182" w14:textId="77777777" w:rsidR="00A5686D" w:rsidRPr="00797852" w:rsidRDefault="00A5686D" w:rsidP="00A5686D">
      <w:pPr>
        <w:spacing w:after="120"/>
        <w:jc w:val="both"/>
        <w:rPr>
          <w:rFonts w:ascii="Arial" w:hAnsi="Arial"/>
          <w:sz w:val="24"/>
        </w:rPr>
      </w:pPr>
      <w:r w:rsidRPr="00797852">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A5B8044" w14:textId="77777777" w:rsidR="00A5686D" w:rsidRPr="00797852" w:rsidRDefault="00A5686D" w:rsidP="00A5686D">
      <w:pPr>
        <w:spacing w:after="120"/>
        <w:jc w:val="both"/>
        <w:rPr>
          <w:rFonts w:ascii="Arial" w:hAnsi="Arial"/>
          <w:sz w:val="24"/>
        </w:rPr>
      </w:pPr>
      <w:r w:rsidRPr="00797852">
        <w:rPr>
          <w:rFonts w:ascii="Arial" w:hAnsi="Arial"/>
          <w:sz w:val="24"/>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33549AF4"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FC94BD8" w14:textId="77777777" w:rsidR="00A5686D" w:rsidRPr="00797852" w:rsidRDefault="00A5686D" w:rsidP="00A5686D">
      <w:pPr>
        <w:spacing w:after="120"/>
        <w:jc w:val="both"/>
        <w:rPr>
          <w:rFonts w:ascii="Arial" w:hAnsi="Arial"/>
          <w:sz w:val="24"/>
        </w:rPr>
      </w:pPr>
      <w:r w:rsidRPr="00797852">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86F8910" w14:textId="77777777" w:rsidR="00A5686D" w:rsidRPr="00797852" w:rsidRDefault="00A5686D" w:rsidP="00A5686D">
      <w:pPr>
        <w:spacing w:after="120"/>
        <w:jc w:val="both"/>
        <w:rPr>
          <w:rFonts w:ascii="Arial" w:hAnsi="Arial"/>
          <w:sz w:val="24"/>
        </w:rPr>
      </w:pPr>
      <w:r w:rsidRPr="00797852">
        <w:rPr>
          <w:rFonts w:ascii="Arial" w:hAnsi="Arial"/>
          <w:sz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9EA24B8" w14:textId="77777777" w:rsidR="00A5686D" w:rsidRPr="00797852" w:rsidRDefault="00A5686D" w:rsidP="00A5686D">
      <w:pPr>
        <w:spacing w:after="120"/>
        <w:jc w:val="both"/>
        <w:rPr>
          <w:rFonts w:ascii="Arial" w:hAnsi="Arial"/>
          <w:sz w:val="24"/>
        </w:rPr>
      </w:pPr>
      <w:r w:rsidRPr="00797852">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68F9510" w14:textId="77777777" w:rsidR="00A5686D" w:rsidRPr="00797852" w:rsidRDefault="00A5686D" w:rsidP="00A5686D">
      <w:pPr>
        <w:spacing w:after="120"/>
        <w:jc w:val="both"/>
        <w:rPr>
          <w:rFonts w:ascii="Arial" w:hAnsi="Arial"/>
          <w:sz w:val="24"/>
        </w:rPr>
      </w:pPr>
      <w:r w:rsidRPr="00797852">
        <w:rPr>
          <w:rFonts w:ascii="Arial" w:hAnsi="Arial"/>
          <w:sz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5D566811" w14:textId="77777777" w:rsidR="00A5686D" w:rsidRPr="00797852" w:rsidRDefault="00A5686D" w:rsidP="00A5686D">
      <w:pPr>
        <w:spacing w:after="120"/>
        <w:jc w:val="both"/>
        <w:rPr>
          <w:rFonts w:ascii="Arial" w:hAnsi="Arial"/>
          <w:sz w:val="24"/>
        </w:rPr>
      </w:pPr>
      <w:r w:rsidRPr="00797852">
        <w:rPr>
          <w:rFonts w:ascii="Arial" w:hAnsi="Arial"/>
          <w:sz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6E34B89" w14:textId="77777777" w:rsidR="00A5686D" w:rsidRPr="00797852" w:rsidRDefault="00A5686D" w:rsidP="00A5686D">
      <w:pPr>
        <w:spacing w:after="120"/>
        <w:jc w:val="both"/>
        <w:rPr>
          <w:rFonts w:ascii="Arial" w:hAnsi="Arial"/>
          <w:b/>
          <w:bCs/>
          <w:color w:val="000000" w:themeColor="text1"/>
          <w:sz w:val="24"/>
          <w:szCs w:val="28"/>
        </w:rPr>
      </w:pPr>
      <w:bookmarkStart w:id="452" w:name="_Toc97301157"/>
      <w:r w:rsidRPr="00797852">
        <w:rPr>
          <w:rFonts w:ascii="Arial" w:hAnsi="Arial"/>
          <w:b/>
          <w:bCs/>
          <w:color w:val="000000" w:themeColor="text1"/>
          <w:sz w:val="24"/>
          <w:szCs w:val="28"/>
        </w:rPr>
        <w:t>Q</w:t>
      </w:r>
      <w:r w:rsidRPr="00A5686D">
        <w:rPr>
          <w:rFonts w:ascii="Arial" w:hAnsi="Arial"/>
          <w:b/>
          <w:bCs/>
          <w:color w:val="000000" w:themeColor="text1"/>
          <w:sz w:val="24"/>
          <w:szCs w:val="28"/>
        </w:rPr>
        <w:t>uarta via larga</w:t>
      </w:r>
      <w:r w:rsidRPr="00797852">
        <w:rPr>
          <w:rFonts w:ascii="Arial" w:hAnsi="Arial"/>
          <w:b/>
          <w:bCs/>
          <w:color w:val="000000" w:themeColor="text1"/>
          <w:sz w:val="24"/>
          <w:szCs w:val="28"/>
        </w:rPr>
        <w:t>: cristiano senza identità</w:t>
      </w:r>
      <w:bookmarkEnd w:id="452"/>
    </w:p>
    <w:p w14:paraId="68D5AE2B" w14:textId="77777777" w:rsidR="00A5686D" w:rsidRPr="00797852" w:rsidRDefault="00A5686D" w:rsidP="00A5686D">
      <w:pPr>
        <w:spacing w:after="120"/>
        <w:jc w:val="both"/>
        <w:rPr>
          <w:rFonts w:ascii="Arial" w:hAnsi="Arial"/>
          <w:bCs/>
          <w:sz w:val="24"/>
        </w:rPr>
      </w:pPr>
      <w:r w:rsidRPr="00797852">
        <w:rPr>
          <w:rFonts w:ascii="Arial" w:hAnsi="Arial"/>
          <w:bCs/>
          <w:sz w:val="24"/>
        </w:rPr>
        <w:lastRenderedPageBreak/>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68879AEF" w14:textId="77777777" w:rsidR="00A5686D" w:rsidRPr="00797852" w:rsidRDefault="00A5686D" w:rsidP="00A5686D">
      <w:pPr>
        <w:spacing w:after="120"/>
        <w:jc w:val="both"/>
        <w:rPr>
          <w:rFonts w:ascii="Arial" w:hAnsi="Arial"/>
          <w:bCs/>
          <w:sz w:val="24"/>
        </w:rPr>
      </w:pPr>
      <w:r w:rsidRPr="00797852">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354FB192" w14:textId="77777777" w:rsidR="00A5686D" w:rsidRPr="00797852" w:rsidRDefault="00A5686D" w:rsidP="00A5686D">
      <w:pPr>
        <w:spacing w:after="120"/>
        <w:jc w:val="both"/>
        <w:rPr>
          <w:rFonts w:ascii="Arial" w:hAnsi="Arial"/>
          <w:bCs/>
          <w:sz w:val="24"/>
        </w:rPr>
      </w:pPr>
      <w:r w:rsidRPr="00797852">
        <w:rPr>
          <w:rFonts w:ascii="Arial" w:hAnsi="Arial"/>
          <w:bCs/>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D5BF359" w14:textId="77777777" w:rsidR="00A5686D" w:rsidRPr="00797852" w:rsidRDefault="00A5686D" w:rsidP="00A5686D">
      <w:pPr>
        <w:spacing w:after="120"/>
        <w:jc w:val="both"/>
        <w:rPr>
          <w:rFonts w:ascii="Arial" w:hAnsi="Arial"/>
          <w:bCs/>
          <w:sz w:val="24"/>
        </w:rPr>
      </w:pPr>
      <w:r w:rsidRPr="00797852">
        <w:rPr>
          <w:rFonts w:ascii="Arial" w:hAnsi="Arial"/>
          <w:bCs/>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5B9377D8"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369837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1E65370" w14:textId="77777777" w:rsidR="00A5686D" w:rsidRPr="00797852" w:rsidRDefault="00A5686D" w:rsidP="00A5686D">
      <w:pPr>
        <w:spacing w:after="120"/>
        <w:jc w:val="both"/>
        <w:rPr>
          <w:rFonts w:ascii="Arial" w:hAnsi="Arial"/>
          <w:bCs/>
          <w:sz w:val="24"/>
        </w:rPr>
      </w:pPr>
      <w:r w:rsidRPr="00797852">
        <w:rPr>
          <w:rFonts w:ascii="Arial" w:hAnsi="Arial"/>
          <w:bCs/>
          <w:sz w:val="24"/>
        </w:rPr>
        <w:lastRenderedPageBreak/>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3C1BC149"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FD2DFF2" w14:textId="77777777" w:rsidR="00A5686D" w:rsidRPr="00797852" w:rsidRDefault="00A5686D" w:rsidP="00A5686D">
      <w:pPr>
        <w:spacing w:after="120"/>
        <w:jc w:val="both"/>
        <w:rPr>
          <w:rFonts w:ascii="Arial" w:hAnsi="Arial"/>
          <w:b/>
          <w:bCs/>
          <w:color w:val="000000" w:themeColor="text1"/>
          <w:sz w:val="24"/>
          <w:szCs w:val="28"/>
        </w:rPr>
      </w:pPr>
      <w:bookmarkStart w:id="453" w:name="_Toc97301158"/>
      <w:r w:rsidRPr="00797852">
        <w:rPr>
          <w:rFonts w:ascii="Arial" w:hAnsi="Arial"/>
          <w:b/>
          <w:bCs/>
          <w:color w:val="000000" w:themeColor="text1"/>
          <w:sz w:val="24"/>
          <w:szCs w:val="28"/>
        </w:rPr>
        <w:t>Q</w:t>
      </w:r>
      <w:r w:rsidRPr="00A5686D">
        <w:rPr>
          <w:rFonts w:ascii="Arial" w:hAnsi="Arial"/>
          <w:b/>
          <w:bCs/>
          <w:color w:val="000000" w:themeColor="text1"/>
          <w:sz w:val="24"/>
          <w:szCs w:val="28"/>
        </w:rPr>
        <w:t>uinta via larga</w:t>
      </w:r>
      <w:r w:rsidRPr="00797852">
        <w:rPr>
          <w:rFonts w:ascii="Arial" w:hAnsi="Arial"/>
          <w:b/>
          <w:bCs/>
          <w:color w:val="000000" w:themeColor="text1"/>
          <w:sz w:val="24"/>
          <w:szCs w:val="28"/>
        </w:rPr>
        <w:t>: la non missione del cristiano</w:t>
      </w:r>
      <w:bookmarkEnd w:id="453"/>
    </w:p>
    <w:p w14:paraId="27E5F2E6" w14:textId="77777777" w:rsidR="00A5686D" w:rsidRPr="00797852" w:rsidRDefault="00A5686D" w:rsidP="00A5686D">
      <w:pPr>
        <w:spacing w:after="120"/>
        <w:jc w:val="both"/>
        <w:rPr>
          <w:rFonts w:ascii="Arial" w:hAnsi="Arial"/>
          <w:sz w:val="24"/>
        </w:rPr>
      </w:pPr>
      <w:r w:rsidRPr="00797852">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BA42CEF" w14:textId="77777777" w:rsidR="00A5686D" w:rsidRPr="00797852" w:rsidRDefault="00A5686D" w:rsidP="00A5686D">
      <w:pPr>
        <w:spacing w:after="120"/>
        <w:jc w:val="both"/>
        <w:rPr>
          <w:rFonts w:ascii="Arial" w:hAnsi="Arial"/>
          <w:sz w:val="24"/>
        </w:rPr>
      </w:pPr>
      <w:r w:rsidRPr="00797852">
        <w:rPr>
          <w:rFonts w:ascii="Arial" w:hAnsi="Arial"/>
          <w:sz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45C9C53" w14:textId="77777777" w:rsidR="00A5686D" w:rsidRDefault="00A5686D" w:rsidP="00A5686D">
      <w:pPr>
        <w:spacing w:after="120"/>
        <w:jc w:val="both"/>
        <w:rPr>
          <w:rFonts w:ascii="Arial" w:hAnsi="Arial"/>
          <w:b/>
          <w:i/>
          <w:sz w:val="24"/>
        </w:rPr>
      </w:pPr>
      <w:r w:rsidRPr="00797852">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r w:rsidRPr="00797852">
        <w:rPr>
          <w:rFonts w:ascii="Arial" w:hAnsi="Arial"/>
          <w:b/>
          <w:i/>
          <w:sz w:val="24"/>
        </w:rPr>
        <w:t xml:space="preserve"> </w:t>
      </w:r>
    </w:p>
    <w:p w14:paraId="0FE5EB48" w14:textId="77777777" w:rsidR="00A5686D" w:rsidRPr="00797852" w:rsidRDefault="00A5686D" w:rsidP="00A5686D">
      <w:pPr>
        <w:spacing w:after="120"/>
        <w:ind w:left="567" w:right="567"/>
        <w:jc w:val="both"/>
        <w:rPr>
          <w:rFonts w:ascii="Arial" w:hAnsi="Arial"/>
          <w:bCs/>
          <w:sz w:val="24"/>
        </w:rPr>
      </w:pPr>
      <w:r w:rsidRPr="00797852">
        <w:rPr>
          <w:rFonts w:ascii="Arial" w:hAnsi="Arial"/>
          <w:bCs/>
          <w:i/>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797852">
        <w:rPr>
          <w:rFonts w:ascii="Arial" w:hAnsi="Arial"/>
          <w:bCs/>
          <w:i/>
          <w:sz w:val="24"/>
        </w:rPr>
        <w:lastRenderedPageBreak/>
        <w:t>secondo l’energia propria di ogni membro, cresce in modo da edificare se stesso nella carità” (Ef 4,11-16).</w:t>
      </w:r>
      <w:r w:rsidRPr="00797852">
        <w:rPr>
          <w:rFonts w:ascii="Arial" w:hAnsi="Arial"/>
          <w:bCs/>
          <w:sz w:val="24"/>
        </w:rPr>
        <w:t xml:space="preserve"> </w:t>
      </w:r>
    </w:p>
    <w:p w14:paraId="027FD571" w14:textId="77777777" w:rsidR="00A5686D" w:rsidRDefault="00A5686D" w:rsidP="00A5686D">
      <w:pPr>
        <w:spacing w:after="120"/>
        <w:jc w:val="both"/>
        <w:rPr>
          <w:rFonts w:ascii="Arial" w:hAnsi="Arial"/>
          <w:sz w:val="24"/>
        </w:rPr>
      </w:pPr>
      <w:r w:rsidRPr="00797852">
        <w:rPr>
          <w:rFonts w:ascii="Arial" w:hAnsi="Arial"/>
          <w:sz w:val="24"/>
        </w:rPr>
        <w:t xml:space="preserve">Così anche nella Prima Lettera ai Corinzi: </w:t>
      </w:r>
    </w:p>
    <w:p w14:paraId="7D2C10EF" w14:textId="77777777" w:rsidR="00A5686D" w:rsidRPr="00797852" w:rsidRDefault="00A5686D" w:rsidP="00A5686D">
      <w:pPr>
        <w:spacing w:after="120"/>
        <w:ind w:left="567" w:right="566"/>
        <w:jc w:val="both"/>
        <w:rPr>
          <w:rFonts w:ascii="Arial" w:hAnsi="Arial"/>
          <w:i/>
          <w:iCs/>
          <w:spacing w:val="-4"/>
          <w:sz w:val="24"/>
        </w:rPr>
      </w:pPr>
      <w:r w:rsidRPr="00797852">
        <w:rPr>
          <w:rFonts w:ascii="Arial" w:hAnsi="Arial"/>
          <w:i/>
          <w:iCs/>
          <w:spacing w:val="-4"/>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E92AC92" w14:textId="77777777" w:rsidR="00A5686D" w:rsidRPr="00797852" w:rsidRDefault="00A5686D" w:rsidP="00A5686D">
      <w:pPr>
        <w:spacing w:after="120"/>
        <w:jc w:val="both"/>
        <w:rPr>
          <w:rFonts w:ascii="Arial" w:hAnsi="Arial"/>
          <w:sz w:val="24"/>
        </w:rPr>
      </w:pPr>
      <w:r w:rsidRPr="00797852">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BF31E4C" w14:textId="77777777" w:rsidR="00A5686D" w:rsidRPr="00797852" w:rsidRDefault="00A5686D" w:rsidP="00A5686D">
      <w:pPr>
        <w:spacing w:after="120"/>
        <w:jc w:val="both"/>
        <w:rPr>
          <w:rFonts w:ascii="Arial" w:hAnsi="Arial"/>
          <w:sz w:val="24"/>
        </w:rPr>
      </w:pPr>
      <w:r w:rsidRPr="00797852">
        <w:rPr>
          <w:rFonts w:ascii="Arial" w:hAnsi="Arial"/>
          <w:sz w:val="24"/>
        </w:rPr>
        <w:t xml:space="preserve">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w:t>
      </w:r>
      <w:r w:rsidRPr="00797852">
        <w:rPr>
          <w:rFonts w:ascii="Arial" w:hAnsi="Arial"/>
          <w:sz w:val="24"/>
        </w:rPr>
        <w:lastRenderedPageBreak/>
        <w:t>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8DE51D4" w14:textId="77777777" w:rsidR="00A5686D" w:rsidRPr="00797852" w:rsidRDefault="00A5686D" w:rsidP="00A5686D">
      <w:pPr>
        <w:spacing w:after="120"/>
        <w:jc w:val="both"/>
        <w:rPr>
          <w:rFonts w:ascii="Arial" w:hAnsi="Arial"/>
          <w:sz w:val="24"/>
        </w:rPr>
      </w:pPr>
      <w:r w:rsidRPr="00797852">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3F6148C" w14:textId="77777777" w:rsidR="00A5686D" w:rsidRPr="00797852" w:rsidRDefault="00A5686D" w:rsidP="00A5686D">
      <w:pPr>
        <w:spacing w:after="120"/>
        <w:jc w:val="both"/>
        <w:rPr>
          <w:rFonts w:ascii="Arial" w:hAnsi="Arial"/>
          <w:sz w:val="24"/>
        </w:rPr>
      </w:pPr>
      <w:r w:rsidRPr="00797852">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27F133A" w14:textId="77777777" w:rsidR="00A5686D" w:rsidRPr="00797852" w:rsidRDefault="00A5686D" w:rsidP="00A5686D">
      <w:pPr>
        <w:spacing w:after="120"/>
        <w:ind w:left="567" w:right="566"/>
        <w:jc w:val="both"/>
        <w:rPr>
          <w:rFonts w:ascii="Arial" w:hAnsi="Arial"/>
          <w:i/>
          <w:iCs/>
          <w:spacing w:val="-4"/>
          <w:sz w:val="24"/>
          <w:szCs w:val="24"/>
        </w:rPr>
      </w:pPr>
      <w:r w:rsidRPr="00797852">
        <w:rPr>
          <w:rFonts w:ascii="Arial" w:hAnsi="Arial"/>
          <w:i/>
          <w:iCs/>
          <w:spacing w:val="-4"/>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w:t>
      </w:r>
      <w:r w:rsidRPr="00797852">
        <w:rPr>
          <w:rFonts w:ascii="Arial" w:hAnsi="Arial"/>
          <w:i/>
          <w:iCs/>
          <w:spacing w:val="-4"/>
          <w:sz w:val="24"/>
          <w:szCs w:val="24"/>
        </w:rPr>
        <w:lastRenderedPageBreak/>
        <w:t xml:space="preserve">manca ancora grano nei granai? La vite, il fico, il melograno, l’olivo non hanno dato i loro frutti? Da oggi in poi vi benedirò!» (Ag 2,15-19). </w:t>
      </w:r>
    </w:p>
    <w:p w14:paraId="70118623" w14:textId="77777777" w:rsidR="00A5686D" w:rsidRPr="00797852" w:rsidRDefault="00A5686D" w:rsidP="00A5686D">
      <w:pPr>
        <w:spacing w:after="120"/>
        <w:jc w:val="both"/>
        <w:rPr>
          <w:rFonts w:ascii="Arial" w:hAnsi="Arial"/>
          <w:sz w:val="24"/>
        </w:rPr>
      </w:pPr>
      <w:r w:rsidRPr="00797852">
        <w:rPr>
          <w:rFonts w:ascii="Arial" w:hAnsi="Arial"/>
          <w:sz w:val="24"/>
        </w:rPr>
        <w:t>La Madre della Chiesa, la Vergine Maria, ci aiuti. Vogliamo edificare il corpo di Cristo secondo le Leggi eterne del corpo di Cristo nello Spirito Santo.</w:t>
      </w:r>
    </w:p>
    <w:p w14:paraId="7EF96CE6" w14:textId="77777777" w:rsidR="005E5C3B" w:rsidRPr="005E5C3B" w:rsidRDefault="005E5C3B" w:rsidP="005E5C3B">
      <w:pPr>
        <w:rPr>
          <w:rFonts w:eastAsia="Calibri"/>
          <w:lang w:eastAsia="en-US"/>
        </w:rPr>
      </w:pPr>
    </w:p>
    <w:p w14:paraId="4CF5A6CF" w14:textId="7257C103" w:rsidR="002F3292" w:rsidRPr="002F3292" w:rsidRDefault="00140C69" w:rsidP="00A4465A">
      <w:pPr>
        <w:pStyle w:val="Titolo1"/>
      </w:pPr>
      <w:bookmarkStart w:id="454" w:name="_Toc183757450"/>
      <w:r w:rsidRPr="002F3292">
        <w:t>INDICE</w:t>
      </w:r>
      <w:bookmarkEnd w:id="454"/>
    </w:p>
    <w:p w14:paraId="070D3429" w14:textId="77777777" w:rsidR="002F3292" w:rsidRPr="002F3292" w:rsidRDefault="002F3292" w:rsidP="002F3292"/>
    <w:p w14:paraId="1C386EF4" w14:textId="12E9FFFD" w:rsidR="00A33EC9" w:rsidRDefault="002F3292">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2F3292">
        <w:rPr>
          <w:rFonts w:ascii="Arial" w:hAnsi="Arial"/>
          <w:bCs/>
          <w:caps w:val="0"/>
          <w:sz w:val="40"/>
        </w:rPr>
        <w:fldChar w:fldCharType="begin"/>
      </w:r>
      <w:r w:rsidRPr="002F3292">
        <w:rPr>
          <w:rFonts w:ascii="Arial" w:hAnsi="Arial"/>
          <w:bCs/>
          <w:sz w:val="40"/>
        </w:rPr>
        <w:instrText xml:space="preserve"> TOC \o "1-4" \h \z \u </w:instrText>
      </w:r>
      <w:r w:rsidRPr="002F3292">
        <w:rPr>
          <w:rFonts w:ascii="Arial" w:hAnsi="Arial"/>
          <w:bCs/>
          <w:caps w:val="0"/>
          <w:sz w:val="40"/>
        </w:rPr>
        <w:fldChar w:fldCharType="separate"/>
      </w:r>
      <w:hyperlink w:anchor="_Toc183757266" w:history="1">
        <w:r w:rsidR="00A33EC9" w:rsidRPr="000C741A">
          <w:rPr>
            <w:rStyle w:val="Collegamentoipertestuale"/>
            <w:rFonts w:ascii="Arial" w:hAnsi="Arial" w:cs="Arial"/>
            <w:bCs/>
            <w:noProof/>
            <w:kern w:val="32"/>
            <w:lang w:eastAsia="en-US"/>
          </w:rPr>
          <w:t>FRAMMENTI DI SPIRITUALITÀ CRISTIANA</w:t>
        </w:r>
        <w:r w:rsidR="00A33EC9">
          <w:rPr>
            <w:noProof/>
            <w:webHidden/>
          </w:rPr>
          <w:tab/>
        </w:r>
        <w:r w:rsidR="00A33EC9">
          <w:rPr>
            <w:noProof/>
            <w:webHidden/>
          </w:rPr>
          <w:fldChar w:fldCharType="begin"/>
        </w:r>
        <w:r w:rsidR="00A33EC9">
          <w:rPr>
            <w:noProof/>
            <w:webHidden/>
          </w:rPr>
          <w:instrText xml:space="preserve"> PAGEREF _Toc183757266 \h </w:instrText>
        </w:r>
        <w:r w:rsidR="00A33EC9">
          <w:rPr>
            <w:noProof/>
            <w:webHidden/>
          </w:rPr>
        </w:r>
        <w:r w:rsidR="00A33EC9">
          <w:rPr>
            <w:noProof/>
            <w:webHidden/>
          </w:rPr>
          <w:fldChar w:fldCharType="separate"/>
        </w:r>
        <w:r w:rsidR="00A33EC9">
          <w:rPr>
            <w:noProof/>
            <w:webHidden/>
          </w:rPr>
          <w:t>1</w:t>
        </w:r>
        <w:r w:rsidR="00A33EC9">
          <w:rPr>
            <w:noProof/>
            <w:webHidden/>
          </w:rPr>
          <w:fldChar w:fldCharType="end"/>
        </w:r>
      </w:hyperlink>
    </w:p>
    <w:p w14:paraId="3C055AB6" w14:textId="6CCB430E"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67" w:history="1">
        <w:r w:rsidRPr="000C741A">
          <w:rPr>
            <w:rStyle w:val="Collegamentoipertestuale"/>
            <w:rFonts w:ascii="Arial" w:hAnsi="Arial" w:cs="Arial"/>
            <w:b/>
            <w:bCs/>
            <w:i/>
            <w:iCs/>
            <w:noProof/>
          </w:rPr>
          <w:t>Catanzaro 01 Settembre 2025</w:t>
        </w:r>
        <w:r>
          <w:rPr>
            <w:noProof/>
            <w:webHidden/>
          </w:rPr>
          <w:tab/>
        </w:r>
        <w:r>
          <w:rPr>
            <w:noProof/>
            <w:webHidden/>
          </w:rPr>
          <w:fldChar w:fldCharType="begin"/>
        </w:r>
        <w:r>
          <w:rPr>
            <w:noProof/>
            <w:webHidden/>
          </w:rPr>
          <w:instrText xml:space="preserve"> PAGEREF _Toc183757267 \h </w:instrText>
        </w:r>
        <w:r>
          <w:rPr>
            <w:noProof/>
            <w:webHidden/>
          </w:rPr>
        </w:r>
        <w:r>
          <w:rPr>
            <w:noProof/>
            <w:webHidden/>
          </w:rPr>
          <w:fldChar w:fldCharType="separate"/>
        </w:r>
        <w:r>
          <w:rPr>
            <w:noProof/>
            <w:webHidden/>
          </w:rPr>
          <w:t>1</w:t>
        </w:r>
        <w:r>
          <w:rPr>
            <w:noProof/>
            <w:webHidden/>
          </w:rPr>
          <w:fldChar w:fldCharType="end"/>
        </w:r>
      </w:hyperlink>
    </w:p>
    <w:p w14:paraId="3475CA51" w14:textId="30227310"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68" w:history="1">
        <w:r w:rsidRPr="000C741A">
          <w:rPr>
            <w:rStyle w:val="Collegamentoipertestuale"/>
            <w:rFonts w:eastAsia="Calibri"/>
            <w:noProof/>
            <w:lang w:val="la-Latn" w:eastAsia="en-US"/>
          </w:rPr>
          <w:t>CREDO: SERMO TUUS VERITAS EST</w:t>
        </w:r>
        <w:r>
          <w:rPr>
            <w:noProof/>
            <w:webHidden/>
          </w:rPr>
          <w:tab/>
        </w:r>
        <w:r>
          <w:rPr>
            <w:noProof/>
            <w:webHidden/>
          </w:rPr>
          <w:fldChar w:fldCharType="begin"/>
        </w:r>
        <w:r>
          <w:rPr>
            <w:noProof/>
            <w:webHidden/>
          </w:rPr>
          <w:instrText xml:space="preserve"> PAGEREF _Toc183757268 \h </w:instrText>
        </w:r>
        <w:r>
          <w:rPr>
            <w:noProof/>
            <w:webHidden/>
          </w:rPr>
        </w:r>
        <w:r>
          <w:rPr>
            <w:noProof/>
            <w:webHidden/>
          </w:rPr>
          <w:fldChar w:fldCharType="separate"/>
        </w:r>
        <w:r>
          <w:rPr>
            <w:noProof/>
            <w:webHidden/>
          </w:rPr>
          <w:t>1</w:t>
        </w:r>
        <w:r>
          <w:rPr>
            <w:noProof/>
            <w:webHidden/>
          </w:rPr>
          <w:fldChar w:fldCharType="end"/>
        </w:r>
      </w:hyperlink>
    </w:p>
    <w:p w14:paraId="25DF42DE" w14:textId="53311F0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69" w:history="1">
        <w:r w:rsidRPr="000C741A">
          <w:rPr>
            <w:rStyle w:val="Collegamentoipertestuale"/>
            <w:rFonts w:eastAsia="Calibri"/>
            <w:noProof/>
            <w:lang w:val="la-Latn" w:eastAsia="en-US"/>
          </w:rPr>
          <w:t>CUR CREDO: SERMO TUUS VERITAS EST</w:t>
        </w:r>
        <w:r>
          <w:rPr>
            <w:noProof/>
            <w:webHidden/>
          </w:rPr>
          <w:tab/>
        </w:r>
        <w:r>
          <w:rPr>
            <w:noProof/>
            <w:webHidden/>
          </w:rPr>
          <w:fldChar w:fldCharType="begin"/>
        </w:r>
        <w:r>
          <w:rPr>
            <w:noProof/>
            <w:webHidden/>
          </w:rPr>
          <w:instrText xml:space="preserve"> PAGEREF _Toc183757269 \h </w:instrText>
        </w:r>
        <w:r>
          <w:rPr>
            <w:noProof/>
            <w:webHidden/>
          </w:rPr>
        </w:r>
        <w:r>
          <w:rPr>
            <w:noProof/>
            <w:webHidden/>
          </w:rPr>
          <w:fldChar w:fldCharType="separate"/>
        </w:r>
        <w:r>
          <w:rPr>
            <w:noProof/>
            <w:webHidden/>
          </w:rPr>
          <w:t>1</w:t>
        </w:r>
        <w:r>
          <w:rPr>
            <w:noProof/>
            <w:webHidden/>
          </w:rPr>
          <w:fldChar w:fldCharType="end"/>
        </w:r>
      </w:hyperlink>
    </w:p>
    <w:p w14:paraId="01151665" w14:textId="4C84CE2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70" w:history="1">
        <w:r w:rsidRPr="000C741A">
          <w:rPr>
            <w:rStyle w:val="Collegamentoipertestuale"/>
            <w:noProof/>
          </w:rPr>
          <w:t>INTRODUZIONE</w:t>
        </w:r>
        <w:r>
          <w:rPr>
            <w:noProof/>
            <w:webHidden/>
          </w:rPr>
          <w:tab/>
        </w:r>
        <w:r>
          <w:rPr>
            <w:noProof/>
            <w:webHidden/>
          </w:rPr>
          <w:fldChar w:fldCharType="begin"/>
        </w:r>
        <w:r>
          <w:rPr>
            <w:noProof/>
            <w:webHidden/>
          </w:rPr>
          <w:instrText xml:space="preserve"> PAGEREF _Toc183757270 \h </w:instrText>
        </w:r>
        <w:r>
          <w:rPr>
            <w:noProof/>
            <w:webHidden/>
          </w:rPr>
        </w:r>
        <w:r>
          <w:rPr>
            <w:noProof/>
            <w:webHidden/>
          </w:rPr>
          <w:fldChar w:fldCharType="separate"/>
        </w:r>
        <w:r>
          <w:rPr>
            <w:noProof/>
            <w:webHidden/>
          </w:rPr>
          <w:t>1</w:t>
        </w:r>
        <w:r>
          <w:rPr>
            <w:noProof/>
            <w:webHidden/>
          </w:rPr>
          <w:fldChar w:fldCharType="end"/>
        </w:r>
      </w:hyperlink>
    </w:p>
    <w:p w14:paraId="2108C8B5" w14:textId="323779C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1" w:history="1">
        <w:r w:rsidRPr="000C741A">
          <w:rPr>
            <w:rStyle w:val="Collegamentoipertestuale"/>
            <w:noProof/>
            <w:lang w:val="la-Latn"/>
          </w:rPr>
          <w:t>IL SACRIFICIO DELLA PAROLA</w:t>
        </w:r>
        <w:r>
          <w:rPr>
            <w:noProof/>
            <w:webHidden/>
          </w:rPr>
          <w:tab/>
        </w:r>
        <w:r>
          <w:rPr>
            <w:noProof/>
            <w:webHidden/>
          </w:rPr>
          <w:fldChar w:fldCharType="begin"/>
        </w:r>
        <w:r>
          <w:rPr>
            <w:noProof/>
            <w:webHidden/>
          </w:rPr>
          <w:instrText xml:space="preserve"> PAGEREF _Toc183757271 \h </w:instrText>
        </w:r>
        <w:r>
          <w:rPr>
            <w:noProof/>
            <w:webHidden/>
          </w:rPr>
        </w:r>
        <w:r>
          <w:rPr>
            <w:noProof/>
            <w:webHidden/>
          </w:rPr>
          <w:fldChar w:fldCharType="separate"/>
        </w:r>
        <w:r>
          <w:rPr>
            <w:noProof/>
            <w:webHidden/>
          </w:rPr>
          <w:t>1</w:t>
        </w:r>
        <w:r>
          <w:rPr>
            <w:noProof/>
            <w:webHidden/>
          </w:rPr>
          <w:fldChar w:fldCharType="end"/>
        </w:r>
      </w:hyperlink>
    </w:p>
    <w:p w14:paraId="69087B14" w14:textId="77553413"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272" w:history="1">
        <w:r w:rsidRPr="000C741A">
          <w:rPr>
            <w:rStyle w:val="Collegamentoipertestuale"/>
            <w:noProof/>
          </w:rPr>
          <w:t>LA NECESSARIA COMUNIONE E UNITÀ</w:t>
        </w:r>
        <w:r>
          <w:rPr>
            <w:noProof/>
            <w:webHidden/>
          </w:rPr>
          <w:tab/>
        </w:r>
        <w:r>
          <w:rPr>
            <w:noProof/>
            <w:webHidden/>
          </w:rPr>
          <w:fldChar w:fldCharType="begin"/>
        </w:r>
        <w:r>
          <w:rPr>
            <w:noProof/>
            <w:webHidden/>
          </w:rPr>
          <w:instrText xml:space="preserve"> PAGEREF _Toc183757272 \h </w:instrText>
        </w:r>
        <w:r>
          <w:rPr>
            <w:noProof/>
            <w:webHidden/>
          </w:rPr>
        </w:r>
        <w:r>
          <w:rPr>
            <w:noProof/>
            <w:webHidden/>
          </w:rPr>
          <w:fldChar w:fldCharType="separate"/>
        </w:r>
        <w:r>
          <w:rPr>
            <w:noProof/>
            <w:webHidden/>
          </w:rPr>
          <w:t>2</w:t>
        </w:r>
        <w:r>
          <w:rPr>
            <w:noProof/>
            <w:webHidden/>
          </w:rPr>
          <w:fldChar w:fldCharType="end"/>
        </w:r>
      </w:hyperlink>
    </w:p>
    <w:p w14:paraId="0566A3DF" w14:textId="279A37B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3" w:history="1">
        <w:r w:rsidRPr="000C741A">
          <w:rPr>
            <w:rStyle w:val="Collegamentoipertestuale"/>
            <w:noProof/>
            <w:lang w:val="la-Latn"/>
          </w:rPr>
          <w:t>SAPIENTIA  HOMINUM NON EST MECUM</w:t>
        </w:r>
        <w:r>
          <w:rPr>
            <w:noProof/>
            <w:webHidden/>
          </w:rPr>
          <w:tab/>
        </w:r>
        <w:r>
          <w:rPr>
            <w:noProof/>
            <w:webHidden/>
          </w:rPr>
          <w:fldChar w:fldCharType="begin"/>
        </w:r>
        <w:r>
          <w:rPr>
            <w:noProof/>
            <w:webHidden/>
          </w:rPr>
          <w:instrText xml:space="preserve"> PAGEREF _Toc183757273 \h </w:instrText>
        </w:r>
        <w:r>
          <w:rPr>
            <w:noProof/>
            <w:webHidden/>
          </w:rPr>
        </w:r>
        <w:r>
          <w:rPr>
            <w:noProof/>
            <w:webHidden/>
          </w:rPr>
          <w:fldChar w:fldCharType="separate"/>
        </w:r>
        <w:r>
          <w:rPr>
            <w:noProof/>
            <w:webHidden/>
          </w:rPr>
          <w:t>2</w:t>
        </w:r>
        <w:r>
          <w:rPr>
            <w:noProof/>
            <w:webHidden/>
          </w:rPr>
          <w:fldChar w:fldCharType="end"/>
        </w:r>
      </w:hyperlink>
    </w:p>
    <w:p w14:paraId="4DA94587" w14:textId="5FA083D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4" w:history="1">
        <w:r w:rsidRPr="000C741A">
          <w:rPr>
            <w:rStyle w:val="Collegamentoipertestuale"/>
            <w:noProof/>
            <w:lang w:val="la-Latn"/>
          </w:rPr>
          <w:t>STULTISSIMUS SUM VIRORUM</w:t>
        </w:r>
        <w:r>
          <w:rPr>
            <w:noProof/>
            <w:webHidden/>
          </w:rPr>
          <w:tab/>
        </w:r>
        <w:r>
          <w:rPr>
            <w:noProof/>
            <w:webHidden/>
          </w:rPr>
          <w:fldChar w:fldCharType="begin"/>
        </w:r>
        <w:r>
          <w:rPr>
            <w:noProof/>
            <w:webHidden/>
          </w:rPr>
          <w:instrText xml:space="preserve"> PAGEREF _Toc183757274 \h </w:instrText>
        </w:r>
        <w:r>
          <w:rPr>
            <w:noProof/>
            <w:webHidden/>
          </w:rPr>
        </w:r>
        <w:r>
          <w:rPr>
            <w:noProof/>
            <w:webHidden/>
          </w:rPr>
          <w:fldChar w:fldCharType="separate"/>
        </w:r>
        <w:r>
          <w:rPr>
            <w:noProof/>
            <w:webHidden/>
          </w:rPr>
          <w:t>9</w:t>
        </w:r>
        <w:r>
          <w:rPr>
            <w:noProof/>
            <w:webHidden/>
          </w:rPr>
          <w:fldChar w:fldCharType="end"/>
        </w:r>
      </w:hyperlink>
    </w:p>
    <w:p w14:paraId="71DD29A0" w14:textId="6E4FCA8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5" w:history="1">
        <w:r w:rsidRPr="000C741A">
          <w:rPr>
            <w:rStyle w:val="Collegamentoipertestuale"/>
            <w:noProof/>
          </w:rPr>
          <w:t>PER MEZZO DEL SUO ANGELO AL SUO SERVO GIOVANNI</w:t>
        </w:r>
        <w:r>
          <w:rPr>
            <w:noProof/>
            <w:webHidden/>
          </w:rPr>
          <w:tab/>
        </w:r>
        <w:r>
          <w:rPr>
            <w:noProof/>
            <w:webHidden/>
          </w:rPr>
          <w:fldChar w:fldCharType="begin"/>
        </w:r>
        <w:r>
          <w:rPr>
            <w:noProof/>
            <w:webHidden/>
          </w:rPr>
          <w:instrText xml:space="preserve"> PAGEREF _Toc183757275 \h </w:instrText>
        </w:r>
        <w:r>
          <w:rPr>
            <w:noProof/>
            <w:webHidden/>
          </w:rPr>
        </w:r>
        <w:r>
          <w:rPr>
            <w:noProof/>
            <w:webHidden/>
          </w:rPr>
          <w:fldChar w:fldCharType="separate"/>
        </w:r>
        <w:r>
          <w:rPr>
            <w:noProof/>
            <w:webHidden/>
          </w:rPr>
          <w:t>18</w:t>
        </w:r>
        <w:r>
          <w:rPr>
            <w:noProof/>
            <w:webHidden/>
          </w:rPr>
          <w:fldChar w:fldCharType="end"/>
        </w:r>
      </w:hyperlink>
    </w:p>
    <w:p w14:paraId="4C92DA4F" w14:textId="27F79D0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6" w:history="1">
        <w:r w:rsidRPr="000C741A">
          <w:rPr>
            <w:rStyle w:val="Collegamentoipertestuale"/>
            <w:noProof/>
          </w:rPr>
          <w:t>GIACOMO, SERVO DI DIO E DEL SIGNORE GESÙ CRISTO</w:t>
        </w:r>
        <w:r>
          <w:rPr>
            <w:noProof/>
            <w:webHidden/>
          </w:rPr>
          <w:tab/>
        </w:r>
        <w:r>
          <w:rPr>
            <w:noProof/>
            <w:webHidden/>
          </w:rPr>
          <w:fldChar w:fldCharType="begin"/>
        </w:r>
        <w:r>
          <w:rPr>
            <w:noProof/>
            <w:webHidden/>
          </w:rPr>
          <w:instrText xml:space="preserve"> PAGEREF _Toc183757276 \h </w:instrText>
        </w:r>
        <w:r>
          <w:rPr>
            <w:noProof/>
            <w:webHidden/>
          </w:rPr>
        </w:r>
        <w:r>
          <w:rPr>
            <w:noProof/>
            <w:webHidden/>
          </w:rPr>
          <w:fldChar w:fldCharType="separate"/>
        </w:r>
        <w:r>
          <w:rPr>
            <w:noProof/>
            <w:webHidden/>
          </w:rPr>
          <w:t>21</w:t>
        </w:r>
        <w:r>
          <w:rPr>
            <w:noProof/>
            <w:webHidden/>
          </w:rPr>
          <w:fldChar w:fldCharType="end"/>
        </w:r>
      </w:hyperlink>
    </w:p>
    <w:p w14:paraId="38CDD3DA" w14:textId="01F9475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7" w:history="1">
        <w:r w:rsidRPr="000C741A">
          <w:rPr>
            <w:rStyle w:val="Collegamentoipertestuale"/>
            <w:noProof/>
          </w:rPr>
          <w:t>PAOLO, SERVO DI CRISTO GESÙ</w:t>
        </w:r>
        <w:r>
          <w:rPr>
            <w:noProof/>
            <w:webHidden/>
          </w:rPr>
          <w:tab/>
        </w:r>
        <w:r>
          <w:rPr>
            <w:noProof/>
            <w:webHidden/>
          </w:rPr>
          <w:fldChar w:fldCharType="begin"/>
        </w:r>
        <w:r>
          <w:rPr>
            <w:noProof/>
            <w:webHidden/>
          </w:rPr>
          <w:instrText xml:space="preserve"> PAGEREF _Toc183757277 \h </w:instrText>
        </w:r>
        <w:r>
          <w:rPr>
            <w:noProof/>
            <w:webHidden/>
          </w:rPr>
        </w:r>
        <w:r>
          <w:rPr>
            <w:noProof/>
            <w:webHidden/>
          </w:rPr>
          <w:fldChar w:fldCharType="separate"/>
        </w:r>
        <w:r>
          <w:rPr>
            <w:noProof/>
            <w:webHidden/>
          </w:rPr>
          <w:t>26</w:t>
        </w:r>
        <w:r>
          <w:rPr>
            <w:noProof/>
            <w:webHidden/>
          </w:rPr>
          <w:fldChar w:fldCharType="end"/>
        </w:r>
      </w:hyperlink>
    </w:p>
    <w:p w14:paraId="4B453327" w14:textId="58C8885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78" w:history="1">
        <w:r w:rsidRPr="000C741A">
          <w:rPr>
            <w:rStyle w:val="Collegamentoipertestuale"/>
            <w:noProof/>
          </w:rPr>
          <w:t>DIFFERENZA TRA AGUR E L’APOSTOLO PAOLO</w:t>
        </w:r>
        <w:r>
          <w:rPr>
            <w:noProof/>
            <w:webHidden/>
          </w:rPr>
          <w:tab/>
        </w:r>
        <w:r>
          <w:rPr>
            <w:noProof/>
            <w:webHidden/>
          </w:rPr>
          <w:fldChar w:fldCharType="begin"/>
        </w:r>
        <w:r>
          <w:rPr>
            <w:noProof/>
            <w:webHidden/>
          </w:rPr>
          <w:instrText xml:space="preserve"> PAGEREF _Toc183757278 \h </w:instrText>
        </w:r>
        <w:r>
          <w:rPr>
            <w:noProof/>
            <w:webHidden/>
          </w:rPr>
        </w:r>
        <w:r>
          <w:rPr>
            <w:noProof/>
            <w:webHidden/>
          </w:rPr>
          <w:fldChar w:fldCharType="separate"/>
        </w:r>
        <w:r>
          <w:rPr>
            <w:noProof/>
            <w:webHidden/>
          </w:rPr>
          <w:t>30</w:t>
        </w:r>
        <w:r>
          <w:rPr>
            <w:noProof/>
            <w:webHidden/>
          </w:rPr>
          <w:fldChar w:fldCharType="end"/>
        </w:r>
      </w:hyperlink>
    </w:p>
    <w:p w14:paraId="38C83AA8" w14:textId="3569F7F5"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79" w:history="1">
        <w:r w:rsidRPr="000C741A">
          <w:rPr>
            <w:rStyle w:val="Collegamentoipertestuale"/>
            <w:noProof/>
          </w:rPr>
          <w:t>LA VERITÀ OGGETTIVA</w:t>
        </w:r>
        <w:r>
          <w:rPr>
            <w:noProof/>
            <w:webHidden/>
          </w:rPr>
          <w:tab/>
        </w:r>
        <w:r>
          <w:rPr>
            <w:noProof/>
            <w:webHidden/>
          </w:rPr>
          <w:fldChar w:fldCharType="begin"/>
        </w:r>
        <w:r>
          <w:rPr>
            <w:noProof/>
            <w:webHidden/>
          </w:rPr>
          <w:instrText xml:space="preserve"> PAGEREF _Toc183757279 \h </w:instrText>
        </w:r>
        <w:r>
          <w:rPr>
            <w:noProof/>
            <w:webHidden/>
          </w:rPr>
        </w:r>
        <w:r>
          <w:rPr>
            <w:noProof/>
            <w:webHidden/>
          </w:rPr>
          <w:fldChar w:fldCharType="separate"/>
        </w:r>
        <w:r>
          <w:rPr>
            <w:noProof/>
            <w:webHidden/>
          </w:rPr>
          <w:t>41</w:t>
        </w:r>
        <w:r>
          <w:rPr>
            <w:noProof/>
            <w:webHidden/>
          </w:rPr>
          <w:fldChar w:fldCharType="end"/>
        </w:r>
      </w:hyperlink>
    </w:p>
    <w:p w14:paraId="747F108D" w14:textId="6459333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0" w:history="1">
        <w:r w:rsidRPr="000C741A">
          <w:rPr>
            <w:rStyle w:val="Collegamentoipertestuale"/>
            <w:noProof/>
          </w:rPr>
          <w:t>VERITÀ DIVINA OGGETTIVA UNIVERSALE ETERNA INCREATA</w:t>
        </w:r>
        <w:r>
          <w:rPr>
            <w:noProof/>
            <w:webHidden/>
          </w:rPr>
          <w:tab/>
        </w:r>
        <w:r>
          <w:rPr>
            <w:noProof/>
            <w:webHidden/>
          </w:rPr>
          <w:fldChar w:fldCharType="begin"/>
        </w:r>
        <w:r>
          <w:rPr>
            <w:noProof/>
            <w:webHidden/>
          </w:rPr>
          <w:instrText xml:space="preserve"> PAGEREF _Toc183757280 \h </w:instrText>
        </w:r>
        <w:r>
          <w:rPr>
            <w:noProof/>
            <w:webHidden/>
          </w:rPr>
        </w:r>
        <w:r>
          <w:rPr>
            <w:noProof/>
            <w:webHidden/>
          </w:rPr>
          <w:fldChar w:fldCharType="separate"/>
        </w:r>
        <w:r>
          <w:rPr>
            <w:noProof/>
            <w:webHidden/>
          </w:rPr>
          <w:t>42</w:t>
        </w:r>
        <w:r>
          <w:rPr>
            <w:noProof/>
            <w:webHidden/>
          </w:rPr>
          <w:fldChar w:fldCharType="end"/>
        </w:r>
      </w:hyperlink>
    </w:p>
    <w:p w14:paraId="49AAE30A" w14:textId="4A1A3D9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1" w:history="1">
        <w:r w:rsidRPr="000C741A">
          <w:rPr>
            <w:rStyle w:val="Collegamentoipertestuale"/>
            <w:noProof/>
          </w:rPr>
          <w:t>VERITÀ DIVINE OGGETTIVE UNIVERSALI CREATE</w:t>
        </w:r>
        <w:r>
          <w:rPr>
            <w:noProof/>
            <w:webHidden/>
          </w:rPr>
          <w:tab/>
        </w:r>
        <w:r>
          <w:rPr>
            <w:noProof/>
            <w:webHidden/>
          </w:rPr>
          <w:fldChar w:fldCharType="begin"/>
        </w:r>
        <w:r>
          <w:rPr>
            <w:noProof/>
            <w:webHidden/>
          </w:rPr>
          <w:instrText xml:space="preserve"> PAGEREF _Toc183757281 \h </w:instrText>
        </w:r>
        <w:r>
          <w:rPr>
            <w:noProof/>
            <w:webHidden/>
          </w:rPr>
        </w:r>
        <w:r>
          <w:rPr>
            <w:noProof/>
            <w:webHidden/>
          </w:rPr>
          <w:fldChar w:fldCharType="separate"/>
        </w:r>
        <w:r>
          <w:rPr>
            <w:noProof/>
            <w:webHidden/>
          </w:rPr>
          <w:t>46</w:t>
        </w:r>
        <w:r>
          <w:rPr>
            <w:noProof/>
            <w:webHidden/>
          </w:rPr>
          <w:fldChar w:fldCharType="end"/>
        </w:r>
      </w:hyperlink>
    </w:p>
    <w:p w14:paraId="3BD4CD2D" w14:textId="7826FBB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2" w:history="1">
        <w:r w:rsidRPr="000C741A">
          <w:rPr>
            <w:rStyle w:val="Collegamentoipertestuale"/>
            <w:noProof/>
          </w:rPr>
          <w:t>LA VERITÀ DI CREAZIONE DI CIÒ CHE È INANIMATO</w:t>
        </w:r>
        <w:r>
          <w:rPr>
            <w:noProof/>
            <w:webHidden/>
          </w:rPr>
          <w:tab/>
        </w:r>
        <w:r>
          <w:rPr>
            <w:noProof/>
            <w:webHidden/>
          </w:rPr>
          <w:fldChar w:fldCharType="begin"/>
        </w:r>
        <w:r>
          <w:rPr>
            <w:noProof/>
            <w:webHidden/>
          </w:rPr>
          <w:instrText xml:space="preserve"> PAGEREF _Toc183757282 \h </w:instrText>
        </w:r>
        <w:r>
          <w:rPr>
            <w:noProof/>
            <w:webHidden/>
          </w:rPr>
        </w:r>
        <w:r>
          <w:rPr>
            <w:noProof/>
            <w:webHidden/>
          </w:rPr>
          <w:fldChar w:fldCharType="separate"/>
        </w:r>
        <w:r>
          <w:rPr>
            <w:noProof/>
            <w:webHidden/>
          </w:rPr>
          <w:t>52</w:t>
        </w:r>
        <w:r>
          <w:rPr>
            <w:noProof/>
            <w:webHidden/>
          </w:rPr>
          <w:fldChar w:fldCharType="end"/>
        </w:r>
      </w:hyperlink>
    </w:p>
    <w:p w14:paraId="6DD00951" w14:textId="68BD9E0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3" w:history="1">
        <w:r w:rsidRPr="000C741A">
          <w:rPr>
            <w:rStyle w:val="Collegamentoipertestuale"/>
            <w:noProof/>
          </w:rPr>
          <w:t>LA VERITÀ OGGETTIVA E UNIVERSALE DELLA PAROLA DI DIO</w:t>
        </w:r>
        <w:r>
          <w:rPr>
            <w:noProof/>
            <w:webHidden/>
          </w:rPr>
          <w:tab/>
        </w:r>
        <w:r>
          <w:rPr>
            <w:noProof/>
            <w:webHidden/>
          </w:rPr>
          <w:fldChar w:fldCharType="begin"/>
        </w:r>
        <w:r>
          <w:rPr>
            <w:noProof/>
            <w:webHidden/>
          </w:rPr>
          <w:instrText xml:space="preserve"> PAGEREF _Toc183757283 \h </w:instrText>
        </w:r>
        <w:r>
          <w:rPr>
            <w:noProof/>
            <w:webHidden/>
          </w:rPr>
        </w:r>
        <w:r>
          <w:rPr>
            <w:noProof/>
            <w:webHidden/>
          </w:rPr>
          <w:fldChar w:fldCharType="separate"/>
        </w:r>
        <w:r>
          <w:rPr>
            <w:noProof/>
            <w:webHidden/>
          </w:rPr>
          <w:t>55</w:t>
        </w:r>
        <w:r>
          <w:rPr>
            <w:noProof/>
            <w:webHidden/>
          </w:rPr>
          <w:fldChar w:fldCharType="end"/>
        </w:r>
      </w:hyperlink>
    </w:p>
    <w:p w14:paraId="61025DB0" w14:textId="58D9C48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4" w:history="1">
        <w:r w:rsidRPr="000C741A">
          <w:rPr>
            <w:rStyle w:val="Collegamentoipertestuale"/>
            <w:noProof/>
          </w:rPr>
          <w:t>VERITÀ DIVINA, ETERNA, OGGETTIVA, UNIVERSALE</w:t>
        </w:r>
        <w:r>
          <w:rPr>
            <w:noProof/>
            <w:webHidden/>
          </w:rPr>
          <w:tab/>
        </w:r>
        <w:r>
          <w:rPr>
            <w:noProof/>
            <w:webHidden/>
          </w:rPr>
          <w:fldChar w:fldCharType="begin"/>
        </w:r>
        <w:r>
          <w:rPr>
            <w:noProof/>
            <w:webHidden/>
          </w:rPr>
          <w:instrText xml:space="preserve"> PAGEREF _Toc183757284 \h </w:instrText>
        </w:r>
        <w:r>
          <w:rPr>
            <w:noProof/>
            <w:webHidden/>
          </w:rPr>
        </w:r>
        <w:r>
          <w:rPr>
            <w:noProof/>
            <w:webHidden/>
          </w:rPr>
          <w:fldChar w:fldCharType="separate"/>
        </w:r>
        <w:r>
          <w:rPr>
            <w:noProof/>
            <w:webHidden/>
          </w:rPr>
          <w:t>57</w:t>
        </w:r>
        <w:r>
          <w:rPr>
            <w:noProof/>
            <w:webHidden/>
          </w:rPr>
          <w:fldChar w:fldCharType="end"/>
        </w:r>
      </w:hyperlink>
    </w:p>
    <w:p w14:paraId="32D10D1E" w14:textId="76007D3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5" w:history="1">
        <w:r w:rsidRPr="000C741A">
          <w:rPr>
            <w:rStyle w:val="Collegamentoipertestuale"/>
            <w:noProof/>
          </w:rPr>
          <w:t>VERITÀ OGGETTIVA IN DIO</w:t>
        </w:r>
        <w:r>
          <w:rPr>
            <w:noProof/>
            <w:webHidden/>
          </w:rPr>
          <w:tab/>
        </w:r>
        <w:r>
          <w:rPr>
            <w:noProof/>
            <w:webHidden/>
          </w:rPr>
          <w:fldChar w:fldCharType="begin"/>
        </w:r>
        <w:r>
          <w:rPr>
            <w:noProof/>
            <w:webHidden/>
          </w:rPr>
          <w:instrText xml:space="preserve"> PAGEREF _Toc183757285 \h </w:instrText>
        </w:r>
        <w:r>
          <w:rPr>
            <w:noProof/>
            <w:webHidden/>
          </w:rPr>
        </w:r>
        <w:r>
          <w:rPr>
            <w:noProof/>
            <w:webHidden/>
          </w:rPr>
          <w:fldChar w:fldCharType="separate"/>
        </w:r>
        <w:r>
          <w:rPr>
            <w:noProof/>
            <w:webHidden/>
          </w:rPr>
          <w:t>62</w:t>
        </w:r>
        <w:r>
          <w:rPr>
            <w:noProof/>
            <w:webHidden/>
          </w:rPr>
          <w:fldChar w:fldCharType="end"/>
        </w:r>
      </w:hyperlink>
    </w:p>
    <w:p w14:paraId="18F10C1F" w14:textId="1E1E0729"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86" w:history="1">
        <w:r w:rsidRPr="000C741A">
          <w:rPr>
            <w:rStyle w:val="Collegamentoipertestuale"/>
            <w:noProof/>
          </w:rPr>
          <w:t>RIFLESSIONI PRELIMINARI</w:t>
        </w:r>
        <w:r>
          <w:rPr>
            <w:noProof/>
            <w:webHidden/>
          </w:rPr>
          <w:tab/>
        </w:r>
        <w:r>
          <w:rPr>
            <w:noProof/>
            <w:webHidden/>
          </w:rPr>
          <w:fldChar w:fldCharType="begin"/>
        </w:r>
        <w:r>
          <w:rPr>
            <w:noProof/>
            <w:webHidden/>
          </w:rPr>
          <w:instrText xml:space="preserve"> PAGEREF _Toc183757286 \h </w:instrText>
        </w:r>
        <w:r>
          <w:rPr>
            <w:noProof/>
            <w:webHidden/>
          </w:rPr>
        </w:r>
        <w:r>
          <w:rPr>
            <w:noProof/>
            <w:webHidden/>
          </w:rPr>
          <w:fldChar w:fldCharType="separate"/>
        </w:r>
        <w:r>
          <w:rPr>
            <w:noProof/>
            <w:webHidden/>
          </w:rPr>
          <w:t>70</w:t>
        </w:r>
        <w:r>
          <w:rPr>
            <w:noProof/>
            <w:webHidden/>
          </w:rPr>
          <w:fldChar w:fldCharType="end"/>
        </w:r>
      </w:hyperlink>
    </w:p>
    <w:p w14:paraId="726ABB07" w14:textId="0BDF71E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7" w:history="1">
        <w:r w:rsidRPr="000C741A">
          <w:rPr>
            <w:rStyle w:val="Collegamentoipertestuale"/>
            <w:noProof/>
          </w:rPr>
          <w:t>BEATI COLORO CHE ASCOLTANO LA PAROLA DI DIO E LA OSSERVANO!</w:t>
        </w:r>
        <w:r>
          <w:rPr>
            <w:noProof/>
            <w:webHidden/>
          </w:rPr>
          <w:tab/>
        </w:r>
        <w:r>
          <w:rPr>
            <w:noProof/>
            <w:webHidden/>
          </w:rPr>
          <w:fldChar w:fldCharType="begin"/>
        </w:r>
        <w:r>
          <w:rPr>
            <w:noProof/>
            <w:webHidden/>
          </w:rPr>
          <w:instrText xml:space="preserve"> PAGEREF _Toc183757287 \h </w:instrText>
        </w:r>
        <w:r>
          <w:rPr>
            <w:noProof/>
            <w:webHidden/>
          </w:rPr>
        </w:r>
        <w:r>
          <w:rPr>
            <w:noProof/>
            <w:webHidden/>
          </w:rPr>
          <w:fldChar w:fldCharType="separate"/>
        </w:r>
        <w:r>
          <w:rPr>
            <w:noProof/>
            <w:webHidden/>
          </w:rPr>
          <w:t>70</w:t>
        </w:r>
        <w:r>
          <w:rPr>
            <w:noProof/>
            <w:webHidden/>
          </w:rPr>
          <w:fldChar w:fldCharType="end"/>
        </w:r>
      </w:hyperlink>
    </w:p>
    <w:p w14:paraId="0395FD79" w14:textId="36949D5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8" w:history="1">
        <w:r w:rsidRPr="000C741A">
          <w:rPr>
            <w:rStyle w:val="Collegamentoipertestuale"/>
            <w:noProof/>
          </w:rPr>
          <w:t>BEATA COLEI CHE HA CREDUTO</w:t>
        </w:r>
        <w:r>
          <w:rPr>
            <w:noProof/>
            <w:webHidden/>
          </w:rPr>
          <w:tab/>
        </w:r>
        <w:r>
          <w:rPr>
            <w:noProof/>
            <w:webHidden/>
          </w:rPr>
          <w:fldChar w:fldCharType="begin"/>
        </w:r>
        <w:r>
          <w:rPr>
            <w:noProof/>
            <w:webHidden/>
          </w:rPr>
          <w:instrText xml:space="preserve"> PAGEREF _Toc183757288 \h </w:instrText>
        </w:r>
        <w:r>
          <w:rPr>
            <w:noProof/>
            <w:webHidden/>
          </w:rPr>
        </w:r>
        <w:r>
          <w:rPr>
            <w:noProof/>
            <w:webHidden/>
          </w:rPr>
          <w:fldChar w:fldCharType="separate"/>
        </w:r>
        <w:r>
          <w:rPr>
            <w:noProof/>
            <w:webHidden/>
          </w:rPr>
          <w:t>71</w:t>
        </w:r>
        <w:r>
          <w:rPr>
            <w:noProof/>
            <w:webHidden/>
          </w:rPr>
          <w:fldChar w:fldCharType="end"/>
        </w:r>
      </w:hyperlink>
    </w:p>
    <w:p w14:paraId="2C29BD3C" w14:textId="63C85AB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89" w:history="1">
        <w:r w:rsidRPr="000C741A">
          <w:rPr>
            <w:rStyle w:val="Collegamentoipertestuale"/>
            <w:noProof/>
          </w:rPr>
          <w:t>OBBEDIENTI ALLA PAROLA DEL SALVATORE</w:t>
        </w:r>
        <w:r>
          <w:rPr>
            <w:noProof/>
            <w:webHidden/>
          </w:rPr>
          <w:tab/>
        </w:r>
        <w:r>
          <w:rPr>
            <w:noProof/>
            <w:webHidden/>
          </w:rPr>
          <w:fldChar w:fldCharType="begin"/>
        </w:r>
        <w:r>
          <w:rPr>
            <w:noProof/>
            <w:webHidden/>
          </w:rPr>
          <w:instrText xml:space="preserve"> PAGEREF _Toc183757289 \h </w:instrText>
        </w:r>
        <w:r>
          <w:rPr>
            <w:noProof/>
            <w:webHidden/>
          </w:rPr>
        </w:r>
        <w:r>
          <w:rPr>
            <w:noProof/>
            <w:webHidden/>
          </w:rPr>
          <w:fldChar w:fldCharType="separate"/>
        </w:r>
        <w:r>
          <w:rPr>
            <w:noProof/>
            <w:webHidden/>
          </w:rPr>
          <w:t>73</w:t>
        </w:r>
        <w:r>
          <w:rPr>
            <w:noProof/>
            <w:webHidden/>
          </w:rPr>
          <w:fldChar w:fldCharType="end"/>
        </w:r>
      </w:hyperlink>
    </w:p>
    <w:p w14:paraId="584D7C10" w14:textId="0B9B713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0" w:history="1">
        <w:r w:rsidRPr="000C741A">
          <w:rPr>
            <w:rStyle w:val="Collegamentoipertestuale"/>
            <w:noProof/>
          </w:rPr>
          <w:t>CONVERSIONE E PAROLA</w:t>
        </w:r>
        <w:r>
          <w:rPr>
            <w:noProof/>
            <w:webHidden/>
          </w:rPr>
          <w:tab/>
        </w:r>
        <w:r>
          <w:rPr>
            <w:noProof/>
            <w:webHidden/>
          </w:rPr>
          <w:fldChar w:fldCharType="begin"/>
        </w:r>
        <w:r>
          <w:rPr>
            <w:noProof/>
            <w:webHidden/>
          </w:rPr>
          <w:instrText xml:space="preserve"> PAGEREF _Toc183757290 \h </w:instrText>
        </w:r>
        <w:r>
          <w:rPr>
            <w:noProof/>
            <w:webHidden/>
          </w:rPr>
        </w:r>
        <w:r>
          <w:rPr>
            <w:noProof/>
            <w:webHidden/>
          </w:rPr>
          <w:fldChar w:fldCharType="separate"/>
        </w:r>
        <w:r>
          <w:rPr>
            <w:noProof/>
            <w:webHidden/>
          </w:rPr>
          <w:t>75</w:t>
        </w:r>
        <w:r>
          <w:rPr>
            <w:noProof/>
            <w:webHidden/>
          </w:rPr>
          <w:fldChar w:fldCharType="end"/>
        </w:r>
      </w:hyperlink>
    </w:p>
    <w:p w14:paraId="2F9D66C7" w14:textId="309743A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1" w:history="1">
        <w:r w:rsidRPr="000C741A">
          <w:rPr>
            <w:rStyle w:val="Collegamentoipertestuale"/>
            <w:noProof/>
          </w:rPr>
          <w:t>IL NUTRIMENTO DELLA PAROLA</w:t>
        </w:r>
        <w:r>
          <w:rPr>
            <w:noProof/>
            <w:webHidden/>
          </w:rPr>
          <w:tab/>
        </w:r>
        <w:r>
          <w:rPr>
            <w:noProof/>
            <w:webHidden/>
          </w:rPr>
          <w:fldChar w:fldCharType="begin"/>
        </w:r>
        <w:r>
          <w:rPr>
            <w:noProof/>
            <w:webHidden/>
          </w:rPr>
          <w:instrText xml:space="preserve"> PAGEREF _Toc183757291 \h </w:instrText>
        </w:r>
        <w:r>
          <w:rPr>
            <w:noProof/>
            <w:webHidden/>
          </w:rPr>
        </w:r>
        <w:r>
          <w:rPr>
            <w:noProof/>
            <w:webHidden/>
          </w:rPr>
          <w:fldChar w:fldCharType="separate"/>
        </w:r>
        <w:r>
          <w:rPr>
            <w:noProof/>
            <w:webHidden/>
          </w:rPr>
          <w:t>76</w:t>
        </w:r>
        <w:r>
          <w:rPr>
            <w:noProof/>
            <w:webHidden/>
          </w:rPr>
          <w:fldChar w:fldCharType="end"/>
        </w:r>
      </w:hyperlink>
    </w:p>
    <w:p w14:paraId="447CA886" w14:textId="7F286A7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2" w:history="1">
        <w:r w:rsidRPr="000C741A">
          <w:rPr>
            <w:rStyle w:val="Collegamentoipertestuale"/>
            <w:noProof/>
          </w:rPr>
          <w:t>L'ANTI-PAROLA</w:t>
        </w:r>
        <w:r>
          <w:rPr>
            <w:noProof/>
            <w:webHidden/>
          </w:rPr>
          <w:tab/>
        </w:r>
        <w:r>
          <w:rPr>
            <w:noProof/>
            <w:webHidden/>
          </w:rPr>
          <w:fldChar w:fldCharType="begin"/>
        </w:r>
        <w:r>
          <w:rPr>
            <w:noProof/>
            <w:webHidden/>
          </w:rPr>
          <w:instrText xml:space="preserve"> PAGEREF _Toc183757292 \h </w:instrText>
        </w:r>
        <w:r>
          <w:rPr>
            <w:noProof/>
            <w:webHidden/>
          </w:rPr>
        </w:r>
        <w:r>
          <w:rPr>
            <w:noProof/>
            <w:webHidden/>
          </w:rPr>
          <w:fldChar w:fldCharType="separate"/>
        </w:r>
        <w:r>
          <w:rPr>
            <w:noProof/>
            <w:webHidden/>
          </w:rPr>
          <w:t>78</w:t>
        </w:r>
        <w:r>
          <w:rPr>
            <w:noProof/>
            <w:webHidden/>
          </w:rPr>
          <w:fldChar w:fldCharType="end"/>
        </w:r>
      </w:hyperlink>
    </w:p>
    <w:p w14:paraId="7D59FA69" w14:textId="6EF7E22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3" w:history="1">
        <w:r w:rsidRPr="000C741A">
          <w:rPr>
            <w:rStyle w:val="Collegamentoipertestuale"/>
            <w:noProof/>
          </w:rPr>
          <w:t>LA PAROLA E LE PAROLE</w:t>
        </w:r>
        <w:r>
          <w:rPr>
            <w:noProof/>
            <w:webHidden/>
          </w:rPr>
          <w:tab/>
        </w:r>
        <w:r>
          <w:rPr>
            <w:noProof/>
            <w:webHidden/>
          </w:rPr>
          <w:fldChar w:fldCharType="begin"/>
        </w:r>
        <w:r>
          <w:rPr>
            <w:noProof/>
            <w:webHidden/>
          </w:rPr>
          <w:instrText xml:space="preserve"> PAGEREF _Toc183757293 \h </w:instrText>
        </w:r>
        <w:r>
          <w:rPr>
            <w:noProof/>
            <w:webHidden/>
          </w:rPr>
        </w:r>
        <w:r>
          <w:rPr>
            <w:noProof/>
            <w:webHidden/>
          </w:rPr>
          <w:fldChar w:fldCharType="separate"/>
        </w:r>
        <w:r>
          <w:rPr>
            <w:noProof/>
            <w:webHidden/>
          </w:rPr>
          <w:t>80</w:t>
        </w:r>
        <w:r>
          <w:rPr>
            <w:noProof/>
            <w:webHidden/>
          </w:rPr>
          <w:fldChar w:fldCharType="end"/>
        </w:r>
      </w:hyperlink>
    </w:p>
    <w:p w14:paraId="7FE89742" w14:textId="2A04FC3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4" w:history="1">
        <w:r w:rsidRPr="000C741A">
          <w:rPr>
            <w:rStyle w:val="Collegamentoipertestuale"/>
            <w:noProof/>
          </w:rPr>
          <w:t>PROFETATECI ILLUSIONI</w:t>
        </w:r>
        <w:r>
          <w:rPr>
            <w:noProof/>
            <w:webHidden/>
          </w:rPr>
          <w:tab/>
        </w:r>
        <w:r>
          <w:rPr>
            <w:noProof/>
            <w:webHidden/>
          </w:rPr>
          <w:fldChar w:fldCharType="begin"/>
        </w:r>
        <w:r>
          <w:rPr>
            <w:noProof/>
            <w:webHidden/>
          </w:rPr>
          <w:instrText xml:space="preserve"> PAGEREF _Toc183757294 \h </w:instrText>
        </w:r>
        <w:r>
          <w:rPr>
            <w:noProof/>
            <w:webHidden/>
          </w:rPr>
        </w:r>
        <w:r>
          <w:rPr>
            <w:noProof/>
            <w:webHidden/>
          </w:rPr>
          <w:fldChar w:fldCharType="separate"/>
        </w:r>
        <w:r>
          <w:rPr>
            <w:noProof/>
            <w:webHidden/>
          </w:rPr>
          <w:t>82</w:t>
        </w:r>
        <w:r>
          <w:rPr>
            <w:noProof/>
            <w:webHidden/>
          </w:rPr>
          <w:fldChar w:fldCharType="end"/>
        </w:r>
      </w:hyperlink>
    </w:p>
    <w:p w14:paraId="18FFCEC4" w14:textId="3459306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5" w:history="1">
        <w:r w:rsidRPr="000C741A">
          <w:rPr>
            <w:rStyle w:val="Collegamentoipertestuale"/>
            <w:noProof/>
          </w:rPr>
          <w:t>COME UNA CANZONE D’AMORE</w:t>
        </w:r>
        <w:r>
          <w:rPr>
            <w:noProof/>
            <w:webHidden/>
          </w:rPr>
          <w:tab/>
        </w:r>
        <w:r>
          <w:rPr>
            <w:noProof/>
            <w:webHidden/>
          </w:rPr>
          <w:fldChar w:fldCharType="begin"/>
        </w:r>
        <w:r>
          <w:rPr>
            <w:noProof/>
            <w:webHidden/>
          </w:rPr>
          <w:instrText xml:space="preserve"> PAGEREF _Toc183757295 \h </w:instrText>
        </w:r>
        <w:r>
          <w:rPr>
            <w:noProof/>
            <w:webHidden/>
          </w:rPr>
        </w:r>
        <w:r>
          <w:rPr>
            <w:noProof/>
            <w:webHidden/>
          </w:rPr>
          <w:fldChar w:fldCharType="separate"/>
        </w:r>
        <w:r>
          <w:rPr>
            <w:noProof/>
            <w:webHidden/>
          </w:rPr>
          <w:t>84</w:t>
        </w:r>
        <w:r>
          <w:rPr>
            <w:noProof/>
            <w:webHidden/>
          </w:rPr>
          <w:fldChar w:fldCharType="end"/>
        </w:r>
      </w:hyperlink>
    </w:p>
    <w:p w14:paraId="28ABFE8F" w14:textId="1A49572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6" w:history="1">
        <w:r w:rsidRPr="000C741A">
          <w:rPr>
            <w:rStyle w:val="Collegamentoipertestuale"/>
            <w:noProof/>
          </w:rPr>
          <w:t>PREDICATE IL VANGELO</w:t>
        </w:r>
        <w:r>
          <w:rPr>
            <w:noProof/>
            <w:webHidden/>
          </w:rPr>
          <w:tab/>
        </w:r>
        <w:r>
          <w:rPr>
            <w:noProof/>
            <w:webHidden/>
          </w:rPr>
          <w:fldChar w:fldCharType="begin"/>
        </w:r>
        <w:r>
          <w:rPr>
            <w:noProof/>
            <w:webHidden/>
          </w:rPr>
          <w:instrText xml:space="preserve"> PAGEREF _Toc183757296 \h </w:instrText>
        </w:r>
        <w:r>
          <w:rPr>
            <w:noProof/>
            <w:webHidden/>
          </w:rPr>
        </w:r>
        <w:r>
          <w:rPr>
            <w:noProof/>
            <w:webHidden/>
          </w:rPr>
          <w:fldChar w:fldCharType="separate"/>
        </w:r>
        <w:r>
          <w:rPr>
            <w:noProof/>
            <w:webHidden/>
          </w:rPr>
          <w:t>87</w:t>
        </w:r>
        <w:r>
          <w:rPr>
            <w:noProof/>
            <w:webHidden/>
          </w:rPr>
          <w:fldChar w:fldCharType="end"/>
        </w:r>
      </w:hyperlink>
    </w:p>
    <w:p w14:paraId="6951871E" w14:textId="179B620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297" w:history="1">
        <w:r w:rsidRPr="000C741A">
          <w:rPr>
            <w:rStyle w:val="Collegamentoipertestuale"/>
            <w:noProof/>
          </w:rPr>
          <w:t>COME PAROLA DEL SIGNORE</w:t>
        </w:r>
        <w:r>
          <w:rPr>
            <w:noProof/>
            <w:webHidden/>
          </w:rPr>
          <w:tab/>
        </w:r>
        <w:r>
          <w:rPr>
            <w:noProof/>
            <w:webHidden/>
          </w:rPr>
          <w:fldChar w:fldCharType="begin"/>
        </w:r>
        <w:r>
          <w:rPr>
            <w:noProof/>
            <w:webHidden/>
          </w:rPr>
          <w:instrText xml:space="preserve"> PAGEREF _Toc183757297 \h </w:instrText>
        </w:r>
        <w:r>
          <w:rPr>
            <w:noProof/>
            <w:webHidden/>
          </w:rPr>
        </w:r>
        <w:r>
          <w:rPr>
            <w:noProof/>
            <w:webHidden/>
          </w:rPr>
          <w:fldChar w:fldCharType="separate"/>
        </w:r>
        <w:r>
          <w:rPr>
            <w:noProof/>
            <w:webHidden/>
          </w:rPr>
          <w:t>90</w:t>
        </w:r>
        <w:r>
          <w:rPr>
            <w:noProof/>
            <w:webHidden/>
          </w:rPr>
          <w:fldChar w:fldCharType="end"/>
        </w:r>
      </w:hyperlink>
    </w:p>
    <w:p w14:paraId="77B97B90" w14:textId="022C2653"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98" w:history="1">
        <w:r w:rsidRPr="000C741A">
          <w:rPr>
            <w:rStyle w:val="Collegamentoipertestuale"/>
            <w:noProof/>
          </w:rPr>
          <w:t>DALLA LETTERA AGLI EBREI</w:t>
        </w:r>
        <w:r>
          <w:rPr>
            <w:noProof/>
            <w:webHidden/>
          </w:rPr>
          <w:tab/>
        </w:r>
        <w:r>
          <w:rPr>
            <w:noProof/>
            <w:webHidden/>
          </w:rPr>
          <w:fldChar w:fldCharType="begin"/>
        </w:r>
        <w:r>
          <w:rPr>
            <w:noProof/>
            <w:webHidden/>
          </w:rPr>
          <w:instrText xml:space="preserve"> PAGEREF _Toc183757298 \h </w:instrText>
        </w:r>
        <w:r>
          <w:rPr>
            <w:noProof/>
            <w:webHidden/>
          </w:rPr>
        </w:r>
        <w:r>
          <w:rPr>
            <w:noProof/>
            <w:webHidden/>
          </w:rPr>
          <w:fldChar w:fldCharType="separate"/>
        </w:r>
        <w:r>
          <w:rPr>
            <w:noProof/>
            <w:webHidden/>
          </w:rPr>
          <w:t>93</w:t>
        </w:r>
        <w:r>
          <w:rPr>
            <w:noProof/>
            <w:webHidden/>
          </w:rPr>
          <w:fldChar w:fldCharType="end"/>
        </w:r>
      </w:hyperlink>
    </w:p>
    <w:p w14:paraId="21C63235" w14:textId="256E4B0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299" w:history="1">
        <w:r w:rsidRPr="000C741A">
          <w:rPr>
            <w:rStyle w:val="Collegamentoipertestuale"/>
            <w:rFonts w:eastAsia="Calibri"/>
            <w:noProof/>
            <w:lang w:eastAsia="en-US"/>
          </w:rPr>
          <w:t>EBREI  I</w:t>
        </w:r>
        <w:r>
          <w:rPr>
            <w:noProof/>
            <w:webHidden/>
          </w:rPr>
          <w:tab/>
        </w:r>
        <w:r>
          <w:rPr>
            <w:noProof/>
            <w:webHidden/>
          </w:rPr>
          <w:fldChar w:fldCharType="begin"/>
        </w:r>
        <w:r>
          <w:rPr>
            <w:noProof/>
            <w:webHidden/>
          </w:rPr>
          <w:instrText xml:space="preserve"> PAGEREF _Toc183757299 \h </w:instrText>
        </w:r>
        <w:r>
          <w:rPr>
            <w:noProof/>
            <w:webHidden/>
          </w:rPr>
        </w:r>
        <w:r>
          <w:rPr>
            <w:noProof/>
            <w:webHidden/>
          </w:rPr>
          <w:fldChar w:fldCharType="separate"/>
        </w:r>
        <w:r>
          <w:rPr>
            <w:noProof/>
            <w:webHidden/>
          </w:rPr>
          <w:t>93</w:t>
        </w:r>
        <w:r>
          <w:rPr>
            <w:noProof/>
            <w:webHidden/>
          </w:rPr>
          <w:fldChar w:fldCharType="end"/>
        </w:r>
      </w:hyperlink>
    </w:p>
    <w:p w14:paraId="4B80EE80" w14:textId="4BC29C56"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0" w:history="1">
        <w:r w:rsidRPr="000C741A">
          <w:rPr>
            <w:rStyle w:val="Collegamentoipertestuale"/>
            <w:noProof/>
          </w:rPr>
          <w:t>PROLOGO</w:t>
        </w:r>
        <w:r>
          <w:rPr>
            <w:noProof/>
            <w:webHidden/>
          </w:rPr>
          <w:tab/>
        </w:r>
        <w:r>
          <w:rPr>
            <w:noProof/>
            <w:webHidden/>
          </w:rPr>
          <w:fldChar w:fldCharType="begin"/>
        </w:r>
        <w:r>
          <w:rPr>
            <w:noProof/>
            <w:webHidden/>
          </w:rPr>
          <w:instrText xml:space="preserve"> PAGEREF _Toc183757300 \h </w:instrText>
        </w:r>
        <w:r>
          <w:rPr>
            <w:noProof/>
            <w:webHidden/>
          </w:rPr>
        </w:r>
        <w:r>
          <w:rPr>
            <w:noProof/>
            <w:webHidden/>
          </w:rPr>
          <w:fldChar w:fldCharType="separate"/>
        </w:r>
        <w:r>
          <w:rPr>
            <w:noProof/>
            <w:webHidden/>
          </w:rPr>
          <w:t>93</w:t>
        </w:r>
        <w:r>
          <w:rPr>
            <w:noProof/>
            <w:webHidden/>
          </w:rPr>
          <w:fldChar w:fldCharType="end"/>
        </w:r>
      </w:hyperlink>
    </w:p>
    <w:p w14:paraId="2C4A76C6" w14:textId="556DBB9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1" w:history="1">
        <w:r w:rsidRPr="000C741A">
          <w:rPr>
            <w:rStyle w:val="Collegamentoipertestuale"/>
            <w:noProof/>
          </w:rPr>
          <w:t>CRISTO È SUPERIORE AGLI ANGELI</w:t>
        </w:r>
        <w:r>
          <w:rPr>
            <w:noProof/>
            <w:webHidden/>
          </w:rPr>
          <w:tab/>
        </w:r>
        <w:r>
          <w:rPr>
            <w:noProof/>
            <w:webHidden/>
          </w:rPr>
          <w:fldChar w:fldCharType="begin"/>
        </w:r>
        <w:r>
          <w:rPr>
            <w:noProof/>
            <w:webHidden/>
          </w:rPr>
          <w:instrText xml:space="preserve"> PAGEREF _Toc183757301 \h </w:instrText>
        </w:r>
        <w:r>
          <w:rPr>
            <w:noProof/>
            <w:webHidden/>
          </w:rPr>
        </w:r>
        <w:r>
          <w:rPr>
            <w:noProof/>
            <w:webHidden/>
          </w:rPr>
          <w:fldChar w:fldCharType="separate"/>
        </w:r>
        <w:r>
          <w:rPr>
            <w:noProof/>
            <w:webHidden/>
          </w:rPr>
          <w:t>98</w:t>
        </w:r>
        <w:r>
          <w:rPr>
            <w:noProof/>
            <w:webHidden/>
          </w:rPr>
          <w:fldChar w:fldCharType="end"/>
        </w:r>
      </w:hyperlink>
    </w:p>
    <w:p w14:paraId="3FBB4E57" w14:textId="344623B6"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02" w:history="1">
        <w:r w:rsidRPr="000C741A">
          <w:rPr>
            <w:rStyle w:val="Collegamentoipertestuale"/>
            <w:noProof/>
          </w:rPr>
          <w:t>EBREI II</w:t>
        </w:r>
        <w:r>
          <w:rPr>
            <w:noProof/>
            <w:webHidden/>
          </w:rPr>
          <w:tab/>
        </w:r>
        <w:r>
          <w:rPr>
            <w:noProof/>
            <w:webHidden/>
          </w:rPr>
          <w:fldChar w:fldCharType="begin"/>
        </w:r>
        <w:r>
          <w:rPr>
            <w:noProof/>
            <w:webHidden/>
          </w:rPr>
          <w:instrText xml:space="preserve"> PAGEREF _Toc183757302 \h </w:instrText>
        </w:r>
        <w:r>
          <w:rPr>
            <w:noProof/>
            <w:webHidden/>
          </w:rPr>
        </w:r>
        <w:r>
          <w:rPr>
            <w:noProof/>
            <w:webHidden/>
          </w:rPr>
          <w:fldChar w:fldCharType="separate"/>
        </w:r>
        <w:r>
          <w:rPr>
            <w:noProof/>
            <w:webHidden/>
          </w:rPr>
          <w:t>115</w:t>
        </w:r>
        <w:r>
          <w:rPr>
            <w:noProof/>
            <w:webHidden/>
          </w:rPr>
          <w:fldChar w:fldCharType="end"/>
        </w:r>
      </w:hyperlink>
    </w:p>
    <w:p w14:paraId="0FB9333B" w14:textId="094A173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3" w:history="1">
        <w:r w:rsidRPr="000C741A">
          <w:rPr>
            <w:rStyle w:val="Collegamentoipertestuale"/>
            <w:noProof/>
          </w:rPr>
          <w:t>NON RICUSIAMO LA SALVEZZA</w:t>
        </w:r>
        <w:r>
          <w:rPr>
            <w:noProof/>
            <w:webHidden/>
          </w:rPr>
          <w:tab/>
        </w:r>
        <w:r>
          <w:rPr>
            <w:noProof/>
            <w:webHidden/>
          </w:rPr>
          <w:fldChar w:fldCharType="begin"/>
        </w:r>
        <w:r>
          <w:rPr>
            <w:noProof/>
            <w:webHidden/>
          </w:rPr>
          <w:instrText xml:space="preserve"> PAGEREF _Toc183757303 \h </w:instrText>
        </w:r>
        <w:r>
          <w:rPr>
            <w:noProof/>
            <w:webHidden/>
          </w:rPr>
        </w:r>
        <w:r>
          <w:rPr>
            <w:noProof/>
            <w:webHidden/>
          </w:rPr>
          <w:fldChar w:fldCharType="separate"/>
        </w:r>
        <w:r>
          <w:rPr>
            <w:noProof/>
            <w:webHidden/>
          </w:rPr>
          <w:t>115</w:t>
        </w:r>
        <w:r>
          <w:rPr>
            <w:noProof/>
            <w:webHidden/>
          </w:rPr>
          <w:fldChar w:fldCharType="end"/>
        </w:r>
      </w:hyperlink>
    </w:p>
    <w:p w14:paraId="4EEF06D2" w14:textId="5D6DDC6A"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4" w:history="1">
        <w:r w:rsidRPr="000C741A">
          <w:rPr>
            <w:rStyle w:val="Collegamentoipertestuale"/>
            <w:noProof/>
          </w:rPr>
          <w:t>CRISTO È IL SALVATORE</w:t>
        </w:r>
        <w:r>
          <w:rPr>
            <w:noProof/>
            <w:webHidden/>
          </w:rPr>
          <w:tab/>
        </w:r>
        <w:r>
          <w:rPr>
            <w:noProof/>
            <w:webHidden/>
          </w:rPr>
          <w:fldChar w:fldCharType="begin"/>
        </w:r>
        <w:r>
          <w:rPr>
            <w:noProof/>
            <w:webHidden/>
          </w:rPr>
          <w:instrText xml:space="preserve"> PAGEREF _Toc183757304 \h </w:instrText>
        </w:r>
        <w:r>
          <w:rPr>
            <w:noProof/>
            <w:webHidden/>
          </w:rPr>
        </w:r>
        <w:r>
          <w:rPr>
            <w:noProof/>
            <w:webHidden/>
          </w:rPr>
          <w:fldChar w:fldCharType="separate"/>
        </w:r>
        <w:r>
          <w:rPr>
            <w:noProof/>
            <w:webHidden/>
          </w:rPr>
          <w:t>122</w:t>
        </w:r>
        <w:r>
          <w:rPr>
            <w:noProof/>
            <w:webHidden/>
          </w:rPr>
          <w:fldChar w:fldCharType="end"/>
        </w:r>
      </w:hyperlink>
    </w:p>
    <w:p w14:paraId="42E57C75" w14:textId="364B9AC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5" w:history="1">
        <w:r w:rsidRPr="000C741A">
          <w:rPr>
            <w:rStyle w:val="Collegamentoipertestuale"/>
            <w:noProof/>
          </w:rPr>
          <w:t>PERCHÉ CRISTO HA SOFFERTO</w:t>
        </w:r>
        <w:r>
          <w:rPr>
            <w:noProof/>
            <w:webHidden/>
          </w:rPr>
          <w:tab/>
        </w:r>
        <w:r>
          <w:rPr>
            <w:noProof/>
            <w:webHidden/>
          </w:rPr>
          <w:fldChar w:fldCharType="begin"/>
        </w:r>
        <w:r>
          <w:rPr>
            <w:noProof/>
            <w:webHidden/>
          </w:rPr>
          <w:instrText xml:space="preserve"> PAGEREF _Toc183757305 \h </w:instrText>
        </w:r>
        <w:r>
          <w:rPr>
            <w:noProof/>
            <w:webHidden/>
          </w:rPr>
        </w:r>
        <w:r>
          <w:rPr>
            <w:noProof/>
            <w:webHidden/>
          </w:rPr>
          <w:fldChar w:fldCharType="separate"/>
        </w:r>
        <w:r>
          <w:rPr>
            <w:noProof/>
            <w:webHidden/>
          </w:rPr>
          <w:t>125</w:t>
        </w:r>
        <w:r>
          <w:rPr>
            <w:noProof/>
            <w:webHidden/>
          </w:rPr>
          <w:fldChar w:fldCharType="end"/>
        </w:r>
      </w:hyperlink>
    </w:p>
    <w:p w14:paraId="78E469FE" w14:textId="000939E1"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06" w:history="1">
        <w:r w:rsidRPr="000C741A">
          <w:rPr>
            <w:rStyle w:val="Collegamentoipertestuale"/>
            <w:noProof/>
          </w:rPr>
          <w:t>EBREI III</w:t>
        </w:r>
        <w:r>
          <w:rPr>
            <w:noProof/>
            <w:webHidden/>
          </w:rPr>
          <w:tab/>
        </w:r>
        <w:r>
          <w:rPr>
            <w:noProof/>
            <w:webHidden/>
          </w:rPr>
          <w:fldChar w:fldCharType="begin"/>
        </w:r>
        <w:r>
          <w:rPr>
            <w:noProof/>
            <w:webHidden/>
          </w:rPr>
          <w:instrText xml:space="preserve"> PAGEREF _Toc183757306 \h </w:instrText>
        </w:r>
        <w:r>
          <w:rPr>
            <w:noProof/>
            <w:webHidden/>
          </w:rPr>
        </w:r>
        <w:r>
          <w:rPr>
            <w:noProof/>
            <w:webHidden/>
          </w:rPr>
          <w:fldChar w:fldCharType="separate"/>
        </w:r>
        <w:r>
          <w:rPr>
            <w:noProof/>
            <w:webHidden/>
          </w:rPr>
          <w:t>144</w:t>
        </w:r>
        <w:r>
          <w:rPr>
            <w:noProof/>
            <w:webHidden/>
          </w:rPr>
          <w:fldChar w:fldCharType="end"/>
        </w:r>
      </w:hyperlink>
    </w:p>
    <w:p w14:paraId="6DC33F24" w14:textId="5B0A06A6"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7" w:history="1">
        <w:r w:rsidRPr="000C741A">
          <w:rPr>
            <w:rStyle w:val="Collegamentoipertestuale"/>
            <w:noProof/>
          </w:rPr>
          <w:t>CRISTO È SUPERIORE A MOSÈ</w:t>
        </w:r>
        <w:r>
          <w:rPr>
            <w:noProof/>
            <w:webHidden/>
          </w:rPr>
          <w:tab/>
        </w:r>
        <w:r>
          <w:rPr>
            <w:noProof/>
            <w:webHidden/>
          </w:rPr>
          <w:fldChar w:fldCharType="begin"/>
        </w:r>
        <w:r>
          <w:rPr>
            <w:noProof/>
            <w:webHidden/>
          </w:rPr>
          <w:instrText xml:space="preserve"> PAGEREF _Toc183757307 \h </w:instrText>
        </w:r>
        <w:r>
          <w:rPr>
            <w:noProof/>
            <w:webHidden/>
          </w:rPr>
        </w:r>
        <w:r>
          <w:rPr>
            <w:noProof/>
            <w:webHidden/>
          </w:rPr>
          <w:fldChar w:fldCharType="separate"/>
        </w:r>
        <w:r>
          <w:rPr>
            <w:noProof/>
            <w:webHidden/>
          </w:rPr>
          <w:t>144</w:t>
        </w:r>
        <w:r>
          <w:rPr>
            <w:noProof/>
            <w:webHidden/>
          </w:rPr>
          <w:fldChar w:fldCharType="end"/>
        </w:r>
      </w:hyperlink>
    </w:p>
    <w:p w14:paraId="765A2A4E" w14:textId="4E5ADBE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08" w:history="1">
        <w:r w:rsidRPr="000C741A">
          <w:rPr>
            <w:rStyle w:val="Collegamentoipertestuale"/>
            <w:noProof/>
          </w:rPr>
          <w:t>ESORTAZIONE ALLA FEDELTÀ</w:t>
        </w:r>
        <w:r>
          <w:rPr>
            <w:noProof/>
            <w:webHidden/>
          </w:rPr>
          <w:tab/>
        </w:r>
        <w:r>
          <w:rPr>
            <w:noProof/>
            <w:webHidden/>
          </w:rPr>
          <w:fldChar w:fldCharType="begin"/>
        </w:r>
        <w:r>
          <w:rPr>
            <w:noProof/>
            <w:webHidden/>
          </w:rPr>
          <w:instrText xml:space="preserve"> PAGEREF _Toc183757308 \h </w:instrText>
        </w:r>
        <w:r>
          <w:rPr>
            <w:noProof/>
            <w:webHidden/>
          </w:rPr>
        </w:r>
        <w:r>
          <w:rPr>
            <w:noProof/>
            <w:webHidden/>
          </w:rPr>
          <w:fldChar w:fldCharType="separate"/>
        </w:r>
        <w:r>
          <w:rPr>
            <w:noProof/>
            <w:webHidden/>
          </w:rPr>
          <w:t>152</w:t>
        </w:r>
        <w:r>
          <w:rPr>
            <w:noProof/>
            <w:webHidden/>
          </w:rPr>
          <w:fldChar w:fldCharType="end"/>
        </w:r>
      </w:hyperlink>
    </w:p>
    <w:p w14:paraId="7C15F7A1" w14:textId="6503B89D"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309" w:history="1">
        <w:r w:rsidRPr="000C741A">
          <w:rPr>
            <w:rStyle w:val="Collegamentoipertestuale"/>
            <w:noProof/>
          </w:rPr>
          <w:t>EBREI IV</w:t>
        </w:r>
        <w:r>
          <w:rPr>
            <w:noProof/>
            <w:webHidden/>
          </w:rPr>
          <w:tab/>
        </w:r>
        <w:r>
          <w:rPr>
            <w:noProof/>
            <w:webHidden/>
          </w:rPr>
          <w:fldChar w:fldCharType="begin"/>
        </w:r>
        <w:r>
          <w:rPr>
            <w:noProof/>
            <w:webHidden/>
          </w:rPr>
          <w:instrText xml:space="preserve"> PAGEREF _Toc183757309 \h </w:instrText>
        </w:r>
        <w:r>
          <w:rPr>
            <w:noProof/>
            <w:webHidden/>
          </w:rPr>
        </w:r>
        <w:r>
          <w:rPr>
            <w:noProof/>
            <w:webHidden/>
          </w:rPr>
          <w:fldChar w:fldCharType="separate"/>
        </w:r>
        <w:r>
          <w:rPr>
            <w:noProof/>
            <w:webHidden/>
          </w:rPr>
          <w:t>169</w:t>
        </w:r>
        <w:r>
          <w:rPr>
            <w:noProof/>
            <w:webHidden/>
          </w:rPr>
          <w:fldChar w:fldCharType="end"/>
        </w:r>
      </w:hyperlink>
    </w:p>
    <w:p w14:paraId="71C9E115" w14:textId="7B527B1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0" w:history="1">
        <w:r w:rsidRPr="000C741A">
          <w:rPr>
            <w:rStyle w:val="Collegamentoipertestuale"/>
            <w:noProof/>
          </w:rPr>
          <w:t>SENZA TIMORE</w:t>
        </w:r>
        <w:r>
          <w:rPr>
            <w:noProof/>
            <w:webHidden/>
          </w:rPr>
          <w:tab/>
        </w:r>
        <w:r>
          <w:rPr>
            <w:noProof/>
            <w:webHidden/>
          </w:rPr>
          <w:fldChar w:fldCharType="begin"/>
        </w:r>
        <w:r>
          <w:rPr>
            <w:noProof/>
            <w:webHidden/>
          </w:rPr>
          <w:instrText xml:space="preserve"> PAGEREF _Toc183757310 \h </w:instrText>
        </w:r>
        <w:r>
          <w:rPr>
            <w:noProof/>
            <w:webHidden/>
          </w:rPr>
        </w:r>
        <w:r>
          <w:rPr>
            <w:noProof/>
            <w:webHidden/>
          </w:rPr>
          <w:fldChar w:fldCharType="separate"/>
        </w:r>
        <w:r>
          <w:rPr>
            <w:noProof/>
            <w:webHidden/>
          </w:rPr>
          <w:t>169</w:t>
        </w:r>
        <w:r>
          <w:rPr>
            <w:noProof/>
            <w:webHidden/>
          </w:rPr>
          <w:fldChar w:fldCharType="end"/>
        </w:r>
      </w:hyperlink>
    </w:p>
    <w:p w14:paraId="68CCDDBC" w14:textId="67689B9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1" w:history="1">
        <w:r w:rsidRPr="000C741A">
          <w:rPr>
            <w:rStyle w:val="Collegamentoipertestuale"/>
            <w:noProof/>
          </w:rPr>
          <w:t>LA PAROLA DI DIO</w:t>
        </w:r>
        <w:r>
          <w:rPr>
            <w:noProof/>
            <w:webHidden/>
          </w:rPr>
          <w:tab/>
        </w:r>
        <w:r>
          <w:rPr>
            <w:noProof/>
            <w:webHidden/>
          </w:rPr>
          <w:fldChar w:fldCharType="begin"/>
        </w:r>
        <w:r>
          <w:rPr>
            <w:noProof/>
            <w:webHidden/>
          </w:rPr>
          <w:instrText xml:space="preserve"> PAGEREF _Toc183757311 \h </w:instrText>
        </w:r>
        <w:r>
          <w:rPr>
            <w:noProof/>
            <w:webHidden/>
          </w:rPr>
        </w:r>
        <w:r>
          <w:rPr>
            <w:noProof/>
            <w:webHidden/>
          </w:rPr>
          <w:fldChar w:fldCharType="separate"/>
        </w:r>
        <w:r>
          <w:rPr>
            <w:noProof/>
            <w:webHidden/>
          </w:rPr>
          <w:t>180</w:t>
        </w:r>
        <w:r>
          <w:rPr>
            <w:noProof/>
            <w:webHidden/>
          </w:rPr>
          <w:fldChar w:fldCharType="end"/>
        </w:r>
      </w:hyperlink>
    </w:p>
    <w:p w14:paraId="16635FEC" w14:textId="54B4F402"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12" w:history="1">
        <w:r w:rsidRPr="000C741A">
          <w:rPr>
            <w:rStyle w:val="Collegamentoipertestuale"/>
            <w:noProof/>
          </w:rPr>
          <w:t>EBREI I</w:t>
        </w:r>
        <w:r>
          <w:rPr>
            <w:noProof/>
            <w:webHidden/>
          </w:rPr>
          <w:tab/>
        </w:r>
        <w:r>
          <w:rPr>
            <w:noProof/>
            <w:webHidden/>
          </w:rPr>
          <w:fldChar w:fldCharType="begin"/>
        </w:r>
        <w:r>
          <w:rPr>
            <w:noProof/>
            <w:webHidden/>
          </w:rPr>
          <w:instrText xml:space="preserve"> PAGEREF _Toc183757312 \h </w:instrText>
        </w:r>
        <w:r>
          <w:rPr>
            <w:noProof/>
            <w:webHidden/>
          </w:rPr>
        </w:r>
        <w:r>
          <w:rPr>
            <w:noProof/>
            <w:webHidden/>
          </w:rPr>
          <w:fldChar w:fldCharType="separate"/>
        </w:r>
        <w:r>
          <w:rPr>
            <w:noProof/>
            <w:webHidden/>
          </w:rPr>
          <w:t>202</w:t>
        </w:r>
        <w:r>
          <w:rPr>
            <w:noProof/>
            <w:webHidden/>
          </w:rPr>
          <w:fldChar w:fldCharType="end"/>
        </w:r>
      </w:hyperlink>
    </w:p>
    <w:p w14:paraId="7D63A66A" w14:textId="3F316A6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3" w:history="1">
        <w:r w:rsidRPr="000C741A">
          <w:rPr>
            <w:rStyle w:val="Collegamentoipertestuale"/>
            <w:noProof/>
          </w:rPr>
          <w:t>GRANDEZZA DEL FIGLIO DI DIO INCARNATO</w:t>
        </w:r>
        <w:r>
          <w:rPr>
            <w:noProof/>
            <w:webHidden/>
          </w:rPr>
          <w:tab/>
        </w:r>
        <w:r>
          <w:rPr>
            <w:noProof/>
            <w:webHidden/>
          </w:rPr>
          <w:fldChar w:fldCharType="begin"/>
        </w:r>
        <w:r>
          <w:rPr>
            <w:noProof/>
            <w:webHidden/>
          </w:rPr>
          <w:instrText xml:space="preserve"> PAGEREF _Toc183757313 \h </w:instrText>
        </w:r>
        <w:r>
          <w:rPr>
            <w:noProof/>
            <w:webHidden/>
          </w:rPr>
        </w:r>
        <w:r>
          <w:rPr>
            <w:noProof/>
            <w:webHidden/>
          </w:rPr>
          <w:fldChar w:fldCharType="separate"/>
        </w:r>
        <w:r>
          <w:rPr>
            <w:noProof/>
            <w:webHidden/>
          </w:rPr>
          <w:t>202</w:t>
        </w:r>
        <w:r>
          <w:rPr>
            <w:noProof/>
            <w:webHidden/>
          </w:rPr>
          <w:fldChar w:fldCharType="end"/>
        </w:r>
      </w:hyperlink>
    </w:p>
    <w:p w14:paraId="72F42DDC" w14:textId="67F707F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4" w:history="1">
        <w:r w:rsidRPr="000C741A">
          <w:rPr>
            <w:rStyle w:val="Collegamentoipertestuale"/>
            <w:noProof/>
          </w:rPr>
          <w:t>IL FIGLIO</w:t>
        </w:r>
        <w:r>
          <w:rPr>
            <w:noProof/>
            <w:webHidden/>
          </w:rPr>
          <w:tab/>
        </w:r>
        <w:r>
          <w:rPr>
            <w:noProof/>
            <w:webHidden/>
          </w:rPr>
          <w:fldChar w:fldCharType="begin"/>
        </w:r>
        <w:r>
          <w:rPr>
            <w:noProof/>
            <w:webHidden/>
          </w:rPr>
          <w:instrText xml:space="preserve"> PAGEREF _Toc183757314 \h </w:instrText>
        </w:r>
        <w:r>
          <w:rPr>
            <w:noProof/>
            <w:webHidden/>
          </w:rPr>
        </w:r>
        <w:r>
          <w:rPr>
            <w:noProof/>
            <w:webHidden/>
          </w:rPr>
          <w:fldChar w:fldCharType="separate"/>
        </w:r>
        <w:r>
          <w:rPr>
            <w:noProof/>
            <w:webHidden/>
          </w:rPr>
          <w:t>207</w:t>
        </w:r>
        <w:r>
          <w:rPr>
            <w:noProof/>
            <w:webHidden/>
          </w:rPr>
          <w:fldChar w:fldCharType="end"/>
        </w:r>
      </w:hyperlink>
    </w:p>
    <w:p w14:paraId="1C904CC8" w14:textId="7C5BBFF2"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15" w:history="1">
        <w:r w:rsidRPr="000C741A">
          <w:rPr>
            <w:rStyle w:val="Collegamentoipertestuale"/>
            <w:noProof/>
          </w:rPr>
          <w:t>EBREI II</w:t>
        </w:r>
        <w:r>
          <w:rPr>
            <w:noProof/>
            <w:webHidden/>
          </w:rPr>
          <w:tab/>
        </w:r>
        <w:r>
          <w:rPr>
            <w:noProof/>
            <w:webHidden/>
          </w:rPr>
          <w:fldChar w:fldCharType="begin"/>
        </w:r>
        <w:r>
          <w:rPr>
            <w:noProof/>
            <w:webHidden/>
          </w:rPr>
          <w:instrText xml:space="preserve"> PAGEREF _Toc183757315 \h </w:instrText>
        </w:r>
        <w:r>
          <w:rPr>
            <w:noProof/>
            <w:webHidden/>
          </w:rPr>
        </w:r>
        <w:r>
          <w:rPr>
            <w:noProof/>
            <w:webHidden/>
          </w:rPr>
          <w:fldChar w:fldCharType="separate"/>
        </w:r>
        <w:r>
          <w:rPr>
            <w:noProof/>
            <w:webHidden/>
          </w:rPr>
          <w:t>234</w:t>
        </w:r>
        <w:r>
          <w:rPr>
            <w:noProof/>
            <w:webHidden/>
          </w:rPr>
          <w:fldChar w:fldCharType="end"/>
        </w:r>
      </w:hyperlink>
    </w:p>
    <w:p w14:paraId="66DE51DF" w14:textId="54260CD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6" w:history="1">
        <w:r w:rsidRPr="000C741A">
          <w:rPr>
            <w:rStyle w:val="Collegamentoipertestuale"/>
            <w:noProof/>
          </w:rPr>
          <w:t>ESORTAZIONE</w:t>
        </w:r>
        <w:r>
          <w:rPr>
            <w:noProof/>
            <w:webHidden/>
          </w:rPr>
          <w:tab/>
        </w:r>
        <w:r>
          <w:rPr>
            <w:noProof/>
            <w:webHidden/>
          </w:rPr>
          <w:fldChar w:fldCharType="begin"/>
        </w:r>
        <w:r>
          <w:rPr>
            <w:noProof/>
            <w:webHidden/>
          </w:rPr>
          <w:instrText xml:space="preserve"> PAGEREF _Toc183757316 \h </w:instrText>
        </w:r>
        <w:r>
          <w:rPr>
            <w:noProof/>
            <w:webHidden/>
          </w:rPr>
        </w:r>
        <w:r>
          <w:rPr>
            <w:noProof/>
            <w:webHidden/>
          </w:rPr>
          <w:fldChar w:fldCharType="separate"/>
        </w:r>
        <w:r>
          <w:rPr>
            <w:noProof/>
            <w:webHidden/>
          </w:rPr>
          <w:t>234</w:t>
        </w:r>
        <w:r>
          <w:rPr>
            <w:noProof/>
            <w:webHidden/>
          </w:rPr>
          <w:fldChar w:fldCharType="end"/>
        </w:r>
      </w:hyperlink>
    </w:p>
    <w:p w14:paraId="79F7C135" w14:textId="6B6F6E6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17" w:history="1">
        <w:r w:rsidRPr="000C741A">
          <w:rPr>
            <w:rStyle w:val="Collegamentoipertestuale"/>
            <w:noProof/>
          </w:rPr>
          <w:t>IL SACERDOZIO DI CRISTO</w:t>
        </w:r>
        <w:r>
          <w:rPr>
            <w:noProof/>
            <w:webHidden/>
          </w:rPr>
          <w:tab/>
        </w:r>
        <w:r>
          <w:rPr>
            <w:noProof/>
            <w:webHidden/>
          </w:rPr>
          <w:fldChar w:fldCharType="begin"/>
        </w:r>
        <w:r>
          <w:rPr>
            <w:noProof/>
            <w:webHidden/>
          </w:rPr>
          <w:instrText xml:space="preserve"> PAGEREF _Toc183757317 \h </w:instrText>
        </w:r>
        <w:r>
          <w:rPr>
            <w:noProof/>
            <w:webHidden/>
          </w:rPr>
        </w:r>
        <w:r>
          <w:rPr>
            <w:noProof/>
            <w:webHidden/>
          </w:rPr>
          <w:fldChar w:fldCharType="separate"/>
        </w:r>
        <w:r>
          <w:rPr>
            <w:noProof/>
            <w:webHidden/>
          </w:rPr>
          <w:t>239</w:t>
        </w:r>
        <w:r>
          <w:rPr>
            <w:noProof/>
            <w:webHidden/>
          </w:rPr>
          <w:fldChar w:fldCharType="end"/>
        </w:r>
      </w:hyperlink>
    </w:p>
    <w:p w14:paraId="30BC0F5B" w14:textId="58AA63EC"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18" w:history="1">
        <w:r w:rsidRPr="000C741A">
          <w:rPr>
            <w:rStyle w:val="Collegamentoipertestuale"/>
            <w:rFonts w:ascii="Arial" w:hAnsi="Arial" w:cs="Arial"/>
            <w:iCs/>
            <w:noProof/>
          </w:rPr>
          <w:t>Fondamento scritturistico: esegesi del Salmo 8</w:t>
        </w:r>
        <w:r>
          <w:rPr>
            <w:noProof/>
            <w:webHidden/>
          </w:rPr>
          <w:tab/>
        </w:r>
        <w:r>
          <w:rPr>
            <w:noProof/>
            <w:webHidden/>
          </w:rPr>
          <w:fldChar w:fldCharType="begin"/>
        </w:r>
        <w:r>
          <w:rPr>
            <w:noProof/>
            <w:webHidden/>
          </w:rPr>
          <w:instrText xml:space="preserve"> PAGEREF _Toc183757318 \h </w:instrText>
        </w:r>
        <w:r>
          <w:rPr>
            <w:noProof/>
            <w:webHidden/>
          </w:rPr>
        </w:r>
        <w:r>
          <w:rPr>
            <w:noProof/>
            <w:webHidden/>
          </w:rPr>
          <w:fldChar w:fldCharType="separate"/>
        </w:r>
        <w:r>
          <w:rPr>
            <w:noProof/>
            <w:webHidden/>
          </w:rPr>
          <w:t>239</w:t>
        </w:r>
        <w:r>
          <w:rPr>
            <w:noProof/>
            <w:webHidden/>
          </w:rPr>
          <w:fldChar w:fldCharType="end"/>
        </w:r>
      </w:hyperlink>
    </w:p>
    <w:p w14:paraId="39A5EEB3" w14:textId="47EC12A4"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19" w:history="1">
        <w:r w:rsidRPr="000C741A">
          <w:rPr>
            <w:rStyle w:val="Collegamentoipertestuale"/>
            <w:noProof/>
          </w:rPr>
          <w:t>EBREI III</w:t>
        </w:r>
        <w:r>
          <w:rPr>
            <w:noProof/>
            <w:webHidden/>
          </w:rPr>
          <w:tab/>
        </w:r>
        <w:r>
          <w:rPr>
            <w:noProof/>
            <w:webHidden/>
          </w:rPr>
          <w:fldChar w:fldCharType="begin"/>
        </w:r>
        <w:r>
          <w:rPr>
            <w:noProof/>
            <w:webHidden/>
          </w:rPr>
          <w:instrText xml:space="preserve"> PAGEREF _Toc183757319 \h </w:instrText>
        </w:r>
        <w:r>
          <w:rPr>
            <w:noProof/>
            <w:webHidden/>
          </w:rPr>
        </w:r>
        <w:r>
          <w:rPr>
            <w:noProof/>
            <w:webHidden/>
          </w:rPr>
          <w:fldChar w:fldCharType="separate"/>
        </w:r>
        <w:r>
          <w:rPr>
            <w:noProof/>
            <w:webHidden/>
          </w:rPr>
          <w:t>267</w:t>
        </w:r>
        <w:r>
          <w:rPr>
            <w:noProof/>
            <w:webHidden/>
          </w:rPr>
          <w:fldChar w:fldCharType="end"/>
        </w:r>
      </w:hyperlink>
    </w:p>
    <w:p w14:paraId="2DC31E4C" w14:textId="669A767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0" w:history="1">
        <w:r w:rsidRPr="000C741A">
          <w:rPr>
            <w:rStyle w:val="Collegamentoipertestuale"/>
            <w:noProof/>
          </w:rPr>
          <w:t>IL CRISTO SUPERIORE A MOSÈ</w:t>
        </w:r>
        <w:r>
          <w:rPr>
            <w:noProof/>
            <w:webHidden/>
          </w:rPr>
          <w:tab/>
        </w:r>
        <w:r>
          <w:rPr>
            <w:noProof/>
            <w:webHidden/>
          </w:rPr>
          <w:fldChar w:fldCharType="begin"/>
        </w:r>
        <w:r>
          <w:rPr>
            <w:noProof/>
            <w:webHidden/>
          </w:rPr>
          <w:instrText xml:space="preserve"> PAGEREF _Toc183757320 \h </w:instrText>
        </w:r>
        <w:r>
          <w:rPr>
            <w:noProof/>
            <w:webHidden/>
          </w:rPr>
        </w:r>
        <w:r>
          <w:rPr>
            <w:noProof/>
            <w:webHidden/>
          </w:rPr>
          <w:fldChar w:fldCharType="separate"/>
        </w:r>
        <w:r>
          <w:rPr>
            <w:noProof/>
            <w:webHidden/>
          </w:rPr>
          <w:t>267</w:t>
        </w:r>
        <w:r>
          <w:rPr>
            <w:noProof/>
            <w:webHidden/>
          </w:rPr>
          <w:fldChar w:fldCharType="end"/>
        </w:r>
      </w:hyperlink>
    </w:p>
    <w:p w14:paraId="316E1836" w14:textId="555DA2B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1" w:history="1">
        <w:r w:rsidRPr="000C741A">
          <w:rPr>
            <w:rStyle w:val="Collegamentoipertestuale"/>
            <w:noProof/>
          </w:rPr>
          <w:t>LA FEDE INTRODUCE NEL RIPOSO DI DIO</w:t>
        </w:r>
        <w:r>
          <w:rPr>
            <w:noProof/>
            <w:webHidden/>
          </w:rPr>
          <w:tab/>
        </w:r>
        <w:r>
          <w:rPr>
            <w:noProof/>
            <w:webHidden/>
          </w:rPr>
          <w:fldChar w:fldCharType="begin"/>
        </w:r>
        <w:r>
          <w:rPr>
            <w:noProof/>
            <w:webHidden/>
          </w:rPr>
          <w:instrText xml:space="preserve"> PAGEREF _Toc183757321 \h </w:instrText>
        </w:r>
        <w:r>
          <w:rPr>
            <w:noProof/>
            <w:webHidden/>
          </w:rPr>
        </w:r>
        <w:r>
          <w:rPr>
            <w:noProof/>
            <w:webHidden/>
          </w:rPr>
          <w:fldChar w:fldCharType="separate"/>
        </w:r>
        <w:r>
          <w:rPr>
            <w:noProof/>
            <w:webHidden/>
          </w:rPr>
          <w:t>278</w:t>
        </w:r>
        <w:r>
          <w:rPr>
            <w:noProof/>
            <w:webHidden/>
          </w:rPr>
          <w:fldChar w:fldCharType="end"/>
        </w:r>
      </w:hyperlink>
    </w:p>
    <w:p w14:paraId="67A397D9" w14:textId="04823DEA"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22" w:history="1">
        <w:r w:rsidRPr="000C741A">
          <w:rPr>
            <w:rStyle w:val="Collegamentoipertestuale"/>
            <w:noProof/>
          </w:rPr>
          <w:t>EBREI  IV</w:t>
        </w:r>
        <w:r>
          <w:rPr>
            <w:noProof/>
            <w:webHidden/>
          </w:rPr>
          <w:tab/>
        </w:r>
        <w:r>
          <w:rPr>
            <w:noProof/>
            <w:webHidden/>
          </w:rPr>
          <w:fldChar w:fldCharType="begin"/>
        </w:r>
        <w:r>
          <w:rPr>
            <w:noProof/>
            <w:webHidden/>
          </w:rPr>
          <w:instrText xml:space="preserve"> PAGEREF _Toc183757322 \h </w:instrText>
        </w:r>
        <w:r>
          <w:rPr>
            <w:noProof/>
            <w:webHidden/>
          </w:rPr>
        </w:r>
        <w:r>
          <w:rPr>
            <w:noProof/>
            <w:webHidden/>
          </w:rPr>
          <w:fldChar w:fldCharType="separate"/>
        </w:r>
        <w:r>
          <w:rPr>
            <w:noProof/>
            <w:webHidden/>
          </w:rPr>
          <w:t>311</w:t>
        </w:r>
        <w:r>
          <w:rPr>
            <w:noProof/>
            <w:webHidden/>
          </w:rPr>
          <w:fldChar w:fldCharType="end"/>
        </w:r>
      </w:hyperlink>
    </w:p>
    <w:p w14:paraId="0A053D92" w14:textId="0CA01C1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3" w:history="1">
        <w:r w:rsidRPr="000C741A">
          <w:rPr>
            <w:rStyle w:val="Collegamentoipertestuale"/>
            <w:noProof/>
          </w:rPr>
          <w:t>RIPRESA DEL TEMA SACERDOTALE</w:t>
        </w:r>
        <w:r>
          <w:rPr>
            <w:noProof/>
            <w:webHidden/>
          </w:rPr>
          <w:tab/>
        </w:r>
        <w:r>
          <w:rPr>
            <w:noProof/>
            <w:webHidden/>
          </w:rPr>
          <w:fldChar w:fldCharType="begin"/>
        </w:r>
        <w:r>
          <w:rPr>
            <w:noProof/>
            <w:webHidden/>
          </w:rPr>
          <w:instrText xml:space="preserve"> PAGEREF _Toc183757323 \h </w:instrText>
        </w:r>
        <w:r>
          <w:rPr>
            <w:noProof/>
            <w:webHidden/>
          </w:rPr>
        </w:r>
        <w:r>
          <w:rPr>
            <w:noProof/>
            <w:webHidden/>
          </w:rPr>
          <w:fldChar w:fldCharType="separate"/>
        </w:r>
        <w:r>
          <w:rPr>
            <w:noProof/>
            <w:webHidden/>
          </w:rPr>
          <w:t>335</w:t>
        </w:r>
        <w:r>
          <w:rPr>
            <w:noProof/>
            <w:webHidden/>
          </w:rPr>
          <w:fldChar w:fldCharType="end"/>
        </w:r>
      </w:hyperlink>
    </w:p>
    <w:p w14:paraId="0617C66F" w14:textId="7CF34180"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24" w:history="1">
        <w:r w:rsidRPr="000C741A">
          <w:rPr>
            <w:rStyle w:val="Collegamentoipertestuale"/>
            <w:rFonts w:eastAsia="Calibri"/>
            <w:noProof/>
            <w:lang w:val="la-Latn" w:eastAsia="en-US"/>
          </w:rPr>
          <w:t>SERMO TUUS VERITAS EST</w:t>
        </w:r>
        <w:r>
          <w:rPr>
            <w:noProof/>
            <w:webHidden/>
          </w:rPr>
          <w:tab/>
        </w:r>
        <w:r>
          <w:rPr>
            <w:noProof/>
            <w:webHidden/>
          </w:rPr>
          <w:fldChar w:fldCharType="begin"/>
        </w:r>
        <w:r>
          <w:rPr>
            <w:noProof/>
            <w:webHidden/>
          </w:rPr>
          <w:instrText xml:space="preserve"> PAGEREF _Toc183757324 \h </w:instrText>
        </w:r>
        <w:r>
          <w:rPr>
            <w:noProof/>
            <w:webHidden/>
          </w:rPr>
        </w:r>
        <w:r>
          <w:rPr>
            <w:noProof/>
            <w:webHidden/>
          </w:rPr>
          <w:fldChar w:fldCharType="separate"/>
        </w:r>
        <w:r>
          <w:rPr>
            <w:noProof/>
            <w:webHidden/>
          </w:rPr>
          <w:t>358</w:t>
        </w:r>
        <w:r>
          <w:rPr>
            <w:noProof/>
            <w:webHidden/>
          </w:rPr>
          <w:fldChar w:fldCharType="end"/>
        </w:r>
      </w:hyperlink>
    </w:p>
    <w:p w14:paraId="5924533C" w14:textId="319083D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5" w:history="1">
        <w:r w:rsidRPr="000C741A">
          <w:rPr>
            <w:rStyle w:val="Collegamentoipertestuale"/>
            <w:noProof/>
          </w:rPr>
          <w:t>IL TESTO SACRO</w:t>
        </w:r>
        <w:r>
          <w:rPr>
            <w:noProof/>
            <w:webHidden/>
          </w:rPr>
          <w:tab/>
        </w:r>
        <w:r>
          <w:rPr>
            <w:noProof/>
            <w:webHidden/>
          </w:rPr>
          <w:fldChar w:fldCharType="begin"/>
        </w:r>
        <w:r>
          <w:rPr>
            <w:noProof/>
            <w:webHidden/>
          </w:rPr>
          <w:instrText xml:space="preserve"> PAGEREF _Toc183757325 \h </w:instrText>
        </w:r>
        <w:r>
          <w:rPr>
            <w:noProof/>
            <w:webHidden/>
          </w:rPr>
        </w:r>
        <w:r>
          <w:rPr>
            <w:noProof/>
            <w:webHidden/>
          </w:rPr>
          <w:fldChar w:fldCharType="separate"/>
        </w:r>
        <w:r>
          <w:rPr>
            <w:noProof/>
            <w:webHidden/>
          </w:rPr>
          <w:t>359</w:t>
        </w:r>
        <w:r>
          <w:rPr>
            <w:noProof/>
            <w:webHidden/>
          </w:rPr>
          <w:fldChar w:fldCharType="end"/>
        </w:r>
      </w:hyperlink>
    </w:p>
    <w:p w14:paraId="619A0680" w14:textId="1412F9C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26" w:history="1">
        <w:r w:rsidRPr="000C741A">
          <w:rPr>
            <w:rStyle w:val="Collegamentoipertestuale"/>
            <w:noProof/>
          </w:rPr>
          <w:t>PREMESSA</w:t>
        </w:r>
        <w:r>
          <w:rPr>
            <w:noProof/>
            <w:webHidden/>
          </w:rPr>
          <w:tab/>
        </w:r>
        <w:r>
          <w:rPr>
            <w:noProof/>
            <w:webHidden/>
          </w:rPr>
          <w:fldChar w:fldCharType="begin"/>
        </w:r>
        <w:r>
          <w:rPr>
            <w:noProof/>
            <w:webHidden/>
          </w:rPr>
          <w:instrText xml:space="preserve"> PAGEREF _Toc183757326 \h </w:instrText>
        </w:r>
        <w:r>
          <w:rPr>
            <w:noProof/>
            <w:webHidden/>
          </w:rPr>
        </w:r>
        <w:r>
          <w:rPr>
            <w:noProof/>
            <w:webHidden/>
          </w:rPr>
          <w:fldChar w:fldCharType="separate"/>
        </w:r>
        <w:r>
          <w:rPr>
            <w:noProof/>
            <w:webHidden/>
          </w:rPr>
          <w:t>359</w:t>
        </w:r>
        <w:r>
          <w:rPr>
            <w:noProof/>
            <w:webHidden/>
          </w:rPr>
          <w:fldChar w:fldCharType="end"/>
        </w:r>
      </w:hyperlink>
    </w:p>
    <w:p w14:paraId="6CF8574E" w14:textId="780FB6E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7" w:history="1">
        <w:r w:rsidRPr="000C741A">
          <w:rPr>
            <w:rStyle w:val="Collegamentoipertestuale"/>
            <w:noProof/>
          </w:rPr>
          <w:t>IN PRINCIPIO È LA PAROLA</w:t>
        </w:r>
        <w:r>
          <w:rPr>
            <w:noProof/>
            <w:webHidden/>
          </w:rPr>
          <w:tab/>
        </w:r>
        <w:r>
          <w:rPr>
            <w:noProof/>
            <w:webHidden/>
          </w:rPr>
          <w:fldChar w:fldCharType="begin"/>
        </w:r>
        <w:r>
          <w:rPr>
            <w:noProof/>
            <w:webHidden/>
          </w:rPr>
          <w:instrText xml:space="preserve"> PAGEREF _Toc183757327 \h </w:instrText>
        </w:r>
        <w:r>
          <w:rPr>
            <w:noProof/>
            <w:webHidden/>
          </w:rPr>
        </w:r>
        <w:r>
          <w:rPr>
            <w:noProof/>
            <w:webHidden/>
          </w:rPr>
          <w:fldChar w:fldCharType="separate"/>
        </w:r>
        <w:r>
          <w:rPr>
            <w:noProof/>
            <w:webHidden/>
          </w:rPr>
          <w:t>364</w:t>
        </w:r>
        <w:r>
          <w:rPr>
            <w:noProof/>
            <w:webHidden/>
          </w:rPr>
          <w:fldChar w:fldCharType="end"/>
        </w:r>
      </w:hyperlink>
    </w:p>
    <w:p w14:paraId="0E3A4061" w14:textId="0C7DE82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8" w:history="1">
        <w:r w:rsidRPr="000C741A">
          <w:rPr>
            <w:rStyle w:val="Collegamentoipertestuale"/>
            <w:noProof/>
          </w:rPr>
          <w:t>LA PAROLA È ONNIPOTENTE E CREATRICE</w:t>
        </w:r>
        <w:r>
          <w:rPr>
            <w:noProof/>
            <w:webHidden/>
          </w:rPr>
          <w:tab/>
        </w:r>
        <w:r>
          <w:rPr>
            <w:noProof/>
            <w:webHidden/>
          </w:rPr>
          <w:fldChar w:fldCharType="begin"/>
        </w:r>
        <w:r>
          <w:rPr>
            <w:noProof/>
            <w:webHidden/>
          </w:rPr>
          <w:instrText xml:space="preserve"> PAGEREF _Toc183757328 \h </w:instrText>
        </w:r>
        <w:r>
          <w:rPr>
            <w:noProof/>
            <w:webHidden/>
          </w:rPr>
        </w:r>
        <w:r>
          <w:rPr>
            <w:noProof/>
            <w:webHidden/>
          </w:rPr>
          <w:fldChar w:fldCharType="separate"/>
        </w:r>
        <w:r>
          <w:rPr>
            <w:noProof/>
            <w:webHidden/>
          </w:rPr>
          <w:t>368</w:t>
        </w:r>
        <w:r>
          <w:rPr>
            <w:noProof/>
            <w:webHidden/>
          </w:rPr>
          <w:fldChar w:fldCharType="end"/>
        </w:r>
      </w:hyperlink>
    </w:p>
    <w:p w14:paraId="6BC47239" w14:textId="190D21B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29" w:history="1">
        <w:r w:rsidRPr="000C741A">
          <w:rPr>
            <w:rStyle w:val="Collegamentoipertestuale"/>
            <w:noProof/>
          </w:rPr>
          <w:t>LA PAROLA È RIVELATRICE</w:t>
        </w:r>
        <w:r>
          <w:rPr>
            <w:noProof/>
            <w:webHidden/>
          </w:rPr>
          <w:tab/>
        </w:r>
        <w:r>
          <w:rPr>
            <w:noProof/>
            <w:webHidden/>
          </w:rPr>
          <w:fldChar w:fldCharType="begin"/>
        </w:r>
        <w:r>
          <w:rPr>
            <w:noProof/>
            <w:webHidden/>
          </w:rPr>
          <w:instrText xml:space="preserve"> PAGEREF _Toc183757329 \h </w:instrText>
        </w:r>
        <w:r>
          <w:rPr>
            <w:noProof/>
            <w:webHidden/>
          </w:rPr>
        </w:r>
        <w:r>
          <w:rPr>
            <w:noProof/>
            <w:webHidden/>
          </w:rPr>
          <w:fldChar w:fldCharType="separate"/>
        </w:r>
        <w:r>
          <w:rPr>
            <w:noProof/>
            <w:webHidden/>
          </w:rPr>
          <w:t>370</w:t>
        </w:r>
        <w:r>
          <w:rPr>
            <w:noProof/>
            <w:webHidden/>
          </w:rPr>
          <w:fldChar w:fldCharType="end"/>
        </w:r>
      </w:hyperlink>
    </w:p>
    <w:p w14:paraId="6A5EDC41" w14:textId="6C0A399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0" w:history="1">
        <w:r w:rsidRPr="000C741A">
          <w:rPr>
            <w:rStyle w:val="Collegamentoipertestuale"/>
            <w:noProof/>
          </w:rPr>
          <w:t>LA PAROLA È PROMESSA DI SALVEZZA</w:t>
        </w:r>
        <w:r>
          <w:rPr>
            <w:noProof/>
            <w:webHidden/>
          </w:rPr>
          <w:tab/>
        </w:r>
        <w:r>
          <w:rPr>
            <w:noProof/>
            <w:webHidden/>
          </w:rPr>
          <w:fldChar w:fldCharType="begin"/>
        </w:r>
        <w:r>
          <w:rPr>
            <w:noProof/>
            <w:webHidden/>
          </w:rPr>
          <w:instrText xml:space="preserve"> PAGEREF _Toc183757330 \h </w:instrText>
        </w:r>
        <w:r>
          <w:rPr>
            <w:noProof/>
            <w:webHidden/>
          </w:rPr>
        </w:r>
        <w:r>
          <w:rPr>
            <w:noProof/>
            <w:webHidden/>
          </w:rPr>
          <w:fldChar w:fldCharType="separate"/>
        </w:r>
        <w:r>
          <w:rPr>
            <w:noProof/>
            <w:webHidden/>
          </w:rPr>
          <w:t>372</w:t>
        </w:r>
        <w:r>
          <w:rPr>
            <w:noProof/>
            <w:webHidden/>
          </w:rPr>
          <w:fldChar w:fldCharType="end"/>
        </w:r>
      </w:hyperlink>
    </w:p>
    <w:p w14:paraId="5434AB03" w14:textId="1A3F092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1" w:history="1">
        <w:r w:rsidRPr="000C741A">
          <w:rPr>
            <w:rStyle w:val="Collegamentoipertestuale"/>
            <w:noProof/>
          </w:rPr>
          <w:t>LA PAROLA È LUCE DI REDENZIONE</w:t>
        </w:r>
        <w:r>
          <w:rPr>
            <w:noProof/>
            <w:webHidden/>
          </w:rPr>
          <w:tab/>
        </w:r>
        <w:r>
          <w:rPr>
            <w:noProof/>
            <w:webHidden/>
          </w:rPr>
          <w:fldChar w:fldCharType="begin"/>
        </w:r>
        <w:r>
          <w:rPr>
            <w:noProof/>
            <w:webHidden/>
          </w:rPr>
          <w:instrText xml:space="preserve"> PAGEREF _Toc183757331 \h </w:instrText>
        </w:r>
        <w:r>
          <w:rPr>
            <w:noProof/>
            <w:webHidden/>
          </w:rPr>
        </w:r>
        <w:r>
          <w:rPr>
            <w:noProof/>
            <w:webHidden/>
          </w:rPr>
          <w:fldChar w:fldCharType="separate"/>
        </w:r>
        <w:r>
          <w:rPr>
            <w:noProof/>
            <w:webHidden/>
          </w:rPr>
          <w:t>377</w:t>
        </w:r>
        <w:r>
          <w:rPr>
            <w:noProof/>
            <w:webHidden/>
          </w:rPr>
          <w:fldChar w:fldCharType="end"/>
        </w:r>
      </w:hyperlink>
    </w:p>
    <w:p w14:paraId="03918688" w14:textId="791FFCFA"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2" w:history="1">
        <w:r w:rsidRPr="000C741A">
          <w:rPr>
            <w:rStyle w:val="Collegamentoipertestuale"/>
            <w:noProof/>
          </w:rPr>
          <w:t>LA PAROLA È FORZA DI SANTIFICAZIONE</w:t>
        </w:r>
        <w:r>
          <w:rPr>
            <w:noProof/>
            <w:webHidden/>
          </w:rPr>
          <w:tab/>
        </w:r>
        <w:r>
          <w:rPr>
            <w:noProof/>
            <w:webHidden/>
          </w:rPr>
          <w:fldChar w:fldCharType="begin"/>
        </w:r>
        <w:r>
          <w:rPr>
            <w:noProof/>
            <w:webHidden/>
          </w:rPr>
          <w:instrText xml:space="preserve"> PAGEREF _Toc183757332 \h </w:instrText>
        </w:r>
        <w:r>
          <w:rPr>
            <w:noProof/>
            <w:webHidden/>
          </w:rPr>
        </w:r>
        <w:r>
          <w:rPr>
            <w:noProof/>
            <w:webHidden/>
          </w:rPr>
          <w:fldChar w:fldCharType="separate"/>
        </w:r>
        <w:r>
          <w:rPr>
            <w:noProof/>
            <w:webHidden/>
          </w:rPr>
          <w:t>378</w:t>
        </w:r>
        <w:r>
          <w:rPr>
            <w:noProof/>
            <w:webHidden/>
          </w:rPr>
          <w:fldChar w:fldCharType="end"/>
        </w:r>
      </w:hyperlink>
    </w:p>
    <w:p w14:paraId="00E2CD3A" w14:textId="6C503A7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3" w:history="1">
        <w:r w:rsidRPr="000C741A">
          <w:rPr>
            <w:rStyle w:val="Collegamentoipertestuale"/>
            <w:noProof/>
          </w:rPr>
          <w:t>LA PAROLA È ANNUNCIATA</w:t>
        </w:r>
        <w:r>
          <w:rPr>
            <w:noProof/>
            <w:webHidden/>
          </w:rPr>
          <w:tab/>
        </w:r>
        <w:r>
          <w:rPr>
            <w:noProof/>
            <w:webHidden/>
          </w:rPr>
          <w:fldChar w:fldCharType="begin"/>
        </w:r>
        <w:r>
          <w:rPr>
            <w:noProof/>
            <w:webHidden/>
          </w:rPr>
          <w:instrText xml:space="preserve"> PAGEREF _Toc183757333 \h </w:instrText>
        </w:r>
        <w:r>
          <w:rPr>
            <w:noProof/>
            <w:webHidden/>
          </w:rPr>
        </w:r>
        <w:r>
          <w:rPr>
            <w:noProof/>
            <w:webHidden/>
          </w:rPr>
          <w:fldChar w:fldCharType="separate"/>
        </w:r>
        <w:r>
          <w:rPr>
            <w:noProof/>
            <w:webHidden/>
          </w:rPr>
          <w:t>381</w:t>
        </w:r>
        <w:r>
          <w:rPr>
            <w:noProof/>
            <w:webHidden/>
          </w:rPr>
          <w:fldChar w:fldCharType="end"/>
        </w:r>
      </w:hyperlink>
    </w:p>
    <w:p w14:paraId="17E7D7EE" w14:textId="4A13E0C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4" w:history="1">
        <w:r w:rsidRPr="000C741A">
          <w:rPr>
            <w:rStyle w:val="Collegamentoipertestuale"/>
            <w:noProof/>
          </w:rPr>
          <w:t>LA PAROLA È INSEGNATA</w:t>
        </w:r>
        <w:r>
          <w:rPr>
            <w:noProof/>
            <w:webHidden/>
          </w:rPr>
          <w:tab/>
        </w:r>
        <w:r>
          <w:rPr>
            <w:noProof/>
            <w:webHidden/>
          </w:rPr>
          <w:fldChar w:fldCharType="begin"/>
        </w:r>
        <w:r>
          <w:rPr>
            <w:noProof/>
            <w:webHidden/>
          </w:rPr>
          <w:instrText xml:space="preserve"> PAGEREF _Toc183757334 \h </w:instrText>
        </w:r>
        <w:r>
          <w:rPr>
            <w:noProof/>
            <w:webHidden/>
          </w:rPr>
        </w:r>
        <w:r>
          <w:rPr>
            <w:noProof/>
            <w:webHidden/>
          </w:rPr>
          <w:fldChar w:fldCharType="separate"/>
        </w:r>
        <w:r>
          <w:rPr>
            <w:noProof/>
            <w:webHidden/>
          </w:rPr>
          <w:t>389</w:t>
        </w:r>
        <w:r>
          <w:rPr>
            <w:noProof/>
            <w:webHidden/>
          </w:rPr>
          <w:fldChar w:fldCharType="end"/>
        </w:r>
      </w:hyperlink>
    </w:p>
    <w:p w14:paraId="34537F3C" w14:textId="01F10BC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5" w:history="1">
        <w:r w:rsidRPr="000C741A">
          <w:rPr>
            <w:rStyle w:val="Collegamentoipertestuale"/>
            <w:noProof/>
          </w:rPr>
          <w:t>LA PAROLA È SACRAMENTO</w:t>
        </w:r>
        <w:r>
          <w:rPr>
            <w:noProof/>
            <w:webHidden/>
          </w:rPr>
          <w:tab/>
        </w:r>
        <w:r>
          <w:rPr>
            <w:noProof/>
            <w:webHidden/>
          </w:rPr>
          <w:fldChar w:fldCharType="begin"/>
        </w:r>
        <w:r>
          <w:rPr>
            <w:noProof/>
            <w:webHidden/>
          </w:rPr>
          <w:instrText xml:space="preserve"> PAGEREF _Toc183757335 \h </w:instrText>
        </w:r>
        <w:r>
          <w:rPr>
            <w:noProof/>
            <w:webHidden/>
          </w:rPr>
        </w:r>
        <w:r>
          <w:rPr>
            <w:noProof/>
            <w:webHidden/>
          </w:rPr>
          <w:fldChar w:fldCharType="separate"/>
        </w:r>
        <w:r>
          <w:rPr>
            <w:noProof/>
            <w:webHidden/>
          </w:rPr>
          <w:t>392</w:t>
        </w:r>
        <w:r>
          <w:rPr>
            <w:noProof/>
            <w:webHidden/>
          </w:rPr>
          <w:fldChar w:fldCharType="end"/>
        </w:r>
      </w:hyperlink>
    </w:p>
    <w:p w14:paraId="0244E180" w14:textId="439D79C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6" w:history="1">
        <w:r w:rsidRPr="000C741A">
          <w:rPr>
            <w:rStyle w:val="Collegamentoipertestuale"/>
            <w:noProof/>
          </w:rPr>
          <w:t>LA PAROLA È DIO PADRE</w:t>
        </w:r>
        <w:r>
          <w:rPr>
            <w:noProof/>
            <w:webHidden/>
          </w:rPr>
          <w:tab/>
        </w:r>
        <w:r>
          <w:rPr>
            <w:noProof/>
            <w:webHidden/>
          </w:rPr>
          <w:fldChar w:fldCharType="begin"/>
        </w:r>
        <w:r>
          <w:rPr>
            <w:noProof/>
            <w:webHidden/>
          </w:rPr>
          <w:instrText xml:space="preserve"> PAGEREF _Toc183757336 \h </w:instrText>
        </w:r>
        <w:r>
          <w:rPr>
            <w:noProof/>
            <w:webHidden/>
          </w:rPr>
        </w:r>
        <w:r>
          <w:rPr>
            <w:noProof/>
            <w:webHidden/>
          </w:rPr>
          <w:fldChar w:fldCharType="separate"/>
        </w:r>
        <w:r>
          <w:rPr>
            <w:noProof/>
            <w:webHidden/>
          </w:rPr>
          <w:t>396</w:t>
        </w:r>
        <w:r>
          <w:rPr>
            <w:noProof/>
            <w:webHidden/>
          </w:rPr>
          <w:fldChar w:fldCharType="end"/>
        </w:r>
      </w:hyperlink>
    </w:p>
    <w:p w14:paraId="278BAC47" w14:textId="46E4FF4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7" w:history="1">
        <w:r w:rsidRPr="000C741A">
          <w:rPr>
            <w:rStyle w:val="Collegamentoipertestuale"/>
            <w:noProof/>
          </w:rPr>
          <w:t>LA PAROLA È CRISTO GESÙ</w:t>
        </w:r>
        <w:r>
          <w:rPr>
            <w:noProof/>
            <w:webHidden/>
          </w:rPr>
          <w:tab/>
        </w:r>
        <w:r>
          <w:rPr>
            <w:noProof/>
            <w:webHidden/>
          </w:rPr>
          <w:fldChar w:fldCharType="begin"/>
        </w:r>
        <w:r>
          <w:rPr>
            <w:noProof/>
            <w:webHidden/>
          </w:rPr>
          <w:instrText xml:space="preserve"> PAGEREF _Toc183757337 \h </w:instrText>
        </w:r>
        <w:r>
          <w:rPr>
            <w:noProof/>
            <w:webHidden/>
          </w:rPr>
        </w:r>
        <w:r>
          <w:rPr>
            <w:noProof/>
            <w:webHidden/>
          </w:rPr>
          <w:fldChar w:fldCharType="separate"/>
        </w:r>
        <w:r>
          <w:rPr>
            <w:noProof/>
            <w:webHidden/>
          </w:rPr>
          <w:t>407</w:t>
        </w:r>
        <w:r>
          <w:rPr>
            <w:noProof/>
            <w:webHidden/>
          </w:rPr>
          <w:fldChar w:fldCharType="end"/>
        </w:r>
      </w:hyperlink>
    </w:p>
    <w:p w14:paraId="345CE78A" w14:textId="1971C6B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8" w:history="1">
        <w:r w:rsidRPr="000C741A">
          <w:rPr>
            <w:rStyle w:val="Collegamentoipertestuale"/>
            <w:noProof/>
          </w:rPr>
          <w:t>LA PAROLA È LO SPIRITO SANTO</w:t>
        </w:r>
        <w:r>
          <w:rPr>
            <w:noProof/>
            <w:webHidden/>
          </w:rPr>
          <w:tab/>
        </w:r>
        <w:r>
          <w:rPr>
            <w:noProof/>
            <w:webHidden/>
          </w:rPr>
          <w:fldChar w:fldCharType="begin"/>
        </w:r>
        <w:r>
          <w:rPr>
            <w:noProof/>
            <w:webHidden/>
          </w:rPr>
          <w:instrText xml:space="preserve"> PAGEREF _Toc183757338 \h </w:instrText>
        </w:r>
        <w:r>
          <w:rPr>
            <w:noProof/>
            <w:webHidden/>
          </w:rPr>
        </w:r>
        <w:r>
          <w:rPr>
            <w:noProof/>
            <w:webHidden/>
          </w:rPr>
          <w:fldChar w:fldCharType="separate"/>
        </w:r>
        <w:r>
          <w:rPr>
            <w:noProof/>
            <w:webHidden/>
          </w:rPr>
          <w:t>413</w:t>
        </w:r>
        <w:r>
          <w:rPr>
            <w:noProof/>
            <w:webHidden/>
          </w:rPr>
          <w:fldChar w:fldCharType="end"/>
        </w:r>
      </w:hyperlink>
    </w:p>
    <w:p w14:paraId="6B2B73C2" w14:textId="107529F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39" w:history="1">
        <w:r w:rsidRPr="000C741A">
          <w:rPr>
            <w:rStyle w:val="Collegamentoipertestuale"/>
            <w:noProof/>
          </w:rPr>
          <w:t>LA PAROLA SONO GLI APOSTOLI</w:t>
        </w:r>
        <w:r>
          <w:rPr>
            <w:noProof/>
            <w:webHidden/>
          </w:rPr>
          <w:tab/>
        </w:r>
        <w:r>
          <w:rPr>
            <w:noProof/>
            <w:webHidden/>
          </w:rPr>
          <w:fldChar w:fldCharType="begin"/>
        </w:r>
        <w:r>
          <w:rPr>
            <w:noProof/>
            <w:webHidden/>
          </w:rPr>
          <w:instrText xml:space="preserve"> PAGEREF _Toc183757339 \h </w:instrText>
        </w:r>
        <w:r>
          <w:rPr>
            <w:noProof/>
            <w:webHidden/>
          </w:rPr>
        </w:r>
        <w:r>
          <w:rPr>
            <w:noProof/>
            <w:webHidden/>
          </w:rPr>
          <w:fldChar w:fldCharType="separate"/>
        </w:r>
        <w:r>
          <w:rPr>
            <w:noProof/>
            <w:webHidden/>
          </w:rPr>
          <w:t>416</w:t>
        </w:r>
        <w:r>
          <w:rPr>
            <w:noProof/>
            <w:webHidden/>
          </w:rPr>
          <w:fldChar w:fldCharType="end"/>
        </w:r>
      </w:hyperlink>
    </w:p>
    <w:p w14:paraId="7D04BAC4" w14:textId="215A300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0" w:history="1">
        <w:r w:rsidRPr="000C741A">
          <w:rPr>
            <w:rStyle w:val="Collegamentoipertestuale"/>
            <w:noProof/>
          </w:rPr>
          <w:t>LA PAROLA È PIETRO</w:t>
        </w:r>
        <w:r>
          <w:rPr>
            <w:noProof/>
            <w:webHidden/>
          </w:rPr>
          <w:tab/>
        </w:r>
        <w:r>
          <w:rPr>
            <w:noProof/>
            <w:webHidden/>
          </w:rPr>
          <w:fldChar w:fldCharType="begin"/>
        </w:r>
        <w:r>
          <w:rPr>
            <w:noProof/>
            <w:webHidden/>
          </w:rPr>
          <w:instrText xml:space="preserve"> PAGEREF _Toc183757340 \h </w:instrText>
        </w:r>
        <w:r>
          <w:rPr>
            <w:noProof/>
            <w:webHidden/>
          </w:rPr>
        </w:r>
        <w:r>
          <w:rPr>
            <w:noProof/>
            <w:webHidden/>
          </w:rPr>
          <w:fldChar w:fldCharType="separate"/>
        </w:r>
        <w:r>
          <w:rPr>
            <w:noProof/>
            <w:webHidden/>
          </w:rPr>
          <w:t>437</w:t>
        </w:r>
        <w:r>
          <w:rPr>
            <w:noProof/>
            <w:webHidden/>
          </w:rPr>
          <w:fldChar w:fldCharType="end"/>
        </w:r>
      </w:hyperlink>
    </w:p>
    <w:p w14:paraId="397DFF58" w14:textId="6ACB451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1" w:history="1">
        <w:r w:rsidRPr="000C741A">
          <w:rPr>
            <w:rStyle w:val="Collegamentoipertestuale"/>
            <w:noProof/>
          </w:rPr>
          <w:t>LA PAROLA È IL PRESBITERO DELLA CHIESA</w:t>
        </w:r>
        <w:r>
          <w:rPr>
            <w:noProof/>
            <w:webHidden/>
          </w:rPr>
          <w:tab/>
        </w:r>
        <w:r>
          <w:rPr>
            <w:noProof/>
            <w:webHidden/>
          </w:rPr>
          <w:fldChar w:fldCharType="begin"/>
        </w:r>
        <w:r>
          <w:rPr>
            <w:noProof/>
            <w:webHidden/>
          </w:rPr>
          <w:instrText xml:space="preserve"> PAGEREF _Toc183757341 \h </w:instrText>
        </w:r>
        <w:r>
          <w:rPr>
            <w:noProof/>
            <w:webHidden/>
          </w:rPr>
        </w:r>
        <w:r>
          <w:rPr>
            <w:noProof/>
            <w:webHidden/>
          </w:rPr>
          <w:fldChar w:fldCharType="separate"/>
        </w:r>
        <w:r>
          <w:rPr>
            <w:noProof/>
            <w:webHidden/>
          </w:rPr>
          <w:t>439</w:t>
        </w:r>
        <w:r>
          <w:rPr>
            <w:noProof/>
            <w:webHidden/>
          </w:rPr>
          <w:fldChar w:fldCharType="end"/>
        </w:r>
      </w:hyperlink>
    </w:p>
    <w:p w14:paraId="31B99C79" w14:textId="66F9D5E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2" w:history="1">
        <w:r w:rsidRPr="000C741A">
          <w:rPr>
            <w:rStyle w:val="Collegamentoipertestuale"/>
            <w:noProof/>
          </w:rPr>
          <w:t>LA PAROLA SONO I DIACONI</w:t>
        </w:r>
        <w:r>
          <w:rPr>
            <w:noProof/>
            <w:webHidden/>
          </w:rPr>
          <w:tab/>
        </w:r>
        <w:r>
          <w:rPr>
            <w:noProof/>
            <w:webHidden/>
          </w:rPr>
          <w:fldChar w:fldCharType="begin"/>
        </w:r>
        <w:r>
          <w:rPr>
            <w:noProof/>
            <w:webHidden/>
          </w:rPr>
          <w:instrText xml:space="preserve"> PAGEREF _Toc183757342 \h </w:instrText>
        </w:r>
        <w:r>
          <w:rPr>
            <w:noProof/>
            <w:webHidden/>
          </w:rPr>
        </w:r>
        <w:r>
          <w:rPr>
            <w:noProof/>
            <w:webHidden/>
          </w:rPr>
          <w:fldChar w:fldCharType="separate"/>
        </w:r>
        <w:r>
          <w:rPr>
            <w:noProof/>
            <w:webHidden/>
          </w:rPr>
          <w:t>443</w:t>
        </w:r>
        <w:r>
          <w:rPr>
            <w:noProof/>
            <w:webHidden/>
          </w:rPr>
          <w:fldChar w:fldCharType="end"/>
        </w:r>
      </w:hyperlink>
    </w:p>
    <w:p w14:paraId="38B4AF11" w14:textId="652110A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3" w:history="1">
        <w:r w:rsidRPr="000C741A">
          <w:rPr>
            <w:rStyle w:val="Collegamentoipertestuale"/>
            <w:noProof/>
          </w:rPr>
          <w:t>LA PAROLA SONO I CRESIMATI</w:t>
        </w:r>
        <w:r>
          <w:rPr>
            <w:noProof/>
            <w:webHidden/>
          </w:rPr>
          <w:tab/>
        </w:r>
        <w:r>
          <w:rPr>
            <w:noProof/>
            <w:webHidden/>
          </w:rPr>
          <w:fldChar w:fldCharType="begin"/>
        </w:r>
        <w:r>
          <w:rPr>
            <w:noProof/>
            <w:webHidden/>
          </w:rPr>
          <w:instrText xml:space="preserve"> PAGEREF _Toc183757343 \h </w:instrText>
        </w:r>
        <w:r>
          <w:rPr>
            <w:noProof/>
            <w:webHidden/>
          </w:rPr>
        </w:r>
        <w:r>
          <w:rPr>
            <w:noProof/>
            <w:webHidden/>
          </w:rPr>
          <w:fldChar w:fldCharType="separate"/>
        </w:r>
        <w:r>
          <w:rPr>
            <w:noProof/>
            <w:webHidden/>
          </w:rPr>
          <w:t>448</w:t>
        </w:r>
        <w:r>
          <w:rPr>
            <w:noProof/>
            <w:webHidden/>
          </w:rPr>
          <w:fldChar w:fldCharType="end"/>
        </w:r>
      </w:hyperlink>
    </w:p>
    <w:p w14:paraId="06ACE23E" w14:textId="210056C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4" w:history="1">
        <w:r w:rsidRPr="000C741A">
          <w:rPr>
            <w:rStyle w:val="Collegamentoipertestuale"/>
            <w:noProof/>
          </w:rPr>
          <w:t>LA PAROLA SONO I BATTEZZATI</w:t>
        </w:r>
        <w:r>
          <w:rPr>
            <w:noProof/>
            <w:webHidden/>
          </w:rPr>
          <w:tab/>
        </w:r>
        <w:r>
          <w:rPr>
            <w:noProof/>
            <w:webHidden/>
          </w:rPr>
          <w:fldChar w:fldCharType="begin"/>
        </w:r>
        <w:r>
          <w:rPr>
            <w:noProof/>
            <w:webHidden/>
          </w:rPr>
          <w:instrText xml:space="preserve"> PAGEREF _Toc183757344 \h </w:instrText>
        </w:r>
        <w:r>
          <w:rPr>
            <w:noProof/>
            <w:webHidden/>
          </w:rPr>
        </w:r>
        <w:r>
          <w:rPr>
            <w:noProof/>
            <w:webHidden/>
          </w:rPr>
          <w:fldChar w:fldCharType="separate"/>
        </w:r>
        <w:r>
          <w:rPr>
            <w:noProof/>
            <w:webHidden/>
          </w:rPr>
          <w:t>454</w:t>
        </w:r>
        <w:r>
          <w:rPr>
            <w:noProof/>
            <w:webHidden/>
          </w:rPr>
          <w:fldChar w:fldCharType="end"/>
        </w:r>
      </w:hyperlink>
    </w:p>
    <w:p w14:paraId="31700771" w14:textId="2153F88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5" w:history="1">
        <w:r w:rsidRPr="000C741A">
          <w:rPr>
            <w:rStyle w:val="Collegamentoipertestuale"/>
            <w:noProof/>
          </w:rPr>
          <w:t>LA PAROLA È DATA PER ESSERE DATA</w:t>
        </w:r>
        <w:r>
          <w:rPr>
            <w:noProof/>
            <w:webHidden/>
          </w:rPr>
          <w:tab/>
        </w:r>
        <w:r>
          <w:rPr>
            <w:noProof/>
            <w:webHidden/>
          </w:rPr>
          <w:fldChar w:fldCharType="begin"/>
        </w:r>
        <w:r>
          <w:rPr>
            <w:noProof/>
            <w:webHidden/>
          </w:rPr>
          <w:instrText xml:space="preserve"> PAGEREF _Toc183757345 \h </w:instrText>
        </w:r>
        <w:r>
          <w:rPr>
            <w:noProof/>
            <w:webHidden/>
          </w:rPr>
        </w:r>
        <w:r>
          <w:rPr>
            <w:noProof/>
            <w:webHidden/>
          </w:rPr>
          <w:fldChar w:fldCharType="separate"/>
        </w:r>
        <w:r>
          <w:rPr>
            <w:noProof/>
            <w:webHidden/>
          </w:rPr>
          <w:t>458</w:t>
        </w:r>
        <w:r>
          <w:rPr>
            <w:noProof/>
            <w:webHidden/>
          </w:rPr>
          <w:fldChar w:fldCharType="end"/>
        </w:r>
      </w:hyperlink>
    </w:p>
    <w:p w14:paraId="31DA4641" w14:textId="49F88FC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6" w:history="1">
        <w:r w:rsidRPr="000C741A">
          <w:rPr>
            <w:rStyle w:val="Collegamentoipertestuale"/>
            <w:noProof/>
          </w:rPr>
          <w:t>LE MODALITÀ PER IL DONO DELLA PAROLA</w:t>
        </w:r>
        <w:r>
          <w:rPr>
            <w:noProof/>
            <w:webHidden/>
          </w:rPr>
          <w:tab/>
        </w:r>
        <w:r>
          <w:rPr>
            <w:noProof/>
            <w:webHidden/>
          </w:rPr>
          <w:fldChar w:fldCharType="begin"/>
        </w:r>
        <w:r>
          <w:rPr>
            <w:noProof/>
            <w:webHidden/>
          </w:rPr>
          <w:instrText xml:space="preserve"> PAGEREF _Toc183757346 \h </w:instrText>
        </w:r>
        <w:r>
          <w:rPr>
            <w:noProof/>
            <w:webHidden/>
          </w:rPr>
        </w:r>
        <w:r>
          <w:rPr>
            <w:noProof/>
            <w:webHidden/>
          </w:rPr>
          <w:fldChar w:fldCharType="separate"/>
        </w:r>
        <w:r>
          <w:rPr>
            <w:noProof/>
            <w:webHidden/>
          </w:rPr>
          <w:t>464</w:t>
        </w:r>
        <w:r>
          <w:rPr>
            <w:noProof/>
            <w:webHidden/>
          </w:rPr>
          <w:fldChar w:fldCharType="end"/>
        </w:r>
      </w:hyperlink>
    </w:p>
    <w:p w14:paraId="1DC5FB0A" w14:textId="38224C1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7" w:history="1">
        <w:r w:rsidRPr="000C741A">
          <w:rPr>
            <w:rStyle w:val="Collegamentoipertestuale"/>
            <w:noProof/>
          </w:rPr>
          <w:t>IL FINE DEL DONO DELLA PAROLA</w:t>
        </w:r>
        <w:r>
          <w:rPr>
            <w:noProof/>
            <w:webHidden/>
          </w:rPr>
          <w:tab/>
        </w:r>
        <w:r>
          <w:rPr>
            <w:noProof/>
            <w:webHidden/>
          </w:rPr>
          <w:fldChar w:fldCharType="begin"/>
        </w:r>
        <w:r>
          <w:rPr>
            <w:noProof/>
            <w:webHidden/>
          </w:rPr>
          <w:instrText xml:space="preserve"> PAGEREF _Toc183757347 \h </w:instrText>
        </w:r>
        <w:r>
          <w:rPr>
            <w:noProof/>
            <w:webHidden/>
          </w:rPr>
        </w:r>
        <w:r>
          <w:rPr>
            <w:noProof/>
            <w:webHidden/>
          </w:rPr>
          <w:fldChar w:fldCharType="separate"/>
        </w:r>
        <w:r>
          <w:rPr>
            <w:noProof/>
            <w:webHidden/>
          </w:rPr>
          <w:t>474</w:t>
        </w:r>
        <w:r>
          <w:rPr>
            <w:noProof/>
            <w:webHidden/>
          </w:rPr>
          <w:fldChar w:fldCharType="end"/>
        </w:r>
      </w:hyperlink>
    </w:p>
    <w:p w14:paraId="4F3C76CA" w14:textId="7A32032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8" w:history="1">
        <w:r w:rsidRPr="000C741A">
          <w:rPr>
            <w:rStyle w:val="Collegamentoipertestuale"/>
            <w:noProof/>
          </w:rPr>
          <w:t>I FRUTTI DELLA PAROLA</w:t>
        </w:r>
        <w:r>
          <w:rPr>
            <w:noProof/>
            <w:webHidden/>
          </w:rPr>
          <w:tab/>
        </w:r>
        <w:r>
          <w:rPr>
            <w:noProof/>
            <w:webHidden/>
          </w:rPr>
          <w:fldChar w:fldCharType="begin"/>
        </w:r>
        <w:r>
          <w:rPr>
            <w:noProof/>
            <w:webHidden/>
          </w:rPr>
          <w:instrText xml:space="preserve"> PAGEREF _Toc183757348 \h </w:instrText>
        </w:r>
        <w:r>
          <w:rPr>
            <w:noProof/>
            <w:webHidden/>
          </w:rPr>
        </w:r>
        <w:r>
          <w:rPr>
            <w:noProof/>
            <w:webHidden/>
          </w:rPr>
          <w:fldChar w:fldCharType="separate"/>
        </w:r>
        <w:r>
          <w:rPr>
            <w:noProof/>
            <w:webHidden/>
          </w:rPr>
          <w:t>484</w:t>
        </w:r>
        <w:r>
          <w:rPr>
            <w:noProof/>
            <w:webHidden/>
          </w:rPr>
          <w:fldChar w:fldCharType="end"/>
        </w:r>
      </w:hyperlink>
    </w:p>
    <w:p w14:paraId="5DA5FA26" w14:textId="2C4444F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49" w:history="1">
        <w:r w:rsidRPr="000C741A">
          <w:rPr>
            <w:rStyle w:val="Collegamentoipertestuale"/>
            <w:noProof/>
          </w:rPr>
          <w:t>CHIESA E PAROLA</w:t>
        </w:r>
        <w:r>
          <w:rPr>
            <w:noProof/>
            <w:webHidden/>
          </w:rPr>
          <w:tab/>
        </w:r>
        <w:r>
          <w:rPr>
            <w:noProof/>
            <w:webHidden/>
          </w:rPr>
          <w:fldChar w:fldCharType="begin"/>
        </w:r>
        <w:r>
          <w:rPr>
            <w:noProof/>
            <w:webHidden/>
          </w:rPr>
          <w:instrText xml:space="preserve"> PAGEREF _Toc183757349 \h </w:instrText>
        </w:r>
        <w:r>
          <w:rPr>
            <w:noProof/>
            <w:webHidden/>
          </w:rPr>
        </w:r>
        <w:r>
          <w:rPr>
            <w:noProof/>
            <w:webHidden/>
          </w:rPr>
          <w:fldChar w:fldCharType="separate"/>
        </w:r>
        <w:r>
          <w:rPr>
            <w:noProof/>
            <w:webHidden/>
          </w:rPr>
          <w:t>494</w:t>
        </w:r>
        <w:r>
          <w:rPr>
            <w:noProof/>
            <w:webHidden/>
          </w:rPr>
          <w:fldChar w:fldCharType="end"/>
        </w:r>
      </w:hyperlink>
    </w:p>
    <w:p w14:paraId="437A6AAE" w14:textId="59DB9F1A"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0" w:history="1">
        <w:r w:rsidRPr="000C741A">
          <w:rPr>
            <w:rStyle w:val="Collegamentoipertestuale"/>
            <w:noProof/>
          </w:rPr>
          <w:t>LA PAROLA GENERA LA CHIESA</w:t>
        </w:r>
        <w:r>
          <w:rPr>
            <w:noProof/>
            <w:webHidden/>
          </w:rPr>
          <w:tab/>
        </w:r>
        <w:r>
          <w:rPr>
            <w:noProof/>
            <w:webHidden/>
          </w:rPr>
          <w:fldChar w:fldCharType="begin"/>
        </w:r>
        <w:r>
          <w:rPr>
            <w:noProof/>
            <w:webHidden/>
          </w:rPr>
          <w:instrText xml:space="preserve"> PAGEREF _Toc183757350 \h </w:instrText>
        </w:r>
        <w:r>
          <w:rPr>
            <w:noProof/>
            <w:webHidden/>
          </w:rPr>
        </w:r>
        <w:r>
          <w:rPr>
            <w:noProof/>
            <w:webHidden/>
          </w:rPr>
          <w:fldChar w:fldCharType="separate"/>
        </w:r>
        <w:r>
          <w:rPr>
            <w:noProof/>
            <w:webHidden/>
          </w:rPr>
          <w:t>506</w:t>
        </w:r>
        <w:r>
          <w:rPr>
            <w:noProof/>
            <w:webHidden/>
          </w:rPr>
          <w:fldChar w:fldCharType="end"/>
        </w:r>
      </w:hyperlink>
    </w:p>
    <w:p w14:paraId="4A5B7E1C" w14:textId="1D61AF3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1" w:history="1">
        <w:r w:rsidRPr="000C741A">
          <w:rPr>
            <w:rStyle w:val="Collegamentoipertestuale"/>
            <w:noProof/>
          </w:rPr>
          <w:t>LA CHIESA GENERA LA PAROLA</w:t>
        </w:r>
        <w:r>
          <w:rPr>
            <w:noProof/>
            <w:webHidden/>
          </w:rPr>
          <w:tab/>
        </w:r>
        <w:r>
          <w:rPr>
            <w:noProof/>
            <w:webHidden/>
          </w:rPr>
          <w:fldChar w:fldCharType="begin"/>
        </w:r>
        <w:r>
          <w:rPr>
            <w:noProof/>
            <w:webHidden/>
          </w:rPr>
          <w:instrText xml:space="preserve"> PAGEREF _Toc183757351 \h </w:instrText>
        </w:r>
        <w:r>
          <w:rPr>
            <w:noProof/>
            <w:webHidden/>
          </w:rPr>
        </w:r>
        <w:r>
          <w:rPr>
            <w:noProof/>
            <w:webHidden/>
          </w:rPr>
          <w:fldChar w:fldCharType="separate"/>
        </w:r>
        <w:r>
          <w:rPr>
            <w:noProof/>
            <w:webHidden/>
          </w:rPr>
          <w:t>512</w:t>
        </w:r>
        <w:r>
          <w:rPr>
            <w:noProof/>
            <w:webHidden/>
          </w:rPr>
          <w:fldChar w:fldCharType="end"/>
        </w:r>
      </w:hyperlink>
    </w:p>
    <w:p w14:paraId="3301DD67" w14:textId="4AB8A29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2" w:history="1">
        <w:r w:rsidRPr="000C741A">
          <w:rPr>
            <w:rStyle w:val="Collegamentoipertestuale"/>
            <w:noProof/>
          </w:rPr>
          <w:t>CHIAMATI DALLA PARLA</w:t>
        </w:r>
        <w:r>
          <w:rPr>
            <w:noProof/>
            <w:webHidden/>
          </w:rPr>
          <w:tab/>
        </w:r>
        <w:r>
          <w:rPr>
            <w:noProof/>
            <w:webHidden/>
          </w:rPr>
          <w:fldChar w:fldCharType="begin"/>
        </w:r>
        <w:r>
          <w:rPr>
            <w:noProof/>
            <w:webHidden/>
          </w:rPr>
          <w:instrText xml:space="preserve"> PAGEREF _Toc183757352 \h </w:instrText>
        </w:r>
        <w:r>
          <w:rPr>
            <w:noProof/>
            <w:webHidden/>
          </w:rPr>
        </w:r>
        <w:r>
          <w:rPr>
            <w:noProof/>
            <w:webHidden/>
          </w:rPr>
          <w:fldChar w:fldCharType="separate"/>
        </w:r>
        <w:r>
          <w:rPr>
            <w:noProof/>
            <w:webHidden/>
          </w:rPr>
          <w:t>524</w:t>
        </w:r>
        <w:r>
          <w:rPr>
            <w:noProof/>
            <w:webHidden/>
          </w:rPr>
          <w:fldChar w:fldCharType="end"/>
        </w:r>
      </w:hyperlink>
    </w:p>
    <w:p w14:paraId="69977B1A" w14:textId="7671327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3" w:history="1">
        <w:r w:rsidRPr="000C741A">
          <w:rPr>
            <w:rStyle w:val="Collegamentoipertestuale"/>
            <w:noProof/>
          </w:rPr>
          <w:t>PER DARE LA PAROLA</w:t>
        </w:r>
        <w:r>
          <w:rPr>
            <w:noProof/>
            <w:webHidden/>
          </w:rPr>
          <w:tab/>
        </w:r>
        <w:r>
          <w:rPr>
            <w:noProof/>
            <w:webHidden/>
          </w:rPr>
          <w:fldChar w:fldCharType="begin"/>
        </w:r>
        <w:r>
          <w:rPr>
            <w:noProof/>
            <w:webHidden/>
          </w:rPr>
          <w:instrText xml:space="preserve"> PAGEREF _Toc183757353 \h </w:instrText>
        </w:r>
        <w:r>
          <w:rPr>
            <w:noProof/>
            <w:webHidden/>
          </w:rPr>
        </w:r>
        <w:r>
          <w:rPr>
            <w:noProof/>
            <w:webHidden/>
          </w:rPr>
          <w:fldChar w:fldCharType="separate"/>
        </w:r>
        <w:r>
          <w:rPr>
            <w:noProof/>
            <w:webHidden/>
          </w:rPr>
          <w:t>530</w:t>
        </w:r>
        <w:r>
          <w:rPr>
            <w:noProof/>
            <w:webHidden/>
          </w:rPr>
          <w:fldChar w:fldCharType="end"/>
        </w:r>
      </w:hyperlink>
    </w:p>
    <w:p w14:paraId="735A879B" w14:textId="6343EB5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4" w:history="1">
        <w:r w:rsidRPr="000C741A">
          <w:rPr>
            <w:rStyle w:val="Collegamentoipertestuale"/>
            <w:noProof/>
          </w:rPr>
          <w:t>DIVENENDO PAROLA</w:t>
        </w:r>
        <w:r>
          <w:rPr>
            <w:noProof/>
            <w:webHidden/>
          </w:rPr>
          <w:tab/>
        </w:r>
        <w:r>
          <w:rPr>
            <w:noProof/>
            <w:webHidden/>
          </w:rPr>
          <w:fldChar w:fldCharType="begin"/>
        </w:r>
        <w:r>
          <w:rPr>
            <w:noProof/>
            <w:webHidden/>
          </w:rPr>
          <w:instrText xml:space="preserve"> PAGEREF _Toc183757354 \h </w:instrText>
        </w:r>
        <w:r>
          <w:rPr>
            <w:noProof/>
            <w:webHidden/>
          </w:rPr>
        </w:r>
        <w:r>
          <w:rPr>
            <w:noProof/>
            <w:webHidden/>
          </w:rPr>
          <w:fldChar w:fldCharType="separate"/>
        </w:r>
        <w:r>
          <w:rPr>
            <w:noProof/>
            <w:webHidden/>
          </w:rPr>
          <w:t>541</w:t>
        </w:r>
        <w:r>
          <w:rPr>
            <w:noProof/>
            <w:webHidden/>
          </w:rPr>
          <w:fldChar w:fldCharType="end"/>
        </w:r>
      </w:hyperlink>
    </w:p>
    <w:p w14:paraId="73114C7A" w14:textId="093178E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5" w:history="1">
        <w:r w:rsidRPr="000C741A">
          <w:rPr>
            <w:rStyle w:val="Collegamentoipertestuale"/>
            <w:noProof/>
          </w:rPr>
          <w:t>IL CRISTIANO È PAROLA DI DIO.</w:t>
        </w:r>
        <w:r>
          <w:rPr>
            <w:noProof/>
            <w:webHidden/>
          </w:rPr>
          <w:tab/>
        </w:r>
        <w:r>
          <w:rPr>
            <w:noProof/>
            <w:webHidden/>
          </w:rPr>
          <w:fldChar w:fldCharType="begin"/>
        </w:r>
        <w:r>
          <w:rPr>
            <w:noProof/>
            <w:webHidden/>
          </w:rPr>
          <w:instrText xml:space="preserve"> PAGEREF _Toc183757355 \h </w:instrText>
        </w:r>
        <w:r>
          <w:rPr>
            <w:noProof/>
            <w:webHidden/>
          </w:rPr>
        </w:r>
        <w:r>
          <w:rPr>
            <w:noProof/>
            <w:webHidden/>
          </w:rPr>
          <w:fldChar w:fldCharType="separate"/>
        </w:r>
        <w:r>
          <w:rPr>
            <w:noProof/>
            <w:webHidden/>
          </w:rPr>
          <w:t>561</w:t>
        </w:r>
        <w:r>
          <w:rPr>
            <w:noProof/>
            <w:webHidden/>
          </w:rPr>
          <w:fldChar w:fldCharType="end"/>
        </w:r>
      </w:hyperlink>
    </w:p>
    <w:p w14:paraId="79AFD83B" w14:textId="28D871B8"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356" w:history="1">
        <w:r w:rsidRPr="000C741A">
          <w:rPr>
            <w:rStyle w:val="Collegamentoipertestuale"/>
            <w:rFonts w:eastAsia="Calibri"/>
            <w:noProof/>
            <w:lang w:eastAsia="en-US"/>
          </w:rPr>
          <w:t>I NEMICI DELLA PAROLA</w:t>
        </w:r>
        <w:r>
          <w:rPr>
            <w:noProof/>
            <w:webHidden/>
          </w:rPr>
          <w:tab/>
        </w:r>
        <w:r>
          <w:rPr>
            <w:noProof/>
            <w:webHidden/>
          </w:rPr>
          <w:fldChar w:fldCharType="begin"/>
        </w:r>
        <w:r>
          <w:rPr>
            <w:noProof/>
            <w:webHidden/>
          </w:rPr>
          <w:instrText xml:space="preserve"> PAGEREF _Toc183757356 \h </w:instrText>
        </w:r>
        <w:r>
          <w:rPr>
            <w:noProof/>
            <w:webHidden/>
          </w:rPr>
        </w:r>
        <w:r>
          <w:rPr>
            <w:noProof/>
            <w:webHidden/>
          </w:rPr>
          <w:fldChar w:fldCharType="separate"/>
        </w:r>
        <w:r>
          <w:rPr>
            <w:noProof/>
            <w:webHidden/>
          </w:rPr>
          <w:t>581</w:t>
        </w:r>
        <w:r>
          <w:rPr>
            <w:noProof/>
            <w:webHidden/>
          </w:rPr>
          <w:fldChar w:fldCharType="end"/>
        </w:r>
      </w:hyperlink>
    </w:p>
    <w:p w14:paraId="6A074FA2" w14:textId="2F5B77A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57" w:history="1">
        <w:r w:rsidRPr="000C741A">
          <w:rPr>
            <w:rStyle w:val="Collegamentoipertestuale"/>
            <w:noProof/>
          </w:rPr>
          <w:t>I DIACONI DI SATANA</w:t>
        </w:r>
        <w:r>
          <w:rPr>
            <w:noProof/>
            <w:webHidden/>
          </w:rPr>
          <w:tab/>
        </w:r>
        <w:r>
          <w:rPr>
            <w:noProof/>
            <w:webHidden/>
          </w:rPr>
          <w:fldChar w:fldCharType="begin"/>
        </w:r>
        <w:r>
          <w:rPr>
            <w:noProof/>
            <w:webHidden/>
          </w:rPr>
          <w:instrText xml:space="preserve"> PAGEREF _Toc183757357 \h </w:instrText>
        </w:r>
        <w:r>
          <w:rPr>
            <w:noProof/>
            <w:webHidden/>
          </w:rPr>
        </w:r>
        <w:r>
          <w:rPr>
            <w:noProof/>
            <w:webHidden/>
          </w:rPr>
          <w:fldChar w:fldCharType="separate"/>
        </w:r>
        <w:r>
          <w:rPr>
            <w:noProof/>
            <w:webHidden/>
          </w:rPr>
          <w:t>581</w:t>
        </w:r>
        <w:r>
          <w:rPr>
            <w:noProof/>
            <w:webHidden/>
          </w:rPr>
          <w:fldChar w:fldCharType="end"/>
        </w:r>
      </w:hyperlink>
    </w:p>
    <w:p w14:paraId="3586F1F6" w14:textId="491C05E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8" w:history="1">
        <w:r w:rsidRPr="000C741A">
          <w:rPr>
            <w:rStyle w:val="Collegamentoipertestuale"/>
            <w:noProof/>
          </w:rPr>
          <w:t>LA PAROLA DELLO SPIRITO SANTO</w:t>
        </w:r>
        <w:r>
          <w:rPr>
            <w:noProof/>
            <w:webHidden/>
          </w:rPr>
          <w:tab/>
        </w:r>
        <w:r>
          <w:rPr>
            <w:noProof/>
            <w:webHidden/>
          </w:rPr>
          <w:fldChar w:fldCharType="begin"/>
        </w:r>
        <w:r>
          <w:rPr>
            <w:noProof/>
            <w:webHidden/>
          </w:rPr>
          <w:instrText xml:space="preserve"> PAGEREF _Toc183757358 \h </w:instrText>
        </w:r>
        <w:r>
          <w:rPr>
            <w:noProof/>
            <w:webHidden/>
          </w:rPr>
        </w:r>
        <w:r>
          <w:rPr>
            <w:noProof/>
            <w:webHidden/>
          </w:rPr>
          <w:fldChar w:fldCharType="separate"/>
        </w:r>
        <w:r>
          <w:rPr>
            <w:noProof/>
            <w:webHidden/>
          </w:rPr>
          <w:t>581</w:t>
        </w:r>
        <w:r>
          <w:rPr>
            <w:noProof/>
            <w:webHidden/>
          </w:rPr>
          <w:fldChar w:fldCharType="end"/>
        </w:r>
      </w:hyperlink>
    </w:p>
    <w:p w14:paraId="14FD4ABA" w14:textId="34891FC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59" w:history="1">
        <w:r w:rsidRPr="000C741A">
          <w:rPr>
            <w:rStyle w:val="Collegamentoipertestuale"/>
            <w:noProof/>
          </w:rPr>
          <w:t>PREMESSA</w:t>
        </w:r>
        <w:r>
          <w:rPr>
            <w:noProof/>
            <w:webHidden/>
          </w:rPr>
          <w:tab/>
        </w:r>
        <w:r>
          <w:rPr>
            <w:noProof/>
            <w:webHidden/>
          </w:rPr>
          <w:fldChar w:fldCharType="begin"/>
        </w:r>
        <w:r>
          <w:rPr>
            <w:noProof/>
            <w:webHidden/>
          </w:rPr>
          <w:instrText xml:space="preserve"> PAGEREF _Toc183757359 \h </w:instrText>
        </w:r>
        <w:r>
          <w:rPr>
            <w:noProof/>
            <w:webHidden/>
          </w:rPr>
        </w:r>
        <w:r>
          <w:rPr>
            <w:noProof/>
            <w:webHidden/>
          </w:rPr>
          <w:fldChar w:fldCharType="separate"/>
        </w:r>
        <w:r>
          <w:rPr>
            <w:noProof/>
            <w:webHidden/>
          </w:rPr>
          <w:t>581</w:t>
        </w:r>
        <w:r>
          <w:rPr>
            <w:noProof/>
            <w:webHidden/>
          </w:rPr>
          <w:fldChar w:fldCharType="end"/>
        </w:r>
      </w:hyperlink>
    </w:p>
    <w:p w14:paraId="54288BAC" w14:textId="737DDDC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0" w:history="1">
        <w:r w:rsidRPr="000C741A">
          <w:rPr>
            <w:rStyle w:val="Collegamentoipertestuale"/>
            <w:noProof/>
          </w:rPr>
          <w:t>CREATORE DI SPERANZA IN CRISTO GESÙ</w:t>
        </w:r>
        <w:r>
          <w:rPr>
            <w:noProof/>
            <w:webHidden/>
          </w:rPr>
          <w:tab/>
        </w:r>
        <w:r>
          <w:rPr>
            <w:noProof/>
            <w:webHidden/>
          </w:rPr>
          <w:fldChar w:fldCharType="begin"/>
        </w:r>
        <w:r>
          <w:rPr>
            <w:noProof/>
            <w:webHidden/>
          </w:rPr>
          <w:instrText xml:space="preserve"> PAGEREF _Toc183757360 \h </w:instrText>
        </w:r>
        <w:r>
          <w:rPr>
            <w:noProof/>
            <w:webHidden/>
          </w:rPr>
        </w:r>
        <w:r>
          <w:rPr>
            <w:noProof/>
            <w:webHidden/>
          </w:rPr>
          <w:fldChar w:fldCharType="separate"/>
        </w:r>
        <w:r>
          <w:rPr>
            <w:noProof/>
            <w:webHidden/>
          </w:rPr>
          <w:t>583</w:t>
        </w:r>
        <w:r>
          <w:rPr>
            <w:noProof/>
            <w:webHidden/>
          </w:rPr>
          <w:fldChar w:fldCharType="end"/>
        </w:r>
      </w:hyperlink>
    </w:p>
    <w:p w14:paraId="328337FA" w14:textId="52E3E48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1" w:history="1">
        <w:r w:rsidRPr="000C741A">
          <w:rPr>
            <w:rStyle w:val="Collegamentoipertestuale"/>
            <w:noProof/>
          </w:rPr>
          <w:t>LA VIA DELLA VERA SPERANZA IN CRISTO</w:t>
        </w:r>
        <w:r>
          <w:rPr>
            <w:noProof/>
            <w:webHidden/>
          </w:rPr>
          <w:tab/>
        </w:r>
        <w:r>
          <w:rPr>
            <w:noProof/>
            <w:webHidden/>
          </w:rPr>
          <w:fldChar w:fldCharType="begin"/>
        </w:r>
        <w:r>
          <w:rPr>
            <w:noProof/>
            <w:webHidden/>
          </w:rPr>
          <w:instrText xml:space="preserve"> PAGEREF _Toc183757361 \h </w:instrText>
        </w:r>
        <w:r>
          <w:rPr>
            <w:noProof/>
            <w:webHidden/>
          </w:rPr>
        </w:r>
        <w:r>
          <w:rPr>
            <w:noProof/>
            <w:webHidden/>
          </w:rPr>
          <w:fldChar w:fldCharType="separate"/>
        </w:r>
        <w:r>
          <w:rPr>
            <w:noProof/>
            <w:webHidden/>
          </w:rPr>
          <w:t>586</w:t>
        </w:r>
        <w:r>
          <w:rPr>
            <w:noProof/>
            <w:webHidden/>
          </w:rPr>
          <w:fldChar w:fldCharType="end"/>
        </w:r>
      </w:hyperlink>
    </w:p>
    <w:p w14:paraId="6F073A46" w14:textId="31FD0C5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2" w:history="1">
        <w:r w:rsidRPr="000C741A">
          <w:rPr>
            <w:rStyle w:val="Collegamentoipertestuale"/>
            <w:noProof/>
          </w:rPr>
          <w:t>NEL VANGELO DI CRISTO PER IL VANGELO DI CRISTO</w:t>
        </w:r>
        <w:r>
          <w:rPr>
            <w:noProof/>
            <w:webHidden/>
          </w:rPr>
          <w:tab/>
        </w:r>
        <w:r>
          <w:rPr>
            <w:noProof/>
            <w:webHidden/>
          </w:rPr>
          <w:fldChar w:fldCharType="begin"/>
        </w:r>
        <w:r>
          <w:rPr>
            <w:noProof/>
            <w:webHidden/>
          </w:rPr>
          <w:instrText xml:space="preserve"> PAGEREF _Toc183757362 \h </w:instrText>
        </w:r>
        <w:r>
          <w:rPr>
            <w:noProof/>
            <w:webHidden/>
          </w:rPr>
        </w:r>
        <w:r>
          <w:rPr>
            <w:noProof/>
            <w:webHidden/>
          </w:rPr>
          <w:fldChar w:fldCharType="separate"/>
        </w:r>
        <w:r>
          <w:rPr>
            <w:noProof/>
            <w:webHidden/>
          </w:rPr>
          <w:t>587</w:t>
        </w:r>
        <w:r>
          <w:rPr>
            <w:noProof/>
            <w:webHidden/>
          </w:rPr>
          <w:fldChar w:fldCharType="end"/>
        </w:r>
      </w:hyperlink>
    </w:p>
    <w:p w14:paraId="03538213" w14:textId="5258E77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3" w:history="1">
        <w:r w:rsidRPr="000C741A">
          <w:rPr>
            <w:rStyle w:val="Collegamentoipertestuale"/>
            <w:noProof/>
          </w:rPr>
          <w:t>IN CRISTO GESÙ PER CRISTO GESÙ</w:t>
        </w:r>
        <w:r>
          <w:rPr>
            <w:noProof/>
            <w:webHidden/>
          </w:rPr>
          <w:tab/>
        </w:r>
        <w:r>
          <w:rPr>
            <w:noProof/>
            <w:webHidden/>
          </w:rPr>
          <w:fldChar w:fldCharType="begin"/>
        </w:r>
        <w:r>
          <w:rPr>
            <w:noProof/>
            <w:webHidden/>
          </w:rPr>
          <w:instrText xml:space="preserve"> PAGEREF _Toc183757363 \h </w:instrText>
        </w:r>
        <w:r>
          <w:rPr>
            <w:noProof/>
            <w:webHidden/>
          </w:rPr>
        </w:r>
        <w:r>
          <w:rPr>
            <w:noProof/>
            <w:webHidden/>
          </w:rPr>
          <w:fldChar w:fldCharType="separate"/>
        </w:r>
        <w:r>
          <w:rPr>
            <w:noProof/>
            <w:webHidden/>
          </w:rPr>
          <w:t>588</w:t>
        </w:r>
        <w:r>
          <w:rPr>
            <w:noProof/>
            <w:webHidden/>
          </w:rPr>
          <w:fldChar w:fldCharType="end"/>
        </w:r>
      </w:hyperlink>
    </w:p>
    <w:p w14:paraId="35B1C315" w14:textId="42A0EB3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4" w:history="1">
        <w:r w:rsidRPr="000C741A">
          <w:rPr>
            <w:rStyle w:val="Collegamentoipertestuale"/>
            <w:noProof/>
          </w:rPr>
          <w:t>CUORE DONATO A CRISTO SECONDO IL VANGELO DI CRISTO</w:t>
        </w:r>
        <w:r>
          <w:rPr>
            <w:noProof/>
            <w:webHidden/>
          </w:rPr>
          <w:tab/>
        </w:r>
        <w:r>
          <w:rPr>
            <w:noProof/>
            <w:webHidden/>
          </w:rPr>
          <w:fldChar w:fldCharType="begin"/>
        </w:r>
        <w:r>
          <w:rPr>
            <w:noProof/>
            <w:webHidden/>
          </w:rPr>
          <w:instrText xml:space="preserve"> PAGEREF _Toc183757364 \h </w:instrText>
        </w:r>
        <w:r>
          <w:rPr>
            <w:noProof/>
            <w:webHidden/>
          </w:rPr>
        </w:r>
        <w:r>
          <w:rPr>
            <w:noProof/>
            <w:webHidden/>
          </w:rPr>
          <w:fldChar w:fldCharType="separate"/>
        </w:r>
        <w:r>
          <w:rPr>
            <w:noProof/>
            <w:webHidden/>
          </w:rPr>
          <w:t>589</w:t>
        </w:r>
        <w:r>
          <w:rPr>
            <w:noProof/>
            <w:webHidden/>
          </w:rPr>
          <w:fldChar w:fldCharType="end"/>
        </w:r>
      </w:hyperlink>
    </w:p>
    <w:p w14:paraId="7F95CE99" w14:textId="2EF248D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5" w:history="1">
        <w:r w:rsidRPr="000C741A">
          <w:rPr>
            <w:rStyle w:val="Collegamentoipertestuale"/>
            <w:noProof/>
          </w:rPr>
          <w:t>LUCE DI CRISTO GESÙ</w:t>
        </w:r>
        <w:r>
          <w:rPr>
            <w:noProof/>
            <w:webHidden/>
          </w:rPr>
          <w:tab/>
        </w:r>
        <w:r>
          <w:rPr>
            <w:noProof/>
            <w:webHidden/>
          </w:rPr>
          <w:fldChar w:fldCharType="begin"/>
        </w:r>
        <w:r>
          <w:rPr>
            <w:noProof/>
            <w:webHidden/>
          </w:rPr>
          <w:instrText xml:space="preserve"> PAGEREF _Toc183757365 \h </w:instrText>
        </w:r>
        <w:r>
          <w:rPr>
            <w:noProof/>
            <w:webHidden/>
          </w:rPr>
        </w:r>
        <w:r>
          <w:rPr>
            <w:noProof/>
            <w:webHidden/>
          </w:rPr>
          <w:fldChar w:fldCharType="separate"/>
        </w:r>
        <w:r>
          <w:rPr>
            <w:noProof/>
            <w:webHidden/>
          </w:rPr>
          <w:t>591</w:t>
        </w:r>
        <w:r>
          <w:rPr>
            <w:noProof/>
            <w:webHidden/>
          </w:rPr>
          <w:fldChar w:fldCharType="end"/>
        </w:r>
      </w:hyperlink>
    </w:p>
    <w:p w14:paraId="3123CFD9" w14:textId="5477B4C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6" w:history="1">
        <w:r w:rsidRPr="000C741A">
          <w:rPr>
            <w:rStyle w:val="Collegamentoipertestuale"/>
            <w:noProof/>
          </w:rPr>
          <w:t>NELLA VOLONTÀ DI GESÙ SIGNORE</w:t>
        </w:r>
        <w:r>
          <w:rPr>
            <w:noProof/>
            <w:webHidden/>
          </w:rPr>
          <w:tab/>
        </w:r>
        <w:r>
          <w:rPr>
            <w:noProof/>
            <w:webHidden/>
          </w:rPr>
          <w:fldChar w:fldCharType="begin"/>
        </w:r>
        <w:r>
          <w:rPr>
            <w:noProof/>
            <w:webHidden/>
          </w:rPr>
          <w:instrText xml:space="preserve"> PAGEREF _Toc183757366 \h </w:instrText>
        </w:r>
        <w:r>
          <w:rPr>
            <w:noProof/>
            <w:webHidden/>
          </w:rPr>
        </w:r>
        <w:r>
          <w:rPr>
            <w:noProof/>
            <w:webHidden/>
          </w:rPr>
          <w:fldChar w:fldCharType="separate"/>
        </w:r>
        <w:r>
          <w:rPr>
            <w:noProof/>
            <w:webHidden/>
          </w:rPr>
          <w:t>592</w:t>
        </w:r>
        <w:r>
          <w:rPr>
            <w:noProof/>
            <w:webHidden/>
          </w:rPr>
          <w:fldChar w:fldCharType="end"/>
        </w:r>
      </w:hyperlink>
    </w:p>
    <w:p w14:paraId="45E992DF" w14:textId="179C66E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7" w:history="1">
        <w:r w:rsidRPr="000C741A">
          <w:rPr>
            <w:rStyle w:val="Collegamentoipertestuale"/>
            <w:noProof/>
          </w:rPr>
          <w:t>CON LA PAROLA DI CRISTO GESÙ</w:t>
        </w:r>
        <w:r>
          <w:rPr>
            <w:noProof/>
            <w:webHidden/>
          </w:rPr>
          <w:tab/>
        </w:r>
        <w:r>
          <w:rPr>
            <w:noProof/>
            <w:webHidden/>
          </w:rPr>
          <w:fldChar w:fldCharType="begin"/>
        </w:r>
        <w:r>
          <w:rPr>
            <w:noProof/>
            <w:webHidden/>
          </w:rPr>
          <w:instrText xml:space="preserve"> PAGEREF _Toc183757367 \h </w:instrText>
        </w:r>
        <w:r>
          <w:rPr>
            <w:noProof/>
            <w:webHidden/>
          </w:rPr>
        </w:r>
        <w:r>
          <w:rPr>
            <w:noProof/>
            <w:webHidden/>
          </w:rPr>
          <w:fldChar w:fldCharType="separate"/>
        </w:r>
        <w:r>
          <w:rPr>
            <w:noProof/>
            <w:webHidden/>
          </w:rPr>
          <w:t>594</w:t>
        </w:r>
        <w:r>
          <w:rPr>
            <w:noProof/>
            <w:webHidden/>
          </w:rPr>
          <w:fldChar w:fldCharType="end"/>
        </w:r>
      </w:hyperlink>
    </w:p>
    <w:p w14:paraId="2CB44317" w14:textId="4966F23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8" w:history="1">
        <w:r w:rsidRPr="000C741A">
          <w:rPr>
            <w:rStyle w:val="Collegamentoipertestuale"/>
            <w:noProof/>
          </w:rPr>
          <w:t>CON LA FORZA DELLO SPIRITO SANTO DI CRISTO</w:t>
        </w:r>
        <w:r>
          <w:rPr>
            <w:noProof/>
            <w:webHidden/>
          </w:rPr>
          <w:tab/>
        </w:r>
        <w:r>
          <w:rPr>
            <w:noProof/>
            <w:webHidden/>
          </w:rPr>
          <w:fldChar w:fldCharType="begin"/>
        </w:r>
        <w:r>
          <w:rPr>
            <w:noProof/>
            <w:webHidden/>
          </w:rPr>
          <w:instrText xml:space="preserve"> PAGEREF _Toc183757368 \h </w:instrText>
        </w:r>
        <w:r>
          <w:rPr>
            <w:noProof/>
            <w:webHidden/>
          </w:rPr>
        </w:r>
        <w:r>
          <w:rPr>
            <w:noProof/>
            <w:webHidden/>
          </w:rPr>
          <w:fldChar w:fldCharType="separate"/>
        </w:r>
        <w:r>
          <w:rPr>
            <w:noProof/>
            <w:webHidden/>
          </w:rPr>
          <w:t>594</w:t>
        </w:r>
        <w:r>
          <w:rPr>
            <w:noProof/>
            <w:webHidden/>
          </w:rPr>
          <w:fldChar w:fldCharType="end"/>
        </w:r>
      </w:hyperlink>
    </w:p>
    <w:p w14:paraId="1A7E872D" w14:textId="2BAA9DB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69" w:history="1">
        <w:r w:rsidRPr="000C741A">
          <w:rPr>
            <w:rStyle w:val="Collegamentoipertestuale"/>
            <w:noProof/>
          </w:rPr>
          <w:t>CON LA CREDIBILITÀ DI CRISTO GESÙ</w:t>
        </w:r>
        <w:r>
          <w:rPr>
            <w:noProof/>
            <w:webHidden/>
          </w:rPr>
          <w:tab/>
        </w:r>
        <w:r>
          <w:rPr>
            <w:noProof/>
            <w:webHidden/>
          </w:rPr>
          <w:fldChar w:fldCharType="begin"/>
        </w:r>
        <w:r>
          <w:rPr>
            <w:noProof/>
            <w:webHidden/>
          </w:rPr>
          <w:instrText xml:space="preserve"> PAGEREF _Toc183757369 \h </w:instrText>
        </w:r>
        <w:r>
          <w:rPr>
            <w:noProof/>
            <w:webHidden/>
          </w:rPr>
        </w:r>
        <w:r>
          <w:rPr>
            <w:noProof/>
            <w:webHidden/>
          </w:rPr>
          <w:fldChar w:fldCharType="separate"/>
        </w:r>
        <w:r>
          <w:rPr>
            <w:noProof/>
            <w:webHidden/>
          </w:rPr>
          <w:t>597</w:t>
        </w:r>
        <w:r>
          <w:rPr>
            <w:noProof/>
            <w:webHidden/>
          </w:rPr>
          <w:fldChar w:fldCharType="end"/>
        </w:r>
      </w:hyperlink>
    </w:p>
    <w:p w14:paraId="03147735" w14:textId="3535D5A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0" w:history="1">
        <w:r w:rsidRPr="000C741A">
          <w:rPr>
            <w:rStyle w:val="Collegamentoipertestuale"/>
            <w:noProof/>
          </w:rPr>
          <w:t>DAL SENO DI CRISTO NEL SENO DELLA PAROLA</w:t>
        </w:r>
        <w:r>
          <w:rPr>
            <w:noProof/>
            <w:webHidden/>
          </w:rPr>
          <w:tab/>
        </w:r>
        <w:r>
          <w:rPr>
            <w:noProof/>
            <w:webHidden/>
          </w:rPr>
          <w:fldChar w:fldCharType="begin"/>
        </w:r>
        <w:r>
          <w:rPr>
            <w:noProof/>
            <w:webHidden/>
          </w:rPr>
          <w:instrText xml:space="preserve"> PAGEREF _Toc183757370 \h </w:instrText>
        </w:r>
        <w:r>
          <w:rPr>
            <w:noProof/>
            <w:webHidden/>
          </w:rPr>
        </w:r>
        <w:r>
          <w:rPr>
            <w:noProof/>
            <w:webHidden/>
          </w:rPr>
          <w:fldChar w:fldCharType="separate"/>
        </w:r>
        <w:r>
          <w:rPr>
            <w:noProof/>
            <w:webHidden/>
          </w:rPr>
          <w:t>598</w:t>
        </w:r>
        <w:r>
          <w:rPr>
            <w:noProof/>
            <w:webHidden/>
          </w:rPr>
          <w:fldChar w:fldCharType="end"/>
        </w:r>
      </w:hyperlink>
    </w:p>
    <w:p w14:paraId="432DE606" w14:textId="3370E58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1" w:history="1">
        <w:r w:rsidRPr="000C741A">
          <w:rPr>
            <w:rStyle w:val="Collegamentoipertestuale"/>
            <w:noProof/>
          </w:rPr>
          <w:t>L’ESEMPLARITÀ CRISTIANA IN CRISTO</w:t>
        </w:r>
        <w:r>
          <w:rPr>
            <w:noProof/>
            <w:webHidden/>
          </w:rPr>
          <w:tab/>
        </w:r>
        <w:r>
          <w:rPr>
            <w:noProof/>
            <w:webHidden/>
          </w:rPr>
          <w:fldChar w:fldCharType="begin"/>
        </w:r>
        <w:r>
          <w:rPr>
            <w:noProof/>
            <w:webHidden/>
          </w:rPr>
          <w:instrText xml:space="preserve"> PAGEREF _Toc183757371 \h </w:instrText>
        </w:r>
        <w:r>
          <w:rPr>
            <w:noProof/>
            <w:webHidden/>
          </w:rPr>
        </w:r>
        <w:r>
          <w:rPr>
            <w:noProof/>
            <w:webHidden/>
          </w:rPr>
          <w:fldChar w:fldCharType="separate"/>
        </w:r>
        <w:r>
          <w:rPr>
            <w:noProof/>
            <w:webHidden/>
          </w:rPr>
          <w:t>601</w:t>
        </w:r>
        <w:r>
          <w:rPr>
            <w:noProof/>
            <w:webHidden/>
          </w:rPr>
          <w:fldChar w:fldCharType="end"/>
        </w:r>
      </w:hyperlink>
    </w:p>
    <w:p w14:paraId="52DE4FBE" w14:textId="55282E5F"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2" w:history="1">
        <w:r w:rsidRPr="000C741A">
          <w:rPr>
            <w:rStyle w:val="Collegamentoipertestuale"/>
            <w:noProof/>
          </w:rPr>
          <w:t>CON IL VANGELO DI CRISTO NEL CUORE E SULLE LABBRA</w:t>
        </w:r>
        <w:r>
          <w:rPr>
            <w:noProof/>
            <w:webHidden/>
          </w:rPr>
          <w:tab/>
        </w:r>
        <w:r>
          <w:rPr>
            <w:noProof/>
            <w:webHidden/>
          </w:rPr>
          <w:fldChar w:fldCharType="begin"/>
        </w:r>
        <w:r>
          <w:rPr>
            <w:noProof/>
            <w:webHidden/>
          </w:rPr>
          <w:instrText xml:space="preserve"> PAGEREF _Toc183757372 \h </w:instrText>
        </w:r>
        <w:r>
          <w:rPr>
            <w:noProof/>
            <w:webHidden/>
          </w:rPr>
        </w:r>
        <w:r>
          <w:rPr>
            <w:noProof/>
            <w:webHidden/>
          </w:rPr>
          <w:fldChar w:fldCharType="separate"/>
        </w:r>
        <w:r>
          <w:rPr>
            <w:noProof/>
            <w:webHidden/>
          </w:rPr>
          <w:t>604</w:t>
        </w:r>
        <w:r>
          <w:rPr>
            <w:noProof/>
            <w:webHidden/>
          </w:rPr>
          <w:fldChar w:fldCharType="end"/>
        </w:r>
      </w:hyperlink>
    </w:p>
    <w:p w14:paraId="35A61B85" w14:textId="3D92191A"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3" w:history="1">
        <w:r w:rsidRPr="000C741A">
          <w:rPr>
            <w:rStyle w:val="Collegamentoipertestuale"/>
            <w:noProof/>
          </w:rPr>
          <w:t>NEL TIMORE DEL SIGNORE IN CRISTO GESÙ</w:t>
        </w:r>
        <w:r>
          <w:rPr>
            <w:noProof/>
            <w:webHidden/>
          </w:rPr>
          <w:tab/>
        </w:r>
        <w:r>
          <w:rPr>
            <w:noProof/>
            <w:webHidden/>
          </w:rPr>
          <w:fldChar w:fldCharType="begin"/>
        </w:r>
        <w:r>
          <w:rPr>
            <w:noProof/>
            <w:webHidden/>
          </w:rPr>
          <w:instrText xml:space="preserve"> PAGEREF _Toc183757373 \h </w:instrText>
        </w:r>
        <w:r>
          <w:rPr>
            <w:noProof/>
            <w:webHidden/>
          </w:rPr>
        </w:r>
        <w:r>
          <w:rPr>
            <w:noProof/>
            <w:webHidden/>
          </w:rPr>
          <w:fldChar w:fldCharType="separate"/>
        </w:r>
        <w:r>
          <w:rPr>
            <w:noProof/>
            <w:webHidden/>
          </w:rPr>
          <w:t>605</w:t>
        </w:r>
        <w:r>
          <w:rPr>
            <w:noProof/>
            <w:webHidden/>
          </w:rPr>
          <w:fldChar w:fldCharType="end"/>
        </w:r>
      </w:hyperlink>
    </w:p>
    <w:p w14:paraId="407A7B95" w14:textId="4B00913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4" w:history="1">
        <w:r w:rsidRPr="000C741A">
          <w:rPr>
            <w:rStyle w:val="Collegamentoipertestuale"/>
            <w:noProof/>
          </w:rPr>
          <w:t>NELLA SOFFERENZA DI CRISTO GESÙ</w:t>
        </w:r>
        <w:r>
          <w:rPr>
            <w:noProof/>
            <w:webHidden/>
          </w:rPr>
          <w:tab/>
        </w:r>
        <w:r>
          <w:rPr>
            <w:noProof/>
            <w:webHidden/>
          </w:rPr>
          <w:fldChar w:fldCharType="begin"/>
        </w:r>
        <w:r>
          <w:rPr>
            <w:noProof/>
            <w:webHidden/>
          </w:rPr>
          <w:instrText xml:space="preserve"> PAGEREF _Toc183757374 \h </w:instrText>
        </w:r>
        <w:r>
          <w:rPr>
            <w:noProof/>
            <w:webHidden/>
          </w:rPr>
        </w:r>
        <w:r>
          <w:rPr>
            <w:noProof/>
            <w:webHidden/>
          </w:rPr>
          <w:fldChar w:fldCharType="separate"/>
        </w:r>
        <w:r>
          <w:rPr>
            <w:noProof/>
            <w:webHidden/>
          </w:rPr>
          <w:t>608</w:t>
        </w:r>
        <w:r>
          <w:rPr>
            <w:noProof/>
            <w:webHidden/>
          </w:rPr>
          <w:fldChar w:fldCharType="end"/>
        </w:r>
      </w:hyperlink>
    </w:p>
    <w:p w14:paraId="35E3DACC" w14:textId="10B9CCF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5" w:history="1">
        <w:r w:rsidRPr="000C741A">
          <w:rPr>
            <w:rStyle w:val="Collegamentoipertestuale"/>
            <w:noProof/>
          </w:rPr>
          <w:t>NELLA SAPIENZA DELLO SPIRITO SANTO DI CRISTO</w:t>
        </w:r>
        <w:r>
          <w:rPr>
            <w:noProof/>
            <w:webHidden/>
          </w:rPr>
          <w:tab/>
        </w:r>
        <w:r>
          <w:rPr>
            <w:noProof/>
            <w:webHidden/>
          </w:rPr>
          <w:fldChar w:fldCharType="begin"/>
        </w:r>
        <w:r>
          <w:rPr>
            <w:noProof/>
            <w:webHidden/>
          </w:rPr>
          <w:instrText xml:space="preserve"> PAGEREF _Toc183757375 \h </w:instrText>
        </w:r>
        <w:r>
          <w:rPr>
            <w:noProof/>
            <w:webHidden/>
          </w:rPr>
        </w:r>
        <w:r>
          <w:rPr>
            <w:noProof/>
            <w:webHidden/>
          </w:rPr>
          <w:fldChar w:fldCharType="separate"/>
        </w:r>
        <w:r>
          <w:rPr>
            <w:noProof/>
            <w:webHidden/>
          </w:rPr>
          <w:t>611</w:t>
        </w:r>
        <w:r>
          <w:rPr>
            <w:noProof/>
            <w:webHidden/>
          </w:rPr>
          <w:fldChar w:fldCharType="end"/>
        </w:r>
      </w:hyperlink>
    </w:p>
    <w:p w14:paraId="014D8B85" w14:textId="485C56E6"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6" w:history="1">
        <w:r w:rsidRPr="000C741A">
          <w:rPr>
            <w:rStyle w:val="Collegamentoipertestuale"/>
            <w:noProof/>
          </w:rPr>
          <w:t>CON CRISTO GESÙ NEL CUORE</w:t>
        </w:r>
        <w:r>
          <w:rPr>
            <w:noProof/>
            <w:webHidden/>
          </w:rPr>
          <w:tab/>
        </w:r>
        <w:r>
          <w:rPr>
            <w:noProof/>
            <w:webHidden/>
          </w:rPr>
          <w:fldChar w:fldCharType="begin"/>
        </w:r>
        <w:r>
          <w:rPr>
            <w:noProof/>
            <w:webHidden/>
          </w:rPr>
          <w:instrText xml:space="preserve"> PAGEREF _Toc183757376 \h </w:instrText>
        </w:r>
        <w:r>
          <w:rPr>
            <w:noProof/>
            <w:webHidden/>
          </w:rPr>
        </w:r>
        <w:r>
          <w:rPr>
            <w:noProof/>
            <w:webHidden/>
          </w:rPr>
          <w:fldChar w:fldCharType="separate"/>
        </w:r>
        <w:r>
          <w:rPr>
            <w:noProof/>
            <w:webHidden/>
          </w:rPr>
          <w:t>613</w:t>
        </w:r>
        <w:r>
          <w:rPr>
            <w:noProof/>
            <w:webHidden/>
          </w:rPr>
          <w:fldChar w:fldCharType="end"/>
        </w:r>
      </w:hyperlink>
    </w:p>
    <w:p w14:paraId="16EE24C4" w14:textId="046B288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7" w:history="1">
        <w:r w:rsidRPr="000C741A">
          <w:rPr>
            <w:rStyle w:val="Collegamentoipertestuale"/>
            <w:noProof/>
          </w:rPr>
          <w:t>NELLA GRAZIA DI CRISTO GESÙ</w:t>
        </w:r>
        <w:r>
          <w:rPr>
            <w:noProof/>
            <w:webHidden/>
          </w:rPr>
          <w:tab/>
        </w:r>
        <w:r>
          <w:rPr>
            <w:noProof/>
            <w:webHidden/>
          </w:rPr>
          <w:fldChar w:fldCharType="begin"/>
        </w:r>
        <w:r>
          <w:rPr>
            <w:noProof/>
            <w:webHidden/>
          </w:rPr>
          <w:instrText xml:space="preserve"> PAGEREF _Toc183757377 \h </w:instrText>
        </w:r>
        <w:r>
          <w:rPr>
            <w:noProof/>
            <w:webHidden/>
          </w:rPr>
        </w:r>
        <w:r>
          <w:rPr>
            <w:noProof/>
            <w:webHidden/>
          </w:rPr>
          <w:fldChar w:fldCharType="separate"/>
        </w:r>
        <w:r>
          <w:rPr>
            <w:noProof/>
            <w:webHidden/>
          </w:rPr>
          <w:t>613</w:t>
        </w:r>
        <w:r>
          <w:rPr>
            <w:noProof/>
            <w:webHidden/>
          </w:rPr>
          <w:fldChar w:fldCharType="end"/>
        </w:r>
      </w:hyperlink>
    </w:p>
    <w:p w14:paraId="49053691" w14:textId="34806D4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8" w:history="1">
        <w:r w:rsidRPr="000C741A">
          <w:rPr>
            <w:rStyle w:val="Collegamentoipertestuale"/>
            <w:noProof/>
          </w:rPr>
          <w:t>NELL’OBBEDIENZA DI CRISTO GESÙ</w:t>
        </w:r>
        <w:r>
          <w:rPr>
            <w:noProof/>
            <w:webHidden/>
          </w:rPr>
          <w:tab/>
        </w:r>
        <w:r>
          <w:rPr>
            <w:noProof/>
            <w:webHidden/>
          </w:rPr>
          <w:fldChar w:fldCharType="begin"/>
        </w:r>
        <w:r>
          <w:rPr>
            <w:noProof/>
            <w:webHidden/>
          </w:rPr>
          <w:instrText xml:space="preserve"> PAGEREF _Toc183757378 \h </w:instrText>
        </w:r>
        <w:r>
          <w:rPr>
            <w:noProof/>
            <w:webHidden/>
          </w:rPr>
        </w:r>
        <w:r>
          <w:rPr>
            <w:noProof/>
            <w:webHidden/>
          </w:rPr>
          <w:fldChar w:fldCharType="separate"/>
        </w:r>
        <w:r>
          <w:rPr>
            <w:noProof/>
            <w:webHidden/>
          </w:rPr>
          <w:t>616</w:t>
        </w:r>
        <w:r>
          <w:rPr>
            <w:noProof/>
            <w:webHidden/>
          </w:rPr>
          <w:fldChar w:fldCharType="end"/>
        </w:r>
      </w:hyperlink>
    </w:p>
    <w:p w14:paraId="680B22F7" w14:textId="0639430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79" w:history="1">
        <w:r w:rsidRPr="000C741A">
          <w:rPr>
            <w:rStyle w:val="Collegamentoipertestuale"/>
            <w:noProof/>
          </w:rPr>
          <w:t>NELLA TENTAZIONE DI CRISTO GESÙ</w:t>
        </w:r>
        <w:r>
          <w:rPr>
            <w:noProof/>
            <w:webHidden/>
          </w:rPr>
          <w:tab/>
        </w:r>
        <w:r>
          <w:rPr>
            <w:noProof/>
            <w:webHidden/>
          </w:rPr>
          <w:fldChar w:fldCharType="begin"/>
        </w:r>
        <w:r>
          <w:rPr>
            <w:noProof/>
            <w:webHidden/>
          </w:rPr>
          <w:instrText xml:space="preserve"> PAGEREF _Toc183757379 \h </w:instrText>
        </w:r>
        <w:r>
          <w:rPr>
            <w:noProof/>
            <w:webHidden/>
          </w:rPr>
        </w:r>
        <w:r>
          <w:rPr>
            <w:noProof/>
            <w:webHidden/>
          </w:rPr>
          <w:fldChar w:fldCharType="separate"/>
        </w:r>
        <w:r>
          <w:rPr>
            <w:noProof/>
            <w:webHidden/>
          </w:rPr>
          <w:t>625</w:t>
        </w:r>
        <w:r>
          <w:rPr>
            <w:noProof/>
            <w:webHidden/>
          </w:rPr>
          <w:fldChar w:fldCharType="end"/>
        </w:r>
      </w:hyperlink>
    </w:p>
    <w:p w14:paraId="0E494E6D" w14:textId="1A0F074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0" w:history="1">
        <w:r w:rsidRPr="000C741A">
          <w:rPr>
            <w:rStyle w:val="Collegamentoipertestuale"/>
            <w:noProof/>
          </w:rPr>
          <w:t>NELLA PREGHIERA DI CRISTO GESÙ</w:t>
        </w:r>
        <w:r>
          <w:rPr>
            <w:noProof/>
            <w:webHidden/>
          </w:rPr>
          <w:tab/>
        </w:r>
        <w:r>
          <w:rPr>
            <w:noProof/>
            <w:webHidden/>
          </w:rPr>
          <w:fldChar w:fldCharType="begin"/>
        </w:r>
        <w:r>
          <w:rPr>
            <w:noProof/>
            <w:webHidden/>
          </w:rPr>
          <w:instrText xml:space="preserve"> PAGEREF _Toc183757380 \h </w:instrText>
        </w:r>
        <w:r>
          <w:rPr>
            <w:noProof/>
            <w:webHidden/>
          </w:rPr>
        </w:r>
        <w:r>
          <w:rPr>
            <w:noProof/>
            <w:webHidden/>
          </w:rPr>
          <w:fldChar w:fldCharType="separate"/>
        </w:r>
        <w:r>
          <w:rPr>
            <w:noProof/>
            <w:webHidden/>
          </w:rPr>
          <w:t>629</w:t>
        </w:r>
        <w:r>
          <w:rPr>
            <w:noProof/>
            <w:webHidden/>
          </w:rPr>
          <w:fldChar w:fldCharType="end"/>
        </w:r>
      </w:hyperlink>
    </w:p>
    <w:p w14:paraId="2D526645" w14:textId="0DD1710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1" w:history="1">
        <w:r w:rsidRPr="000C741A">
          <w:rPr>
            <w:rStyle w:val="Collegamentoipertestuale"/>
            <w:noProof/>
          </w:rPr>
          <w:t>NEI PENSIERI DI CRISTO GESÙ</w:t>
        </w:r>
        <w:r>
          <w:rPr>
            <w:noProof/>
            <w:webHidden/>
          </w:rPr>
          <w:tab/>
        </w:r>
        <w:r>
          <w:rPr>
            <w:noProof/>
            <w:webHidden/>
          </w:rPr>
          <w:fldChar w:fldCharType="begin"/>
        </w:r>
        <w:r>
          <w:rPr>
            <w:noProof/>
            <w:webHidden/>
          </w:rPr>
          <w:instrText xml:space="preserve"> PAGEREF _Toc183757381 \h </w:instrText>
        </w:r>
        <w:r>
          <w:rPr>
            <w:noProof/>
            <w:webHidden/>
          </w:rPr>
        </w:r>
        <w:r>
          <w:rPr>
            <w:noProof/>
            <w:webHidden/>
          </w:rPr>
          <w:fldChar w:fldCharType="separate"/>
        </w:r>
        <w:r>
          <w:rPr>
            <w:noProof/>
            <w:webHidden/>
          </w:rPr>
          <w:t>634</w:t>
        </w:r>
        <w:r>
          <w:rPr>
            <w:noProof/>
            <w:webHidden/>
          </w:rPr>
          <w:fldChar w:fldCharType="end"/>
        </w:r>
      </w:hyperlink>
    </w:p>
    <w:p w14:paraId="4D2A2129" w14:textId="32D5891D"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382" w:history="1">
        <w:r w:rsidRPr="000C741A">
          <w:rPr>
            <w:rStyle w:val="Collegamentoipertestuale"/>
            <w:noProof/>
          </w:rPr>
          <w:t>I NEMICI DELLA VERITÀ DI CRISTO GESÙ</w:t>
        </w:r>
        <w:r>
          <w:rPr>
            <w:noProof/>
            <w:webHidden/>
          </w:rPr>
          <w:tab/>
        </w:r>
        <w:r>
          <w:rPr>
            <w:noProof/>
            <w:webHidden/>
          </w:rPr>
          <w:fldChar w:fldCharType="begin"/>
        </w:r>
        <w:r>
          <w:rPr>
            <w:noProof/>
            <w:webHidden/>
          </w:rPr>
          <w:instrText xml:space="preserve"> PAGEREF _Toc183757382 \h </w:instrText>
        </w:r>
        <w:r>
          <w:rPr>
            <w:noProof/>
            <w:webHidden/>
          </w:rPr>
        </w:r>
        <w:r>
          <w:rPr>
            <w:noProof/>
            <w:webHidden/>
          </w:rPr>
          <w:fldChar w:fldCharType="separate"/>
        </w:r>
        <w:r>
          <w:rPr>
            <w:noProof/>
            <w:webHidden/>
          </w:rPr>
          <w:t>638</w:t>
        </w:r>
        <w:r>
          <w:rPr>
            <w:noProof/>
            <w:webHidden/>
          </w:rPr>
          <w:fldChar w:fldCharType="end"/>
        </w:r>
      </w:hyperlink>
    </w:p>
    <w:p w14:paraId="6446EF4B" w14:textId="7C7EC586"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83" w:history="1">
        <w:r w:rsidRPr="000C741A">
          <w:rPr>
            <w:rStyle w:val="Collegamentoipertestuale"/>
            <w:rFonts w:eastAsiaTheme="majorEastAsia"/>
            <w:noProof/>
          </w:rPr>
          <w:t>I MODERNI LADRI E BRIGANTI DELLA VERITÀ RIVELATA</w:t>
        </w:r>
        <w:r>
          <w:rPr>
            <w:noProof/>
            <w:webHidden/>
          </w:rPr>
          <w:tab/>
        </w:r>
        <w:r>
          <w:rPr>
            <w:noProof/>
            <w:webHidden/>
          </w:rPr>
          <w:fldChar w:fldCharType="begin"/>
        </w:r>
        <w:r>
          <w:rPr>
            <w:noProof/>
            <w:webHidden/>
          </w:rPr>
          <w:instrText xml:space="preserve"> PAGEREF _Toc183757383 \h </w:instrText>
        </w:r>
        <w:r>
          <w:rPr>
            <w:noProof/>
            <w:webHidden/>
          </w:rPr>
        </w:r>
        <w:r>
          <w:rPr>
            <w:noProof/>
            <w:webHidden/>
          </w:rPr>
          <w:fldChar w:fldCharType="separate"/>
        </w:r>
        <w:r>
          <w:rPr>
            <w:noProof/>
            <w:webHidden/>
          </w:rPr>
          <w:t>638</w:t>
        </w:r>
        <w:r>
          <w:rPr>
            <w:noProof/>
            <w:webHidden/>
          </w:rPr>
          <w:fldChar w:fldCharType="end"/>
        </w:r>
      </w:hyperlink>
    </w:p>
    <w:p w14:paraId="10570271" w14:textId="3829A76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84" w:history="1">
        <w:r w:rsidRPr="000C741A">
          <w:rPr>
            <w:rStyle w:val="Collegamentoipertestuale"/>
            <w:noProof/>
          </w:rPr>
          <w:t>PREMESSA</w:t>
        </w:r>
        <w:r>
          <w:rPr>
            <w:noProof/>
            <w:webHidden/>
          </w:rPr>
          <w:tab/>
        </w:r>
        <w:r>
          <w:rPr>
            <w:noProof/>
            <w:webHidden/>
          </w:rPr>
          <w:fldChar w:fldCharType="begin"/>
        </w:r>
        <w:r>
          <w:rPr>
            <w:noProof/>
            <w:webHidden/>
          </w:rPr>
          <w:instrText xml:space="preserve"> PAGEREF _Toc183757384 \h </w:instrText>
        </w:r>
        <w:r>
          <w:rPr>
            <w:noProof/>
            <w:webHidden/>
          </w:rPr>
        </w:r>
        <w:r>
          <w:rPr>
            <w:noProof/>
            <w:webHidden/>
          </w:rPr>
          <w:fldChar w:fldCharType="separate"/>
        </w:r>
        <w:r>
          <w:rPr>
            <w:noProof/>
            <w:webHidden/>
          </w:rPr>
          <w:t>638</w:t>
        </w:r>
        <w:r>
          <w:rPr>
            <w:noProof/>
            <w:webHidden/>
          </w:rPr>
          <w:fldChar w:fldCharType="end"/>
        </w:r>
      </w:hyperlink>
    </w:p>
    <w:p w14:paraId="750555A1" w14:textId="737DA58A"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5" w:history="1">
        <w:r w:rsidRPr="000C741A">
          <w:rPr>
            <w:rStyle w:val="Collegamentoipertestuale"/>
            <w:noProof/>
          </w:rPr>
          <w:t>IL VERO CRISTO E GLI ANTICRISTI</w:t>
        </w:r>
        <w:r>
          <w:rPr>
            <w:noProof/>
            <w:webHidden/>
          </w:rPr>
          <w:tab/>
        </w:r>
        <w:r>
          <w:rPr>
            <w:noProof/>
            <w:webHidden/>
          </w:rPr>
          <w:fldChar w:fldCharType="begin"/>
        </w:r>
        <w:r>
          <w:rPr>
            <w:noProof/>
            <w:webHidden/>
          </w:rPr>
          <w:instrText xml:space="preserve"> PAGEREF _Toc183757385 \h </w:instrText>
        </w:r>
        <w:r>
          <w:rPr>
            <w:noProof/>
            <w:webHidden/>
          </w:rPr>
        </w:r>
        <w:r>
          <w:rPr>
            <w:noProof/>
            <w:webHidden/>
          </w:rPr>
          <w:fldChar w:fldCharType="separate"/>
        </w:r>
        <w:r>
          <w:rPr>
            <w:noProof/>
            <w:webHidden/>
          </w:rPr>
          <w:t>639</w:t>
        </w:r>
        <w:r>
          <w:rPr>
            <w:noProof/>
            <w:webHidden/>
          </w:rPr>
          <w:fldChar w:fldCharType="end"/>
        </w:r>
      </w:hyperlink>
    </w:p>
    <w:p w14:paraId="68B3049C" w14:textId="230B71F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6" w:history="1">
        <w:r w:rsidRPr="000C741A">
          <w:rPr>
            <w:rStyle w:val="Collegamentoipertestuale"/>
            <w:noProof/>
          </w:rPr>
          <w:t>IL MISTERO È PRIMA DELLA FEDE ED È SENZA DI ESSA</w:t>
        </w:r>
        <w:r>
          <w:rPr>
            <w:noProof/>
            <w:webHidden/>
          </w:rPr>
          <w:tab/>
        </w:r>
        <w:r>
          <w:rPr>
            <w:noProof/>
            <w:webHidden/>
          </w:rPr>
          <w:fldChar w:fldCharType="begin"/>
        </w:r>
        <w:r>
          <w:rPr>
            <w:noProof/>
            <w:webHidden/>
          </w:rPr>
          <w:instrText xml:space="preserve"> PAGEREF _Toc183757386 \h </w:instrText>
        </w:r>
        <w:r>
          <w:rPr>
            <w:noProof/>
            <w:webHidden/>
          </w:rPr>
        </w:r>
        <w:r>
          <w:rPr>
            <w:noProof/>
            <w:webHidden/>
          </w:rPr>
          <w:fldChar w:fldCharType="separate"/>
        </w:r>
        <w:r>
          <w:rPr>
            <w:noProof/>
            <w:webHidden/>
          </w:rPr>
          <w:t>641</w:t>
        </w:r>
        <w:r>
          <w:rPr>
            <w:noProof/>
            <w:webHidden/>
          </w:rPr>
          <w:fldChar w:fldCharType="end"/>
        </w:r>
      </w:hyperlink>
    </w:p>
    <w:p w14:paraId="36C4D014" w14:textId="70AC82B1"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387" w:history="1">
        <w:r w:rsidRPr="000C741A">
          <w:rPr>
            <w:rStyle w:val="Collegamentoipertestuale"/>
            <w:noProof/>
          </w:rPr>
          <w:t>METODOLOGIA</w:t>
        </w:r>
        <w:r>
          <w:rPr>
            <w:noProof/>
            <w:webHidden/>
          </w:rPr>
          <w:tab/>
        </w:r>
        <w:r>
          <w:rPr>
            <w:noProof/>
            <w:webHidden/>
          </w:rPr>
          <w:fldChar w:fldCharType="begin"/>
        </w:r>
        <w:r>
          <w:rPr>
            <w:noProof/>
            <w:webHidden/>
          </w:rPr>
          <w:instrText xml:space="preserve"> PAGEREF _Toc183757387 \h </w:instrText>
        </w:r>
        <w:r>
          <w:rPr>
            <w:noProof/>
            <w:webHidden/>
          </w:rPr>
        </w:r>
        <w:r>
          <w:rPr>
            <w:noProof/>
            <w:webHidden/>
          </w:rPr>
          <w:fldChar w:fldCharType="separate"/>
        </w:r>
        <w:r>
          <w:rPr>
            <w:noProof/>
            <w:webHidden/>
          </w:rPr>
          <w:t>643</w:t>
        </w:r>
        <w:r>
          <w:rPr>
            <w:noProof/>
            <w:webHidden/>
          </w:rPr>
          <w:fldChar w:fldCharType="end"/>
        </w:r>
      </w:hyperlink>
    </w:p>
    <w:p w14:paraId="376F6F53" w14:textId="079DCD6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8" w:history="1">
        <w:r w:rsidRPr="000C741A">
          <w:rPr>
            <w:rStyle w:val="Collegamentoipertestuale"/>
            <w:noProof/>
          </w:rPr>
          <w:t>LADRI E BRIGANTI DELLA VERITÀ DEI DISCEPOLI DI GESÙ</w:t>
        </w:r>
        <w:r>
          <w:rPr>
            <w:noProof/>
            <w:webHidden/>
          </w:rPr>
          <w:tab/>
        </w:r>
        <w:r>
          <w:rPr>
            <w:noProof/>
            <w:webHidden/>
          </w:rPr>
          <w:fldChar w:fldCharType="begin"/>
        </w:r>
        <w:r>
          <w:rPr>
            <w:noProof/>
            <w:webHidden/>
          </w:rPr>
          <w:instrText xml:space="preserve"> PAGEREF _Toc183757388 \h </w:instrText>
        </w:r>
        <w:r>
          <w:rPr>
            <w:noProof/>
            <w:webHidden/>
          </w:rPr>
        </w:r>
        <w:r>
          <w:rPr>
            <w:noProof/>
            <w:webHidden/>
          </w:rPr>
          <w:fldChar w:fldCharType="separate"/>
        </w:r>
        <w:r>
          <w:rPr>
            <w:noProof/>
            <w:webHidden/>
          </w:rPr>
          <w:t>646</w:t>
        </w:r>
        <w:r>
          <w:rPr>
            <w:noProof/>
            <w:webHidden/>
          </w:rPr>
          <w:fldChar w:fldCharType="end"/>
        </w:r>
      </w:hyperlink>
    </w:p>
    <w:p w14:paraId="490E97BF" w14:textId="614CB71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89"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_Toc183757389 \h </w:instrText>
        </w:r>
        <w:r>
          <w:rPr>
            <w:noProof/>
            <w:webHidden/>
          </w:rPr>
        </w:r>
        <w:r>
          <w:rPr>
            <w:noProof/>
            <w:webHidden/>
          </w:rPr>
          <w:fldChar w:fldCharType="separate"/>
        </w:r>
        <w:r>
          <w:rPr>
            <w:noProof/>
            <w:webHidden/>
          </w:rPr>
          <w:t>648</w:t>
        </w:r>
        <w:r>
          <w:rPr>
            <w:noProof/>
            <w:webHidden/>
          </w:rPr>
          <w:fldChar w:fldCharType="end"/>
        </w:r>
      </w:hyperlink>
    </w:p>
    <w:p w14:paraId="4FE056FF" w14:textId="0E80AB7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0" w:history="1">
        <w:r w:rsidRPr="000C741A">
          <w:rPr>
            <w:rStyle w:val="Collegamentoipertestuale"/>
            <w:noProof/>
          </w:rPr>
          <w:t>LADRI E BRIGANTI DELLA VERITÀ DI CRISTO GESÙ</w:t>
        </w:r>
        <w:r>
          <w:rPr>
            <w:noProof/>
            <w:webHidden/>
          </w:rPr>
          <w:tab/>
        </w:r>
        <w:r>
          <w:rPr>
            <w:noProof/>
            <w:webHidden/>
          </w:rPr>
          <w:fldChar w:fldCharType="begin"/>
        </w:r>
        <w:r>
          <w:rPr>
            <w:noProof/>
            <w:webHidden/>
          </w:rPr>
          <w:instrText xml:space="preserve"> PAGEREF _Toc183757390 \h </w:instrText>
        </w:r>
        <w:r>
          <w:rPr>
            <w:noProof/>
            <w:webHidden/>
          </w:rPr>
        </w:r>
        <w:r>
          <w:rPr>
            <w:noProof/>
            <w:webHidden/>
          </w:rPr>
          <w:fldChar w:fldCharType="separate"/>
        </w:r>
        <w:r>
          <w:rPr>
            <w:noProof/>
            <w:webHidden/>
          </w:rPr>
          <w:t>649</w:t>
        </w:r>
        <w:r>
          <w:rPr>
            <w:noProof/>
            <w:webHidden/>
          </w:rPr>
          <w:fldChar w:fldCharType="end"/>
        </w:r>
      </w:hyperlink>
    </w:p>
    <w:p w14:paraId="6C7661F4" w14:textId="531F05C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1"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_Toc183757391 \h </w:instrText>
        </w:r>
        <w:r>
          <w:rPr>
            <w:noProof/>
            <w:webHidden/>
          </w:rPr>
        </w:r>
        <w:r>
          <w:rPr>
            <w:noProof/>
            <w:webHidden/>
          </w:rPr>
          <w:fldChar w:fldCharType="separate"/>
        </w:r>
        <w:r>
          <w:rPr>
            <w:noProof/>
            <w:webHidden/>
          </w:rPr>
          <w:t>652</w:t>
        </w:r>
        <w:r>
          <w:rPr>
            <w:noProof/>
            <w:webHidden/>
          </w:rPr>
          <w:fldChar w:fldCharType="end"/>
        </w:r>
      </w:hyperlink>
    </w:p>
    <w:p w14:paraId="1498CE5F" w14:textId="602E6EE6"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2" w:history="1">
        <w:r w:rsidRPr="000C741A">
          <w:rPr>
            <w:rStyle w:val="Collegamentoipertestuale"/>
            <w:noProof/>
          </w:rPr>
          <w:t>LADRI E BRIGANTI DELLA VERITÀ DELLA RIVELAZIONE</w:t>
        </w:r>
        <w:r>
          <w:rPr>
            <w:noProof/>
            <w:webHidden/>
          </w:rPr>
          <w:tab/>
        </w:r>
        <w:r>
          <w:rPr>
            <w:noProof/>
            <w:webHidden/>
          </w:rPr>
          <w:fldChar w:fldCharType="begin"/>
        </w:r>
        <w:r>
          <w:rPr>
            <w:noProof/>
            <w:webHidden/>
          </w:rPr>
          <w:instrText xml:space="preserve"> PAGEREF _Toc183757392 \h </w:instrText>
        </w:r>
        <w:r>
          <w:rPr>
            <w:noProof/>
            <w:webHidden/>
          </w:rPr>
        </w:r>
        <w:r>
          <w:rPr>
            <w:noProof/>
            <w:webHidden/>
          </w:rPr>
          <w:fldChar w:fldCharType="separate"/>
        </w:r>
        <w:r>
          <w:rPr>
            <w:noProof/>
            <w:webHidden/>
          </w:rPr>
          <w:t>653</w:t>
        </w:r>
        <w:r>
          <w:rPr>
            <w:noProof/>
            <w:webHidden/>
          </w:rPr>
          <w:fldChar w:fldCharType="end"/>
        </w:r>
      </w:hyperlink>
    </w:p>
    <w:p w14:paraId="4531C863" w14:textId="71AEF91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3"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_Toc183757393 \h </w:instrText>
        </w:r>
        <w:r>
          <w:rPr>
            <w:noProof/>
            <w:webHidden/>
          </w:rPr>
        </w:r>
        <w:r>
          <w:rPr>
            <w:noProof/>
            <w:webHidden/>
          </w:rPr>
          <w:fldChar w:fldCharType="separate"/>
        </w:r>
        <w:r>
          <w:rPr>
            <w:noProof/>
            <w:webHidden/>
          </w:rPr>
          <w:t>656</w:t>
        </w:r>
        <w:r>
          <w:rPr>
            <w:noProof/>
            <w:webHidden/>
          </w:rPr>
          <w:fldChar w:fldCharType="end"/>
        </w:r>
      </w:hyperlink>
    </w:p>
    <w:p w14:paraId="21E14872" w14:textId="506B993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4" w:history="1">
        <w:r w:rsidRPr="000C741A">
          <w:rPr>
            <w:rStyle w:val="Collegamentoipertestuale"/>
            <w:noProof/>
          </w:rPr>
          <w:t>LADRI E BRIGANTI DELLA VERITÀ DELLO SPIRITO SANTO</w:t>
        </w:r>
        <w:r>
          <w:rPr>
            <w:noProof/>
            <w:webHidden/>
          </w:rPr>
          <w:tab/>
        </w:r>
        <w:r>
          <w:rPr>
            <w:noProof/>
            <w:webHidden/>
          </w:rPr>
          <w:fldChar w:fldCharType="begin"/>
        </w:r>
        <w:r>
          <w:rPr>
            <w:noProof/>
            <w:webHidden/>
          </w:rPr>
          <w:instrText xml:space="preserve"> PAGEREF _Toc183757394 \h </w:instrText>
        </w:r>
        <w:r>
          <w:rPr>
            <w:noProof/>
            <w:webHidden/>
          </w:rPr>
        </w:r>
        <w:r>
          <w:rPr>
            <w:noProof/>
            <w:webHidden/>
          </w:rPr>
          <w:fldChar w:fldCharType="separate"/>
        </w:r>
        <w:r>
          <w:rPr>
            <w:noProof/>
            <w:webHidden/>
          </w:rPr>
          <w:t>658</w:t>
        </w:r>
        <w:r>
          <w:rPr>
            <w:noProof/>
            <w:webHidden/>
          </w:rPr>
          <w:fldChar w:fldCharType="end"/>
        </w:r>
      </w:hyperlink>
    </w:p>
    <w:p w14:paraId="5AA50605" w14:textId="7FDC0E6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5"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_Toc183757395 \h </w:instrText>
        </w:r>
        <w:r>
          <w:rPr>
            <w:noProof/>
            <w:webHidden/>
          </w:rPr>
        </w:r>
        <w:r>
          <w:rPr>
            <w:noProof/>
            <w:webHidden/>
          </w:rPr>
          <w:fldChar w:fldCharType="separate"/>
        </w:r>
        <w:r>
          <w:rPr>
            <w:noProof/>
            <w:webHidden/>
          </w:rPr>
          <w:t>662</w:t>
        </w:r>
        <w:r>
          <w:rPr>
            <w:noProof/>
            <w:webHidden/>
          </w:rPr>
          <w:fldChar w:fldCharType="end"/>
        </w:r>
      </w:hyperlink>
    </w:p>
    <w:p w14:paraId="07E4C809" w14:textId="79CAEE5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6" w:history="1">
        <w:r w:rsidRPr="000C741A">
          <w:rPr>
            <w:rStyle w:val="Collegamentoipertestuale"/>
            <w:noProof/>
          </w:rPr>
          <w:t>LADRI E BRIGANTI DELLA VERITÀ DELLA MORALE</w:t>
        </w:r>
        <w:r>
          <w:rPr>
            <w:noProof/>
            <w:webHidden/>
          </w:rPr>
          <w:tab/>
        </w:r>
        <w:r>
          <w:rPr>
            <w:noProof/>
            <w:webHidden/>
          </w:rPr>
          <w:fldChar w:fldCharType="begin"/>
        </w:r>
        <w:r>
          <w:rPr>
            <w:noProof/>
            <w:webHidden/>
          </w:rPr>
          <w:instrText xml:space="preserve"> PAGEREF _Toc183757396 \h </w:instrText>
        </w:r>
        <w:r>
          <w:rPr>
            <w:noProof/>
            <w:webHidden/>
          </w:rPr>
        </w:r>
        <w:r>
          <w:rPr>
            <w:noProof/>
            <w:webHidden/>
          </w:rPr>
          <w:fldChar w:fldCharType="separate"/>
        </w:r>
        <w:r>
          <w:rPr>
            <w:noProof/>
            <w:webHidden/>
          </w:rPr>
          <w:t>663</w:t>
        </w:r>
        <w:r>
          <w:rPr>
            <w:noProof/>
            <w:webHidden/>
          </w:rPr>
          <w:fldChar w:fldCharType="end"/>
        </w:r>
      </w:hyperlink>
    </w:p>
    <w:p w14:paraId="6EDAA90E" w14:textId="3E72005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7"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_Toc183757397 \h </w:instrText>
        </w:r>
        <w:r>
          <w:rPr>
            <w:noProof/>
            <w:webHidden/>
          </w:rPr>
        </w:r>
        <w:r>
          <w:rPr>
            <w:noProof/>
            <w:webHidden/>
          </w:rPr>
          <w:fldChar w:fldCharType="separate"/>
        </w:r>
        <w:r>
          <w:rPr>
            <w:noProof/>
            <w:webHidden/>
          </w:rPr>
          <w:t>667</w:t>
        </w:r>
        <w:r>
          <w:rPr>
            <w:noProof/>
            <w:webHidden/>
          </w:rPr>
          <w:fldChar w:fldCharType="end"/>
        </w:r>
      </w:hyperlink>
    </w:p>
    <w:p w14:paraId="5594693B" w14:textId="3FF1F96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8" w:history="1">
        <w:r w:rsidRPr="000C741A">
          <w:rPr>
            <w:rStyle w:val="Collegamentoipertestuale"/>
            <w:noProof/>
          </w:rPr>
          <w:t>LADRI E BRIGANTI DELLA VERITÀ DELLA VERGINE MARIA</w:t>
        </w:r>
        <w:r>
          <w:rPr>
            <w:noProof/>
            <w:webHidden/>
          </w:rPr>
          <w:tab/>
        </w:r>
        <w:r>
          <w:rPr>
            <w:noProof/>
            <w:webHidden/>
          </w:rPr>
          <w:fldChar w:fldCharType="begin"/>
        </w:r>
        <w:r>
          <w:rPr>
            <w:noProof/>
            <w:webHidden/>
          </w:rPr>
          <w:instrText xml:space="preserve"> PAGEREF _Toc183757398 \h </w:instrText>
        </w:r>
        <w:r>
          <w:rPr>
            <w:noProof/>
            <w:webHidden/>
          </w:rPr>
        </w:r>
        <w:r>
          <w:rPr>
            <w:noProof/>
            <w:webHidden/>
          </w:rPr>
          <w:fldChar w:fldCharType="separate"/>
        </w:r>
        <w:r>
          <w:rPr>
            <w:noProof/>
            <w:webHidden/>
          </w:rPr>
          <w:t>668</w:t>
        </w:r>
        <w:r>
          <w:rPr>
            <w:noProof/>
            <w:webHidden/>
          </w:rPr>
          <w:fldChar w:fldCharType="end"/>
        </w:r>
      </w:hyperlink>
    </w:p>
    <w:p w14:paraId="3995F30C" w14:textId="72F5EA2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399"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_Toc183757399 \h </w:instrText>
        </w:r>
        <w:r>
          <w:rPr>
            <w:noProof/>
            <w:webHidden/>
          </w:rPr>
        </w:r>
        <w:r>
          <w:rPr>
            <w:noProof/>
            <w:webHidden/>
          </w:rPr>
          <w:fldChar w:fldCharType="separate"/>
        </w:r>
        <w:r>
          <w:rPr>
            <w:noProof/>
            <w:webHidden/>
          </w:rPr>
          <w:t>675</w:t>
        </w:r>
        <w:r>
          <w:rPr>
            <w:noProof/>
            <w:webHidden/>
          </w:rPr>
          <w:fldChar w:fldCharType="end"/>
        </w:r>
      </w:hyperlink>
    </w:p>
    <w:p w14:paraId="4899DB71" w14:textId="26301EE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0" w:history="1">
        <w:r w:rsidRPr="000C741A">
          <w:rPr>
            <w:rStyle w:val="Collegamentoipertestuale"/>
            <w:noProof/>
          </w:rPr>
          <w:t>LADRI E BRIGANTI DELLA VERITÀ DELLA GRAZIA</w:t>
        </w:r>
        <w:r>
          <w:rPr>
            <w:noProof/>
            <w:webHidden/>
          </w:rPr>
          <w:tab/>
        </w:r>
        <w:r>
          <w:rPr>
            <w:noProof/>
            <w:webHidden/>
          </w:rPr>
          <w:fldChar w:fldCharType="begin"/>
        </w:r>
        <w:r>
          <w:rPr>
            <w:noProof/>
            <w:webHidden/>
          </w:rPr>
          <w:instrText xml:space="preserve"> PAGEREF _Toc183757400 \h </w:instrText>
        </w:r>
        <w:r>
          <w:rPr>
            <w:noProof/>
            <w:webHidden/>
          </w:rPr>
        </w:r>
        <w:r>
          <w:rPr>
            <w:noProof/>
            <w:webHidden/>
          </w:rPr>
          <w:fldChar w:fldCharType="separate"/>
        </w:r>
        <w:r>
          <w:rPr>
            <w:noProof/>
            <w:webHidden/>
          </w:rPr>
          <w:t>677</w:t>
        </w:r>
        <w:r>
          <w:rPr>
            <w:noProof/>
            <w:webHidden/>
          </w:rPr>
          <w:fldChar w:fldCharType="end"/>
        </w:r>
      </w:hyperlink>
    </w:p>
    <w:p w14:paraId="51844DD9" w14:textId="78EE4B4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1"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_Toc183757401 \h </w:instrText>
        </w:r>
        <w:r>
          <w:rPr>
            <w:noProof/>
            <w:webHidden/>
          </w:rPr>
        </w:r>
        <w:r>
          <w:rPr>
            <w:noProof/>
            <w:webHidden/>
          </w:rPr>
          <w:fldChar w:fldCharType="separate"/>
        </w:r>
        <w:r>
          <w:rPr>
            <w:noProof/>
            <w:webHidden/>
          </w:rPr>
          <w:t>681</w:t>
        </w:r>
        <w:r>
          <w:rPr>
            <w:noProof/>
            <w:webHidden/>
          </w:rPr>
          <w:fldChar w:fldCharType="end"/>
        </w:r>
      </w:hyperlink>
    </w:p>
    <w:p w14:paraId="5BAB68D4" w14:textId="65F7C0F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2" w:history="1">
        <w:r w:rsidRPr="000C741A">
          <w:rPr>
            <w:rStyle w:val="Collegamentoipertestuale"/>
            <w:noProof/>
          </w:rPr>
          <w:t>LADRI E BRIGANTI DELLA VERITÀ DELLA CHIESA</w:t>
        </w:r>
        <w:r>
          <w:rPr>
            <w:noProof/>
            <w:webHidden/>
          </w:rPr>
          <w:tab/>
        </w:r>
        <w:r>
          <w:rPr>
            <w:noProof/>
            <w:webHidden/>
          </w:rPr>
          <w:fldChar w:fldCharType="begin"/>
        </w:r>
        <w:r>
          <w:rPr>
            <w:noProof/>
            <w:webHidden/>
          </w:rPr>
          <w:instrText xml:space="preserve"> PAGEREF _Toc183757402 \h </w:instrText>
        </w:r>
        <w:r>
          <w:rPr>
            <w:noProof/>
            <w:webHidden/>
          </w:rPr>
        </w:r>
        <w:r>
          <w:rPr>
            <w:noProof/>
            <w:webHidden/>
          </w:rPr>
          <w:fldChar w:fldCharType="separate"/>
        </w:r>
        <w:r>
          <w:rPr>
            <w:noProof/>
            <w:webHidden/>
          </w:rPr>
          <w:t>682</w:t>
        </w:r>
        <w:r>
          <w:rPr>
            <w:noProof/>
            <w:webHidden/>
          </w:rPr>
          <w:fldChar w:fldCharType="end"/>
        </w:r>
      </w:hyperlink>
    </w:p>
    <w:p w14:paraId="59E1758A" w14:textId="7D2014D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3"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_Toc183757403 \h </w:instrText>
        </w:r>
        <w:r>
          <w:rPr>
            <w:noProof/>
            <w:webHidden/>
          </w:rPr>
        </w:r>
        <w:r>
          <w:rPr>
            <w:noProof/>
            <w:webHidden/>
          </w:rPr>
          <w:fldChar w:fldCharType="separate"/>
        </w:r>
        <w:r>
          <w:rPr>
            <w:noProof/>
            <w:webHidden/>
          </w:rPr>
          <w:t>690</w:t>
        </w:r>
        <w:r>
          <w:rPr>
            <w:noProof/>
            <w:webHidden/>
          </w:rPr>
          <w:fldChar w:fldCharType="end"/>
        </w:r>
      </w:hyperlink>
    </w:p>
    <w:p w14:paraId="396717E2" w14:textId="76A2CB9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4" w:history="1">
        <w:r w:rsidRPr="000C741A">
          <w:rPr>
            <w:rStyle w:val="Collegamentoipertestuale"/>
            <w:noProof/>
          </w:rPr>
          <w:t>LADRI E BRIGANTI DELLA VERITÀ DELLA SANTITÀ</w:t>
        </w:r>
        <w:r>
          <w:rPr>
            <w:noProof/>
            <w:webHidden/>
          </w:rPr>
          <w:tab/>
        </w:r>
        <w:r>
          <w:rPr>
            <w:noProof/>
            <w:webHidden/>
          </w:rPr>
          <w:fldChar w:fldCharType="begin"/>
        </w:r>
        <w:r>
          <w:rPr>
            <w:noProof/>
            <w:webHidden/>
          </w:rPr>
          <w:instrText xml:space="preserve"> PAGEREF _Toc183757404 \h </w:instrText>
        </w:r>
        <w:r>
          <w:rPr>
            <w:noProof/>
            <w:webHidden/>
          </w:rPr>
        </w:r>
        <w:r>
          <w:rPr>
            <w:noProof/>
            <w:webHidden/>
          </w:rPr>
          <w:fldChar w:fldCharType="separate"/>
        </w:r>
        <w:r>
          <w:rPr>
            <w:noProof/>
            <w:webHidden/>
          </w:rPr>
          <w:t>691</w:t>
        </w:r>
        <w:r>
          <w:rPr>
            <w:noProof/>
            <w:webHidden/>
          </w:rPr>
          <w:fldChar w:fldCharType="end"/>
        </w:r>
      </w:hyperlink>
    </w:p>
    <w:p w14:paraId="430C1065" w14:textId="7D99849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5"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_Toc183757405 \h </w:instrText>
        </w:r>
        <w:r>
          <w:rPr>
            <w:noProof/>
            <w:webHidden/>
          </w:rPr>
        </w:r>
        <w:r>
          <w:rPr>
            <w:noProof/>
            <w:webHidden/>
          </w:rPr>
          <w:fldChar w:fldCharType="separate"/>
        </w:r>
        <w:r>
          <w:rPr>
            <w:noProof/>
            <w:webHidden/>
          </w:rPr>
          <w:t>697</w:t>
        </w:r>
        <w:r>
          <w:rPr>
            <w:noProof/>
            <w:webHidden/>
          </w:rPr>
          <w:fldChar w:fldCharType="end"/>
        </w:r>
      </w:hyperlink>
    </w:p>
    <w:p w14:paraId="40DDBD9F" w14:textId="12F2988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6" w:history="1">
        <w:r w:rsidRPr="000C741A">
          <w:rPr>
            <w:rStyle w:val="Collegamentoipertestuale"/>
            <w:noProof/>
          </w:rPr>
          <w:t>LADRI E BRIGANTI DELLA VERITÀ DEI MINISTRI SACRI</w:t>
        </w:r>
        <w:r>
          <w:rPr>
            <w:noProof/>
            <w:webHidden/>
          </w:rPr>
          <w:tab/>
        </w:r>
        <w:r>
          <w:rPr>
            <w:noProof/>
            <w:webHidden/>
          </w:rPr>
          <w:fldChar w:fldCharType="begin"/>
        </w:r>
        <w:r>
          <w:rPr>
            <w:noProof/>
            <w:webHidden/>
          </w:rPr>
          <w:instrText xml:space="preserve"> PAGEREF _Toc183757406 \h </w:instrText>
        </w:r>
        <w:r>
          <w:rPr>
            <w:noProof/>
            <w:webHidden/>
          </w:rPr>
        </w:r>
        <w:r>
          <w:rPr>
            <w:noProof/>
            <w:webHidden/>
          </w:rPr>
          <w:fldChar w:fldCharType="separate"/>
        </w:r>
        <w:r>
          <w:rPr>
            <w:noProof/>
            <w:webHidden/>
          </w:rPr>
          <w:t>702</w:t>
        </w:r>
        <w:r>
          <w:rPr>
            <w:noProof/>
            <w:webHidden/>
          </w:rPr>
          <w:fldChar w:fldCharType="end"/>
        </w:r>
      </w:hyperlink>
    </w:p>
    <w:p w14:paraId="15C048D1" w14:textId="3DAC2F5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7"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_Toc183757407 \h </w:instrText>
        </w:r>
        <w:r>
          <w:rPr>
            <w:noProof/>
            <w:webHidden/>
          </w:rPr>
        </w:r>
        <w:r>
          <w:rPr>
            <w:noProof/>
            <w:webHidden/>
          </w:rPr>
          <w:fldChar w:fldCharType="separate"/>
        </w:r>
        <w:r>
          <w:rPr>
            <w:noProof/>
            <w:webHidden/>
          </w:rPr>
          <w:t>706</w:t>
        </w:r>
        <w:r>
          <w:rPr>
            <w:noProof/>
            <w:webHidden/>
          </w:rPr>
          <w:fldChar w:fldCharType="end"/>
        </w:r>
      </w:hyperlink>
    </w:p>
    <w:p w14:paraId="0CB63B6B" w14:textId="420E66E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8" w:history="1">
        <w:r w:rsidRPr="000C741A">
          <w:rPr>
            <w:rStyle w:val="Collegamentoipertestuale"/>
            <w:noProof/>
          </w:rPr>
          <w:t>LADRI E BRIGANTI DELLA VERITÀ DELL’ETERNITÀ</w:t>
        </w:r>
        <w:r>
          <w:rPr>
            <w:noProof/>
            <w:webHidden/>
          </w:rPr>
          <w:tab/>
        </w:r>
        <w:r>
          <w:rPr>
            <w:noProof/>
            <w:webHidden/>
          </w:rPr>
          <w:fldChar w:fldCharType="begin"/>
        </w:r>
        <w:r>
          <w:rPr>
            <w:noProof/>
            <w:webHidden/>
          </w:rPr>
          <w:instrText xml:space="preserve"> PAGEREF _Toc183757408 \h </w:instrText>
        </w:r>
        <w:r>
          <w:rPr>
            <w:noProof/>
            <w:webHidden/>
          </w:rPr>
        </w:r>
        <w:r>
          <w:rPr>
            <w:noProof/>
            <w:webHidden/>
          </w:rPr>
          <w:fldChar w:fldCharType="separate"/>
        </w:r>
        <w:r>
          <w:rPr>
            <w:noProof/>
            <w:webHidden/>
          </w:rPr>
          <w:t>710</w:t>
        </w:r>
        <w:r>
          <w:rPr>
            <w:noProof/>
            <w:webHidden/>
          </w:rPr>
          <w:fldChar w:fldCharType="end"/>
        </w:r>
      </w:hyperlink>
    </w:p>
    <w:p w14:paraId="461221E8" w14:textId="66141A9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09"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_Toc183757409 \h </w:instrText>
        </w:r>
        <w:r>
          <w:rPr>
            <w:noProof/>
            <w:webHidden/>
          </w:rPr>
        </w:r>
        <w:r>
          <w:rPr>
            <w:noProof/>
            <w:webHidden/>
          </w:rPr>
          <w:fldChar w:fldCharType="separate"/>
        </w:r>
        <w:r>
          <w:rPr>
            <w:noProof/>
            <w:webHidden/>
          </w:rPr>
          <w:t>718</w:t>
        </w:r>
        <w:r>
          <w:rPr>
            <w:noProof/>
            <w:webHidden/>
          </w:rPr>
          <w:fldChar w:fldCharType="end"/>
        </w:r>
      </w:hyperlink>
    </w:p>
    <w:p w14:paraId="40AB974D" w14:textId="4A09D147"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0" w:history="1">
        <w:r w:rsidRPr="000C741A">
          <w:rPr>
            <w:rStyle w:val="Collegamentoipertestuale"/>
            <w:noProof/>
          </w:rPr>
          <w:t>LADRI E BRIGANTI DELLA VERITÀ DEL TEMPO</w:t>
        </w:r>
        <w:r>
          <w:rPr>
            <w:noProof/>
            <w:webHidden/>
          </w:rPr>
          <w:tab/>
        </w:r>
        <w:r>
          <w:rPr>
            <w:noProof/>
            <w:webHidden/>
          </w:rPr>
          <w:fldChar w:fldCharType="begin"/>
        </w:r>
        <w:r>
          <w:rPr>
            <w:noProof/>
            <w:webHidden/>
          </w:rPr>
          <w:instrText xml:space="preserve"> PAGEREF _Toc183757410 \h </w:instrText>
        </w:r>
        <w:r>
          <w:rPr>
            <w:noProof/>
            <w:webHidden/>
          </w:rPr>
        </w:r>
        <w:r>
          <w:rPr>
            <w:noProof/>
            <w:webHidden/>
          </w:rPr>
          <w:fldChar w:fldCharType="separate"/>
        </w:r>
        <w:r>
          <w:rPr>
            <w:noProof/>
            <w:webHidden/>
          </w:rPr>
          <w:t>719</w:t>
        </w:r>
        <w:r>
          <w:rPr>
            <w:noProof/>
            <w:webHidden/>
          </w:rPr>
          <w:fldChar w:fldCharType="end"/>
        </w:r>
      </w:hyperlink>
    </w:p>
    <w:p w14:paraId="11D82C88" w14:textId="54B9079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1"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_Toc183757411 \h </w:instrText>
        </w:r>
        <w:r>
          <w:rPr>
            <w:noProof/>
            <w:webHidden/>
          </w:rPr>
        </w:r>
        <w:r>
          <w:rPr>
            <w:noProof/>
            <w:webHidden/>
          </w:rPr>
          <w:fldChar w:fldCharType="separate"/>
        </w:r>
        <w:r>
          <w:rPr>
            <w:noProof/>
            <w:webHidden/>
          </w:rPr>
          <w:t>722</w:t>
        </w:r>
        <w:r>
          <w:rPr>
            <w:noProof/>
            <w:webHidden/>
          </w:rPr>
          <w:fldChar w:fldCharType="end"/>
        </w:r>
      </w:hyperlink>
    </w:p>
    <w:p w14:paraId="2D3122CB" w14:textId="3FC9705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2" w:history="1">
        <w:r w:rsidRPr="000C741A">
          <w:rPr>
            <w:rStyle w:val="Collegamentoipertestuale"/>
            <w:noProof/>
          </w:rPr>
          <w:t>LADRI E BRIGANTI DELLA VERITÀ DELLE VIRTÙ</w:t>
        </w:r>
        <w:r>
          <w:rPr>
            <w:noProof/>
            <w:webHidden/>
          </w:rPr>
          <w:tab/>
        </w:r>
        <w:r>
          <w:rPr>
            <w:noProof/>
            <w:webHidden/>
          </w:rPr>
          <w:fldChar w:fldCharType="begin"/>
        </w:r>
        <w:r>
          <w:rPr>
            <w:noProof/>
            <w:webHidden/>
          </w:rPr>
          <w:instrText xml:space="preserve"> PAGEREF _Toc183757412 \h </w:instrText>
        </w:r>
        <w:r>
          <w:rPr>
            <w:noProof/>
            <w:webHidden/>
          </w:rPr>
        </w:r>
        <w:r>
          <w:rPr>
            <w:noProof/>
            <w:webHidden/>
          </w:rPr>
          <w:fldChar w:fldCharType="separate"/>
        </w:r>
        <w:r>
          <w:rPr>
            <w:noProof/>
            <w:webHidden/>
          </w:rPr>
          <w:t>723</w:t>
        </w:r>
        <w:r>
          <w:rPr>
            <w:noProof/>
            <w:webHidden/>
          </w:rPr>
          <w:fldChar w:fldCharType="end"/>
        </w:r>
      </w:hyperlink>
    </w:p>
    <w:p w14:paraId="511080DD" w14:textId="2464D94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3"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_Toc183757413 \h </w:instrText>
        </w:r>
        <w:r>
          <w:rPr>
            <w:noProof/>
            <w:webHidden/>
          </w:rPr>
        </w:r>
        <w:r>
          <w:rPr>
            <w:noProof/>
            <w:webHidden/>
          </w:rPr>
          <w:fldChar w:fldCharType="separate"/>
        </w:r>
        <w:r>
          <w:rPr>
            <w:noProof/>
            <w:webHidden/>
          </w:rPr>
          <w:t>732</w:t>
        </w:r>
        <w:r>
          <w:rPr>
            <w:noProof/>
            <w:webHidden/>
          </w:rPr>
          <w:fldChar w:fldCharType="end"/>
        </w:r>
      </w:hyperlink>
    </w:p>
    <w:p w14:paraId="012C8431" w14:textId="183ED8F0"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4" w:history="1">
        <w:r w:rsidRPr="000C741A">
          <w:rPr>
            <w:rStyle w:val="Collegamentoipertestuale"/>
            <w:noProof/>
          </w:rPr>
          <w:t>LADRI E BRIGANTI DELLA VERITÀ DELLA GIUSTIZIA DI DIO</w:t>
        </w:r>
        <w:r>
          <w:rPr>
            <w:noProof/>
            <w:webHidden/>
          </w:rPr>
          <w:tab/>
        </w:r>
        <w:r>
          <w:rPr>
            <w:noProof/>
            <w:webHidden/>
          </w:rPr>
          <w:fldChar w:fldCharType="begin"/>
        </w:r>
        <w:r>
          <w:rPr>
            <w:noProof/>
            <w:webHidden/>
          </w:rPr>
          <w:instrText xml:space="preserve"> PAGEREF _Toc183757414 \h </w:instrText>
        </w:r>
        <w:r>
          <w:rPr>
            <w:noProof/>
            <w:webHidden/>
          </w:rPr>
        </w:r>
        <w:r>
          <w:rPr>
            <w:noProof/>
            <w:webHidden/>
          </w:rPr>
          <w:fldChar w:fldCharType="separate"/>
        </w:r>
        <w:r>
          <w:rPr>
            <w:noProof/>
            <w:webHidden/>
          </w:rPr>
          <w:t>735</w:t>
        </w:r>
        <w:r>
          <w:rPr>
            <w:noProof/>
            <w:webHidden/>
          </w:rPr>
          <w:fldChar w:fldCharType="end"/>
        </w:r>
      </w:hyperlink>
    </w:p>
    <w:p w14:paraId="23D8007A" w14:textId="3880361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5"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_Toc183757415 \h </w:instrText>
        </w:r>
        <w:r>
          <w:rPr>
            <w:noProof/>
            <w:webHidden/>
          </w:rPr>
        </w:r>
        <w:r>
          <w:rPr>
            <w:noProof/>
            <w:webHidden/>
          </w:rPr>
          <w:fldChar w:fldCharType="separate"/>
        </w:r>
        <w:r>
          <w:rPr>
            <w:noProof/>
            <w:webHidden/>
          </w:rPr>
          <w:t>747</w:t>
        </w:r>
        <w:r>
          <w:rPr>
            <w:noProof/>
            <w:webHidden/>
          </w:rPr>
          <w:fldChar w:fldCharType="end"/>
        </w:r>
      </w:hyperlink>
    </w:p>
    <w:p w14:paraId="30971666" w14:textId="7859019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6" w:history="1">
        <w:r w:rsidRPr="000C741A">
          <w:rPr>
            <w:rStyle w:val="Collegamentoipertestuale"/>
            <w:noProof/>
          </w:rPr>
          <w:t>LADRI E BRIGANTI DELLA VERITÀ DIO PADRE</w:t>
        </w:r>
        <w:r>
          <w:rPr>
            <w:noProof/>
            <w:webHidden/>
          </w:rPr>
          <w:tab/>
        </w:r>
        <w:r>
          <w:rPr>
            <w:noProof/>
            <w:webHidden/>
          </w:rPr>
          <w:fldChar w:fldCharType="begin"/>
        </w:r>
        <w:r>
          <w:rPr>
            <w:noProof/>
            <w:webHidden/>
          </w:rPr>
          <w:instrText xml:space="preserve"> PAGEREF _Toc183757416 \h </w:instrText>
        </w:r>
        <w:r>
          <w:rPr>
            <w:noProof/>
            <w:webHidden/>
          </w:rPr>
        </w:r>
        <w:r>
          <w:rPr>
            <w:noProof/>
            <w:webHidden/>
          </w:rPr>
          <w:fldChar w:fldCharType="separate"/>
        </w:r>
        <w:r>
          <w:rPr>
            <w:noProof/>
            <w:webHidden/>
          </w:rPr>
          <w:t>749</w:t>
        </w:r>
        <w:r>
          <w:rPr>
            <w:noProof/>
            <w:webHidden/>
          </w:rPr>
          <w:fldChar w:fldCharType="end"/>
        </w:r>
      </w:hyperlink>
    </w:p>
    <w:p w14:paraId="2F431060" w14:textId="355B5C1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7"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_Toc183757417 \h </w:instrText>
        </w:r>
        <w:r>
          <w:rPr>
            <w:noProof/>
            <w:webHidden/>
          </w:rPr>
        </w:r>
        <w:r>
          <w:rPr>
            <w:noProof/>
            <w:webHidden/>
          </w:rPr>
          <w:fldChar w:fldCharType="separate"/>
        </w:r>
        <w:r>
          <w:rPr>
            <w:noProof/>
            <w:webHidden/>
          </w:rPr>
          <w:t>760</w:t>
        </w:r>
        <w:r>
          <w:rPr>
            <w:noProof/>
            <w:webHidden/>
          </w:rPr>
          <w:fldChar w:fldCharType="end"/>
        </w:r>
      </w:hyperlink>
    </w:p>
    <w:p w14:paraId="3AD7EF61" w14:textId="3F585E8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8" w:history="1">
        <w:r w:rsidRPr="000C741A">
          <w:rPr>
            <w:rStyle w:val="Collegamentoipertestuale"/>
            <w:noProof/>
          </w:rPr>
          <w:t>LADRI E BRIGANTI DELLA VERITÀ DELLA CREAZIONE</w:t>
        </w:r>
        <w:r>
          <w:rPr>
            <w:noProof/>
            <w:webHidden/>
          </w:rPr>
          <w:tab/>
        </w:r>
        <w:r>
          <w:rPr>
            <w:noProof/>
            <w:webHidden/>
          </w:rPr>
          <w:fldChar w:fldCharType="begin"/>
        </w:r>
        <w:r>
          <w:rPr>
            <w:noProof/>
            <w:webHidden/>
          </w:rPr>
          <w:instrText xml:space="preserve"> PAGEREF _Toc183757418 \h </w:instrText>
        </w:r>
        <w:r>
          <w:rPr>
            <w:noProof/>
            <w:webHidden/>
          </w:rPr>
        </w:r>
        <w:r>
          <w:rPr>
            <w:noProof/>
            <w:webHidden/>
          </w:rPr>
          <w:fldChar w:fldCharType="separate"/>
        </w:r>
        <w:r>
          <w:rPr>
            <w:noProof/>
            <w:webHidden/>
          </w:rPr>
          <w:t>761</w:t>
        </w:r>
        <w:r>
          <w:rPr>
            <w:noProof/>
            <w:webHidden/>
          </w:rPr>
          <w:fldChar w:fldCharType="end"/>
        </w:r>
      </w:hyperlink>
    </w:p>
    <w:p w14:paraId="09073CC9" w14:textId="7D5B472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19"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_Toc183757419 \h </w:instrText>
        </w:r>
        <w:r>
          <w:rPr>
            <w:noProof/>
            <w:webHidden/>
          </w:rPr>
        </w:r>
        <w:r>
          <w:rPr>
            <w:noProof/>
            <w:webHidden/>
          </w:rPr>
          <w:fldChar w:fldCharType="separate"/>
        </w:r>
        <w:r>
          <w:rPr>
            <w:noProof/>
            <w:webHidden/>
          </w:rPr>
          <w:t>765</w:t>
        </w:r>
        <w:r>
          <w:rPr>
            <w:noProof/>
            <w:webHidden/>
          </w:rPr>
          <w:fldChar w:fldCharType="end"/>
        </w:r>
      </w:hyperlink>
    </w:p>
    <w:p w14:paraId="75B3B366" w14:textId="2215A156"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0" w:history="1">
        <w:r w:rsidRPr="000C741A">
          <w:rPr>
            <w:rStyle w:val="Collegamentoipertestuale"/>
            <w:noProof/>
          </w:rPr>
          <w:t>LADRI E BRIGANTI DELLA VERITÀ DEI SACRAMENTI</w:t>
        </w:r>
        <w:r>
          <w:rPr>
            <w:noProof/>
            <w:webHidden/>
          </w:rPr>
          <w:tab/>
        </w:r>
        <w:r>
          <w:rPr>
            <w:noProof/>
            <w:webHidden/>
          </w:rPr>
          <w:fldChar w:fldCharType="begin"/>
        </w:r>
        <w:r>
          <w:rPr>
            <w:noProof/>
            <w:webHidden/>
          </w:rPr>
          <w:instrText xml:space="preserve"> PAGEREF _Toc183757420 \h </w:instrText>
        </w:r>
        <w:r>
          <w:rPr>
            <w:noProof/>
            <w:webHidden/>
          </w:rPr>
        </w:r>
        <w:r>
          <w:rPr>
            <w:noProof/>
            <w:webHidden/>
          </w:rPr>
          <w:fldChar w:fldCharType="separate"/>
        </w:r>
        <w:r>
          <w:rPr>
            <w:noProof/>
            <w:webHidden/>
          </w:rPr>
          <w:t>768</w:t>
        </w:r>
        <w:r>
          <w:rPr>
            <w:noProof/>
            <w:webHidden/>
          </w:rPr>
          <w:fldChar w:fldCharType="end"/>
        </w:r>
      </w:hyperlink>
    </w:p>
    <w:p w14:paraId="09F63BBB" w14:textId="1A23C6B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1"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_Toc183757421 \h </w:instrText>
        </w:r>
        <w:r>
          <w:rPr>
            <w:noProof/>
            <w:webHidden/>
          </w:rPr>
        </w:r>
        <w:r>
          <w:rPr>
            <w:noProof/>
            <w:webHidden/>
          </w:rPr>
          <w:fldChar w:fldCharType="separate"/>
        </w:r>
        <w:r>
          <w:rPr>
            <w:noProof/>
            <w:webHidden/>
          </w:rPr>
          <w:t>771</w:t>
        </w:r>
        <w:r>
          <w:rPr>
            <w:noProof/>
            <w:webHidden/>
          </w:rPr>
          <w:fldChar w:fldCharType="end"/>
        </w:r>
      </w:hyperlink>
    </w:p>
    <w:p w14:paraId="465E2929" w14:textId="72D015D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2" w:history="1">
        <w:r w:rsidRPr="000C741A">
          <w:rPr>
            <w:rStyle w:val="Collegamentoipertestuale"/>
            <w:noProof/>
          </w:rPr>
          <w:t>LADRI E BRIGANTI DELLA VERITÀ DELLA TRADIZIONE</w:t>
        </w:r>
        <w:r>
          <w:rPr>
            <w:noProof/>
            <w:webHidden/>
          </w:rPr>
          <w:tab/>
        </w:r>
        <w:r>
          <w:rPr>
            <w:noProof/>
            <w:webHidden/>
          </w:rPr>
          <w:fldChar w:fldCharType="begin"/>
        </w:r>
        <w:r>
          <w:rPr>
            <w:noProof/>
            <w:webHidden/>
          </w:rPr>
          <w:instrText xml:space="preserve"> PAGEREF _Toc183757422 \h </w:instrText>
        </w:r>
        <w:r>
          <w:rPr>
            <w:noProof/>
            <w:webHidden/>
          </w:rPr>
        </w:r>
        <w:r>
          <w:rPr>
            <w:noProof/>
            <w:webHidden/>
          </w:rPr>
          <w:fldChar w:fldCharType="separate"/>
        </w:r>
        <w:r>
          <w:rPr>
            <w:noProof/>
            <w:webHidden/>
          </w:rPr>
          <w:t>773</w:t>
        </w:r>
        <w:r>
          <w:rPr>
            <w:noProof/>
            <w:webHidden/>
          </w:rPr>
          <w:fldChar w:fldCharType="end"/>
        </w:r>
      </w:hyperlink>
    </w:p>
    <w:p w14:paraId="255DD486" w14:textId="3D4A06F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3"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_Toc183757423 \h </w:instrText>
        </w:r>
        <w:r>
          <w:rPr>
            <w:noProof/>
            <w:webHidden/>
          </w:rPr>
        </w:r>
        <w:r>
          <w:rPr>
            <w:noProof/>
            <w:webHidden/>
          </w:rPr>
          <w:fldChar w:fldCharType="separate"/>
        </w:r>
        <w:r>
          <w:rPr>
            <w:noProof/>
            <w:webHidden/>
          </w:rPr>
          <w:t>776</w:t>
        </w:r>
        <w:r>
          <w:rPr>
            <w:noProof/>
            <w:webHidden/>
          </w:rPr>
          <w:fldChar w:fldCharType="end"/>
        </w:r>
      </w:hyperlink>
    </w:p>
    <w:p w14:paraId="1BAEEF39" w14:textId="4DC1896E"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4" w:history="1">
        <w:r w:rsidRPr="000C741A">
          <w:rPr>
            <w:rStyle w:val="Collegamentoipertestuale"/>
            <w:noProof/>
          </w:rPr>
          <w:t>LADRI E BRIGANTI DELLA VERITÀ DELL’INGIUSTIZIA</w:t>
        </w:r>
        <w:r>
          <w:rPr>
            <w:noProof/>
            <w:webHidden/>
          </w:rPr>
          <w:tab/>
        </w:r>
        <w:r>
          <w:rPr>
            <w:noProof/>
            <w:webHidden/>
          </w:rPr>
          <w:fldChar w:fldCharType="begin"/>
        </w:r>
        <w:r>
          <w:rPr>
            <w:noProof/>
            <w:webHidden/>
          </w:rPr>
          <w:instrText xml:space="preserve"> PAGEREF _Toc183757424 \h </w:instrText>
        </w:r>
        <w:r>
          <w:rPr>
            <w:noProof/>
            <w:webHidden/>
          </w:rPr>
        </w:r>
        <w:r>
          <w:rPr>
            <w:noProof/>
            <w:webHidden/>
          </w:rPr>
          <w:fldChar w:fldCharType="separate"/>
        </w:r>
        <w:r>
          <w:rPr>
            <w:noProof/>
            <w:webHidden/>
          </w:rPr>
          <w:t>779</w:t>
        </w:r>
        <w:r>
          <w:rPr>
            <w:noProof/>
            <w:webHidden/>
          </w:rPr>
          <w:fldChar w:fldCharType="end"/>
        </w:r>
      </w:hyperlink>
    </w:p>
    <w:p w14:paraId="211C2FAE" w14:textId="75EAD73C"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5"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_Toc183757425 \h </w:instrText>
        </w:r>
        <w:r>
          <w:rPr>
            <w:noProof/>
            <w:webHidden/>
          </w:rPr>
        </w:r>
        <w:r>
          <w:rPr>
            <w:noProof/>
            <w:webHidden/>
          </w:rPr>
          <w:fldChar w:fldCharType="separate"/>
        </w:r>
        <w:r>
          <w:rPr>
            <w:noProof/>
            <w:webHidden/>
          </w:rPr>
          <w:t>782</w:t>
        </w:r>
        <w:r>
          <w:rPr>
            <w:noProof/>
            <w:webHidden/>
          </w:rPr>
          <w:fldChar w:fldCharType="end"/>
        </w:r>
      </w:hyperlink>
    </w:p>
    <w:p w14:paraId="515DF51C" w14:textId="1A92DA9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6" w:history="1">
        <w:r w:rsidRPr="000C741A">
          <w:rPr>
            <w:rStyle w:val="Collegamentoipertestuale"/>
            <w:noProof/>
          </w:rPr>
          <w:t>LADRI E BRIGANTI DELLA VERITÀ DEL PECCATO</w:t>
        </w:r>
        <w:r>
          <w:rPr>
            <w:noProof/>
            <w:webHidden/>
          </w:rPr>
          <w:tab/>
        </w:r>
        <w:r>
          <w:rPr>
            <w:noProof/>
            <w:webHidden/>
          </w:rPr>
          <w:fldChar w:fldCharType="begin"/>
        </w:r>
        <w:r>
          <w:rPr>
            <w:noProof/>
            <w:webHidden/>
          </w:rPr>
          <w:instrText xml:space="preserve"> PAGEREF _Toc183757426 \h </w:instrText>
        </w:r>
        <w:r>
          <w:rPr>
            <w:noProof/>
            <w:webHidden/>
          </w:rPr>
        </w:r>
        <w:r>
          <w:rPr>
            <w:noProof/>
            <w:webHidden/>
          </w:rPr>
          <w:fldChar w:fldCharType="separate"/>
        </w:r>
        <w:r>
          <w:rPr>
            <w:noProof/>
            <w:webHidden/>
          </w:rPr>
          <w:t>785</w:t>
        </w:r>
        <w:r>
          <w:rPr>
            <w:noProof/>
            <w:webHidden/>
          </w:rPr>
          <w:fldChar w:fldCharType="end"/>
        </w:r>
      </w:hyperlink>
    </w:p>
    <w:p w14:paraId="1C911747" w14:textId="1E0AF21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27" w:history="1">
        <w:r w:rsidRPr="000C741A">
          <w:rPr>
            <w:rStyle w:val="Collegamentoipertestuale"/>
            <w:noProof/>
          </w:rPr>
          <w:t>L’OPERA DEI LADRI E DEI BRIGANTI</w:t>
        </w:r>
        <w:r>
          <w:rPr>
            <w:noProof/>
            <w:webHidden/>
          </w:rPr>
          <w:tab/>
        </w:r>
        <w:r>
          <w:rPr>
            <w:noProof/>
            <w:webHidden/>
          </w:rPr>
          <w:fldChar w:fldCharType="begin"/>
        </w:r>
        <w:r>
          <w:rPr>
            <w:noProof/>
            <w:webHidden/>
          </w:rPr>
          <w:instrText xml:space="preserve"> PAGEREF _Toc183757427 \h </w:instrText>
        </w:r>
        <w:r>
          <w:rPr>
            <w:noProof/>
            <w:webHidden/>
          </w:rPr>
        </w:r>
        <w:r>
          <w:rPr>
            <w:noProof/>
            <w:webHidden/>
          </w:rPr>
          <w:fldChar w:fldCharType="separate"/>
        </w:r>
        <w:r>
          <w:rPr>
            <w:noProof/>
            <w:webHidden/>
          </w:rPr>
          <w:t>804</w:t>
        </w:r>
        <w:r>
          <w:rPr>
            <w:noProof/>
            <w:webHidden/>
          </w:rPr>
          <w:fldChar w:fldCharType="end"/>
        </w:r>
      </w:hyperlink>
    </w:p>
    <w:p w14:paraId="0536CC0C" w14:textId="7EC52FB8"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28" w:history="1">
        <w:r w:rsidRPr="000C741A">
          <w:rPr>
            <w:rStyle w:val="Collegamentoipertestuale"/>
            <w:noProof/>
            <w:snapToGrid w:val="0"/>
          </w:rPr>
          <w:t>PRIMA APPENDICE:</w:t>
        </w:r>
        <w:r>
          <w:rPr>
            <w:noProof/>
            <w:webHidden/>
          </w:rPr>
          <w:tab/>
        </w:r>
        <w:r>
          <w:rPr>
            <w:noProof/>
            <w:webHidden/>
          </w:rPr>
          <w:fldChar w:fldCharType="begin"/>
        </w:r>
        <w:r>
          <w:rPr>
            <w:noProof/>
            <w:webHidden/>
          </w:rPr>
          <w:instrText xml:space="preserve"> PAGEREF _Toc183757428 \h </w:instrText>
        </w:r>
        <w:r>
          <w:rPr>
            <w:noProof/>
            <w:webHidden/>
          </w:rPr>
        </w:r>
        <w:r>
          <w:rPr>
            <w:noProof/>
            <w:webHidden/>
          </w:rPr>
          <w:fldChar w:fldCharType="separate"/>
        </w:r>
        <w:r>
          <w:rPr>
            <w:noProof/>
            <w:webHidden/>
          </w:rPr>
          <w:t>809</w:t>
        </w:r>
        <w:r>
          <w:rPr>
            <w:noProof/>
            <w:webHidden/>
          </w:rPr>
          <w:fldChar w:fldCharType="end"/>
        </w:r>
      </w:hyperlink>
    </w:p>
    <w:p w14:paraId="223EA641" w14:textId="6111CD8B"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429" w:history="1">
        <w:r w:rsidRPr="000C741A">
          <w:rPr>
            <w:rStyle w:val="Collegamentoipertestuale"/>
            <w:noProof/>
          </w:rPr>
          <w:t>LETTERA AL VECCHIO VANGELO</w:t>
        </w:r>
        <w:r>
          <w:rPr>
            <w:noProof/>
            <w:webHidden/>
          </w:rPr>
          <w:tab/>
        </w:r>
        <w:r>
          <w:rPr>
            <w:noProof/>
            <w:webHidden/>
          </w:rPr>
          <w:fldChar w:fldCharType="begin"/>
        </w:r>
        <w:r>
          <w:rPr>
            <w:noProof/>
            <w:webHidden/>
          </w:rPr>
          <w:instrText xml:space="preserve"> PAGEREF _Toc183757429 \h </w:instrText>
        </w:r>
        <w:r>
          <w:rPr>
            <w:noProof/>
            <w:webHidden/>
          </w:rPr>
        </w:r>
        <w:r>
          <w:rPr>
            <w:noProof/>
            <w:webHidden/>
          </w:rPr>
          <w:fldChar w:fldCharType="separate"/>
        </w:r>
        <w:r>
          <w:rPr>
            <w:noProof/>
            <w:webHidden/>
          </w:rPr>
          <w:t>809</w:t>
        </w:r>
        <w:r>
          <w:rPr>
            <w:noProof/>
            <w:webHidden/>
          </w:rPr>
          <w:fldChar w:fldCharType="end"/>
        </w:r>
      </w:hyperlink>
    </w:p>
    <w:p w14:paraId="587CC070" w14:textId="0D619AC4"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0" w:history="1">
        <w:r w:rsidRPr="000C741A">
          <w:rPr>
            <w:rStyle w:val="Collegamentoipertestuale"/>
            <w:noProof/>
          </w:rPr>
          <w:t>CARO VECCHIO VANGELO,</w:t>
        </w:r>
        <w:r>
          <w:rPr>
            <w:noProof/>
            <w:webHidden/>
          </w:rPr>
          <w:tab/>
        </w:r>
        <w:r>
          <w:rPr>
            <w:noProof/>
            <w:webHidden/>
          </w:rPr>
          <w:fldChar w:fldCharType="begin"/>
        </w:r>
        <w:r>
          <w:rPr>
            <w:noProof/>
            <w:webHidden/>
          </w:rPr>
          <w:instrText xml:space="preserve"> PAGEREF _Toc183757430 \h </w:instrText>
        </w:r>
        <w:r>
          <w:rPr>
            <w:noProof/>
            <w:webHidden/>
          </w:rPr>
        </w:r>
        <w:r>
          <w:rPr>
            <w:noProof/>
            <w:webHidden/>
          </w:rPr>
          <w:fldChar w:fldCharType="separate"/>
        </w:r>
        <w:r>
          <w:rPr>
            <w:noProof/>
            <w:webHidden/>
          </w:rPr>
          <w:t>809</w:t>
        </w:r>
        <w:r>
          <w:rPr>
            <w:noProof/>
            <w:webHidden/>
          </w:rPr>
          <w:fldChar w:fldCharType="end"/>
        </w:r>
      </w:hyperlink>
    </w:p>
    <w:p w14:paraId="44EF64B3" w14:textId="145229BE"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31" w:history="1">
        <w:r w:rsidRPr="000C741A">
          <w:rPr>
            <w:rStyle w:val="Collegamentoipertestuale"/>
            <w:noProof/>
            <w:snapToGrid w:val="0"/>
          </w:rPr>
          <w:t>SECONDA APPENDICE</w:t>
        </w:r>
        <w:r>
          <w:rPr>
            <w:noProof/>
            <w:webHidden/>
          </w:rPr>
          <w:tab/>
        </w:r>
        <w:r>
          <w:rPr>
            <w:noProof/>
            <w:webHidden/>
          </w:rPr>
          <w:fldChar w:fldCharType="begin"/>
        </w:r>
        <w:r>
          <w:rPr>
            <w:noProof/>
            <w:webHidden/>
          </w:rPr>
          <w:instrText xml:space="preserve"> PAGEREF _Toc183757431 \h </w:instrText>
        </w:r>
        <w:r>
          <w:rPr>
            <w:noProof/>
            <w:webHidden/>
          </w:rPr>
        </w:r>
        <w:r>
          <w:rPr>
            <w:noProof/>
            <w:webHidden/>
          </w:rPr>
          <w:fldChar w:fldCharType="separate"/>
        </w:r>
        <w:r>
          <w:rPr>
            <w:noProof/>
            <w:webHidden/>
          </w:rPr>
          <w:t>813</w:t>
        </w:r>
        <w:r>
          <w:rPr>
            <w:noProof/>
            <w:webHidden/>
          </w:rPr>
          <w:fldChar w:fldCharType="end"/>
        </w:r>
      </w:hyperlink>
    </w:p>
    <w:p w14:paraId="2EF702F7" w14:textId="503A880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2" w:history="1">
        <w:r w:rsidRPr="000C741A">
          <w:rPr>
            <w:rStyle w:val="Collegamentoipertestuale"/>
            <w:noProof/>
          </w:rPr>
          <w:t>UN MONDO FATTO DI DÈI</w:t>
        </w:r>
        <w:r>
          <w:rPr>
            <w:noProof/>
            <w:webHidden/>
          </w:rPr>
          <w:tab/>
        </w:r>
        <w:r>
          <w:rPr>
            <w:noProof/>
            <w:webHidden/>
          </w:rPr>
          <w:fldChar w:fldCharType="begin"/>
        </w:r>
        <w:r>
          <w:rPr>
            <w:noProof/>
            <w:webHidden/>
          </w:rPr>
          <w:instrText xml:space="preserve"> PAGEREF _Toc183757432 \h </w:instrText>
        </w:r>
        <w:r>
          <w:rPr>
            <w:noProof/>
            <w:webHidden/>
          </w:rPr>
        </w:r>
        <w:r>
          <w:rPr>
            <w:noProof/>
            <w:webHidden/>
          </w:rPr>
          <w:fldChar w:fldCharType="separate"/>
        </w:r>
        <w:r>
          <w:rPr>
            <w:noProof/>
            <w:webHidden/>
          </w:rPr>
          <w:t>813</w:t>
        </w:r>
        <w:r>
          <w:rPr>
            <w:noProof/>
            <w:webHidden/>
          </w:rPr>
          <w:fldChar w:fldCharType="end"/>
        </w:r>
      </w:hyperlink>
    </w:p>
    <w:p w14:paraId="553992B3" w14:textId="7DA1B0EE"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33" w:history="1">
        <w:r w:rsidRPr="000C741A">
          <w:rPr>
            <w:rStyle w:val="Collegamentoipertestuale"/>
            <w:noProof/>
          </w:rPr>
          <w:t>TERZA APPENDICE</w:t>
        </w:r>
        <w:r>
          <w:rPr>
            <w:noProof/>
            <w:webHidden/>
          </w:rPr>
          <w:tab/>
        </w:r>
        <w:r>
          <w:rPr>
            <w:noProof/>
            <w:webHidden/>
          </w:rPr>
          <w:fldChar w:fldCharType="begin"/>
        </w:r>
        <w:r>
          <w:rPr>
            <w:noProof/>
            <w:webHidden/>
          </w:rPr>
          <w:instrText xml:space="preserve"> PAGEREF _Toc183757433 \h </w:instrText>
        </w:r>
        <w:r>
          <w:rPr>
            <w:noProof/>
            <w:webHidden/>
          </w:rPr>
        </w:r>
        <w:r>
          <w:rPr>
            <w:noProof/>
            <w:webHidden/>
          </w:rPr>
          <w:fldChar w:fldCharType="separate"/>
        </w:r>
        <w:r>
          <w:rPr>
            <w:noProof/>
            <w:webHidden/>
          </w:rPr>
          <w:t>820</w:t>
        </w:r>
        <w:r>
          <w:rPr>
            <w:noProof/>
            <w:webHidden/>
          </w:rPr>
          <w:fldChar w:fldCharType="end"/>
        </w:r>
      </w:hyperlink>
    </w:p>
    <w:p w14:paraId="1CBDB61F" w14:textId="3178F4D2"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4" w:history="1">
        <w:r w:rsidRPr="000C741A">
          <w:rPr>
            <w:rStyle w:val="Collegamentoipertestuale"/>
            <w:noProof/>
          </w:rPr>
          <w:t>LA NATURA DEL SACERDOZIO DI CRISTO GESÙ</w:t>
        </w:r>
        <w:r>
          <w:rPr>
            <w:noProof/>
            <w:webHidden/>
          </w:rPr>
          <w:tab/>
        </w:r>
        <w:r>
          <w:rPr>
            <w:noProof/>
            <w:webHidden/>
          </w:rPr>
          <w:fldChar w:fldCharType="begin"/>
        </w:r>
        <w:r>
          <w:rPr>
            <w:noProof/>
            <w:webHidden/>
          </w:rPr>
          <w:instrText xml:space="preserve"> PAGEREF _Toc183757434 \h </w:instrText>
        </w:r>
        <w:r>
          <w:rPr>
            <w:noProof/>
            <w:webHidden/>
          </w:rPr>
        </w:r>
        <w:r>
          <w:rPr>
            <w:noProof/>
            <w:webHidden/>
          </w:rPr>
          <w:fldChar w:fldCharType="separate"/>
        </w:r>
        <w:r>
          <w:rPr>
            <w:noProof/>
            <w:webHidden/>
          </w:rPr>
          <w:t>821</w:t>
        </w:r>
        <w:r>
          <w:rPr>
            <w:noProof/>
            <w:webHidden/>
          </w:rPr>
          <w:fldChar w:fldCharType="end"/>
        </w:r>
      </w:hyperlink>
    </w:p>
    <w:p w14:paraId="3500759D" w14:textId="4C38AE71"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5" w:history="1">
        <w:r w:rsidRPr="000C741A">
          <w:rPr>
            <w:rStyle w:val="Collegamentoipertestuale"/>
            <w:noProof/>
          </w:rPr>
          <w:t>LA NATURA DEL SACERDOZIO MINISTERIALE</w:t>
        </w:r>
        <w:r>
          <w:rPr>
            <w:noProof/>
            <w:webHidden/>
          </w:rPr>
          <w:tab/>
        </w:r>
        <w:r>
          <w:rPr>
            <w:noProof/>
            <w:webHidden/>
          </w:rPr>
          <w:fldChar w:fldCharType="begin"/>
        </w:r>
        <w:r>
          <w:rPr>
            <w:noProof/>
            <w:webHidden/>
          </w:rPr>
          <w:instrText xml:space="preserve"> PAGEREF _Toc183757435 \h </w:instrText>
        </w:r>
        <w:r>
          <w:rPr>
            <w:noProof/>
            <w:webHidden/>
          </w:rPr>
        </w:r>
        <w:r>
          <w:rPr>
            <w:noProof/>
            <w:webHidden/>
          </w:rPr>
          <w:fldChar w:fldCharType="separate"/>
        </w:r>
        <w:r>
          <w:rPr>
            <w:noProof/>
            <w:webHidden/>
          </w:rPr>
          <w:t>821</w:t>
        </w:r>
        <w:r>
          <w:rPr>
            <w:noProof/>
            <w:webHidden/>
          </w:rPr>
          <w:fldChar w:fldCharType="end"/>
        </w:r>
      </w:hyperlink>
    </w:p>
    <w:p w14:paraId="6DACE445" w14:textId="71CC7C1D"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6" w:history="1">
        <w:r w:rsidRPr="000C741A">
          <w:rPr>
            <w:rStyle w:val="Collegamentoipertestuale"/>
            <w:noProof/>
          </w:rPr>
          <w:t>L’ESERCIZIO DEL MINISTERO PRESBITERALE</w:t>
        </w:r>
        <w:r>
          <w:rPr>
            <w:noProof/>
            <w:webHidden/>
          </w:rPr>
          <w:tab/>
        </w:r>
        <w:r>
          <w:rPr>
            <w:noProof/>
            <w:webHidden/>
          </w:rPr>
          <w:fldChar w:fldCharType="begin"/>
        </w:r>
        <w:r>
          <w:rPr>
            <w:noProof/>
            <w:webHidden/>
          </w:rPr>
          <w:instrText xml:space="preserve"> PAGEREF _Toc183757436 \h </w:instrText>
        </w:r>
        <w:r>
          <w:rPr>
            <w:noProof/>
            <w:webHidden/>
          </w:rPr>
        </w:r>
        <w:r>
          <w:rPr>
            <w:noProof/>
            <w:webHidden/>
          </w:rPr>
          <w:fldChar w:fldCharType="separate"/>
        </w:r>
        <w:r>
          <w:rPr>
            <w:noProof/>
            <w:webHidden/>
          </w:rPr>
          <w:t>822</w:t>
        </w:r>
        <w:r>
          <w:rPr>
            <w:noProof/>
            <w:webHidden/>
          </w:rPr>
          <w:fldChar w:fldCharType="end"/>
        </w:r>
      </w:hyperlink>
    </w:p>
    <w:p w14:paraId="1CBE1BE9" w14:textId="5973E443"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7" w:history="1">
        <w:r w:rsidRPr="000C741A">
          <w:rPr>
            <w:rStyle w:val="Collegamentoipertestuale"/>
            <w:noProof/>
          </w:rPr>
          <w:t>FONDAMENTI BIBLICI</w:t>
        </w:r>
        <w:r>
          <w:rPr>
            <w:noProof/>
            <w:webHidden/>
          </w:rPr>
          <w:tab/>
        </w:r>
        <w:r>
          <w:rPr>
            <w:noProof/>
            <w:webHidden/>
          </w:rPr>
          <w:fldChar w:fldCharType="begin"/>
        </w:r>
        <w:r>
          <w:rPr>
            <w:noProof/>
            <w:webHidden/>
          </w:rPr>
          <w:instrText xml:space="preserve"> PAGEREF _Toc183757437 \h </w:instrText>
        </w:r>
        <w:r>
          <w:rPr>
            <w:noProof/>
            <w:webHidden/>
          </w:rPr>
        </w:r>
        <w:r>
          <w:rPr>
            <w:noProof/>
            <w:webHidden/>
          </w:rPr>
          <w:fldChar w:fldCharType="separate"/>
        </w:r>
        <w:r>
          <w:rPr>
            <w:noProof/>
            <w:webHidden/>
          </w:rPr>
          <w:t>823</w:t>
        </w:r>
        <w:r>
          <w:rPr>
            <w:noProof/>
            <w:webHidden/>
          </w:rPr>
          <w:fldChar w:fldCharType="end"/>
        </w:r>
      </w:hyperlink>
    </w:p>
    <w:p w14:paraId="44418266" w14:textId="55063896"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38" w:history="1">
        <w:r w:rsidRPr="000C741A">
          <w:rPr>
            <w:rStyle w:val="Collegamentoipertestuale"/>
            <w:noProof/>
          </w:rPr>
          <w:t>QUARTA APPENDICE</w:t>
        </w:r>
        <w:r>
          <w:rPr>
            <w:noProof/>
            <w:webHidden/>
          </w:rPr>
          <w:tab/>
        </w:r>
        <w:r>
          <w:rPr>
            <w:noProof/>
            <w:webHidden/>
          </w:rPr>
          <w:fldChar w:fldCharType="begin"/>
        </w:r>
        <w:r>
          <w:rPr>
            <w:noProof/>
            <w:webHidden/>
          </w:rPr>
          <w:instrText xml:space="preserve"> PAGEREF _Toc183757438 \h </w:instrText>
        </w:r>
        <w:r>
          <w:rPr>
            <w:noProof/>
            <w:webHidden/>
          </w:rPr>
        </w:r>
        <w:r>
          <w:rPr>
            <w:noProof/>
            <w:webHidden/>
          </w:rPr>
          <w:fldChar w:fldCharType="separate"/>
        </w:r>
        <w:r>
          <w:rPr>
            <w:noProof/>
            <w:webHidden/>
          </w:rPr>
          <w:t>833</w:t>
        </w:r>
        <w:r>
          <w:rPr>
            <w:noProof/>
            <w:webHidden/>
          </w:rPr>
          <w:fldChar w:fldCharType="end"/>
        </w:r>
      </w:hyperlink>
    </w:p>
    <w:p w14:paraId="20346B35" w14:textId="18BDFF8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39" w:history="1">
        <w:r w:rsidRPr="000C741A">
          <w:rPr>
            <w:rStyle w:val="Collegamentoipertestuale"/>
            <w:noProof/>
          </w:rPr>
          <w:t>PRESBITERO, TRASMISSIONE DELLA FEDE, CATECHESI</w:t>
        </w:r>
        <w:r>
          <w:rPr>
            <w:noProof/>
            <w:webHidden/>
          </w:rPr>
          <w:tab/>
        </w:r>
        <w:r>
          <w:rPr>
            <w:noProof/>
            <w:webHidden/>
          </w:rPr>
          <w:fldChar w:fldCharType="begin"/>
        </w:r>
        <w:r>
          <w:rPr>
            <w:noProof/>
            <w:webHidden/>
          </w:rPr>
          <w:instrText xml:space="preserve"> PAGEREF _Toc183757439 \h </w:instrText>
        </w:r>
        <w:r>
          <w:rPr>
            <w:noProof/>
            <w:webHidden/>
          </w:rPr>
        </w:r>
        <w:r>
          <w:rPr>
            <w:noProof/>
            <w:webHidden/>
          </w:rPr>
          <w:fldChar w:fldCharType="separate"/>
        </w:r>
        <w:r>
          <w:rPr>
            <w:noProof/>
            <w:webHidden/>
          </w:rPr>
          <w:t>833</w:t>
        </w:r>
        <w:r>
          <w:rPr>
            <w:noProof/>
            <w:webHidden/>
          </w:rPr>
          <w:fldChar w:fldCharType="end"/>
        </w:r>
      </w:hyperlink>
    </w:p>
    <w:p w14:paraId="1601962A" w14:textId="0EE728E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0" w:history="1">
        <w:r w:rsidRPr="000C741A">
          <w:rPr>
            <w:rStyle w:val="Collegamentoipertestuale"/>
            <w:noProof/>
          </w:rPr>
          <w:t>IL PRESBÌTERO</w:t>
        </w:r>
        <w:r>
          <w:rPr>
            <w:noProof/>
            <w:webHidden/>
          </w:rPr>
          <w:tab/>
        </w:r>
        <w:r>
          <w:rPr>
            <w:noProof/>
            <w:webHidden/>
          </w:rPr>
          <w:fldChar w:fldCharType="begin"/>
        </w:r>
        <w:r>
          <w:rPr>
            <w:noProof/>
            <w:webHidden/>
          </w:rPr>
          <w:instrText xml:space="preserve"> PAGEREF _Toc183757440 \h </w:instrText>
        </w:r>
        <w:r>
          <w:rPr>
            <w:noProof/>
            <w:webHidden/>
          </w:rPr>
        </w:r>
        <w:r>
          <w:rPr>
            <w:noProof/>
            <w:webHidden/>
          </w:rPr>
          <w:fldChar w:fldCharType="separate"/>
        </w:r>
        <w:r>
          <w:rPr>
            <w:noProof/>
            <w:webHidden/>
          </w:rPr>
          <w:t>833</w:t>
        </w:r>
        <w:r>
          <w:rPr>
            <w:noProof/>
            <w:webHidden/>
          </w:rPr>
          <w:fldChar w:fldCharType="end"/>
        </w:r>
      </w:hyperlink>
    </w:p>
    <w:p w14:paraId="55EA8ECA" w14:textId="3FEC78F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1" w:history="1">
        <w:r w:rsidRPr="000C741A">
          <w:rPr>
            <w:rStyle w:val="Collegamentoipertestuale"/>
            <w:noProof/>
          </w:rPr>
          <w:t>LA TRASMISSIONE DELLA FEDE</w:t>
        </w:r>
        <w:r>
          <w:rPr>
            <w:noProof/>
            <w:webHidden/>
          </w:rPr>
          <w:tab/>
        </w:r>
        <w:r>
          <w:rPr>
            <w:noProof/>
            <w:webHidden/>
          </w:rPr>
          <w:fldChar w:fldCharType="begin"/>
        </w:r>
        <w:r>
          <w:rPr>
            <w:noProof/>
            <w:webHidden/>
          </w:rPr>
          <w:instrText xml:space="preserve"> PAGEREF _Toc183757441 \h </w:instrText>
        </w:r>
        <w:r>
          <w:rPr>
            <w:noProof/>
            <w:webHidden/>
          </w:rPr>
        </w:r>
        <w:r>
          <w:rPr>
            <w:noProof/>
            <w:webHidden/>
          </w:rPr>
          <w:fldChar w:fldCharType="separate"/>
        </w:r>
        <w:r>
          <w:rPr>
            <w:noProof/>
            <w:webHidden/>
          </w:rPr>
          <w:t>837</w:t>
        </w:r>
        <w:r>
          <w:rPr>
            <w:noProof/>
            <w:webHidden/>
          </w:rPr>
          <w:fldChar w:fldCharType="end"/>
        </w:r>
      </w:hyperlink>
    </w:p>
    <w:p w14:paraId="2274CACE" w14:textId="6AE92F5B"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2" w:history="1">
        <w:r w:rsidRPr="000C741A">
          <w:rPr>
            <w:rStyle w:val="Collegamentoipertestuale"/>
            <w:noProof/>
          </w:rPr>
          <w:t>LA CATECHESI</w:t>
        </w:r>
        <w:r>
          <w:rPr>
            <w:noProof/>
            <w:webHidden/>
          </w:rPr>
          <w:tab/>
        </w:r>
        <w:r>
          <w:rPr>
            <w:noProof/>
            <w:webHidden/>
          </w:rPr>
          <w:fldChar w:fldCharType="begin"/>
        </w:r>
        <w:r>
          <w:rPr>
            <w:noProof/>
            <w:webHidden/>
          </w:rPr>
          <w:instrText xml:space="preserve"> PAGEREF _Toc183757442 \h </w:instrText>
        </w:r>
        <w:r>
          <w:rPr>
            <w:noProof/>
            <w:webHidden/>
          </w:rPr>
        </w:r>
        <w:r>
          <w:rPr>
            <w:noProof/>
            <w:webHidden/>
          </w:rPr>
          <w:fldChar w:fldCharType="separate"/>
        </w:r>
        <w:r>
          <w:rPr>
            <w:noProof/>
            <w:webHidden/>
          </w:rPr>
          <w:t>838</w:t>
        </w:r>
        <w:r>
          <w:rPr>
            <w:noProof/>
            <w:webHidden/>
          </w:rPr>
          <w:fldChar w:fldCharType="end"/>
        </w:r>
      </w:hyperlink>
    </w:p>
    <w:p w14:paraId="7594F821" w14:textId="02485D15"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3" w:history="1">
        <w:r w:rsidRPr="000C741A">
          <w:rPr>
            <w:rStyle w:val="Collegamentoipertestuale"/>
            <w:noProof/>
          </w:rPr>
          <w:t>IL CELIBATO SACERDOTALE</w:t>
        </w:r>
        <w:r>
          <w:rPr>
            <w:noProof/>
            <w:webHidden/>
          </w:rPr>
          <w:tab/>
        </w:r>
        <w:r>
          <w:rPr>
            <w:noProof/>
            <w:webHidden/>
          </w:rPr>
          <w:fldChar w:fldCharType="begin"/>
        </w:r>
        <w:r>
          <w:rPr>
            <w:noProof/>
            <w:webHidden/>
          </w:rPr>
          <w:instrText xml:space="preserve"> PAGEREF _Toc183757443 \h </w:instrText>
        </w:r>
        <w:r>
          <w:rPr>
            <w:noProof/>
            <w:webHidden/>
          </w:rPr>
        </w:r>
        <w:r>
          <w:rPr>
            <w:noProof/>
            <w:webHidden/>
          </w:rPr>
          <w:fldChar w:fldCharType="separate"/>
        </w:r>
        <w:r>
          <w:rPr>
            <w:noProof/>
            <w:webHidden/>
          </w:rPr>
          <w:t>839</w:t>
        </w:r>
        <w:r>
          <w:rPr>
            <w:noProof/>
            <w:webHidden/>
          </w:rPr>
          <w:fldChar w:fldCharType="end"/>
        </w:r>
      </w:hyperlink>
    </w:p>
    <w:p w14:paraId="6F000C23" w14:textId="76507F59"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4" w:history="1">
        <w:r w:rsidRPr="000C741A">
          <w:rPr>
            <w:rStyle w:val="Collegamentoipertestuale"/>
            <w:noProof/>
          </w:rPr>
          <w:t>SUL SACERDOTE</w:t>
        </w:r>
        <w:r>
          <w:rPr>
            <w:noProof/>
            <w:webHidden/>
          </w:rPr>
          <w:tab/>
        </w:r>
        <w:r>
          <w:rPr>
            <w:noProof/>
            <w:webHidden/>
          </w:rPr>
          <w:fldChar w:fldCharType="begin"/>
        </w:r>
        <w:r>
          <w:rPr>
            <w:noProof/>
            <w:webHidden/>
          </w:rPr>
          <w:instrText xml:space="preserve"> PAGEREF _Toc183757444 \h </w:instrText>
        </w:r>
        <w:r>
          <w:rPr>
            <w:noProof/>
            <w:webHidden/>
          </w:rPr>
        </w:r>
        <w:r>
          <w:rPr>
            <w:noProof/>
            <w:webHidden/>
          </w:rPr>
          <w:fldChar w:fldCharType="separate"/>
        </w:r>
        <w:r>
          <w:rPr>
            <w:noProof/>
            <w:webHidden/>
          </w:rPr>
          <w:t>846</w:t>
        </w:r>
        <w:r>
          <w:rPr>
            <w:noProof/>
            <w:webHidden/>
          </w:rPr>
          <w:fldChar w:fldCharType="end"/>
        </w:r>
      </w:hyperlink>
    </w:p>
    <w:p w14:paraId="6FDE882F" w14:textId="14DC9EE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5" w:history="1">
        <w:r w:rsidRPr="000C741A">
          <w:rPr>
            <w:rStyle w:val="Collegamentoipertestuale"/>
            <w:noProof/>
          </w:rPr>
          <w:t>SACERDOTI: MINISTRI DELL’AMORE E DELLA MISERICORDIA DI DIO</w:t>
        </w:r>
        <w:r>
          <w:rPr>
            <w:noProof/>
            <w:webHidden/>
          </w:rPr>
          <w:tab/>
        </w:r>
        <w:r>
          <w:rPr>
            <w:noProof/>
            <w:webHidden/>
          </w:rPr>
          <w:fldChar w:fldCharType="begin"/>
        </w:r>
        <w:r>
          <w:rPr>
            <w:noProof/>
            <w:webHidden/>
          </w:rPr>
          <w:instrText xml:space="preserve"> PAGEREF _Toc183757445 \h </w:instrText>
        </w:r>
        <w:r>
          <w:rPr>
            <w:noProof/>
            <w:webHidden/>
          </w:rPr>
        </w:r>
        <w:r>
          <w:rPr>
            <w:noProof/>
            <w:webHidden/>
          </w:rPr>
          <w:fldChar w:fldCharType="separate"/>
        </w:r>
        <w:r>
          <w:rPr>
            <w:noProof/>
            <w:webHidden/>
          </w:rPr>
          <w:t>847</w:t>
        </w:r>
        <w:r>
          <w:rPr>
            <w:noProof/>
            <w:webHidden/>
          </w:rPr>
          <w:fldChar w:fldCharType="end"/>
        </w:r>
      </w:hyperlink>
    </w:p>
    <w:p w14:paraId="471B5B73" w14:textId="7C4EF248"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46" w:history="1">
        <w:r w:rsidRPr="000C741A">
          <w:rPr>
            <w:rStyle w:val="Collegamentoipertestuale"/>
            <w:noProof/>
          </w:rPr>
          <w:t>QUINTA APPENDICE</w:t>
        </w:r>
        <w:r>
          <w:rPr>
            <w:noProof/>
            <w:webHidden/>
          </w:rPr>
          <w:tab/>
        </w:r>
        <w:r>
          <w:rPr>
            <w:noProof/>
            <w:webHidden/>
          </w:rPr>
          <w:fldChar w:fldCharType="begin"/>
        </w:r>
        <w:r>
          <w:rPr>
            <w:noProof/>
            <w:webHidden/>
          </w:rPr>
          <w:instrText xml:space="preserve"> PAGEREF _Toc183757446 \h </w:instrText>
        </w:r>
        <w:r>
          <w:rPr>
            <w:noProof/>
            <w:webHidden/>
          </w:rPr>
        </w:r>
        <w:r>
          <w:rPr>
            <w:noProof/>
            <w:webHidden/>
          </w:rPr>
          <w:fldChar w:fldCharType="separate"/>
        </w:r>
        <w:r>
          <w:rPr>
            <w:noProof/>
            <w:webHidden/>
          </w:rPr>
          <w:t>850</w:t>
        </w:r>
        <w:r>
          <w:rPr>
            <w:noProof/>
            <w:webHidden/>
          </w:rPr>
          <w:fldChar w:fldCharType="end"/>
        </w:r>
      </w:hyperlink>
    </w:p>
    <w:p w14:paraId="7F9025A9" w14:textId="77662538" w:rsidR="00A33EC9" w:rsidRDefault="00A33EC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7447" w:history="1">
        <w:r w:rsidRPr="000C741A">
          <w:rPr>
            <w:rStyle w:val="Collegamentoipertestuale"/>
            <w:noProof/>
          </w:rPr>
          <w:t>INNO ALLA CHIESA DEL DIO VIVENTE</w:t>
        </w:r>
        <w:r>
          <w:rPr>
            <w:noProof/>
            <w:webHidden/>
          </w:rPr>
          <w:tab/>
        </w:r>
        <w:r>
          <w:rPr>
            <w:noProof/>
            <w:webHidden/>
          </w:rPr>
          <w:fldChar w:fldCharType="begin"/>
        </w:r>
        <w:r>
          <w:rPr>
            <w:noProof/>
            <w:webHidden/>
          </w:rPr>
          <w:instrText xml:space="preserve"> PAGEREF _Toc183757447 \h </w:instrText>
        </w:r>
        <w:r>
          <w:rPr>
            <w:noProof/>
            <w:webHidden/>
          </w:rPr>
        </w:r>
        <w:r>
          <w:rPr>
            <w:noProof/>
            <w:webHidden/>
          </w:rPr>
          <w:fldChar w:fldCharType="separate"/>
        </w:r>
        <w:r>
          <w:rPr>
            <w:noProof/>
            <w:webHidden/>
          </w:rPr>
          <w:t>850</w:t>
        </w:r>
        <w:r>
          <w:rPr>
            <w:noProof/>
            <w:webHidden/>
          </w:rPr>
          <w:fldChar w:fldCharType="end"/>
        </w:r>
      </w:hyperlink>
    </w:p>
    <w:p w14:paraId="5801D142" w14:textId="624F49D7"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448" w:history="1">
        <w:r w:rsidRPr="000C741A">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_Toc183757448 \h </w:instrText>
        </w:r>
        <w:r>
          <w:rPr>
            <w:noProof/>
            <w:webHidden/>
          </w:rPr>
        </w:r>
        <w:r>
          <w:rPr>
            <w:noProof/>
            <w:webHidden/>
          </w:rPr>
          <w:fldChar w:fldCharType="separate"/>
        </w:r>
        <w:r>
          <w:rPr>
            <w:noProof/>
            <w:webHidden/>
          </w:rPr>
          <w:t>852</w:t>
        </w:r>
        <w:r>
          <w:rPr>
            <w:noProof/>
            <w:webHidden/>
          </w:rPr>
          <w:fldChar w:fldCharType="end"/>
        </w:r>
      </w:hyperlink>
    </w:p>
    <w:p w14:paraId="58C5BD66" w14:textId="61932CCE" w:rsidR="00A33EC9" w:rsidRDefault="00A33EC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7449" w:history="1">
        <w:r w:rsidRPr="000C741A">
          <w:rPr>
            <w:rStyle w:val="Collegamentoipertestuale"/>
            <w:noProof/>
          </w:rPr>
          <w:t>LE CONSEGUENZE DELLA PERDITA DELLA VERITÀ OGGETTIVA</w:t>
        </w:r>
        <w:r>
          <w:rPr>
            <w:noProof/>
            <w:webHidden/>
          </w:rPr>
          <w:tab/>
        </w:r>
        <w:r>
          <w:rPr>
            <w:noProof/>
            <w:webHidden/>
          </w:rPr>
          <w:fldChar w:fldCharType="begin"/>
        </w:r>
        <w:r>
          <w:rPr>
            <w:noProof/>
            <w:webHidden/>
          </w:rPr>
          <w:instrText xml:space="preserve"> PAGEREF _Toc183757449 \h </w:instrText>
        </w:r>
        <w:r>
          <w:rPr>
            <w:noProof/>
            <w:webHidden/>
          </w:rPr>
        </w:r>
        <w:r>
          <w:rPr>
            <w:noProof/>
            <w:webHidden/>
          </w:rPr>
          <w:fldChar w:fldCharType="separate"/>
        </w:r>
        <w:r>
          <w:rPr>
            <w:noProof/>
            <w:webHidden/>
          </w:rPr>
          <w:t>852</w:t>
        </w:r>
        <w:r>
          <w:rPr>
            <w:noProof/>
            <w:webHidden/>
          </w:rPr>
          <w:fldChar w:fldCharType="end"/>
        </w:r>
      </w:hyperlink>
    </w:p>
    <w:p w14:paraId="34FFC587" w14:textId="3CC11E32" w:rsidR="00A33EC9" w:rsidRDefault="00A33EC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7450" w:history="1">
        <w:r w:rsidRPr="000C741A">
          <w:rPr>
            <w:rStyle w:val="Collegamentoipertestuale"/>
            <w:noProof/>
          </w:rPr>
          <w:t>INDICE</w:t>
        </w:r>
        <w:r>
          <w:rPr>
            <w:noProof/>
            <w:webHidden/>
          </w:rPr>
          <w:tab/>
        </w:r>
        <w:r>
          <w:rPr>
            <w:noProof/>
            <w:webHidden/>
          </w:rPr>
          <w:fldChar w:fldCharType="begin"/>
        </w:r>
        <w:r>
          <w:rPr>
            <w:noProof/>
            <w:webHidden/>
          </w:rPr>
          <w:instrText xml:space="preserve"> PAGEREF _Toc183757450 \h </w:instrText>
        </w:r>
        <w:r>
          <w:rPr>
            <w:noProof/>
            <w:webHidden/>
          </w:rPr>
        </w:r>
        <w:r>
          <w:rPr>
            <w:noProof/>
            <w:webHidden/>
          </w:rPr>
          <w:fldChar w:fldCharType="separate"/>
        </w:r>
        <w:r>
          <w:rPr>
            <w:noProof/>
            <w:webHidden/>
          </w:rPr>
          <w:t>873</w:t>
        </w:r>
        <w:r>
          <w:rPr>
            <w:noProof/>
            <w:webHidden/>
          </w:rPr>
          <w:fldChar w:fldCharType="end"/>
        </w:r>
      </w:hyperlink>
    </w:p>
    <w:p w14:paraId="18791195" w14:textId="53498CDB" w:rsidR="002F3292" w:rsidRPr="002F3292" w:rsidRDefault="002F3292" w:rsidP="002F3292">
      <w:pPr>
        <w:tabs>
          <w:tab w:val="right" w:leader="dot" w:pos="8494"/>
        </w:tabs>
        <w:spacing w:after="100" w:line="276" w:lineRule="auto"/>
        <w:rPr>
          <w:rFonts w:ascii="Arial" w:hAnsi="Arial"/>
          <w:b/>
          <w:bCs/>
          <w:caps/>
          <w:sz w:val="40"/>
        </w:rPr>
      </w:pPr>
      <w:r w:rsidRPr="002F3292">
        <w:rPr>
          <w:rFonts w:ascii="Arial" w:hAnsi="Arial"/>
          <w:bCs/>
          <w:caps/>
          <w:sz w:val="40"/>
        </w:rPr>
        <w:fldChar w:fldCharType="end"/>
      </w:r>
    </w:p>
    <w:p w14:paraId="77A44E27" w14:textId="77777777" w:rsidR="002F3292" w:rsidRPr="002F3292" w:rsidRDefault="002F3292" w:rsidP="002F3292">
      <w:pPr>
        <w:spacing w:after="200" w:line="276" w:lineRule="auto"/>
        <w:rPr>
          <w:rFonts w:ascii="Calibri" w:eastAsia="Calibri" w:hAnsi="Calibri"/>
          <w:b/>
          <w:sz w:val="28"/>
          <w:szCs w:val="22"/>
          <w:lang w:eastAsia="en-US"/>
        </w:rPr>
      </w:pPr>
    </w:p>
    <w:p w14:paraId="6F4362CD" w14:textId="77777777" w:rsidR="002F3292" w:rsidRDefault="002F3292"/>
    <w:sectPr w:rsidR="002F3292">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E369B" w14:textId="77777777" w:rsidR="00310EFF" w:rsidRDefault="00310EFF">
      <w:r>
        <w:separator/>
      </w:r>
    </w:p>
  </w:endnote>
  <w:endnote w:type="continuationSeparator" w:id="0">
    <w:p w14:paraId="1F891DD9" w14:textId="77777777" w:rsidR="00310EFF" w:rsidRDefault="00310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Grassetto">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509389" w14:textId="77777777" w:rsidR="00310EFF" w:rsidRDefault="00310EFF">
      <w:r>
        <w:separator/>
      </w:r>
    </w:p>
  </w:footnote>
  <w:footnote w:type="continuationSeparator" w:id="0">
    <w:p w14:paraId="241D993E" w14:textId="77777777" w:rsidR="00310EFF" w:rsidRDefault="00310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52"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69"/>
  </w:num>
  <w:num w:numId="2" w16cid:durableId="817770102">
    <w:abstractNumId w:val="90"/>
  </w:num>
  <w:num w:numId="3" w16cid:durableId="1477723611">
    <w:abstractNumId w:val="72"/>
  </w:num>
  <w:num w:numId="4" w16cid:durableId="2002151064">
    <w:abstractNumId w:val="32"/>
  </w:num>
  <w:num w:numId="5" w16cid:durableId="2078742012">
    <w:abstractNumId w:val="21"/>
  </w:num>
  <w:num w:numId="6" w16cid:durableId="1215970534">
    <w:abstractNumId w:val="40"/>
  </w:num>
  <w:num w:numId="7" w16cid:durableId="22097173">
    <w:abstractNumId w:val="46"/>
  </w:num>
  <w:num w:numId="8" w16cid:durableId="1740398857">
    <w:abstractNumId w:val="59"/>
  </w:num>
  <w:num w:numId="9" w16cid:durableId="814026837">
    <w:abstractNumId w:val="12"/>
  </w:num>
  <w:num w:numId="10" w16cid:durableId="1113863822">
    <w:abstractNumId w:val="2"/>
  </w:num>
  <w:num w:numId="11" w16cid:durableId="621614367">
    <w:abstractNumId w:val="91"/>
  </w:num>
  <w:num w:numId="12" w16cid:durableId="1326322815">
    <w:abstractNumId w:val="73"/>
  </w:num>
  <w:num w:numId="13" w16cid:durableId="1999259595">
    <w:abstractNumId w:val="63"/>
  </w:num>
  <w:num w:numId="14" w16cid:durableId="1645622023">
    <w:abstractNumId w:val="18"/>
  </w:num>
  <w:num w:numId="15" w16cid:durableId="708065125">
    <w:abstractNumId w:val="89"/>
  </w:num>
  <w:num w:numId="16" w16cid:durableId="882059567">
    <w:abstractNumId w:val="49"/>
  </w:num>
  <w:num w:numId="17" w16cid:durableId="816143805">
    <w:abstractNumId w:val="31"/>
  </w:num>
  <w:num w:numId="18" w16cid:durableId="384913796">
    <w:abstractNumId w:val="67"/>
  </w:num>
  <w:num w:numId="19" w16cid:durableId="1912351527">
    <w:abstractNumId w:val="88"/>
  </w:num>
  <w:num w:numId="20" w16cid:durableId="1051733650">
    <w:abstractNumId w:val="7"/>
  </w:num>
  <w:num w:numId="21" w16cid:durableId="1113480821">
    <w:abstractNumId w:val="81"/>
  </w:num>
  <w:num w:numId="22" w16cid:durableId="293489143">
    <w:abstractNumId w:val="75"/>
  </w:num>
  <w:num w:numId="23" w16cid:durableId="1273786415">
    <w:abstractNumId w:val="11"/>
  </w:num>
  <w:num w:numId="24" w16cid:durableId="2110657202">
    <w:abstractNumId w:val="25"/>
  </w:num>
  <w:num w:numId="25" w16cid:durableId="15932818">
    <w:abstractNumId w:val="51"/>
  </w:num>
  <w:num w:numId="26" w16cid:durableId="2096436739">
    <w:abstractNumId w:val="70"/>
  </w:num>
  <w:num w:numId="27" w16cid:durableId="825560501">
    <w:abstractNumId w:val="19"/>
  </w:num>
  <w:num w:numId="28" w16cid:durableId="108016966">
    <w:abstractNumId w:val="29"/>
  </w:num>
  <w:num w:numId="29" w16cid:durableId="1293562122">
    <w:abstractNumId w:val="79"/>
  </w:num>
  <w:num w:numId="30" w16cid:durableId="65343252">
    <w:abstractNumId w:val="16"/>
  </w:num>
  <w:num w:numId="31" w16cid:durableId="1722242075">
    <w:abstractNumId w:val="62"/>
  </w:num>
  <w:num w:numId="32" w16cid:durableId="1037969433">
    <w:abstractNumId w:val="82"/>
  </w:num>
  <w:num w:numId="33" w16cid:durableId="1871332648">
    <w:abstractNumId w:val="58"/>
  </w:num>
  <w:num w:numId="34" w16cid:durableId="1389262707">
    <w:abstractNumId w:val="52"/>
  </w:num>
  <w:num w:numId="35" w16cid:durableId="1965774254">
    <w:abstractNumId w:val="61"/>
  </w:num>
  <w:num w:numId="36" w16cid:durableId="1647397390">
    <w:abstractNumId w:val="27"/>
  </w:num>
  <w:num w:numId="37" w16cid:durableId="403182290">
    <w:abstractNumId w:val="47"/>
  </w:num>
  <w:num w:numId="38" w16cid:durableId="1613396814">
    <w:abstractNumId w:val="8"/>
  </w:num>
  <w:num w:numId="39" w16cid:durableId="2035181434">
    <w:abstractNumId w:val="44"/>
  </w:num>
  <w:num w:numId="40" w16cid:durableId="1654991633">
    <w:abstractNumId w:val="78"/>
  </w:num>
  <w:num w:numId="41" w16cid:durableId="214893613">
    <w:abstractNumId w:val="54"/>
  </w:num>
  <w:num w:numId="42" w16cid:durableId="725759883">
    <w:abstractNumId w:val="68"/>
  </w:num>
  <w:num w:numId="43" w16cid:durableId="356122885">
    <w:abstractNumId w:val="42"/>
  </w:num>
  <w:num w:numId="44" w16cid:durableId="65156218">
    <w:abstractNumId w:val="66"/>
  </w:num>
  <w:num w:numId="45" w16cid:durableId="75520887">
    <w:abstractNumId w:val="26"/>
  </w:num>
  <w:num w:numId="46" w16cid:durableId="145240920">
    <w:abstractNumId w:val="23"/>
  </w:num>
  <w:num w:numId="47" w16cid:durableId="940837362">
    <w:abstractNumId w:val="24"/>
  </w:num>
  <w:num w:numId="48" w16cid:durableId="337082584">
    <w:abstractNumId w:val="53"/>
  </w:num>
  <w:num w:numId="49" w16cid:durableId="1663503965">
    <w:abstractNumId w:val="10"/>
  </w:num>
  <w:num w:numId="50" w16cid:durableId="1751465766">
    <w:abstractNumId w:val="6"/>
  </w:num>
  <w:num w:numId="51" w16cid:durableId="951791013">
    <w:abstractNumId w:val="95"/>
  </w:num>
  <w:num w:numId="52" w16cid:durableId="1919749260">
    <w:abstractNumId w:val="30"/>
  </w:num>
  <w:num w:numId="53" w16cid:durableId="1245843401">
    <w:abstractNumId w:val="48"/>
  </w:num>
  <w:num w:numId="54" w16cid:durableId="1656445136">
    <w:abstractNumId w:val="43"/>
  </w:num>
  <w:num w:numId="55" w16cid:durableId="451480439">
    <w:abstractNumId w:val="13"/>
  </w:num>
  <w:num w:numId="56" w16cid:durableId="195431037">
    <w:abstractNumId w:val="96"/>
  </w:num>
  <w:num w:numId="57" w16cid:durableId="1241019473">
    <w:abstractNumId w:val="4"/>
  </w:num>
  <w:num w:numId="58" w16cid:durableId="318122200">
    <w:abstractNumId w:val="35"/>
  </w:num>
  <w:num w:numId="59" w16cid:durableId="44723448">
    <w:abstractNumId w:val="14"/>
  </w:num>
  <w:num w:numId="60" w16cid:durableId="652873065">
    <w:abstractNumId w:val="36"/>
  </w:num>
  <w:num w:numId="61" w16cid:durableId="1378503370">
    <w:abstractNumId w:val="34"/>
  </w:num>
  <w:num w:numId="62" w16cid:durableId="809711510">
    <w:abstractNumId w:val="80"/>
  </w:num>
  <w:num w:numId="63" w16cid:durableId="540363223">
    <w:abstractNumId w:val="5"/>
  </w:num>
  <w:num w:numId="64" w16cid:durableId="701512211">
    <w:abstractNumId w:val="57"/>
  </w:num>
  <w:num w:numId="65" w16cid:durableId="1153641341">
    <w:abstractNumId w:val="41"/>
  </w:num>
  <w:num w:numId="66" w16cid:durableId="40179765">
    <w:abstractNumId w:val="55"/>
  </w:num>
  <w:num w:numId="67" w16cid:durableId="331220354">
    <w:abstractNumId w:val="60"/>
  </w:num>
  <w:num w:numId="68" w16cid:durableId="1395080890">
    <w:abstractNumId w:val="39"/>
  </w:num>
  <w:num w:numId="69" w16cid:durableId="794641009">
    <w:abstractNumId w:val="38"/>
  </w:num>
  <w:num w:numId="70" w16cid:durableId="821657030">
    <w:abstractNumId w:val="9"/>
  </w:num>
  <w:num w:numId="71" w16cid:durableId="1272710727">
    <w:abstractNumId w:val="86"/>
  </w:num>
  <w:num w:numId="72" w16cid:durableId="406461048">
    <w:abstractNumId w:val="17"/>
  </w:num>
  <w:num w:numId="73" w16cid:durableId="1105811187">
    <w:abstractNumId w:val="71"/>
  </w:num>
  <w:num w:numId="74" w16cid:durableId="217056873">
    <w:abstractNumId w:val="35"/>
    <w:lvlOverride w:ilvl="0">
      <w:startOverride w:val="1"/>
    </w:lvlOverride>
  </w:num>
  <w:num w:numId="75" w16cid:durableId="2069037242">
    <w:abstractNumId w:val="35"/>
    <w:lvlOverride w:ilvl="0">
      <w:startOverride w:val="1"/>
    </w:lvlOverride>
  </w:num>
  <w:num w:numId="76" w16cid:durableId="661393226">
    <w:abstractNumId w:val="3"/>
  </w:num>
  <w:num w:numId="77" w16cid:durableId="1444574069">
    <w:abstractNumId w:val="93"/>
  </w:num>
  <w:num w:numId="78" w16cid:durableId="719473955">
    <w:abstractNumId w:val="20"/>
  </w:num>
  <w:num w:numId="79" w16cid:durableId="118304007">
    <w:abstractNumId w:val="87"/>
  </w:num>
  <w:num w:numId="80" w16cid:durableId="414938473">
    <w:abstractNumId w:val="92"/>
  </w:num>
  <w:num w:numId="81" w16cid:durableId="319240864">
    <w:abstractNumId w:val="50"/>
  </w:num>
  <w:num w:numId="82" w16cid:durableId="1488279507">
    <w:abstractNumId w:val="1"/>
  </w:num>
  <w:num w:numId="83" w16cid:durableId="2033455887">
    <w:abstractNumId w:val="37"/>
  </w:num>
  <w:num w:numId="84" w16cid:durableId="1589804943">
    <w:abstractNumId w:val="33"/>
  </w:num>
  <w:num w:numId="85" w16cid:durableId="1978145182">
    <w:abstractNumId w:val="15"/>
  </w:num>
  <w:num w:numId="86" w16cid:durableId="34547578">
    <w:abstractNumId w:val="64"/>
  </w:num>
  <w:num w:numId="87" w16cid:durableId="550649291">
    <w:abstractNumId w:val="77"/>
  </w:num>
  <w:num w:numId="88" w16cid:durableId="1353070174">
    <w:abstractNumId w:val="28"/>
  </w:num>
  <w:num w:numId="89" w16cid:durableId="1606769299">
    <w:abstractNumId w:val="65"/>
  </w:num>
  <w:num w:numId="90" w16cid:durableId="294608803">
    <w:abstractNumId w:val="94"/>
  </w:num>
  <w:num w:numId="91" w16cid:durableId="748770163">
    <w:abstractNumId w:val="74"/>
  </w:num>
  <w:num w:numId="92" w16cid:durableId="771900044">
    <w:abstractNumId w:val="84"/>
  </w:num>
  <w:num w:numId="93" w16cid:durableId="850798607">
    <w:abstractNumId w:val="0"/>
  </w:num>
  <w:num w:numId="94" w16cid:durableId="1470129709">
    <w:abstractNumId w:val="76"/>
  </w:num>
  <w:num w:numId="95" w16cid:durableId="1375811780">
    <w:abstractNumId w:val="83"/>
  </w:num>
  <w:num w:numId="96" w16cid:durableId="1748721178">
    <w:abstractNumId w:val="56"/>
  </w:num>
  <w:num w:numId="97" w16cid:durableId="463692221">
    <w:abstractNumId w:val="22"/>
  </w:num>
  <w:num w:numId="98" w16cid:durableId="1147477381">
    <w:abstractNumId w:val="85"/>
  </w:num>
  <w:num w:numId="99" w16cid:durableId="4587978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A6E"/>
    <w:rsid w:val="0000782E"/>
    <w:rsid w:val="00007BE3"/>
    <w:rsid w:val="00012631"/>
    <w:rsid w:val="000137E1"/>
    <w:rsid w:val="00013AC2"/>
    <w:rsid w:val="00015E34"/>
    <w:rsid w:val="00016BF5"/>
    <w:rsid w:val="000242A2"/>
    <w:rsid w:val="00030505"/>
    <w:rsid w:val="00033ABA"/>
    <w:rsid w:val="00037921"/>
    <w:rsid w:val="00037FFE"/>
    <w:rsid w:val="000446B3"/>
    <w:rsid w:val="00045E1C"/>
    <w:rsid w:val="0004677A"/>
    <w:rsid w:val="00046C67"/>
    <w:rsid w:val="0004703C"/>
    <w:rsid w:val="000524A7"/>
    <w:rsid w:val="00055A27"/>
    <w:rsid w:val="00056B76"/>
    <w:rsid w:val="000642C6"/>
    <w:rsid w:val="00064DA8"/>
    <w:rsid w:val="00065B5E"/>
    <w:rsid w:val="00071B50"/>
    <w:rsid w:val="00074297"/>
    <w:rsid w:val="000744E5"/>
    <w:rsid w:val="000814DE"/>
    <w:rsid w:val="00082288"/>
    <w:rsid w:val="00082AF8"/>
    <w:rsid w:val="00083612"/>
    <w:rsid w:val="000839DE"/>
    <w:rsid w:val="0008485D"/>
    <w:rsid w:val="000A09DE"/>
    <w:rsid w:val="000A3B8A"/>
    <w:rsid w:val="000A4E1C"/>
    <w:rsid w:val="000A5092"/>
    <w:rsid w:val="000A55E9"/>
    <w:rsid w:val="000A6F1E"/>
    <w:rsid w:val="000A7233"/>
    <w:rsid w:val="000A7E70"/>
    <w:rsid w:val="000A7F03"/>
    <w:rsid w:val="000B18A8"/>
    <w:rsid w:val="000B244D"/>
    <w:rsid w:val="000B2550"/>
    <w:rsid w:val="000B27A2"/>
    <w:rsid w:val="000B5F93"/>
    <w:rsid w:val="000B7F28"/>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40C69"/>
    <w:rsid w:val="00144B10"/>
    <w:rsid w:val="0015032A"/>
    <w:rsid w:val="001505DE"/>
    <w:rsid w:val="001515BD"/>
    <w:rsid w:val="001538DF"/>
    <w:rsid w:val="00154CC2"/>
    <w:rsid w:val="00157E7C"/>
    <w:rsid w:val="001606DB"/>
    <w:rsid w:val="00161608"/>
    <w:rsid w:val="001713A9"/>
    <w:rsid w:val="00175171"/>
    <w:rsid w:val="00175E39"/>
    <w:rsid w:val="00177B00"/>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DD0"/>
    <w:rsid w:val="001E363A"/>
    <w:rsid w:val="001E4DE1"/>
    <w:rsid w:val="001F1C54"/>
    <w:rsid w:val="00200455"/>
    <w:rsid w:val="00206D74"/>
    <w:rsid w:val="00215572"/>
    <w:rsid w:val="002243E8"/>
    <w:rsid w:val="002313A5"/>
    <w:rsid w:val="002315E8"/>
    <w:rsid w:val="00236816"/>
    <w:rsid w:val="00240FC4"/>
    <w:rsid w:val="002439E7"/>
    <w:rsid w:val="0024784C"/>
    <w:rsid w:val="0025154E"/>
    <w:rsid w:val="00257AD9"/>
    <w:rsid w:val="002644A0"/>
    <w:rsid w:val="002661D5"/>
    <w:rsid w:val="002706B0"/>
    <w:rsid w:val="002747AB"/>
    <w:rsid w:val="00277DF6"/>
    <w:rsid w:val="002810CB"/>
    <w:rsid w:val="00294F4D"/>
    <w:rsid w:val="002A1742"/>
    <w:rsid w:val="002A64B8"/>
    <w:rsid w:val="002B0336"/>
    <w:rsid w:val="002B5633"/>
    <w:rsid w:val="002B7046"/>
    <w:rsid w:val="002C2F32"/>
    <w:rsid w:val="002C6E59"/>
    <w:rsid w:val="002D0D68"/>
    <w:rsid w:val="002D3BE8"/>
    <w:rsid w:val="002D4200"/>
    <w:rsid w:val="002D4F13"/>
    <w:rsid w:val="002E5186"/>
    <w:rsid w:val="002F064E"/>
    <w:rsid w:val="002F3292"/>
    <w:rsid w:val="002F67F8"/>
    <w:rsid w:val="00301987"/>
    <w:rsid w:val="00302F88"/>
    <w:rsid w:val="00302FC9"/>
    <w:rsid w:val="00306422"/>
    <w:rsid w:val="00310B53"/>
    <w:rsid w:val="00310EFF"/>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45CD5"/>
    <w:rsid w:val="00351AEB"/>
    <w:rsid w:val="00352B45"/>
    <w:rsid w:val="00364AA5"/>
    <w:rsid w:val="00367559"/>
    <w:rsid w:val="0037169A"/>
    <w:rsid w:val="003729F1"/>
    <w:rsid w:val="00373E70"/>
    <w:rsid w:val="00376868"/>
    <w:rsid w:val="00376C89"/>
    <w:rsid w:val="00377D9B"/>
    <w:rsid w:val="00381B4E"/>
    <w:rsid w:val="00382798"/>
    <w:rsid w:val="00386BD5"/>
    <w:rsid w:val="00391364"/>
    <w:rsid w:val="003942C1"/>
    <w:rsid w:val="00395E8E"/>
    <w:rsid w:val="00396CB0"/>
    <w:rsid w:val="003A0475"/>
    <w:rsid w:val="003A0489"/>
    <w:rsid w:val="003A3346"/>
    <w:rsid w:val="003A56D2"/>
    <w:rsid w:val="003A73BE"/>
    <w:rsid w:val="003A7A5C"/>
    <w:rsid w:val="003B22F6"/>
    <w:rsid w:val="003B34AA"/>
    <w:rsid w:val="003B58A6"/>
    <w:rsid w:val="003C02B6"/>
    <w:rsid w:val="003C7E31"/>
    <w:rsid w:val="003D2AAF"/>
    <w:rsid w:val="003D4A9D"/>
    <w:rsid w:val="003E2DD5"/>
    <w:rsid w:val="003F24D2"/>
    <w:rsid w:val="003F3F5D"/>
    <w:rsid w:val="003F45B8"/>
    <w:rsid w:val="003F629A"/>
    <w:rsid w:val="00402547"/>
    <w:rsid w:val="00405258"/>
    <w:rsid w:val="00407A58"/>
    <w:rsid w:val="00411F79"/>
    <w:rsid w:val="00413C71"/>
    <w:rsid w:val="004154BB"/>
    <w:rsid w:val="00416ED0"/>
    <w:rsid w:val="00417147"/>
    <w:rsid w:val="00423EC9"/>
    <w:rsid w:val="00427C21"/>
    <w:rsid w:val="0043296B"/>
    <w:rsid w:val="00433B06"/>
    <w:rsid w:val="00437BD3"/>
    <w:rsid w:val="00440F72"/>
    <w:rsid w:val="00443942"/>
    <w:rsid w:val="00445B10"/>
    <w:rsid w:val="00445B78"/>
    <w:rsid w:val="00447303"/>
    <w:rsid w:val="00447646"/>
    <w:rsid w:val="0045471D"/>
    <w:rsid w:val="0045752A"/>
    <w:rsid w:val="0046007E"/>
    <w:rsid w:val="00466FCB"/>
    <w:rsid w:val="004703BD"/>
    <w:rsid w:val="004705B5"/>
    <w:rsid w:val="00474089"/>
    <w:rsid w:val="00474531"/>
    <w:rsid w:val="00474545"/>
    <w:rsid w:val="004750D6"/>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2E3C"/>
    <w:rsid w:val="004E4D8D"/>
    <w:rsid w:val="004E753B"/>
    <w:rsid w:val="004F1218"/>
    <w:rsid w:val="004F186E"/>
    <w:rsid w:val="004F634E"/>
    <w:rsid w:val="004F7827"/>
    <w:rsid w:val="004F7FF3"/>
    <w:rsid w:val="00502419"/>
    <w:rsid w:val="005028B1"/>
    <w:rsid w:val="0050475E"/>
    <w:rsid w:val="00505696"/>
    <w:rsid w:val="00505B96"/>
    <w:rsid w:val="00510917"/>
    <w:rsid w:val="00511EBF"/>
    <w:rsid w:val="0052256D"/>
    <w:rsid w:val="005229F1"/>
    <w:rsid w:val="00523416"/>
    <w:rsid w:val="00532AD5"/>
    <w:rsid w:val="005330F5"/>
    <w:rsid w:val="00535D98"/>
    <w:rsid w:val="00545946"/>
    <w:rsid w:val="005522F3"/>
    <w:rsid w:val="0055251A"/>
    <w:rsid w:val="0055283B"/>
    <w:rsid w:val="005532C8"/>
    <w:rsid w:val="005673EF"/>
    <w:rsid w:val="00567C38"/>
    <w:rsid w:val="00572C8D"/>
    <w:rsid w:val="00572F4E"/>
    <w:rsid w:val="0057658E"/>
    <w:rsid w:val="005808CD"/>
    <w:rsid w:val="00582CFD"/>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A54"/>
    <w:rsid w:val="005D6EA9"/>
    <w:rsid w:val="005D7B9D"/>
    <w:rsid w:val="005D7D9B"/>
    <w:rsid w:val="005E5C3B"/>
    <w:rsid w:val="005E6E58"/>
    <w:rsid w:val="005E7D1B"/>
    <w:rsid w:val="005F2881"/>
    <w:rsid w:val="005F34A0"/>
    <w:rsid w:val="005F7516"/>
    <w:rsid w:val="00600244"/>
    <w:rsid w:val="00600A21"/>
    <w:rsid w:val="00604B76"/>
    <w:rsid w:val="00604B84"/>
    <w:rsid w:val="006136A8"/>
    <w:rsid w:val="00627830"/>
    <w:rsid w:val="00631C4D"/>
    <w:rsid w:val="006324BA"/>
    <w:rsid w:val="00641CBB"/>
    <w:rsid w:val="006466F9"/>
    <w:rsid w:val="0065314C"/>
    <w:rsid w:val="00654DD5"/>
    <w:rsid w:val="00657CBA"/>
    <w:rsid w:val="006628A7"/>
    <w:rsid w:val="00665757"/>
    <w:rsid w:val="0066744B"/>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04EF"/>
    <w:rsid w:val="006E204E"/>
    <w:rsid w:val="006E5012"/>
    <w:rsid w:val="006F1351"/>
    <w:rsid w:val="006F2FF4"/>
    <w:rsid w:val="006F346F"/>
    <w:rsid w:val="006F4D7E"/>
    <w:rsid w:val="00703037"/>
    <w:rsid w:val="00703FD0"/>
    <w:rsid w:val="0070678D"/>
    <w:rsid w:val="00713F56"/>
    <w:rsid w:val="007151E7"/>
    <w:rsid w:val="00717F66"/>
    <w:rsid w:val="007224A7"/>
    <w:rsid w:val="00723C37"/>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3F6"/>
    <w:rsid w:val="007756C8"/>
    <w:rsid w:val="00777084"/>
    <w:rsid w:val="00777444"/>
    <w:rsid w:val="00782012"/>
    <w:rsid w:val="00783744"/>
    <w:rsid w:val="00790D03"/>
    <w:rsid w:val="00793A26"/>
    <w:rsid w:val="00793DC3"/>
    <w:rsid w:val="00797852"/>
    <w:rsid w:val="007A7610"/>
    <w:rsid w:val="007B3DFB"/>
    <w:rsid w:val="007B59CF"/>
    <w:rsid w:val="007C0E55"/>
    <w:rsid w:val="007C2965"/>
    <w:rsid w:val="007C41DE"/>
    <w:rsid w:val="007C50EF"/>
    <w:rsid w:val="007C5616"/>
    <w:rsid w:val="007C7243"/>
    <w:rsid w:val="007D1E01"/>
    <w:rsid w:val="007D2AF1"/>
    <w:rsid w:val="007E17CC"/>
    <w:rsid w:val="007E2124"/>
    <w:rsid w:val="007E5B24"/>
    <w:rsid w:val="007F09EA"/>
    <w:rsid w:val="007F397A"/>
    <w:rsid w:val="007F3B55"/>
    <w:rsid w:val="007F3D6B"/>
    <w:rsid w:val="007F56EB"/>
    <w:rsid w:val="00800DE6"/>
    <w:rsid w:val="00814215"/>
    <w:rsid w:val="00814942"/>
    <w:rsid w:val="00817992"/>
    <w:rsid w:val="00820D0E"/>
    <w:rsid w:val="00821726"/>
    <w:rsid w:val="00821BCA"/>
    <w:rsid w:val="008262FC"/>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2088"/>
    <w:rsid w:val="00872A4B"/>
    <w:rsid w:val="008806E1"/>
    <w:rsid w:val="00880E11"/>
    <w:rsid w:val="00882C75"/>
    <w:rsid w:val="00882CE0"/>
    <w:rsid w:val="0088326D"/>
    <w:rsid w:val="00884FD7"/>
    <w:rsid w:val="00887712"/>
    <w:rsid w:val="00887C95"/>
    <w:rsid w:val="008932D3"/>
    <w:rsid w:val="008A15BC"/>
    <w:rsid w:val="008A3528"/>
    <w:rsid w:val="008A4359"/>
    <w:rsid w:val="008A7EE6"/>
    <w:rsid w:val="008B0F7E"/>
    <w:rsid w:val="008B16FD"/>
    <w:rsid w:val="008B4920"/>
    <w:rsid w:val="008C153A"/>
    <w:rsid w:val="008C24EC"/>
    <w:rsid w:val="008C4431"/>
    <w:rsid w:val="008C6B58"/>
    <w:rsid w:val="008D3B34"/>
    <w:rsid w:val="008D4DED"/>
    <w:rsid w:val="008D7D86"/>
    <w:rsid w:val="008E0D33"/>
    <w:rsid w:val="008E1B32"/>
    <w:rsid w:val="008E67DF"/>
    <w:rsid w:val="008F1DE3"/>
    <w:rsid w:val="008F5F60"/>
    <w:rsid w:val="008F7A39"/>
    <w:rsid w:val="009006B2"/>
    <w:rsid w:val="00900BDB"/>
    <w:rsid w:val="00904351"/>
    <w:rsid w:val="0091069D"/>
    <w:rsid w:val="00912ED5"/>
    <w:rsid w:val="00913664"/>
    <w:rsid w:val="0091374A"/>
    <w:rsid w:val="00914E70"/>
    <w:rsid w:val="00915200"/>
    <w:rsid w:val="00920741"/>
    <w:rsid w:val="009228CC"/>
    <w:rsid w:val="00922A7E"/>
    <w:rsid w:val="00926308"/>
    <w:rsid w:val="009410A1"/>
    <w:rsid w:val="00941AC7"/>
    <w:rsid w:val="00945E54"/>
    <w:rsid w:val="00946ADD"/>
    <w:rsid w:val="00964681"/>
    <w:rsid w:val="009666F2"/>
    <w:rsid w:val="00966948"/>
    <w:rsid w:val="009704FC"/>
    <w:rsid w:val="00974164"/>
    <w:rsid w:val="009810A3"/>
    <w:rsid w:val="009929E0"/>
    <w:rsid w:val="00994DAD"/>
    <w:rsid w:val="009A768F"/>
    <w:rsid w:val="009B0549"/>
    <w:rsid w:val="009B413A"/>
    <w:rsid w:val="009B56E4"/>
    <w:rsid w:val="009B5A55"/>
    <w:rsid w:val="009B5C58"/>
    <w:rsid w:val="009B5E6B"/>
    <w:rsid w:val="009C1C8E"/>
    <w:rsid w:val="009C7DEA"/>
    <w:rsid w:val="009D1422"/>
    <w:rsid w:val="009D20ED"/>
    <w:rsid w:val="009D379E"/>
    <w:rsid w:val="009D5A67"/>
    <w:rsid w:val="009D76BD"/>
    <w:rsid w:val="009E052B"/>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33EC9"/>
    <w:rsid w:val="00A40E42"/>
    <w:rsid w:val="00A42EEE"/>
    <w:rsid w:val="00A4465A"/>
    <w:rsid w:val="00A44E97"/>
    <w:rsid w:val="00A54EDF"/>
    <w:rsid w:val="00A5529C"/>
    <w:rsid w:val="00A56864"/>
    <w:rsid w:val="00A5686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B79EB"/>
    <w:rsid w:val="00AC2B4D"/>
    <w:rsid w:val="00AC4E17"/>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0069"/>
    <w:rsid w:val="00B15E8D"/>
    <w:rsid w:val="00B1661A"/>
    <w:rsid w:val="00B174B9"/>
    <w:rsid w:val="00B22EDD"/>
    <w:rsid w:val="00B24CDC"/>
    <w:rsid w:val="00B2777C"/>
    <w:rsid w:val="00B457CF"/>
    <w:rsid w:val="00B45B01"/>
    <w:rsid w:val="00B46740"/>
    <w:rsid w:val="00B50AA6"/>
    <w:rsid w:val="00B546BD"/>
    <w:rsid w:val="00B60153"/>
    <w:rsid w:val="00B60E92"/>
    <w:rsid w:val="00B64190"/>
    <w:rsid w:val="00B64E40"/>
    <w:rsid w:val="00B67198"/>
    <w:rsid w:val="00B7092D"/>
    <w:rsid w:val="00B753F6"/>
    <w:rsid w:val="00B80101"/>
    <w:rsid w:val="00B863D1"/>
    <w:rsid w:val="00B92A24"/>
    <w:rsid w:val="00BA09E3"/>
    <w:rsid w:val="00BA1DD7"/>
    <w:rsid w:val="00BA2763"/>
    <w:rsid w:val="00BA7717"/>
    <w:rsid w:val="00BA78C4"/>
    <w:rsid w:val="00BB1023"/>
    <w:rsid w:val="00BC236F"/>
    <w:rsid w:val="00BC3755"/>
    <w:rsid w:val="00BC6196"/>
    <w:rsid w:val="00BC759C"/>
    <w:rsid w:val="00BC76F4"/>
    <w:rsid w:val="00BD09AB"/>
    <w:rsid w:val="00BD2A96"/>
    <w:rsid w:val="00BE37E9"/>
    <w:rsid w:val="00BE501D"/>
    <w:rsid w:val="00BE6826"/>
    <w:rsid w:val="00BF71B1"/>
    <w:rsid w:val="00C01023"/>
    <w:rsid w:val="00C04833"/>
    <w:rsid w:val="00C0757D"/>
    <w:rsid w:val="00C146E2"/>
    <w:rsid w:val="00C16B27"/>
    <w:rsid w:val="00C20A53"/>
    <w:rsid w:val="00C20C4F"/>
    <w:rsid w:val="00C22B1F"/>
    <w:rsid w:val="00C307DF"/>
    <w:rsid w:val="00C40F85"/>
    <w:rsid w:val="00C44C01"/>
    <w:rsid w:val="00C5131A"/>
    <w:rsid w:val="00C525AD"/>
    <w:rsid w:val="00C53930"/>
    <w:rsid w:val="00C557D3"/>
    <w:rsid w:val="00C60106"/>
    <w:rsid w:val="00C606A6"/>
    <w:rsid w:val="00C61018"/>
    <w:rsid w:val="00C64772"/>
    <w:rsid w:val="00C67337"/>
    <w:rsid w:val="00C75B1E"/>
    <w:rsid w:val="00C82A8C"/>
    <w:rsid w:val="00C866C9"/>
    <w:rsid w:val="00C8696B"/>
    <w:rsid w:val="00C86BA6"/>
    <w:rsid w:val="00C91743"/>
    <w:rsid w:val="00C922EF"/>
    <w:rsid w:val="00C9358D"/>
    <w:rsid w:val="00C97260"/>
    <w:rsid w:val="00CA0A2A"/>
    <w:rsid w:val="00CA11B5"/>
    <w:rsid w:val="00CA1217"/>
    <w:rsid w:val="00CA6D19"/>
    <w:rsid w:val="00CA7863"/>
    <w:rsid w:val="00CA78FC"/>
    <w:rsid w:val="00CB4356"/>
    <w:rsid w:val="00CB4FB1"/>
    <w:rsid w:val="00CB7358"/>
    <w:rsid w:val="00CC7BED"/>
    <w:rsid w:val="00CD654A"/>
    <w:rsid w:val="00CE08BF"/>
    <w:rsid w:val="00CE1145"/>
    <w:rsid w:val="00CE23F7"/>
    <w:rsid w:val="00CE3307"/>
    <w:rsid w:val="00CE3A52"/>
    <w:rsid w:val="00CF2A91"/>
    <w:rsid w:val="00CF30FF"/>
    <w:rsid w:val="00CF6F9E"/>
    <w:rsid w:val="00D01080"/>
    <w:rsid w:val="00D059C0"/>
    <w:rsid w:val="00D06AC6"/>
    <w:rsid w:val="00D1001B"/>
    <w:rsid w:val="00D12297"/>
    <w:rsid w:val="00D12930"/>
    <w:rsid w:val="00D171E3"/>
    <w:rsid w:val="00D173A8"/>
    <w:rsid w:val="00D264DB"/>
    <w:rsid w:val="00D33DC4"/>
    <w:rsid w:val="00D34FD3"/>
    <w:rsid w:val="00D350F3"/>
    <w:rsid w:val="00D3581F"/>
    <w:rsid w:val="00D36D96"/>
    <w:rsid w:val="00D37785"/>
    <w:rsid w:val="00D426D7"/>
    <w:rsid w:val="00D43887"/>
    <w:rsid w:val="00D44BD9"/>
    <w:rsid w:val="00D45396"/>
    <w:rsid w:val="00D45D30"/>
    <w:rsid w:val="00D45F9D"/>
    <w:rsid w:val="00D47D6A"/>
    <w:rsid w:val="00D501EE"/>
    <w:rsid w:val="00D54AD0"/>
    <w:rsid w:val="00D60EAC"/>
    <w:rsid w:val="00D674B6"/>
    <w:rsid w:val="00D67D1E"/>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C0868"/>
    <w:rsid w:val="00DC324D"/>
    <w:rsid w:val="00DC40DD"/>
    <w:rsid w:val="00DD21DC"/>
    <w:rsid w:val="00DD4E8E"/>
    <w:rsid w:val="00DD5361"/>
    <w:rsid w:val="00DF1D17"/>
    <w:rsid w:val="00DF2199"/>
    <w:rsid w:val="00DF2702"/>
    <w:rsid w:val="00DF3D97"/>
    <w:rsid w:val="00DF4AE1"/>
    <w:rsid w:val="00DF5BE9"/>
    <w:rsid w:val="00E02C47"/>
    <w:rsid w:val="00E046C0"/>
    <w:rsid w:val="00E075E7"/>
    <w:rsid w:val="00E115BB"/>
    <w:rsid w:val="00E16F5B"/>
    <w:rsid w:val="00E25E0A"/>
    <w:rsid w:val="00E34747"/>
    <w:rsid w:val="00E4119D"/>
    <w:rsid w:val="00E4288C"/>
    <w:rsid w:val="00E42C09"/>
    <w:rsid w:val="00E43199"/>
    <w:rsid w:val="00E43E47"/>
    <w:rsid w:val="00E44FA2"/>
    <w:rsid w:val="00E46287"/>
    <w:rsid w:val="00E473A5"/>
    <w:rsid w:val="00E6009E"/>
    <w:rsid w:val="00E60788"/>
    <w:rsid w:val="00E61F50"/>
    <w:rsid w:val="00E66F22"/>
    <w:rsid w:val="00E72371"/>
    <w:rsid w:val="00E73CD6"/>
    <w:rsid w:val="00E84036"/>
    <w:rsid w:val="00E90004"/>
    <w:rsid w:val="00EA12F8"/>
    <w:rsid w:val="00EA7552"/>
    <w:rsid w:val="00EB6E7A"/>
    <w:rsid w:val="00EB7443"/>
    <w:rsid w:val="00EC51A9"/>
    <w:rsid w:val="00EC6362"/>
    <w:rsid w:val="00ED44F5"/>
    <w:rsid w:val="00ED4C33"/>
    <w:rsid w:val="00ED553B"/>
    <w:rsid w:val="00ED75B1"/>
    <w:rsid w:val="00ED7CBA"/>
    <w:rsid w:val="00EE6E75"/>
    <w:rsid w:val="00EE7E67"/>
    <w:rsid w:val="00EF3D61"/>
    <w:rsid w:val="00F00D2A"/>
    <w:rsid w:val="00F07334"/>
    <w:rsid w:val="00F07BB2"/>
    <w:rsid w:val="00F109AD"/>
    <w:rsid w:val="00F10B9C"/>
    <w:rsid w:val="00F10C9F"/>
    <w:rsid w:val="00F204F9"/>
    <w:rsid w:val="00F222ED"/>
    <w:rsid w:val="00F2263E"/>
    <w:rsid w:val="00F22762"/>
    <w:rsid w:val="00F23385"/>
    <w:rsid w:val="00F34C2F"/>
    <w:rsid w:val="00F35D4C"/>
    <w:rsid w:val="00F36E7D"/>
    <w:rsid w:val="00F40EAF"/>
    <w:rsid w:val="00F52DF5"/>
    <w:rsid w:val="00F600F6"/>
    <w:rsid w:val="00F61487"/>
    <w:rsid w:val="00F65A17"/>
    <w:rsid w:val="00F72AE7"/>
    <w:rsid w:val="00F72D6F"/>
    <w:rsid w:val="00F746E5"/>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C7CC7"/>
    <w:rsid w:val="00FD0610"/>
    <w:rsid w:val="00FD0F1F"/>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A4465A"/>
    <w:pPr>
      <w:keepNext/>
      <w:spacing w:after="120"/>
      <w:jc w:val="center"/>
      <w:outlineLvl w:val="0"/>
    </w:pPr>
    <w:rPr>
      <w:rFonts w:ascii="Arial" w:hAnsi="Arial"/>
      <w:b/>
      <w:sz w:val="32"/>
      <w:szCs w:val="16"/>
    </w:rPr>
  </w:style>
  <w:style w:type="paragraph" w:styleId="Titolo2">
    <w:name w:val="heading 2"/>
    <w:basedOn w:val="Normale"/>
    <w:next w:val="Normale"/>
    <w:link w:val="Titolo2Carattere"/>
    <w:autoRedefine/>
    <w:qFormat/>
    <w:rsid w:val="00FC7CC7"/>
    <w:pPr>
      <w:keepNext/>
      <w:spacing w:after="120"/>
      <w:jc w:val="center"/>
      <w:outlineLvl w:val="1"/>
    </w:pPr>
    <w:rPr>
      <w:rFonts w:ascii="Arial" w:hAnsi="Arial"/>
      <w:b/>
      <w:sz w:val="32"/>
      <w:szCs w:val="16"/>
    </w:rPr>
  </w:style>
  <w:style w:type="paragraph" w:styleId="Titolo3">
    <w:name w:val="heading 3"/>
    <w:basedOn w:val="Normale"/>
    <w:next w:val="Normale"/>
    <w:link w:val="Titolo3Carattere"/>
    <w:autoRedefine/>
    <w:qFormat/>
    <w:rsid w:val="009228CC"/>
    <w:pPr>
      <w:keepNext/>
      <w:spacing w:after="120"/>
      <w:jc w:val="both"/>
      <w:outlineLvl w:val="2"/>
    </w:pPr>
    <w:rPr>
      <w:rFonts w:ascii="Arial" w:eastAsia="Calibri" w:hAnsi="Arial"/>
      <w:b/>
      <w:bCs/>
      <w:sz w:val="24"/>
      <w:szCs w:val="22"/>
      <w:lang w:eastAsia="en-US"/>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9228CC"/>
    <w:rPr>
      <w:rFonts w:ascii="Arial" w:eastAsia="Calibri" w:hAnsi="Arial"/>
      <w:b/>
      <w:bCs/>
      <w:sz w:val="24"/>
      <w:szCs w:val="22"/>
      <w:lang w:eastAsia="en-US"/>
    </w:rPr>
  </w:style>
  <w:style w:type="numbering" w:customStyle="1" w:styleId="Nessunelenco1">
    <w:name w:val="Nessun elenco1"/>
    <w:next w:val="Nessunelenco"/>
    <w:uiPriority w:val="99"/>
    <w:semiHidden/>
    <w:unhideWhenUsed/>
    <w:rsid w:val="00793A26"/>
  </w:style>
  <w:style w:type="character" w:customStyle="1" w:styleId="Titolo1Carattere">
    <w:name w:val="Titolo 1 Carattere"/>
    <w:basedOn w:val="Carpredefinitoparagrafo"/>
    <w:link w:val="Titolo1"/>
    <w:rsid w:val="00A4465A"/>
    <w:rPr>
      <w:rFonts w:ascii="Arial" w:hAnsi="Arial"/>
      <w:b/>
      <w:sz w:val="32"/>
      <w:szCs w:val="16"/>
    </w:rPr>
  </w:style>
  <w:style w:type="character" w:customStyle="1" w:styleId="Titolo2Carattere">
    <w:name w:val="Titolo 2 Carattere"/>
    <w:basedOn w:val="Carpredefinitoparagrafo"/>
    <w:link w:val="Titolo2"/>
    <w:rsid w:val="00FC7CC7"/>
    <w:rPr>
      <w:rFonts w:ascii="Arial" w:hAnsi="Arial"/>
      <w:b/>
      <w:sz w:val="32"/>
      <w:szCs w:val="16"/>
    </w:rPr>
  </w:style>
  <w:style w:type="character" w:customStyle="1" w:styleId="Titolo4Carattere">
    <w:name w:val="Titolo 4 Carattere"/>
    <w:basedOn w:val="Carpredefinitoparagrafo"/>
    <w:link w:val="Titolo4"/>
    <w:rsid w:val="00793A26"/>
    <w:rPr>
      <w:b/>
      <w:sz w:val="24"/>
    </w:rPr>
  </w:style>
  <w:style w:type="character" w:customStyle="1" w:styleId="Titolo5Carattere">
    <w:name w:val="Titolo 5 Carattere"/>
    <w:basedOn w:val="Carpredefinitoparagrafo"/>
    <w:link w:val="Titolo5"/>
    <w:rsid w:val="00793A26"/>
    <w:rPr>
      <w:rFonts w:ascii="Arial" w:hAnsi="Arial"/>
      <w:b/>
      <w:sz w:val="24"/>
    </w:rPr>
  </w:style>
  <w:style w:type="character" w:customStyle="1" w:styleId="Titolo6Carattere">
    <w:name w:val="Titolo 6 Carattere"/>
    <w:basedOn w:val="Carpredefinitoparagrafo"/>
    <w:link w:val="Titolo6"/>
    <w:rsid w:val="00793A26"/>
    <w:rPr>
      <w:rFonts w:ascii="Arial" w:hAnsi="Arial"/>
      <w:b/>
      <w:sz w:val="24"/>
    </w:rPr>
  </w:style>
  <w:style w:type="character" w:customStyle="1" w:styleId="Titolo7Carattere">
    <w:name w:val="Titolo 7 Carattere"/>
    <w:basedOn w:val="Carpredefinitoparagrafo"/>
    <w:link w:val="Titolo7"/>
    <w:rsid w:val="00793A26"/>
    <w:rPr>
      <w:rFonts w:ascii="Arial" w:hAnsi="Arial"/>
      <w:sz w:val="24"/>
    </w:rPr>
  </w:style>
  <w:style w:type="character" w:customStyle="1" w:styleId="Titolo8Carattere">
    <w:name w:val="Titolo 8 Carattere"/>
    <w:basedOn w:val="Carpredefinitoparagrafo"/>
    <w:link w:val="Titolo8"/>
    <w:rsid w:val="00793A26"/>
    <w:rPr>
      <w:rFonts w:ascii="Arial" w:hAnsi="Arial"/>
      <w:b/>
      <w:sz w:val="40"/>
    </w:rPr>
  </w:style>
  <w:style w:type="character" w:customStyle="1" w:styleId="Titolo9Carattere">
    <w:name w:val="Titolo 9 Carattere"/>
    <w:basedOn w:val="Carpredefinitoparagrafo"/>
    <w:link w:val="Titolo9"/>
    <w:rsid w:val="00793A26"/>
    <w:rPr>
      <w:rFonts w:ascii="Arial" w:hAnsi="Arial"/>
      <w:b/>
      <w:sz w:val="28"/>
      <w:u w:val="single"/>
    </w:rPr>
  </w:style>
  <w:style w:type="character" w:customStyle="1" w:styleId="CorpotestoCarattere">
    <w:name w:val="Corpo testo Carattere"/>
    <w:basedOn w:val="Carpredefinitoparagrafo"/>
    <w:link w:val="Corpotesto"/>
    <w:rsid w:val="00793A26"/>
    <w:rPr>
      <w:rFonts w:ascii="Arial" w:hAnsi="Arial"/>
      <w:b/>
      <w:sz w:val="24"/>
    </w:rPr>
  </w:style>
  <w:style w:type="character" w:customStyle="1" w:styleId="Corpodeltesto3Carattere">
    <w:name w:val="Corpo del testo 3 Carattere"/>
    <w:basedOn w:val="Carpredefinitoparagrafo"/>
    <w:link w:val="Corpodeltesto3"/>
    <w:rsid w:val="00793A26"/>
    <w:rPr>
      <w:rFonts w:ascii="Arial" w:hAnsi="Arial"/>
      <w:i/>
      <w:sz w:val="24"/>
    </w:rPr>
  </w:style>
  <w:style w:type="character" w:customStyle="1" w:styleId="Corpodeltesto2Carattere">
    <w:name w:val="Corpo del testo 2 Carattere"/>
    <w:basedOn w:val="Carpredefinitoparagrafo"/>
    <w:link w:val="Corpodeltesto2"/>
    <w:rsid w:val="00793A26"/>
    <w:rPr>
      <w:rFonts w:ascii="Arial" w:hAnsi="Arial"/>
      <w:sz w:val="24"/>
    </w:rPr>
  </w:style>
  <w:style w:type="paragraph" w:styleId="Intestazione">
    <w:name w:val="header"/>
    <w:basedOn w:val="Normale"/>
    <w:link w:val="IntestazioneCarattere"/>
    <w:unhideWhenUsed/>
    <w:rsid w:val="00793A26"/>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793A26"/>
    <w:rPr>
      <w:rFonts w:ascii="Calibri" w:eastAsia="Calibri" w:hAnsi="Calibri"/>
      <w:sz w:val="22"/>
      <w:szCs w:val="22"/>
      <w:lang w:eastAsia="en-US"/>
    </w:rPr>
  </w:style>
  <w:style w:type="paragraph" w:styleId="Testonormale">
    <w:name w:val="Plain Text"/>
    <w:basedOn w:val="Normale"/>
    <w:link w:val="TestonormaleCarattere"/>
    <w:rsid w:val="00793A26"/>
    <w:rPr>
      <w:rFonts w:ascii="Courier New" w:hAnsi="Courier New" w:cs="Courier New"/>
    </w:rPr>
  </w:style>
  <w:style w:type="character" w:customStyle="1" w:styleId="TestonormaleCarattere">
    <w:name w:val="Testo normale Carattere"/>
    <w:basedOn w:val="Carpredefinitoparagrafo"/>
    <w:link w:val="Testonormale"/>
    <w:rsid w:val="00793A26"/>
    <w:rPr>
      <w:rFonts w:ascii="Courier New" w:hAnsi="Courier New" w:cs="Courier New"/>
    </w:rPr>
  </w:style>
  <w:style w:type="character" w:styleId="Collegamentoipertestuale">
    <w:name w:val="Hyperlink"/>
    <w:uiPriority w:val="99"/>
    <w:rsid w:val="00793A26"/>
    <w:rPr>
      <w:color w:val="0000FF"/>
      <w:u w:val="single"/>
    </w:rPr>
  </w:style>
  <w:style w:type="character" w:styleId="Rimandonotaapidipagina">
    <w:name w:val="footnote reference"/>
    <w:rsid w:val="00793A26"/>
  </w:style>
  <w:style w:type="paragraph" w:styleId="Rientrocorpodeltesto">
    <w:name w:val="Body Text Indent"/>
    <w:basedOn w:val="Normale"/>
    <w:link w:val="RientrocorpodeltestoCarattere"/>
    <w:rsid w:val="00793A26"/>
    <w:pPr>
      <w:spacing w:after="120"/>
      <w:ind w:left="283"/>
    </w:pPr>
  </w:style>
  <w:style w:type="character" w:customStyle="1" w:styleId="RientrocorpodeltestoCarattere">
    <w:name w:val="Rientro corpo del testo Carattere"/>
    <w:basedOn w:val="Carpredefinitoparagrafo"/>
    <w:link w:val="Rientrocorpodeltesto"/>
    <w:rsid w:val="00793A26"/>
  </w:style>
  <w:style w:type="paragraph" w:customStyle="1" w:styleId="titmaiu">
    <w:name w:val="tit maiu"/>
    <w:basedOn w:val="Normale"/>
    <w:rsid w:val="00793A2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793A26"/>
  </w:style>
  <w:style w:type="character" w:customStyle="1" w:styleId="TestonotaapidipaginaCarattere">
    <w:name w:val="Testo nota a piè di pagina Carattere"/>
    <w:basedOn w:val="Carpredefinitoparagrafo"/>
    <w:link w:val="Testonotaapidipagina"/>
    <w:rsid w:val="00793A26"/>
  </w:style>
  <w:style w:type="character" w:customStyle="1" w:styleId="CorpodeltestoCarattere">
    <w:name w:val="Corpo del testo Carattere"/>
    <w:rsid w:val="00793A26"/>
    <w:rPr>
      <w:rFonts w:ascii="Arial" w:eastAsia="Times New Roman" w:hAnsi="Arial"/>
      <w:b/>
      <w:sz w:val="22"/>
    </w:rPr>
  </w:style>
  <w:style w:type="paragraph" w:customStyle="1" w:styleId="OmniPage266">
    <w:name w:val="OmniPage #266"/>
    <w:rsid w:val="00793A26"/>
    <w:pPr>
      <w:tabs>
        <w:tab w:val="left" w:pos="100"/>
        <w:tab w:val="right" w:pos="361"/>
      </w:tabs>
    </w:pPr>
    <w:rPr>
      <w:sz w:val="22"/>
      <w:lang w:val="en-US"/>
    </w:rPr>
  </w:style>
  <w:style w:type="paragraph" w:styleId="Titolo">
    <w:name w:val="Title"/>
    <w:basedOn w:val="Normale"/>
    <w:next w:val="Normale"/>
    <w:link w:val="TitoloCarattere"/>
    <w:qFormat/>
    <w:rsid w:val="00793A26"/>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793A26"/>
    <w:rPr>
      <w:rFonts w:ascii="Cambria" w:hAnsi="Cambria"/>
      <w:b/>
      <w:bCs/>
      <w:kern w:val="28"/>
      <w:sz w:val="32"/>
      <w:szCs w:val="32"/>
    </w:rPr>
  </w:style>
  <w:style w:type="character" w:styleId="Enfasicorsivo">
    <w:name w:val="Emphasis"/>
    <w:uiPriority w:val="20"/>
    <w:qFormat/>
    <w:rsid w:val="00793A26"/>
    <w:rPr>
      <w:b/>
      <w:bCs/>
      <w:i w:val="0"/>
      <w:iCs w:val="0"/>
    </w:rPr>
  </w:style>
  <w:style w:type="character" w:styleId="Enfasigrassetto">
    <w:name w:val="Strong"/>
    <w:qFormat/>
    <w:rsid w:val="00793A26"/>
    <w:rPr>
      <w:b/>
      <w:bCs/>
    </w:rPr>
  </w:style>
  <w:style w:type="paragraph" w:styleId="Sottotitolo">
    <w:name w:val="Subtitle"/>
    <w:basedOn w:val="Normale"/>
    <w:next w:val="Normale"/>
    <w:link w:val="SottotitoloCarattere"/>
    <w:qFormat/>
    <w:rsid w:val="00793A26"/>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793A26"/>
    <w:rPr>
      <w:rFonts w:ascii="Arial" w:hAnsi="Arial"/>
      <w:b/>
      <w:sz w:val="24"/>
    </w:rPr>
  </w:style>
  <w:style w:type="numbering" w:customStyle="1" w:styleId="Nessunelenco11">
    <w:name w:val="Nessun elenco11"/>
    <w:next w:val="Nessunelenco"/>
    <w:uiPriority w:val="99"/>
    <w:semiHidden/>
    <w:unhideWhenUsed/>
    <w:rsid w:val="00793A26"/>
  </w:style>
  <w:style w:type="numbering" w:customStyle="1" w:styleId="Nessunelenco111">
    <w:name w:val="Nessun elenco111"/>
    <w:next w:val="Nessunelenco"/>
    <w:uiPriority w:val="99"/>
    <w:semiHidden/>
    <w:unhideWhenUsed/>
    <w:rsid w:val="00793A26"/>
  </w:style>
  <w:style w:type="numbering" w:customStyle="1" w:styleId="Nessunelenco2">
    <w:name w:val="Nessun elenco2"/>
    <w:next w:val="Nessunelenco"/>
    <w:uiPriority w:val="99"/>
    <w:semiHidden/>
    <w:rsid w:val="00793A26"/>
  </w:style>
  <w:style w:type="numbering" w:customStyle="1" w:styleId="Nessunelenco12">
    <w:name w:val="Nessun elenco12"/>
    <w:next w:val="Nessunelenco"/>
    <w:uiPriority w:val="99"/>
    <w:semiHidden/>
    <w:unhideWhenUsed/>
    <w:rsid w:val="00793A26"/>
  </w:style>
  <w:style w:type="numbering" w:customStyle="1" w:styleId="Nessunelenco1111">
    <w:name w:val="Nessun elenco1111"/>
    <w:next w:val="Nessunelenco"/>
    <w:semiHidden/>
    <w:unhideWhenUsed/>
    <w:rsid w:val="00793A26"/>
  </w:style>
  <w:style w:type="numbering" w:customStyle="1" w:styleId="Nessunelenco3">
    <w:name w:val="Nessun elenco3"/>
    <w:next w:val="Nessunelenco"/>
    <w:uiPriority w:val="99"/>
    <w:semiHidden/>
    <w:unhideWhenUsed/>
    <w:rsid w:val="00793A26"/>
  </w:style>
  <w:style w:type="numbering" w:customStyle="1" w:styleId="Nessunelenco13">
    <w:name w:val="Nessun elenco13"/>
    <w:next w:val="Nessunelenco"/>
    <w:uiPriority w:val="99"/>
    <w:semiHidden/>
    <w:unhideWhenUsed/>
    <w:rsid w:val="00793A26"/>
  </w:style>
  <w:style w:type="numbering" w:customStyle="1" w:styleId="Nessunelenco112">
    <w:name w:val="Nessun elenco112"/>
    <w:next w:val="Nessunelenco"/>
    <w:semiHidden/>
    <w:unhideWhenUsed/>
    <w:rsid w:val="00793A26"/>
  </w:style>
  <w:style w:type="numbering" w:customStyle="1" w:styleId="Nessunelenco21">
    <w:name w:val="Nessun elenco21"/>
    <w:next w:val="Nessunelenco"/>
    <w:uiPriority w:val="99"/>
    <w:semiHidden/>
    <w:rsid w:val="00793A26"/>
  </w:style>
  <w:style w:type="numbering" w:customStyle="1" w:styleId="Nessunelenco121">
    <w:name w:val="Nessun elenco121"/>
    <w:next w:val="Nessunelenco"/>
    <w:uiPriority w:val="99"/>
    <w:semiHidden/>
    <w:unhideWhenUsed/>
    <w:rsid w:val="00793A26"/>
  </w:style>
  <w:style w:type="numbering" w:customStyle="1" w:styleId="Nessunelenco11111">
    <w:name w:val="Nessun elenco11111"/>
    <w:next w:val="Nessunelenco"/>
    <w:semiHidden/>
    <w:unhideWhenUsed/>
    <w:rsid w:val="00793A26"/>
  </w:style>
  <w:style w:type="numbering" w:customStyle="1" w:styleId="Nessunelenco31">
    <w:name w:val="Nessun elenco31"/>
    <w:next w:val="Nessunelenco"/>
    <w:uiPriority w:val="99"/>
    <w:semiHidden/>
    <w:unhideWhenUsed/>
    <w:rsid w:val="00793A26"/>
  </w:style>
  <w:style w:type="numbering" w:customStyle="1" w:styleId="Nessunelenco131">
    <w:name w:val="Nessun elenco131"/>
    <w:next w:val="Nessunelenco"/>
    <w:uiPriority w:val="99"/>
    <w:semiHidden/>
    <w:unhideWhenUsed/>
    <w:rsid w:val="00793A26"/>
  </w:style>
  <w:style w:type="character" w:styleId="Collegamentovisitato">
    <w:name w:val="FollowedHyperlink"/>
    <w:basedOn w:val="Carpredefinitoparagrafo"/>
    <w:uiPriority w:val="99"/>
    <w:unhideWhenUsed/>
    <w:rsid w:val="00793A26"/>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2F3292"/>
    <w:rPr>
      <w:i/>
      <w:iCs/>
      <w:sz w:val="20"/>
    </w:rPr>
  </w:style>
  <w:style w:type="paragraph" w:styleId="Nessunaspaziatura">
    <w:name w:val="No Spacing"/>
    <w:uiPriority w:val="1"/>
    <w:qFormat/>
    <w:rsid w:val="002F3292"/>
    <w:rPr>
      <w:rFonts w:ascii="Calibri" w:eastAsia="Calibri" w:hAnsi="Calibri"/>
      <w:sz w:val="22"/>
      <w:szCs w:val="22"/>
      <w:lang w:eastAsia="en-US"/>
    </w:rPr>
  </w:style>
  <w:style w:type="paragraph" w:customStyle="1" w:styleId="default-style">
    <w:name w:val="default-style"/>
    <w:basedOn w:val="Normale"/>
    <w:rsid w:val="002F3292"/>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2F3292"/>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F3292"/>
    <w:rPr>
      <w:sz w:val="16"/>
      <w:szCs w:val="16"/>
    </w:rPr>
  </w:style>
  <w:style w:type="paragraph" w:styleId="Mappadocumento">
    <w:name w:val="Document Map"/>
    <w:basedOn w:val="Normale"/>
    <w:link w:val="MappadocumentoCarattere"/>
    <w:rsid w:val="002F3292"/>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F3292"/>
    <w:rPr>
      <w:rFonts w:ascii="Tahoma" w:hAnsi="Tahoma" w:cs="Tahoma"/>
      <w:shd w:val="clear" w:color="auto" w:fill="000080"/>
    </w:rPr>
  </w:style>
  <w:style w:type="paragraph" w:styleId="Indirizzodestinatario">
    <w:name w:val="envelope address"/>
    <w:basedOn w:val="Normale"/>
    <w:rsid w:val="002F3292"/>
    <w:pPr>
      <w:framePr w:w="7920" w:h="1980" w:hRule="exact" w:hSpace="141" w:wrap="auto" w:hAnchor="page" w:xAlign="center" w:yAlign="bottom"/>
      <w:ind w:left="2880"/>
    </w:pPr>
    <w:rPr>
      <w:sz w:val="24"/>
    </w:rPr>
  </w:style>
  <w:style w:type="paragraph" w:customStyle="1" w:styleId="OmniPage7">
    <w:name w:val="OmniPage #7"/>
    <w:basedOn w:val="Normale"/>
    <w:rsid w:val="002F3292"/>
    <w:pPr>
      <w:tabs>
        <w:tab w:val="left" w:pos="2540"/>
      </w:tabs>
      <w:ind w:left="3142" w:right="720" w:hanging="585"/>
    </w:pPr>
  </w:style>
  <w:style w:type="paragraph" w:styleId="NormaleWeb">
    <w:name w:val="Normal (Web)"/>
    <w:basedOn w:val="Normale"/>
    <w:rsid w:val="002F3292"/>
    <w:pPr>
      <w:spacing w:before="100" w:beforeAutospacing="1" w:after="100" w:afterAutospacing="1"/>
    </w:pPr>
    <w:rPr>
      <w:sz w:val="24"/>
      <w:szCs w:val="24"/>
    </w:rPr>
  </w:style>
  <w:style w:type="character" w:customStyle="1" w:styleId="editsection1">
    <w:name w:val="editsection1"/>
    <w:rsid w:val="002F3292"/>
    <w:rPr>
      <w:b w:val="0"/>
      <w:bCs w:val="0"/>
      <w:sz w:val="20"/>
      <w:szCs w:val="20"/>
    </w:rPr>
  </w:style>
  <w:style w:type="character" w:customStyle="1" w:styleId="mw-headline">
    <w:name w:val="mw-headline"/>
    <w:rsid w:val="002F3292"/>
  </w:style>
  <w:style w:type="character" w:customStyle="1" w:styleId="CarattereCarattere">
    <w:name w:val="Carattere Carattere"/>
    <w:rsid w:val="002F3292"/>
    <w:rPr>
      <w:rFonts w:ascii="Arial" w:hAnsi="Arial"/>
      <w:sz w:val="24"/>
      <w:lang w:val="it-IT" w:eastAsia="it-IT" w:bidi="ar-SA"/>
    </w:rPr>
  </w:style>
  <w:style w:type="paragraph" w:styleId="Testofumetto">
    <w:name w:val="Balloon Text"/>
    <w:basedOn w:val="Normale"/>
    <w:link w:val="TestofumettoCarattere"/>
    <w:rsid w:val="002F3292"/>
    <w:rPr>
      <w:rFonts w:ascii="Tahoma" w:hAnsi="Tahoma" w:cs="Tahoma"/>
      <w:sz w:val="16"/>
      <w:szCs w:val="16"/>
    </w:rPr>
  </w:style>
  <w:style w:type="character" w:customStyle="1" w:styleId="TestofumettoCarattere">
    <w:name w:val="Testo fumetto Carattere"/>
    <w:basedOn w:val="Carpredefinitoparagrafo"/>
    <w:link w:val="Testofumetto"/>
    <w:rsid w:val="002F3292"/>
    <w:rPr>
      <w:rFonts w:ascii="Tahoma" w:hAnsi="Tahoma" w:cs="Tahoma"/>
      <w:sz w:val="16"/>
      <w:szCs w:val="16"/>
    </w:rPr>
  </w:style>
  <w:style w:type="numbering" w:customStyle="1" w:styleId="Nessunelenco4">
    <w:name w:val="Nessun elenco4"/>
    <w:next w:val="Nessunelenco"/>
    <w:uiPriority w:val="99"/>
    <w:semiHidden/>
    <w:unhideWhenUsed/>
    <w:rsid w:val="002F3292"/>
  </w:style>
  <w:style w:type="paragraph" w:styleId="Paragrafoelenco">
    <w:name w:val="List Paragraph"/>
    <w:basedOn w:val="Normale"/>
    <w:uiPriority w:val="34"/>
    <w:qFormat/>
    <w:rsid w:val="002F3292"/>
    <w:pPr>
      <w:ind w:left="720"/>
      <w:contextualSpacing/>
    </w:pPr>
  </w:style>
  <w:style w:type="numbering" w:customStyle="1" w:styleId="Nessunelenco5">
    <w:name w:val="Nessun elenco5"/>
    <w:next w:val="Nessunelenco"/>
    <w:uiPriority w:val="99"/>
    <w:semiHidden/>
    <w:unhideWhenUsed/>
    <w:rsid w:val="002F3292"/>
  </w:style>
  <w:style w:type="numbering" w:customStyle="1" w:styleId="Nessunelenco14">
    <w:name w:val="Nessun elenco14"/>
    <w:next w:val="Nessunelenco"/>
    <w:uiPriority w:val="99"/>
    <w:semiHidden/>
    <w:unhideWhenUsed/>
    <w:rsid w:val="002F3292"/>
  </w:style>
  <w:style w:type="numbering" w:customStyle="1" w:styleId="Nessunelenco113">
    <w:name w:val="Nessun elenco113"/>
    <w:next w:val="Nessunelenco"/>
    <w:uiPriority w:val="99"/>
    <w:semiHidden/>
    <w:unhideWhenUsed/>
    <w:rsid w:val="002F3292"/>
  </w:style>
  <w:style w:type="numbering" w:customStyle="1" w:styleId="Nessunelenco22">
    <w:name w:val="Nessun elenco22"/>
    <w:next w:val="Nessunelenco"/>
    <w:uiPriority w:val="99"/>
    <w:semiHidden/>
    <w:unhideWhenUsed/>
    <w:rsid w:val="002F3292"/>
  </w:style>
  <w:style w:type="numbering" w:customStyle="1" w:styleId="Nessunelenco1112">
    <w:name w:val="Nessun elenco1112"/>
    <w:next w:val="Nessunelenco"/>
    <w:uiPriority w:val="99"/>
    <w:semiHidden/>
    <w:unhideWhenUsed/>
    <w:rsid w:val="002F3292"/>
  </w:style>
  <w:style w:type="numbering" w:customStyle="1" w:styleId="Nessunelenco32">
    <w:name w:val="Nessun elenco32"/>
    <w:next w:val="Nessunelenco"/>
    <w:uiPriority w:val="99"/>
    <w:semiHidden/>
    <w:unhideWhenUsed/>
    <w:rsid w:val="002F3292"/>
  </w:style>
  <w:style w:type="numbering" w:customStyle="1" w:styleId="Nessunelenco41">
    <w:name w:val="Nessun elenco41"/>
    <w:next w:val="Nessunelenco"/>
    <w:uiPriority w:val="99"/>
    <w:semiHidden/>
    <w:unhideWhenUsed/>
    <w:rsid w:val="002F3292"/>
  </w:style>
  <w:style w:type="numbering" w:customStyle="1" w:styleId="Nessunelenco51">
    <w:name w:val="Nessun elenco51"/>
    <w:next w:val="Nessunelenco"/>
    <w:uiPriority w:val="99"/>
    <w:semiHidden/>
    <w:unhideWhenUsed/>
    <w:rsid w:val="002F3292"/>
  </w:style>
  <w:style w:type="numbering" w:customStyle="1" w:styleId="Nessunelenco122">
    <w:name w:val="Nessun elenco122"/>
    <w:next w:val="Nessunelenco"/>
    <w:uiPriority w:val="99"/>
    <w:semiHidden/>
    <w:unhideWhenUsed/>
    <w:rsid w:val="002F3292"/>
  </w:style>
  <w:style w:type="numbering" w:customStyle="1" w:styleId="Nessunelenco11112">
    <w:name w:val="Nessun elenco11112"/>
    <w:next w:val="Nessunelenco"/>
    <w:uiPriority w:val="99"/>
    <w:semiHidden/>
    <w:unhideWhenUsed/>
    <w:rsid w:val="002F3292"/>
  </w:style>
  <w:style w:type="numbering" w:customStyle="1" w:styleId="Nessunelenco211">
    <w:name w:val="Nessun elenco211"/>
    <w:next w:val="Nessunelenco"/>
    <w:uiPriority w:val="99"/>
    <w:semiHidden/>
    <w:unhideWhenUsed/>
    <w:rsid w:val="002F3292"/>
  </w:style>
  <w:style w:type="numbering" w:customStyle="1" w:styleId="Nessunelenco111111">
    <w:name w:val="Nessun elenco111111"/>
    <w:next w:val="Nessunelenco"/>
    <w:uiPriority w:val="99"/>
    <w:semiHidden/>
    <w:unhideWhenUsed/>
    <w:rsid w:val="002F3292"/>
  </w:style>
  <w:style w:type="numbering" w:customStyle="1" w:styleId="Nessunelenco311">
    <w:name w:val="Nessun elenco311"/>
    <w:next w:val="Nessunelenco"/>
    <w:uiPriority w:val="99"/>
    <w:semiHidden/>
    <w:unhideWhenUsed/>
    <w:rsid w:val="002F3292"/>
  </w:style>
  <w:style w:type="numbering" w:customStyle="1" w:styleId="Nessunelenco411">
    <w:name w:val="Nessun elenco411"/>
    <w:next w:val="Nessunelenco"/>
    <w:uiPriority w:val="99"/>
    <w:semiHidden/>
    <w:unhideWhenUsed/>
    <w:rsid w:val="002F3292"/>
  </w:style>
  <w:style w:type="numbering" w:customStyle="1" w:styleId="Nessunelenco6">
    <w:name w:val="Nessun elenco6"/>
    <w:next w:val="Nessunelenco"/>
    <w:uiPriority w:val="99"/>
    <w:semiHidden/>
    <w:unhideWhenUsed/>
    <w:rsid w:val="002F3292"/>
  </w:style>
  <w:style w:type="numbering" w:customStyle="1" w:styleId="Nessunelenco132">
    <w:name w:val="Nessun elenco132"/>
    <w:next w:val="Nessunelenco"/>
    <w:uiPriority w:val="99"/>
    <w:semiHidden/>
    <w:unhideWhenUsed/>
    <w:rsid w:val="002F3292"/>
  </w:style>
  <w:style w:type="numbering" w:customStyle="1" w:styleId="Nessunelenco1121">
    <w:name w:val="Nessun elenco1121"/>
    <w:next w:val="Nessunelenco"/>
    <w:uiPriority w:val="99"/>
    <w:semiHidden/>
    <w:unhideWhenUsed/>
    <w:rsid w:val="002F3292"/>
  </w:style>
  <w:style w:type="numbering" w:customStyle="1" w:styleId="Nessunelenco221">
    <w:name w:val="Nessun elenco221"/>
    <w:next w:val="Nessunelenco"/>
    <w:uiPriority w:val="99"/>
    <w:semiHidden/>
    <w:unhideWhenUsed/>
    <w:rsid w:val="002F3292"/>
  </w:style>
  <w:style w:type="numbering" w:customStyle="1" w:styleId="Nessunelenco11121">
    <w:name w:val="Nessun elenco11121"/>
    <w:next w:val="Nessunelenco"/>
    <w:uiPriority w:val="99"/>
    <w:semiHidden/>
    <w:unhideWhenUsed/>
    <w:rsid w:val="002F3292"/>
  </w:style>
  <w:style w:type="numbering" w:customStyle="1" w:styleId="Nessunelenco321">
    <w:name w:val="Nessun elenco321"/>
    <w:next w:val="Nessunelenco"/>
    <w:uiPriority w:val="99"/>
    <w:semiHidden/>
    <w:unhideWhenUsed/>
    <w:rsid w:val="002F3292"/>
  </w:style>
  <w:style w:type="numbering" w:customStyle="1" w:styleId="Nessunelenco42">
    <w:name w:val="Nessun elenco42"/>
    <w:next w:val="Nessunelenco"/>
    <w:uiPriority w:val="99"/>
    <w:semiHidden/>
    <w:unhideWhenUsed/>
    <w:rsid w:val="002F3292"/>
  </w:style>
  <w:style w:type="numbering" w:customStyle="1" w:styleId="Nessunelenco7">
    <w:name w:val="Nessun elenco7"/>
    <w:next w:val="Nessunelenco"/>
    <w:uiPriority w:val="99"/>
    <w:semiHidden/>
    <w:unhideWhenUsed/>
    <w:rsid w:val="002F3292"/>
  </w:style>
  <w:style w:type="numbering" w:customStyle="1" w:styleId="Nessunelenco8">
    <w:name w:val="Nessun elenco8"/>
    <w:next w:val="Nessunelenco"/>
    <w:uiPriority w:val="99"/>
    <w:semiHidden/>
    <w:unhideWhenUsed/>
    <w:rsid w:val="002F3292"/>
  </w:style>
  <w:style w:type="character" w:styleId="Menzionenonrisolta">
    <w:name w:val="Unresolved Mention"/>
    <w:basedOn w:val="Carpredefinitoparagrafo"/>
    <w:uiPriority w:val="99"/>
    <w:semiHidden/>
    <w:unhideWhenUsed/>
    <w:rsid w:val="00AC4E17"/>
    <w:rPr>
      <w:color w:val="605E5C"/>
      <w:shd w:val="clear" w:color="auto" w:fill="E1DFDD"/>
    </w:rPr>
  </w:style>
  <w:style w:type="paragraph" w:styleId="Revisione">
    <w:name w:val="Revision"/>
    <w:hidden/>
    <w:uiPriority w:val="99"/>
    <w:semiHidden/>
    <w:rsid w:val="0088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E28C8-478D-4456-97DB-9E23242C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876</Pages>
  <Words>452320</Words>
  <Characters>2578227</Characters>
  <Application>Microsoft Office Word</Application>
  <DocSecurity>0</DocSecurity>
  <Lines>21485</Lines>
  <Paragraphs>6048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3024499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2</cp:revision>
  <cp:lastPrinted>2003-11-20T12:40:00Z</cp:lastPrinted>
  <dcterms:created xsi:type="dcterms:W3CDTF">2024-11-29T06:21:00Z</dcterms:created>
  <dcterms:modified xsi:type="dcterms:W3CDTF">2024-11-29T06:21:00Z</dcterms:modified>
</cp:coreProperties>
</file>